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7" w:rsidRPr="00954D75" w:rsidRDefault="00676E80" w:rsidP="00954D75">
      <w:pPr>
        <w:pStyle w:val="a9"/>
        <w:rPr>
          <w:sz w:val="32"/>
        </w:rPr>
      </w:pPr>
      <w:r w:rsidRPr="00676E80">
        <w:rPr>
          <w:noProof/>
          <w:sz w:val="22"/>
        </w:rPr>
        <w:pict>
          <v:rect id="Прямоугольник 3" o:spid="_x0000_s1028" style="position:absolute;margin-left:54pt;margin-top:.3pt;width:443pt;height:5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style="mso-next-textbox:#Прямоугольник 3" inset="1pt,1pt,1pt,1pt">
              <w:txbxContent>
                <w:p w:rsidR="007C4EE7" w:rsidRDefault="007C4EE7" w:rsidP="007C4E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98596" cy="800072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596" cy="8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4EE7">
        <w:rPr>
          <w:noProof/>
          <w:lang w:eastAsia="ru-RU"/>
        </w:rPr>
        <w:drawing>
          <wp:inline distT="0" distB="0" distL="0" distR="0">
            <wp:extent cx="685800" cy="695325"/>
            <wp:effectExtent l="0" t="0" r="0" b="9525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E7" w:rsidRDefault="007C4EE7" w:rsidP="00954D75">
      <w:pPr>
        <w:pStyle w:val="a9"/>
        <w:rPr>
          <w:sz w:val="32"/>
        </w:rPr>
      </w:pPr>
    </w:p>
    <w:p w:rsidR="00954D75" w:rsidRPr="00954D75" w:rsidRDefault="00954D75" w:rsidP="00954D75">
      <w:pPr>
        <w:pStyle w:val="a9"/>
        <w:rPr>
          <w:sz w:val="32"/>
        </w:rPr>
      </w:pPr>
    </w:p>
    <w:p w:rsidR="007C4EE7" w:rsidRPr="00954D75" w:rsidRDefault="007C4EE7" w:rsidP="00954D75">
      <w:pPr>
        <w:pStyle w:val="a9"/>
        <w:jc w:val="center"/>
        <w:rPr>
          <w:b/>
          <w:sz w:val="32"/>
        </w:rPr>
      </w:pPr>
      <w:proofErr w:type="gramStart"/>
      <w:r w:rsidRPr="00954D75">
        <w:rPr>
          <w:b/>
          <w:sz w:val="32"/>
        </w:rPr>
        <w:t>Р</w:t>
      </w:r>
      <w:proofErr w:type="gramEnd"/>
      <w:r w:rsidRPr="00954D75">
        <w:rPr>
          <w:b/>
          <w:sz w:val="32"/>
        </w:rPr>
        <w:t xml:space="preserve"> А С П О Р Я Ж Е Н И Е</w:t>
      </w: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311043" w:rsidRDefault="004B5FB9" w:rsidP="007C4EE7">
      <w:pPr>
        <w:pStyle w:val="a9"/>
        <w:rPr>
          <w:szCs w:val="24"/>
          <w:u w:val="single"/>
        </w:rPr>
      </w:pPr>
      <w:r>
        <w:rPr>
          <w:szCs w:val="24"/>
        </w:rPr>
        <w:t xml:space="preserve">от </w:t>
      </w:r>
      <w:r w:rsidR="00822334">
        <w:rPr>
          <w:szCs w:val="24"/>
        </w:rPr>
        <w:t>16.07.2018  № 111</w:t>
      </w:r>
    </w:p>
    <w:p w:rsidR="007C4EE7" w:rsidRPr="00954D75" w:rsidRDefault="007C4EE7" w:rsidP="007C4EE7">
      <w:pPr>
        <w:pStyle w:val="a9"/>
        <w:rPr>
          <w:szCs w:val="24"/>
        </w:rPr>
      </w:pPr>
    </w:p>
    <w:p w:rsidR="007C4EE7" w:rsidRPr="00954D75" w:rsidRDefault="007C4EE7" w:rsidP="007C4EE7">
      <w:pPr>
        <w:pStyle w:val="a9"/>
        <w:rPr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92"/>
        <w:gridCol w:w="5272"/>
      </w:tblGrid>
      <w:tr w:rsidR="007C4EE7" w:rsidRPr="00311043" w:rsidTr="00B5179F">
        <w:tc>
          <w:tcPr>
            <w:tcW w:w="4592" w:type="dxa"/>
          </w:tcPr>
          <w:p w:rsidR="007C4EE7" w:rsidRPr="00311043" w:rsidRDefault="007C4EE7" w:rsidP="00B5179F">
            <w:pPr>
              <w:pStyle w:val="af3"/>
              <w:jc w:val="both"/>
              <w:rPr>
                <w:b/>
                <w:bCs/>
                <w:sz w:val="24"/>
              </w:rPr>
            </w:pPr>
            <w:r w:rsidRPr="00311043">
              <w:rPr>
                <w:b/>
                <w:bCs/>
                <w:sz w:val="24"/>
              </w:rPr>
              <w:t>О проведении инвентаризации защитных сооружений гражданской обороны на территории муниципального образования «город Десногорск» Смоленской области</w:t>
            </w:r>
          </w:p>
        </w:tc>
        <w:tc>
          <w:tcPr>
            <w:tcW w:w="5272" w:type="dxa"/>
          </w:tcPr>
          <w:p w:rsidR="007C4EE7" w:rsidRPr="00311043" w:rsidRDefault="007C4EE7" w:rsidP="00B5179F">
            <w:pPr>
              <w:pStyle w:val="af3"/>
              <w:ind w:right="395"/>
              <w:rPr>
                <w:b/>
                <w:bCs/>
                <w:szCs w:val="28"/>
              </w:rPr>
            </w:pPr>
          </w:p>
        </w:tc>
      </w:tr>
    </w:tbl>
    <w:p w:rsidR="007C4EE7" w:rsidRPr="00954D75" w:rsidRDefault="007C4EE7" w:rsidP="00954D75">
      <w:pPr>
        <w:pStyle w:val="a9"/>
      </w:pPr>
    </w:p>
    <w:p w:rsidR="007C4EE7" w:rsidRPr="00954D75" w:rsidRDefault="007C4EE7" w:rsidP="00954D75">
      <w:pPr>
        <w:pStyle w:val="a9"/>
      </w:pPr>
    </w:p>
    <w:p w:rsidR="00B11808" w:rsidRPr="007C4EE7" w:rsidRDefault="00F336C5" w:rsidP="00CE30CB">
      <w:pPr>
        <w:pStyle w:val="Style9"/>
        <w:widowControl/>
        <w:tabs>
          <w:tab w:val="left" w:pos="5138"/>
        </w:tabs>
        <w:spacing w:before="55" w:line="240" w:lineRule="auto"/>
        <w:ind w:firstLine="714"/>
        <w:rPr>
          <w:rStyle w:val="FontStyle15"/>
          <w:sz w:val="28"/>
          <w:szCs w:val="28"/>
        </w:rPr>
      </w:pPr>
      <w:proofErr w:type="gramStart"/>
      <w:r w:rsidRPr="007C4EE7">
        <w:rPr>
          <w:rStyle w:val="FontStyle15"/>
          <w:color w:val="000000" w:themeColor="text1"/>
          <w:sz w:val="28"/>
          <w:szCs w:val="28"/>
        </w:rPr>
        <w:t>В соответствии с Федеральным законом</w:t>
      </w:r>
      <w:r w:rsidR="00C044CE" w:rsidRPr="007C4EE7">
        <w:rPr>
          <w:rStyle w:val="FontStyle15"/>
          <w:color w:val="000000" w:themeColor="text1"/>
          <w:sz w:val="28"/>
          <w:szCs w:val="28"/>
        </w:rPr>
        <w:t xml:space="preserve"> от 12.02.1998</w:t>
      </w:r>
      <w:r w:rsidR="000643B1" w:rsidRPr="007C4EE7">
        <w:rPr>
          <w:rStyle w:val="FontStyle15"/>
          <w:color w:val="000000" w:themeColor="text1"/>
          <w:sz w:val="28"/>
          <w:szCs w:val="28"/>
        </w:rPr>
        <w:t xml:space="preserve"> № 28-ФЗ</w:t>
      </w:r>
      <w:r w:rsidR="00E41DD1">
        <w:rPr>
          <w:rStyle w:val="FontStyle15"/>
          <w:color w:val="000000" w:themeColor="text1"/>
          <w:sz w:val="28"/>
          <w:szCs w:val="28"/>
        </w:rPr>
        <w:t xml:space="preserve"> </w:t>
      </w:r>
      <w:r w:rsidR="00F31004">
        <w:rPr>
          <w:rStyle w:val="FontStyle15"/>
          <w:color w:val="000000" w:themeColor="text1"/>
          <w:sz w:val="28"/>
          <w:szCs w:val="28"/>
        </w:rPr>
        <w:t xml:space="preserve">                      </w:t>
      </w:r>
      <w:r w:rsidRPr="007C4EE7">
        <w:rPr>
          <w:rStyle w:val="FontStyle15"/>
          <w:color w:val="000000" w:themeColor="text1"/>
          <w:sz w:val="28"/>
          <w:szCs w:val="28"/>
        </w:rPr>
        <w:t xml:space="preserve">«О гражданской обороне», </w:t>
      </w:r>
      <w:r w:rsidR="00C044CE" w:rsidRPr="007C4EE7">
        <w:rPr>
          <w:rStyle w:val="FontStyle15"/>
          <w:sz w:val="28"/>
          <w:szCs w:val="28"/>
        </w:rPr>
        <w:t>п</w:t>
      </w:r>
      <w:r w:rsidRPr="007C4EE7">
        <w:rPr>
          <w:rStyle w:val="FontStyle15"/>
          <w:sz w:val="28"/>
          <w:szCs w:val="28"/>
        </w:rPr>
        <w:t>остановлением Правительств</w:t>
      </w:r>
      <w:r w:rsidR="003A06ED" w:rsidRPr="007C4EE7">
        <w:rPr>
          <w:rStyle w:val="FontStyle15"/>
          <w:sz w:val="28"/>
          <w:szCs w:val="28"/>
        </w:rPr>
        <w:t>а Российской Федерации от 29.11.</w:t>
      </w:r>
      <w:r w:rsidRPr="007C4EE7">
        <w:rPr>
          <w:rStyle w:val="FontStyle15"/>
          <w:sz w:val="28"/>
          <w:szCs w:val="28"/>
        </w:rPr>
        <w:t>1999 № 1309</w:t>
      </w:r>
      <w:r w:rsidR="00E41DD1">
        <w:rPr>
          <w:rStyle w:val="FontStyle15"/>
          <w:sz w:val="28"/>
          <w:szCs w:val="28"/>
        </w:rPr>
        <w:t xml:space="preserve"> </w:t>
      </w:r>
      <w:r w:rsidRPr="007C4EE7">
        <w:rPr>
          <w:rStyle w:val="FontStyle15"/>
          <w:sz w:val="28"/>
          <w:szCs w:val="28"/>
        </w:rPr>
        <w:t>«О порядке создания убежищ и иных объектов гражданской обороны», приказом</w:t>
      </w:r>
      <w:r w:rsidR="00F31004">
        <w:rPr>
          <w:rStyle w:val="FontStyle15"/>
          <w:sz w:val="28"/>
          <w:szCs w:val="28"/>
        </w:rPr>
        <w:t xml:space="preserve"> </w:t>
      </w:r>
      <w:r w:rsidRPr="007C4EE7">
        <w:rPr>
          <w:rStyle w:val="FontStyle15"/>
          <w:sz w:val="28"/>
          <w:szCs w:val="28"/>
        </w:rPr>
        <w:t>Министерства Российской Федерации по делам гражданской обороны,</w:t>
      </w:r>
      <w:r w:rsidR="00F31004">
        <w:rPr>
          <w:rStyle w:val="FontStyle15"/>
          <w:sz w:val="28"/>
          <w:szCs w:val="28"/>
        </w:rPr>
        <w:t xml:space="preserve"> </w:t>
      </w:r>
      <w:r w:rsidRPr="007C4EE7">
        <w:rPr>
          <w:rStyle w:val="FontStyle15"/>
          <w:sz w:val="28"/>
          <w:szCs w:val="28"/>
        </w:rPr>
        <w:t>чрезвычайным ситуациям и ликвидации последствий стихийных бедствий</w:t>
      </w:r>
      <w:r w:rsidR="00E41DD1">
        <w:rPr>
          <w:rStyle w:val="FontStyle15"/>
          <w:sz w:val="28"/>
          <w:szCs w:val="28"/>
        </w:rPr>
        <w:t xml:space="preserve"> </w:t>
      </w:r>
      <w:r w:rsidR="005A1016" w:rsidRPr="007C4EE7">
        <w:rPr>
          <w:rStyle w:val="FontStyle15"/>
          <w:sz w:val="28"/>
          <w:szCs w:val="28"/>
        </w:rPr>
        <w:t xml:space="preserve">от </w:t>
      </w:r>
      <w:r w:rsidRPr="007C4EE7">
        <w:rPr>
          <w:rStyle w:val="FontStyle15"/>
          <w:sz w:val="28"/>
          <w:szCs w:val="28"/>
        </w:rPr>
        <w:t>15.12.2002 № 583</w:t>
      </w:r>
      <w:r w:rsidR="00E41DD1">
        <w:rPr>
          <w:rStyle w:val="FontStyle15"/>
          <w:sz w:val="28"/>
          <w:szCs w:val="28"/>
        </w:rPr>
        <w:t xml:space="preserve"> «Об утверждении</w:t>
      </w:r>
      <w:r w:rsidRPr="007C4EE7">
        <w:rPr>
          <w:rStyle w:val="FontStyle15"/>
          <w:sz w:val="28"/>
          <w:szCs w:val="28"/>
        </w:rPr>
        <w:t xml:space="preserve"> введении в действие Правил эксплуатации</w:t>
      </w:r>
      <w:r w:rsidR="00581415">
        <w:rPr>
          <w:rStyle w:val="FontStyle15"/>
          <w:sz w:val="28"/>
          <w:szCs w:val="28"/>
        </w:rPr>
        <w:t xml:space="preserve"> </w:t>
      </w:r>
      <w:r w:rsidRPr="007C4EE7">
        <w:rPr>
          <w:rStyle w:val="FontStyle15"/>
          <w:sz w:val="28"/>
          <w:szCs w:val="28"/>
        </w:rPr>
        <w:t>защитных сооружений гражданской обороны»,</w:t>
      </w:r>
      <w:r w:rsidR="00F31004">
        <w:rPr>
          <w:rStyle w:val="FontStyle15"/>
          <w:sz w:val="28"/>
          <w:szCs w:val="28"/>
        </w:rPr>
        <w:t xml:space="preserve"> </w:t>
      </w:r>
      <w:r w:rsidR="0013637B" w:rsidRPr="007C4EE7">
        <w:rPr>
          <w:rStyle w:val="FontStyle15"/>
          <w:sz w:val="28"/>
          <w:szCs w:val="28"/>
        </w:rPr>
        <w:t>письмом Главного управления МЧС</w:t>
      </w:r>
      <w:proofErr w:type="gramEnd"/>
      <w:r w:rsidR="0013637B" w:rsidRPr="007C4EE7">
        <w:rPr>
          <w:rStyle w:val="FontStyle15"/>
          <w:sz w:val="28"/>
          <w:szCs w:val="28"/>
        </w:rPr>
        <w:t xml:space="preserve"> России по Смоленской области от 03.07.2018 № 4548-3-2-2</w:t>
      </w:r>
      <w:r w:rsidR="00AD3ED4" w:rsidRPr="007C4EE7">
        <w:rPr>
          <w:rStyle w:val="FontStyle15"/>
          <w:sz w:val="28"/>
          <w:szCs w:val="28"/>
        </w:rPr>
        <w:t>,</w:t>
      </w:r>
      <w:r w:rsidRPr="007C4EE7">
        <w:rPr>
          <w:rStyle w:val="FontStyle15"/>
          <w:sz w:val="28"/>
          <w:szCs w:val="28"/>
        </w:rPr>
        <w:t xml:space="preserve"> в целях </w:t>
      </w:r>
      <w:r w:rsidR="0013637B" w:rsidRPr="007C4EE7">
        <w:rPr>
          <w:rStyle w:val="FontStyle15"/>
          <w:sz w:val="28"/>
          <w:szCs w:val="28"/>
        </w:rPr>
        <w:t>оценки готовности защитных сооружений гражданской обороны к</w:t>
      </w:r>
      <w:r w:rsidRPr="007C4EE7">
        <w:rPr>
          <w:rStyle w:val="FontStyle15"/>
          <w:sz w:val="28"/>
          <w:szCs w:val="28"/>
        </w:rPr>
        <w:t xml:space="preserve"> использова</w:t>
      </w:r>
      <w:r w:rsidR="00594201" w:rsidRPr="007C4EE7">
        <w:rPr>
          <w:rStyle w:val="FontStyle15"/>
          <w:sz w:val="28"/>
          <w:szCs w:val="28"/>
        </w:rPr>
        <w:t>ни</w:t>
      </w:r>
      <w:r w:rsidR="0013637B" w:rsidRPr="007C4EE7">
        <w:rPr>
          <w:rStyle w:val="FontStyle15"/>
          <w:sz w:val="28"/>
          <w:szCs w:val="28"/>
        </w:rPr>
        <w:t xml:space="preserve">ю по предназначению, определения мер, направленных на обеспечение сохранности </w:t>
      </w:r>
      <w:r w:rsidR="00594201" w:rsidRPr="007C4EE7">
        <w:rPr>
          <w:rStyle w:val="FontStyle15"/>
          <w:sz w:val="28"/>
          <w:szCs w:val="28"/>
        </w:rPr>
        <w:t xml:space="preserve">защитных сооружений </w:t>
      </w:r>
      <w:r w:rsidRPr="007C4EE7">
        <w:rPr>
          <w:rStyle w:val="FontStyle15"/>
          <w:sz w:val="28"/>
          <w:szCs w:val="28"/>
        </w:rPr>
        <w:t>граж</w:t>
      </w:r>
      <w:r w:rsidR="00AD3ED4" w:rsidRPr="007C4EE7">
        <w:rPr>
          <w:rStyle w:val="FontStyle15"/>
          <w:sz w:val="28"/>
          <w:szCs w:val="28"/>
        </w:rPr>
        <w:t xml:space="preserve">данской </w:t>
      </w:r>
      <w:r w:rsidR="00371B1F" w:rsidRPr="007C4EE7">
        <w:rPr>
          <w:rStyle w:val="FontStyle15"/>
          <w:sz w:val="28"/>
          <w:szCs w:val="28"/>
        </w:rPr>
        <w:t>обороны</w:t>
      </w:r>
      <w:r w:rsidR="00B11808" w:rsidRPr="007C4EE7">
        <w:rPr>
          <w:rStyle w:val="FontStyle15"/>
          <w:sz w:val="28"/>
          <w:szCs w:val="28"/>
        </w:rPr>
        <w:t xml:space="preserve"> (далее – ЗСГО)</w:t>
      </w:r>
      <w:r w:rsidR="00E04874" w:rsidRPr="007C4EE7">
        <w:rPr>
          <w:rStyle w:val="FontStyle15"/>
          <w:sz w:val="28"/>
          <w:szCs w:val="28"/>
        </w:rPr>
        <w:t>, расположенных</w:t>
      </w:r>
      <w:r w:rsidR="00371B1F" w:rsidRPr="007C4EE7">
        <w:rPr>
          <w:rStyle w:val="FontStyle15"/>
          <w:sz w:val="28"/>
          <w:szCs w:val="28"/>
        </w:rPr>
        <w:t xml:space="preserve"> на территории муниципального образования «город Десногорск» </w:t>
      </w:r>
      <w:r w:rsidR="009F180A" w:rsidRPr="007C4EE7">
        <w:rPr>
          <w:rStyle w:val="FontStyle15"/>
          <w:sz w:val="28"/>
          <w:szCs w:val="28"/>
        </w:rPr>
        <w:t>Смоленской области:</w:t>
      </w:r>
    </w:p>
    <w:p w:rsidR="00B11808" w:rsidRPr="00954D75" w:rsidRDefault="00B11808" w:rsidP="00CE30CB">
      <w:pPr>
        <w:pStyle w:val="Style9"/>
        <w:widowControl/>
        <w:tabs>
          <w:tab w:val="left" w:pos="5138"/>
        </w:tabs>
        <w:spacing w:before="55" w:line="240" w:lineRule="auto"/>
        <w:ind w:firstLine="714"/>
        <w:rPr>
          <w:rStyle w:val="FontStyle15"/>
          <w:sz w:val="24"/>
          <w:szCs w:val="24"/>
        </w:rPr>
      </w:pPr>
    </w:p>
    <w:p w:rsidR="00F27A36" w:rsidRPr="007C4EE7" w:rsidRDefault="000A0086" w:rsidP="000A0086">
      <w:pPr>
        <w:pStyle w:val="a9"/>
        <w:jc w:val="both"/>
        <w:rPr>
          <w:bCs/>
          <w:sz w:val="28"/>
          <w:szCs w:val="28"/>
        </w:rPr>
      </w:pPr>
      <w:r w:rsidRPr="007C4EE7">
        <w:rPr>
          <w:rStyle w:val="FontStyle15"/>
          <w:sz w:val="28"/>
          <w:szCs w:val="28"/>
        </w:rPr>
        <w:tab/>
      </w:r>
      <w:r w:rsidR="00E04874" w:rsidRPr="007C4EE7">
        <w:rPr>
          <w:rStyle w:val="FontStyle15"/>
          <w:sz w:val="28"/>
          <w:szCs w:val="28"/>
        </w:rPr>
        <w:t xml:space="preserve">1. </w:t>
      </w:r>
      <w:r w:rsidR="00F336C5" w:rsidRPr="007C4EE7">
        <w:rPr>
          <w:rStyle w:val="FontStyle15"/>
          <w:sz w:val="28"/>
          <w:szCs w:val="28"/>
        </w:rPr>
        <w:t>Утвердить</w:t>
      </w:r>
      <w:r w:rsidR="000643B1" w:rsidRPr="007C4EE7">
        <w:rPr>
          <w:rStyle w:val="FontStyle15"/>
          <w:sz w:val="28"/>
          <w:szCs w:val="28"/>
        </w:rPr>
        <w:t xml:space="preserve"> прилагаемый</w:t>
      </w:r>
      <w:r w:rsidR="00E04874" w:rsidRPr="007C4EE7">
        <w:rPr>
          <w:rStyle w:val="FontStyle15"/>
          <w:sz w:val="28"/>
          <w:szCs w:val="28"/>
        </w:rPr>
        <w:t xml:space="preserve">состав комиссии по проведению инвентаризации </w:t>
      </w:r>
      <w:r w:rsidR="007077D1" w:rsidRPr="007C4EE7">
        <w:rPr>
          <w:rStyle w:val="FontStyle15"/>
          <w:sz w:val="28"/>
          <w:szCs w:val="28"/>
        </w:rPr>
        <w:t>защитных сооружений гражданской обороны,</w:t>
      </w:r>
      <w:r w:rsidR="007077D1" w:rsidRPr="007C4EE7">
        <w:rPr>
          <w:bCs/>
          <w:sz w:val="28"/>
          <w:szCs w:val="28"/>
        </w:rPr>
        <w:t xml:space="preserve"> расположенных на территории муниципального образования «город</w:t>
      </w:r>
      <w:r w:rsidR="00E0050C" w:rsidRPr="007C4EE7">
        <w:rPr>
          <w:bCs/>
          <w:sz w:val="28"/>
          <w:szCs w:val="28"/>
        </w:rPr>
        <w:t xml:space="preserve"> Десногорск» Смоленской области</w:t>
      </w:r>
      <w:r w:rsidR="007077D1" w:rsidRPr="007C4EE7">
        <w:rPr>
          <w:bCs/>
          <w:sz w:val="28"/>
          <w:szCs w:val="28"/>
        </w:rPr>
        <w:t>.</w:t>
      </w:r>
    </w:p>
    <w:p w:rsidR="00E0050C" w:rsidRPr="007C4EE7" w:rsidRDefault="000A0086" w:rsidP="000A0086">
      <w:pPr>
        <w:pStyle w:val="a9"/>
        <w:jc w:val="both"/>
        <w:rPr>
          <w:rStyle w:val="FontStyle15"/>
          <w:sz w:val="28"/>
          <w:szCs w:val="28"/>
        </w:rPr>
      </w:pPr>
      <w:r w:rsidRPr="007C4EE7">
        <w:rPr>
          <w:bCs/>
          <w:sz w:val="28"/>
          <w:szCs w:val="28"/>
        </w:rPr>
        <w:tab/>
      </w:r>
      <w:r w:rsidR="00E0050C" w:rsidRPr="007C4EE7">
        <w:rPr>
          <w:bCs/>
          <w:sz w:val="28"/>
          <w:szCs w:val="28"/>
        </w:rPr>
        <w:t xml:space="preserve">2. Установить период работы комиссии с 16.07.2018 по 10.08.2018. </w:t>
      </w:r>
    </w:p>
    <w:p w:rsidR="000A0086" w:rsidRPr="007C4EE7" w:rsidRDefault="000A0086" w:rsidP="000A0086">
      <w:pPr>
        <w:pStyle w:val="a9"/>
        <w:jc w:val="both"/>
        <w:rPr>
          <w:rStyle w:val="FontStyle15"/>
          <w:sz w:val="28"/>
          <w:szCs w:val="28"/>
        </w:rPr>
      </w:pPr>
      <w:r w:rsidRPr="007C4EE7">
        <w:rPr>
          <w:rStyle w:val="FontStyle15"/>
          <w:sz w:val="28"/>
          <w:szCs w:val="28"/>
        </w:rPr>
        <w:tab/>
      </w:r>
      <w:r w:rsidR="00E0050C" w:rsidRPr="007C4EE7">
        <w:rPr>
          <w:rStyle w:val="FontStyle15"/>
          <w:sz w:val="28"/>
          <w:szCs w:val="28"/>
        </w:rPr>
        <w:t>3</w:t>
      </w:r>
      <w:r w:rsidR="00E04874" w:rsidRPr="007C4EE7">
        <w:rPr>
          <w:rStyle w:val="FontStyle15"/>
          <w:sz w:val="28"/>
          <w:szCs w:val="28"/>
        </w:rPr>
        <w:t xml:space="preserve">. Комиссии в своей работе руководствоваться Методическими рекомендациями МЧС России </w:t>
      </w:r>
      <w:r w:rsidR="00CE30CB" w:rsidRPr="007C4EE7">
        <w:rPr>
          <w:rStyle w:val="FontStyle15"/>
          <w:sz w:val="28"/>
          <w:szCs w:val="28"/>
        </w:rPr>
        <w:t xml:space="preserve">от 30.05.2018 № 2-4-71-11-11 </w:t>
      </w:r>
      <w:r w:rsidR="00E04874" w:rsidRPr="007C4EE7">
        <w:rPr>
          <w:rStyle w:val="FontStyle15"/>
          <w:sz w:val="28"/>
          <w:szCs w:val="28"/>
        </w:rPr>
        <w:t>«По проведению инвентаризации защитных сооружений гражданской обороны в Российской Федерации в 2018 году»</w:t>
      </w:r>
      <w:r w:rsidR="00CE30CB" w:rsidRPr="007C4EE7">
        <w:rPr>
          <w:rStyle w:val="FontStyle15"/>
          <w:sz w:val="28"/>
          <w:szCs w:val="28"/>
        </w:rPr>
        <w:t>.</w:t>
      </w:r>
    </w:p>
    <w:p w:rsidR="00FC314C" w:rsidRPr="007C4EE7" w:rsidRDefault="00FC314C" w:rsidP="00FC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E7">
        <w:rPr>
          <w:rFonts w:ascii="Times New Roman" w:hAnsi="Times New Roman" w:cs="Times New Roman"/>
          <w:sz w:val="28"/>
          <w:szCs w:val="28"/>
        </w:rPr>
        <w:t xml:space="preserve">4. По итогам работы комиссии по проведению </w:t>
      </w:r>
      <w:r w:rsidR="004F4719" w:rsidRPr="007C4EE7">
        <w:rPr>
          <w:rFonts w:ascii="Times New Roman" w:hAnsi="Times New Roman" w:cs="Times New Roman"/>
          <w:sz w:val="28"/>
          <w:szCs w:val="28"/>
        </w:rPr>
        <w:t>инвентаризации</w:t>
      </w:r>
      <w:r w:rsidRPr="007C4EE7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4F4719" w:rsidRPr="007C4EE7">
        <w:rPr>
          <w:rFonts w:ascii="Times New Roman" w:hAnsi="Times New Roman" w:cs="Times New Roman"/>
          <w:sz w:val="28"/>
          <w:szCs w:val="28"/>
        </w:rPr>
        <w:t>ы</w:t>
      </w:r>
      <w:r w:rsidRPr="007C4EE7">
        <w:rPr>
          <w:rFonts w:ascii="Times New Roman" w:hAnsi="Times New Roman" w:cs="Times New Roman"/>
          <w:sz w:val="28"/>
          <w:szCs w:val="28"/>
        </w:rPr>
        <w:t xml:space="preserve"> по подведению итогов </w:t>
      </w:r>
      <w:r w:rsidR="004F4719" w:rsidRPr="007C4EE7">
        <w:rPr>
          <w:rFonts w:ascii="Times New Roman" w:hAnsi="Times New Roman" w:cs="Times New Roman"/>
          <w:sz w:val="28"/>
          <w:szCs w:val="28"/>
        </w:rPr>
        <w:t>инвентаризации</w:t>
      </w:r>
      <w:r w:rsidRPr="007C4EE7">
        <w:rPr>
          <w:rFonts w:ascii="Times New Roman" w:hAnsi="Times New Roman" w:cs="Times New Roman"/>
          <w:sz w:val="28"/>
          <w:szCs w:val="28"/>
        </w:rPr>
        <w:t xml:space="preserve"> и заполнить </w:t>
      </w:r>
      <w:r w:rsidR="004F4719" w:rsidRPr="007C4EE7">
        <w:rPr>
          <w:rFonts w:ascii="Times New Roman" w:hAnsi="Times New Roman" w:cs="Times New Roman"/>
          <w:sz w:val="28"/>
          <w:szCs w:val="28"/>
        </w:rPr>
        <w:t xml:space="preserve">приложения </w:t>
      </w:r>
      <w:proofErr w:type="gramStart"/>
      <w:r w:rsidR="004F4719" w:rsidRPr="007C4EE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F4719" w:rsidRPr="007C4EE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Pr="007C4EE7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7C4EE7" w:rsidRPr="007C4EE7">
        <w:rPr>
          <w:rFonts w:ascii="Times New Roman" w:hAnsi="Times New Roman" w:cs="Times New Roman"/>
          <w:sz w:val="28"/>
          <w:szCs w:val="28"/>
        </w:rPr>
        <w:t>бобщё</w:t>
      </w:r>
      <w:r w:rsidRPr="007C4EE7">
        <w:rPr>
          <w:rFonts w:ascii="Times New Roman" w:hAnsi="Times New Roman" w:cs="Times New Roman"/>
          <w:sz w:val="28"/>
          <w:szCs w:val="28"/>
        </w:rPr>
        <w:t>нные материалы).</w:t>
      </w:r>
    </w:p>
    <w:p w:rsidR="00E04874" w:rsidRPr="007C4EE7" w:rsidRDefault="000A0086" w:rsidP="000A0086">
      <w:pPr>
        <w:pStyle w:val="a9"/>
        <w:jc w:val="both"/>
        <w:rPr>
          <w:rStyle w:val="FontStyle15"/>
          <w:sz w:val="28"/>
          <w:szCs w:val="28"/>
        </w:rPr>
      </w:pPr>
      <w:r w:rsidRPr="007C4EE7">
        <w:rPr>
          <w:rStyle w:val="FontStyle15"/>
          <w:sz w:val="28"/>
          <w:szCs w:val="28"/>
        </w:rPr>
        <w:lastRenderedPageBreak/>
        <w:tab/>
      </w:r>
      <w:r w:rsidR="00FC314C" w:rsidRPr="007C4EE7">
        <w:rPr>
          <w:rStyle w:val="FontStyle15"/>
          <w:sz w:val="28"/>
          <w:szCs w:val="28"/>
        </w:rPr>
        <w:t>5</w:t>
      </w:r>
      <w:r w:rsidR="00F60E50" w:rsidRPr="007C4EE7">
        <w:rPr>
          <w:rStyle w:val="FontStyle15"/>
          <w:sz w:val="28"/>
          <w:szCs w:val="28"/>
        </w:rPr>
        <w:t>. Обобщенные материалы</w:t>
      </w:r>
      <w:r w:rsidR="00311043" w:rsidRPr="007C4EE7">
        <w:rPr>
          <w:rStyle w:val="FontStyle15"/>
          <w:sz w:val="28"/>
          <w:szCs w:val="28"/>
        </w:rPr>
        <w:t xml:space="preserve"> по результатам</w:t>
      </w:r>
      <w:r w:rsidR="00043637" w:rsidRPr="007C4EE7">
        <w:rPr>
          <w:rStyle w:val="FontStyle15"/>
          <w:sz w:val="28"/>
          <w:szCs w:val="28"/>
        </w:rPr>
        <w:t xml:space="preserve"> проведения инв</w:t>
      </w:r>
      <w:r w:rsidR="00E04874" w:rsidRPr="007C4EE7">
        <w:rPr>
          <w:rStyle w:val="FontStyle15"/>
          <w:sz w:val="28"/>
          <w:szCs w:val="28"/>
        </w:rPr>
        <w:t>ентаризации</w:t>
      </w:r>
      <w:r w:rsidR="00043637" w:rsidRPr="007C4EE7">
        <w:rPr>
          <w:rStyle w:val="FontStyle15"/>
          <w:sz w:val="28"/>
          <w:szCs w:val="28"/>
        </w:rPr>
        <w:t xml:space="preserve"> ЗСГО предоставитьв Главное управление МЧС России по Смоленск</w:t>
      </w:r>
      <w:r w:rsidR="00E0050C" w:rsidRPr="007C4EE7">
        <w:rPr>
          <w:rStyle w:val="FontStyle15"/>
          <w:sz w:val="28"/>
          <w:szCs w:val="28"/>
        </w:rPr>
        <w:t>ой области</w:t>
      </w:r>
      <w:r w:rsidR="0026329D" w:rsidRPr="007C4EE7">
        <w:rPr>
          <w:rStyle w:val="FontStyle15"/>
          <w:sz w:val="28"/>
          <w:szCs w:val="28"/>
        </w:rPr>
        <w:t xml:space="preserve">в срок </w:t>
      </w:r>
      <w:r w:rsidR="00E0050C" w:rsidRPr="007C4EE7">
        <w:rPr>
          <w:rStyle w:val="FontStyle15"/>
          <w:sz w:val="28"/>
          <w:szCs w:val="28"/>
        </w:rPr>
        <w:t>до 15.08.2018</w:t>
      </w:r>
      <w:r w:rsidR="00043637" w:rsidRPr="007C4EE7">
        <w:rPr>
          <w:rStyle w:val="FontStyle15"/>
          <w:sz w:val="28"/>
          <w:szCs w:val="28"/>
        </w:rPr>
        <w:t>.</w:t>
      </w:r>
    </w:p>
    <w:p w:rsidR="00C044CE" w:rsidRPr="007C4EE7" w:rsidRDefault="000A0086" w:rsidP="000A0086">
      <w:pPr>
        <w:pStyle w:val="a9"/>
        <w:jc w:val="both"/>
        <w:rPr>
          <w:rStyle w:val="FontStyle15"/>
          <w:sz w:val="28"/>
          <w:szCs w:val="28"/>
        </w:rPr>
      </w:pPr>
      <w:r w:rsidRPr="007C4EE7">
        <w:rPr>
          <w:rStyle w:val="FontStyle15"/>
          <w:sz w:val="28"/>
          <w:szCs w:val="28"/>
        </w:rPr>
        <w:tab/>
      </w:r>
      <w:r w:rsidR="00FC314C" w:rsidRPr="007C4EE7">
        <w:rPr>
          <w:rStyle w:val="FontStyle15"/>
          <w:sz w:val="28"/>
          <w:szCs w:val="28"/>
        </w:rPr>
        <w:t>6</w:t>
      </w:r>
      <w:r w:rsidR="00C044CE" w:rsidRPr="007C4EE7">
        <w:rPr>
          <w:rStyle w:val="FontStyle15"/>
          <w:sz w:val="28"/>
          <w:szCs w:val="28"/>
        </w:rPr>
        <w:t>. Отделу информационных технологий и связи с общественностью</w:t>
      </w:r>
      <w:r w:rsidR="002D7881">
        <w:rPr>
          <w:rStyle w:val="FontStyle15"/>
          <w:sz w:val="28"/>
          <w:szCs w:val="28"/>
        </w:rPr>
        <w:t xml:space="preserve">             </w:t>
      </w:r>
      <w:r w:rsidR="00C044CE" w:rsidRPr="007C4EE7">
        <w:rPr>
          <w:rStyle w:val="FontStyle15"/>
          <w:sz w:val="28"/>
          <w:szCs w:val="28"/>
        </w:rPr>
        <w:t xml:space="preserve">(Н.В. </w:t>
      </w:r>
      <w:proofErr w:type="spellStart"/>
      <w:r w:rsidR="00C044CE" w:rsidRPr="007C4EE7">
        <w:rPr>
          <w:rStyle w:val="FontStyle15"/>
          <w:sz w:val="28"/>
          <w:szCs w:val="28"/>
        </w:rPr>
        <w:t>Барханоева</w:t>
      </w:r>
      <w:proofErr w:type="spellEnd"/>
      <w:r w:rsidR="00C044CE" w:rsidRPr="007C4EE7">
        <w:rPr>
          <w:rStyle w:val="FontStyle15"/>
          <w:sz w:val="28"/>
          <w:szCs w:val="28"/>
        </w:rPr>
        <w:t xml:space="preserve">) </w:t>
      </w:r>
      <w:proofErr w:type="gramStart"/>
      <w:r w:rsidR="00C044CE" w:rsidRPr="007C4EE7">
        <w:rPr>
          <w:rStyle w:val="FontStyle15"/>
          <w:sz w:val="28"/>
          <w:szCs w:val="28"/>
        </w:rPr>
        <w:t>разместить</w:t>
      </w:r>
      <w:proofErr w:type="gramEnd"/>
      <w:r w:rsidR="00C044CE" w:rsidRPr="007C4EE7">
        <w:rPr>
          <w:rStyle w:val="FontStyle15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«город Десногорск»</w:t>
      </w:r>
      <w:r w:rsidR="006C75CC" w:rsidRPr="007C4EE7">
        <w:rPr>
          <w:rStyle w:val="FontStyle15"/>
          <w:sz w:val="28"/>
          <w:szCs w:val="28"/>
        </w:rPr>
        <w:t xml:space="preserve"> Смоленской области</w:t>
      </w:r>
      <w:r w:rsidR="00C044CE" w:rsidRPr="007C4EE7">
        <w:rPr>
          <w:rStyle w:val="FontStyle15"/>
          <w:sz w:val="28"/>
          <w:szCs w:val="28"/>
        </w:rPr>
        <w:t xml:space="preserve"> в сети Интернет.</w:t>
      </w:r>
    </w:p>
    <w:p w:rsidR="00F336C5" w:rsidRPr="000A0086" w:rsidRDefault="000A0086" w:rsidP="000A0086">
      <w:pPr>
        <w:pStyle w:val="a9"/>
        <w:jc w:val="both"/>
        <w:rPr>
          <w:rStyle w:val="FontStyle15"/>
          <w:sz w:val="24"/>
          <w:szCs w:val="24"/>
        </w:rPr>
      </w:pPr>
      <w:r w:rsidRPr="007C4EE7">
        <w:rPr>
          <w:rStyle w:val="FontStyle15"/>
          <w:sz w:val="28"/>
          <w:szCs w:val="28"/>
        </w:rPr>
        <w:tab/>
      </w:r>
      <w:r w:rsidR="00FC314C" w:rsidRPr="007C4EE7">
        <w:rPr>
          <w:rStyle w:val="FontStyle15"/>
          <w:sz w:val="28"/>
          <w:szCs w:val="28"/>
        </w:rPr>
        <w:t>7</w:t>
      </w:r>
      <w:r w:rsidR="00467C79" w:rsidRPr="007C4EE7">
        <w:rPr>
          <w:rStyle w:val="FontStyle15"/>
          <w:sz w:val="28"/>
          <w:szCs w:val="28"/>
        </w:rPr>
        <w:t>.</w:t>
      </w:r>
      <w:r w:rsidR="002D7881">
        <w:rPr>
          <w:rStyle w:val="FontStyle15"/>
          <w:sz w:val="28"/>
          <w:szCs w:val="28"/>
        </w:rPr>
        <w:t xml:space="preserve"> </w:t>
      </w:r>
      <w:r w:rsidR="00B67027" w:rsidRPr="007C4EE7">
        <w:rPr>
          <w:rStyle w:val="FontStyle15"/>
          <w:sz w:val="28"/>
          <w:szCs w:val="28"/>
        </w:rPr>
        <w:t>Контроль исполнения</w:t>
      </w:r>
      <w:r w:rsidR="00F336C5" w:rsidRPr="007C4EE7">
        <w:rPr>
          <w:rStyle w:val="FontStyle15"/>
          <w:sz w:val="28"/>
          <w:szCs w:val="28"/>
        </w:rPr>
        <w:t xml:space="preserve"> настоящего </w:t>
      </w:r>
      <w:r w:rsidR="007C4EE7" w:rsidRPr="007C4EE7">
        <w:rPr>
          <w:rStyle w:val="FontStyle15"/>
          <w:sz w:val="28"/>
          <w:szCs w:val="28"/>
        </w:rPr>
        <w:t>распоряжения возложить на начальника Управления по делам ГО и ЧС А.К. Воронцова</w:t>
      </w:r>
      <w:r w:rsidR="00F336C5" w:rsidRPr="007C4EE7">
        <w:rPr>
          <w:rStyle w:val="FontStyle15"/>
          <w:sz w:val="28"/>
          <w:szCs w:val="28"/>
        </w:rPr>
        <w:t>.</w:t>
      </w:r>
    </w:p>
    <w:p w:rsidR="00F336C5" w:rsidRPr="000A0086" w:rsidRDefault="00F336C5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Default="00467C79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115A88" w:rsidRDefault="00115A88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C575A7" w:rsidRPr="00C044CE" w:rsidRDefault="00DA02AB" w:rsidP="004C72CA">
      <w:pPr>
        <w:pStyle w:val="af3"/>
        <w:rPr>
          <w:szCs w:val="28"/>
        </w:rPr>
      </w:pPr>
      <w:r>
        <w:rPr>
          <w:szCs w:val="28"/>
        </w:rPr>
        <w:t>И.о. Главы</w:t>
      </w:r>
      <w:r w:rsidR="00C575A7" w:rsidRPr="00C044CE">
        <w:rPr>
          <w:szCs w:val="28"/>
        </w:rPr>
        <w:t xml:space="preserve"> муниципального образования</w:t>
      </w:r>
    </w:p>
    <w:p w:rsidR="00467C79" w:rsidRPr="00043637" w:rsidRDefault="00C575A7" w:rsidP="00043637">
      <w:pPr>
        <w:pStyle w:val="af3"/>
        <w:rPr>
          <w:b/>
          <w:szCs w:val="28"/>
        </w:rPr>
      </w:pPr>
      <w:r w:rsidRPr="00C044CE">
        <w:rPr>
          <w:szCs w:val="28"/>
        </w:rPr>
        <w:t xml:space="preserve">«город Десногорск» Смоленской области     </w:t>
      </w:r>
      <w:r w:rsidR="00CB7F32">
        <w:rPr>
          <w:szCs w:val="28"/>
        </w:rPr>
        <w:t xml:space="preserve">                                     </w:t>
      </w:r>
      <w:r w:rsidRPr="00C044CE">
        <w:rPr>
          <w:szCs w:val="28"/>
        </w:rPr>
        <w:t xml:space="preserve">  </w:t>
      </w:r>
      <w:r w:rsidR="00DA02AB">
        <w:rPr>
          <w:b/>
          <w:szCs w:val="28"/>
        </w:rPr>
        <w:t>А.А. Новиков</w:t>
      </w:r>
    </w:p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94158C" w:rsidRDefault="0094158C" w:rsidP="00C575A7"/>
    <w:p w:rsidR="0094158C" w:rsidRDefault="0094158C" w:rsidP="00C575A7"/>
    <w:p w:rsidR="00C575A7" w:rsidRDefault="00C575A7" w:rsidP="00C575A7"/>
    <w:p w:rsidR="00043637" w:rsidRDefault="00043637" w:rsidP="00C575A7"/>
    <w:p w:rsidR="00043637" w:rsidRDefault="00043637" w:rsidP="00C575A7"/>
    <w:p w:rsidR="00043637" w:rsidRDefault="00043637" w:rsidP="00C575A7"/>
    <w:p w:rsidR="00043637" w:rsidRDefault="00043637" w:rsidP="00C575A7"/>
    <w:p w:rsidR="00954D75" w:rsidRDefault="00954D75" w:rsidP="00C575A7"/>
    <w:p w:rsidR="00954D75" w:rsidRDefault="00954D75" w:rsidP="00C575A7"/>
    <w:p w:rsidR="00954D75" w:rsidRDefault="00954D75" w:rsidP="00C575A7"/>
    <w:p w:rsidR="00954D75" w:rsidRDefault="00954D75" w:rsidP="00C575A7"/>
    <w:p w:rsidR="00954D75" w:rsidRDefault="00954D75" w:rsidP="00C575A7"/>
    <w:p w:rsidR="00954D75" w:rsidRDefault="00954D75" w:rsidP="00C575A7"/>
    <w:p w:rsidR="00954D75" w:rsidRDefault="00954D75" w:rsidP="00C575A7"/>
    <w:p w:rsidR="00954D75" w:rsidRDefault="00954D75" w:rsidP="00C575A7"/>
    <w:p w:rsidR="00872A50" w:rsidRDefault="00872A50" w:rsidP="00CF2D95">
      <w:pPr>
        <w:pStyle w:val="a9"/>
        <w:jc w:val="right"/>
      </w:pPr>
    </w:p>
    <w:p w:rsidR="006F037C" w:rsidRDefault="00CF2D95" w:rsidP="007B0712">
      <w:pPr>
        <w:pStyle w:val="a9"/>
        <w:jc w:val="right"/>
      </w:pPr>
      <w:r>
        <w:lastRenderedPageBreak/>
        <w:t xml:space="preserve">Утвержден </w:t>
      </w:r>
    </w:p>
    <w:p w:rsidR="006F037C" w:rsidRDefault="00CF2D95" w:rsidP="007B0712">
      <w:pPr>
        <w:pStyle w:val="a9"/>
        <w:jc w:val="right"/>
      </w:pPr>
      <w:r>
        <w:t>распоряжением</w:t>
      </w:r>
      <w:r w:rsidR="00D87DDB" w:rsidRPr="00CF2D95">
        <w:t>Администрации</w:t>
      </w:r>
    </w:p>
    <w:p w:rsidR="00D87DDB" w:rsidRPr="00CF2D95" w:rsidRDefault="00D87DDB" w:rsidP="007B0712">
      <w:pPr>
        <w:pStyle w:val="a9"/>
        <w:jc w:val="right"/>
      </w:pPr>
      <w:r w:rsidRPr="00CF2D95">
        <w:t>муниципального образования</w:t>
      </w:r>
    </w:p>
    <w:p w:rsidR="00F85499" w:rsidRDefault="00D87DDB" w:rsidP="007B0712">
      <w:pPr>
        <w:pStyle w:val="a9"/>
        <w:jc w:val="right"/>
      </w:pPr>
      <w:r w:rsidRPr="00B70958">
        <w:t xml:space="preserve"> «город Десногорск» Смоленской области</w:t>
      </w:r>
    </w:p>
    <w:p w:rsidR="00D87DDB" w:rsidRPr="00F85499" w:rsidRDefault="00822334" w:rsidP="007B0712">
      <w:pPr>
        <w:pStyle w:val="a9"/>
        <w:jc w:val="right"/>
      </w:pPr>
      <w:r>
        <w:rPr>
          <w:szCs w:val="24"/>
        </w:rPr>
        <w:t>от 16.07.</w:t>
      </w:r>
      <w:r w:rsidR="00CF2D95">
        <w:rPr>
          <w:szCs w:val="24"/>
        </w:rPr>
        <w:t xml:space="preserve"> 2018</w:t>
      </w:r>
      <w:r>
        <w:rPr>
          <w:szCs w:val="24"/>
        </w:rPr>
        <w:t xml:space="preserve"> № 111</w:t>
      </w:r>
    </w:p>
    <w:p w:rsidR="00D87DDB" w:rsidRDefault="00D87DDB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D87DDB" w:rsidRDefault="00D87DDB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7B0712" w:rsidRDefault="007B0712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F85499" w:rsidRDefault="00043637" w:rsidP="00244411">
      <w:pPr>
        <w:spacing w:before="2" w:after="0" w:line="240" w:lineRule="auto"/>
        <w:ind w:right="8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</w:t>
      </w:r>
    </w:p>
    <w:p w:rsidR="00043637" w:rsidRDefault="00043637" w:rsidP="00244411">
      <w:pPr>
        <w:spacing w:before="2" w:after="0" w:line="240" w:lineRule="auto"/>
        <w:ind w:right="8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комиссии по </w:t>
      </w:r>
      <w:r w:rsidR="00551D98">
        <w:rPr>
          <w:bCs/>
          <w:sz w:val="24"/>
          <w:szCs w:val="24"/>
        </w:rPr>
        <w:t>проведению инвентаризации защитных сооружений гражданской обороны</w:t>
      </w:r>
      <w:r w:rsidR="00244411">
        <w:rPr>
          <w:bCs/>
          <w:sz w:val="24"/>
          <w:szCs w:val="24"/>
        </w:rPr>
        <w:t>,</w:t>
      </w:r>
    </w:p>
    <w:p w:rsidR="007077D1" w:rsidRDefault="00551D98" w:rsidP="00244411">
      <w:pPr>
        <w:spacing w:before="2" w:after="0" w:line="240" w:lineRule="auto"/>
        <w:ind w:right="8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расположенных</w:t>
      </w:r>
      <w:r w:rsidR="007077D1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</w:p>
    <w:p w:rsidR="00551D98" w:rsidRDefault="00551D98" w:rsidP="00244411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«город Десногорск» Смоленской области»</w:t>
      </w:r>
    </w:p>
    <w:p w:rsidR="00F85499" w:rsidRDefault="00F85499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6" w:type="dxa"/>
        <w:tblCellMar>
          <w:left w:w="28" w:type="dxa"/>
          <w:right w:w="28" w:type="dxa"/>
        </w:tblCellMar>
        <w:tblLook w:val="0000"/>
      </w:tblPr>
      <w:tblGrid>
        <w:gridCol w:w="4032"/>
        <w:gridCol w:w="5776"/>
      </w:tblGrid>
      <w:tr w:rsidR="003627FF" w:rsidTr="003627FF">
        <w:trPr>
          <w:trHeight w:val="557"/>
        </w:trPr>
        <w:tc>
          <w:tcPr>
            <w:tcW w:w="4032" w:type="dxa"/>
          </w:tcPr>
          <w:p w:rsidR="003627FF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комиссии:</w:t>
            </w:r>
          </w:p>
          <w:p w:rsidR="003627FF" w:rsidRPr="00551D98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3627FF" w:rsidRPr="00551D98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</w:tr>
      <w:tr w:rsidR="00551D98" w:rsidTr="003627FF">
        <w:trPr>
          <w:trHeight w:val="869"/>
        </w:trPr>
        <w:tc>
          <w:tcPr>
            <w:tcW w:w="4032" w:type="dxa"/>
          </w:tcPr>
          <w:p w:rsidR="00551D98" w:rsidRPr="00551D98" w:rsidRDefault="00CE30CB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Сычёва Юлия </w:t>
            </w:r>
            <w:proofErr w:type="spellStart"/>
            <w:r>
              <w:rPr>
                <w:bCs/>
                <w:sz w:val="24"/>
                <w:szCs w:val="24"/>
              </w:rPr>
              <w:t>Аксентьевна</w:t>
            </w:r>
            <w:proofErr w:type="spellEnd"/>
          </w:p>
        </w:tc>
        <w:tc>
          <w:tcPr>
            <w:tcW w:w="5776" w:type="dxa"/>
          </w:tcPr>
          <w:p w:rsidR="00551D98" w:rsidRPr="00551D98" w:rsidRDefault="003627FF" w:rsidP="00954D75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11808">
              <w:rPr>
                <w:bCs/>
                <w:sz w:val="24"/>
                <w:szCs w:val="24"/>
              </w:rPr>
              <w:t>н</w:t>
            </w:r>
            <w:r w:rsidR="00CE30CB">
              <w:rPr>
                <w:bCs/>
                <w:sz w:val="24"/>
                <w:szCs w:val="24"/>
              </w:rPr>
              <w:t>ачальник отдела строительства</w:t>
            </w:r>
            <w:r w:rsidR="00B11808">
              <w:rPr>
                <w:bCs/>
                <w:sz w:val="24"/>
                <w:szCs w:val="24"/>
              </w:rPr>
              <w:t xml:space="preserve"> и ремонта Комитета по городскому хозяйству и промышленному комплексу Администрации </w:t>
            </w:r>
            <w:r w:rsidR="00B11808" w:rsidRPr="00B11808">
              <w:rPr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B11808">
              <w:rPr>
                <w:bCs/>
                <w:sz w:val="24"/>
                <w:szCs w:val="24"/>
              </w:rPr>
              <w:t>;</w:t>
            </w:r>
          </w:p>
        </w:tc>
      </w:tr>
      <w:tr w:rsidR="003627FF" w:rsidTr="003627FF">
        <w:trPr>
          <w:trHeight w:val="407"/>
        </w:trPr>
        <w:tc>
          <w:tcPr>
            <w:tcW w:w="4032" w:type="dxa"/>
          </w:tcPr>
          <w:p w:rsidR="003627FF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  <w:p w:rsidR="003627FF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комиссии:</w:t>
            </w:r>
          </w:p>
          <w:p w:rsidR="003627FF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3627FF" w:rsidRDefault="003627FF" w:rsidP="00244411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</w:p>
        </w:tc>
      </w:tr>
      <w:tr w:rsidR="00551D98" w:rsidTr="00B11808">
        <w:trPr>
          <w:trHeight w:val="615"/>
        </w:trPr>
        <w:tc>
          <w:tcPr>
            <w:tcW w:w="4032" w:type="dxa"/>
          </w:tcPr>
          <w:p w:rsidR="00551D98" w:rsidRPr="00551D98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5776" w:type="dxa"/>
          </w:tcPr>
          <w:p w:rsidR="00551D98" w:rsidRPr="00551D98" w:rsidRDefault="00551D98" w:rsidP="00244411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ведущий специалист гражданской оборон</w:t>
            </w:r>
            <w:r w:rsidR="007077D1">
              <w:rPr>
                <w:bCs/>
                <w:sz w:val="24"/>
                <w:szCs w:val="24"/>
              </w:rPr>
              <w:t>ы Управления по делам ГО и ЧС;</w:t>
            </w:r>
          </w:p>
        </w:tc>
      </w:tr>
      <w:tr w:rsidR="00551D98" w:rsidTr="003627FF">
        <w:trPr>
          <w:trHeight w:val="739"/>
        </w:trPr>
        <w:tc>
          <w:tcPr>
            <w:tcW w:w="4032" w:type="dxa"/>
          </w:tcPr>
          <w:p w:rsidR="00551D98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  <w:p w:rsidR="00551D98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комиссии:</w:t>
            </w:r>
          </w:p>
          <w:p w:rsidR="00244411" w:rsidRPr="00551D98" w:rsidRDefault="00244411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551D98" w:rsidRPr="00551D98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</w:tr>
      <w:tr w:rsidR="00551D98" w:rsidTr="003627FF">
        <w:trPr>
          <w:trHeight w:val="883"/>
        </w:trPr>
        <w:tc>
          <w:tcPr>
            <w:tcW w:w="4032" w:type="dxa"/>
          </w:tcPr>
          <w:p w:rsidR="00551D98" w:rsidRDefault="00244411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Горбатовская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776" w:type="dxa"/>
          </w:tcPr>
          <w:p w:rsidR="00551D98" w:rsidRDefault="00551D98" w:rsidP="00244411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244411">
              <w:rPr>
                <w:bCs/>
                <w:sz w:val="24"/>
                <w:szCs w:val="24"/>
              </w:rPr>
              <w:t>ведущий специалист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7077D1">
              <w:rPr>
                <w:bCs/>
                <w:sz w:val="24"/>
                <w:szCs w:val="24"/>
              </w:rPr>
              <w:t>;</w:t>
            </w:r>
          </w:p>
        </w:tc>
      </w:tr>
      <w:tr w:rsidR="007C4EE7" w:rsidTr="007C4EE7">
        <w:trPr>
          <w:trHeight w:val="615"/>
        </w:trPr>
        <w:tc>
          <w:tcPr>
            <w:tcW w:w="4032" w:type="dxa"/>
          </w:tcPr>
          <w:p w:rsidR="007C4EE7" w:rsidRPr="00DA02AB" w:rsidRDefault="007C4EE7" w:rsidP="0040160B">
            <w:pPr>
              <w:rPr>
                <w:sz w:val="24"/>
                <w:szCs w:val="24"/>
              </w:rPr>
            </w:pPr>
            <w:r w:rsidRPr="00DA02AB">
              <w:rPr>
                <w:sz w:val="24"/>
                <w:szCs w:val="24"/>
              </w:rPr>
              <w:t>Л</w:t>
            </w:r>
            <w:bookmarkStart w:id="0" w:name="_GoBack"/>
            <w:bookmarkEnd w:id="0"/>
            <w:r w:rsidRPr="00DA02AB">
              <w:rPr>
                <w:sz w:val="24"/>
                <w:szCs w:val="24"/>
              </w:rPr>
              <w:t>азарева Наталья Яковлевна</w:t>
            </w:r>
          </w:p>
        </w:tc>
        <w:tc>
          <w:tcPr>
            <w:tcW w:w="5776" w:type="dxa"/>
          </w:tcPr>
          <w:p w:rsidR="007C4EE7" w:rsidRPr="00DA02AB" w:rsidRDefault="007C4EE7" w:rsidP="007C4EE7">
            <w:pPr>
              <w:pStyle w:val="a9"/>
              <w:jc w:val="both"/>
              <w:rPr>
                <w:szCs w:val="24"/>
              </w:rPr>
            </w:pPr>
            <w:r w:rsidRPr="00DA02AB">
              <w:rPr>
                <w:szCs w:val="24"/>
              </w:rPr>
              <w:t>- ведущий специалист гражданской обороны Управления по делам ГО и ЧС;</w:t>
            </w:r>
          </w:p>
        </w:tc>
      </w:tr>
      <w:tr w:rsidR="00551D98" w:rsidTr="003627FF">
        <w:trPr>
          <w:trHeight w:val="883"/>
        </w:trPr>
        <w:tc>
          <w:tcPr>
            <w:tcW w:w="4032" w:type="dxa"/>
          </w:tcPr>
          <w:p w:rsidR="00551D98" w:rsidRPr="00551D98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Шестерикова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776" w:type="dxa"/>
          </w:tcPr>
          <w:p w:rsidR="00551D98" w:rsidRPr="00551D98" w:rsidRDefault="00551D98" w:rsidP="00E54B7A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старший инспектор отделения надзорной деятельности и профилактической работы </w:t>
            </w:r>
            <w:r w:rsidR="002D7881">
              <w:rPr>
                <w:bCs/>
                <w:sz w:val="24"/>
                <w:szCs w:val="24"/>
              </w:rPr>
              <w:t xml:space="preserve">                         </w:t>
            </w:r>
            <w:proofErr w:type="gramStart"/>
            <w:r w:rsidRPr="00E54B7A">
              <w:rPr>
                <w:bCs/>
                <w:sz w:val="24"/>
                <w:szCs w:val="24"/>
              </w:rPr>
              <w:t>г</w:t>
            </w:r>
            <w:proofErr w:type="gramEnd"/>
            <w:r w:rsidR="00E54B7A">
              <w:rPr>
                <w:bCs/>
                <w:sz w:val="24"/>
                <w:szCs w:val="24"/>
              </w:rPr>
              <w:t>.</w:t>
            </w:r>
            <w:r w:rsidRPr="00E54B7A">
              <w:rPr>
                <w:bCs/>
                <w:sz w:val="24"/>
                <w:szCs w:val="24"/>
              </w:rPr>
              <w:t xml:space="preserve"> Десногорска</w:t>
            </w:r>
            <w:r w:rsidR="007C4EE7">
              <w:rPr>
                <w:bCs/>
                <w:sz w:val="24"/>
                <w:szCs w:val="24"/>
              </w:rPr>
              <w:t>.</w:t>
            </w:r>
          </w:p>
        </w:tc>
      </w:tr>
    </w:tbl>
    <w:p w:rsidR="00164233" w:rsidRPr="00164233" w:rsidRDefault="00164233" w:rsidP="00551D98">
      <w:pPr>
        <w:spacing w:after="0" w:line="240" w:lineRule="auto"/>
        <w:rPr>
          <w:b/>
          <w:bCs/>
          <w:sz w:val="26"/>
          <w:szCs w:val="26"/>
        </w:rPr>
      </w:pPr>
    </w:p>
    <w:sectPr w:rsidR="00164233" w:rsidRPr="00164233" w:rsidSect="00C044C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DD43299"/>
    <w:multiLevelType w:val="singleLevel"/>
    <w:tmpl w:val="7D4EC12A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75A7"/>
    <w:rsid w:val="000168D5"/>
    <w:rsid w:val="00033F02"/>
    <w:rsid w:val="00043637"/>
    <w:rsid w:val="000643B1"/>
    <w:rsid w:val="000674B0"/>
    <w:rsid w:val="00092BDD"/>
    <w:rsid w:val="00097BB4"/>
    <w:rsid w:val="000A0086"/>
    <w:rsid w:val="000B33BE"/>
    <w:rsid w:val="000C1C58"/>
    <w:rsid w:val="000E1B1C"/>
    <w:rsid w:val="000F27D8"/>
    <w:rsid w:val="001018CB"/>
    <w:rsid w:val="00115A88"/>
    <w:rsid w:val="0013637B"/>
    <w:rsid w:val="00164233"/>
    <w:rsid w:val="001941C5"/>
    <w:rsid w:val="001B3115"/>
    <w:rsid w:val="001B73E7"/>
    <w:rsid w:val="001B7C8F"/>
    <w:rsid w:val="0021537A"/>
    <w:rsid w:val="00242E26"/>
    <w:rsid w:val="00244411"/>
    <w:rsid w:val="00247FC8"/>
    <w:rsid w:val="0026329D"/>
    <w:rsid w:val="002D7881"/>
    <w:rsid w:val="00311043"/>
    <w:rsid w:val="00320BD2"/>
    <w:rsid w:val="003272DB"/>
    <w:rsid w:val="0033693D"/>
    <w:rsid w:val="003615F3"/>
    <w:rsid w:val="003627FF"/>
    <w:rsid w:val="00366A6E"/>
    <w:rsid w:val="00371B1F"/>
    <w:rsid w:val="00374EF9"/>
    <w:rsid w:val="003A06ED"/>
    <w:rsid w:val="003A463B"/>
    <w:rsid w:val="003B7200"/>
    <w:rsid w:val="003D7B5C"/>
    <w:rsid w:val="00406174"/>
    <w:rsid w:val="00406C65"/>
    <w:rsid w:val="00437322"/>
    <w:rsid w:val="00467C79"/>
    <w:rsid w:val="00483DB8"/>
    <w:rsid w:val="004B5FB9"/>
    <w:rsid w:val="004C459C"/>
    <w:rsid w:val="004C72CA"/>
    <w:rsid w:val="004F4719"/>
    <w:rsid w:val="0051561E"/>
    <w:rsid w:val="005374E6"/>
    <w:rsid w:val="00544161"/>
    <w:rsid w:val="00551D98"/>
    <w:rsid w:val="00553FBC"/>
    <w:rsid w:val="0056060A"/>
    <w:rsid w:val="00581415"/>
    <w:rsid w:val="0059252E"/>
    <w:rsid w:val="00594201"/>
    <w:rsid w:val="005A1016"/>
    <w:rsid w:val="005A24DB"/>
    <w:rsid w:val="005F4D49"/>
    <w:rsid w:val="00611489"/>
    <w:rsid w:val="00676E80"/>
    <w:rsid w:val="00692E35"/>
    <w:rsid w:val="00693D7B"/>
    <w:rsid w:val="006B6220"/>
    <w:rsid w:val="006C75CC"/>
    <w:rsid w:val="006F037C"/>
    <w:rsid w:val="00704753"/>
    <w:rsid w:val="00705BD0"/>
    <w:rsid w:val="007077D1"/>
    <w:rsid w:val="00731CA5"/>
    <w:rsid w:val="00746016"/>
    <w:rsid w:val="0075196B"/>
    <w:rsid w:val="00756B98"/>
    <w:rsid w:val="0076266B"/>
    <w:rsid w:val="007717B2"/>
    <w:rsid w:val="007926EA"/>
    <w:rsid w:val="007B0712"/>
    <w:rsid w:val="007C4EE7"/>
    <w:rsid w:val="007C5DA7"/>
    <w:rsid w:val="007D671F"/>
    <w:rsid w:val="007F3FDA"/>
    <w:rsid w:val="007F5AD2"/>
    <w:rsid w:val="00805309"/>
    <w:rsid w:val="00807B8D"/>
    <w:rsid w:val="00822334"/>
    <w:rsid w:val="00872A50"/>
    <w:rsid w:val="0088256B"/>
    <w:rsid w:val="008A5FE7"/>
    <w:rsid w:val="008C363B"/>
    <w:rsid w:val="008C6273"/>
    <w:rsid w:val="008D2301"/>
    <w:rsid w:val="009208F2"/>
    <w:rsid w:val="00921BBD"/>
    <w:rsid w:val="0094158C"/>
    <w:rsid w:val="00946CEC"/>
    <w:rsid w:val="00954D75"/>
    <w:rsid w:val="00970B8C"/>
    <w:rsid w:val="00977152"/>
    <w:rsid w:val="009F180A"/>
    <w:rsid w:val="00AD3ED4"/>
    <w:rsid w:val="00AF1AA5"/>
    <w:rsid w:val="00B11808"/>
    <w:rsid w:val="00B27659"/>
    <w:rsid w:val="00B306AF"/>
    <w:rsid w:val="00B35CF6"/>
    <w:rsid w:val="00B52006"/>
    <w:rsid w:val="00B67027"/>
    <w:rsid w:val="00BB11CF"/>
    <w:rsid w:val="00BC3E55"/>
    <w:rsid w:val="00BE6CEC"/>
    <w:rsid w:val="00C044CE"/>
    <w:rsid w:val="00C47B54"/>
    <w:rsid w:val="00C5004A"/>
    <w:rsid w:val="00C575A7"/>
    <w:rsid w:val="00C816D2"/>
    <w:rsid w:val="00CB506C"/>
    <w:rsid w:val="00CB7DE0"/>
    <w:rsid w:val="00CB7F32"/>
    <w:rsid w:val="00CC30EA"/>
    <w:rsid w:val="00CD51EC"/>
    <w:rsid w:val="00CE30CB"/>
    <w:rsid w:val="00CE7754"/>
    <w:rsid w:val="00CF2D95"/>
    <w:rsid w:val="00D87DDB"/>
    <w:rsid w:val="00DA02AB"/>
    <w:rsid w:val="00DD6FDF"/>
    <w:rsid w:val="00E0050C"/>
    <w:rsid w:val="00E03434"/>
    <w:rsid w:val="00E04874"/>
    <w:rsid w:val="00E10794"/>
    <w:rsid w:val="00E20F58"/>
    <w:rsid w:val="00E27728"/>
    <w:rsid w:val="00E41DD1"/>
    <w:rsid w:val="00E54B7A"/>
    <w:rsid w:val="00E5675F"/>
    <w:rsid w:val="00E64F69"/>
    <w:rsid w:val="00E84B25"/>
    <w:rsid w:val="00EE66CC"/>
    <w:rsid w:val="00F02651"/>
    <w:rsid w:val="00F27A36"/>
    <w:rsid w:val="00F31004"/>
    <w:rsid w:val="00F336C5"/>
    <w:rsid w:val="00F60E50"/>
    <w:rsid w:val="00F85499"/>
    <w:rsid w:val="00FC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C575A7"/>
    <w:rPr>
      <w:rFonts w:eastAsia="Times New Roman"/>
      <w:sz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F8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semiHidden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575A7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125-6CA9-4D3A-BBE6-5CE1EDE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оперотдел_2</cp:lastModifiedBy>
  <cp:revision>67</cp:revision>
  <cp:lastPrinted>2018-07-17T07:52:00Z</cp:lastPrinted>
  <dcterms:created xsi:type="dcterms:W3CDTF">2016-09-09T05:31:00Z</dcterms:created>
  <dcterms:modified xsi:type="dcterms:W3CDTF">2018-07-20T05:43:00Z</dcterms:modified>
</cp:coreProperties>
</file>