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B" w:rsidRPr="00906F5B" w:rsidRDefault="00906F5B" w:rsidP="00906F5B">
      <w:pPr>
        <w:spacing w:line="276" w:lineRule="auto"/>
        <w:rPr>
          <w:color w:val="404040" w:themeColor="text1" w:themeTint="BF"/>
          <w:sz w:val="26"/>
          <w:szCs w:val="26"/>
        </w:rPr>
      </w:pPr>
      <w:r w:rsidRPr="00906F5B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04FC85" wp14:editId="4458623E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F5B" w:rsidRDefault="00906F5B" w:rsidP="00906F5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06F5B" w:rsidRDefault="00906F5B" w:rsidP="00906F5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06F5B" w:rsidRDefault="00906F5B" w:rsidP="00906F5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06F5B" w:rsidRDefault="00906F5B" w:rsidP="00906F5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06F5B" w:rsidRDefault="00906F5B" w:rsidP="00906F5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06F5B" w:rsidRDefault="00906F5B" w:rsidP="00906F5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06F5B" w:rsidRDefault="00906F5B" w:rsidP="00906F5B"/>
                          <w:p w:rsidR="00906F5B" w:rsidRDefault="00906F5B" w:rsidP="00906F5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06F5B" w:rsidRDefault="00906F5B" w:rsidP="00906F5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06F5B" w:rsidRDefault="00906F5B" w:rsidP="00906F5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06F5B" w:rsidRDefault="00906F5B" w:rsidP="00906F5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06F5B" w:rsidRDefault="00906F5B" w:rsidP="00906F5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06F5B" w:rsidRDefault="00906F5B" w:rsidP="00906F5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06F5B" w:rsidRDefault="00906F5B" w:rsidP="00906F5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06F5B" w:rsidRDefault="00906F5B" w:rsidP="00906F5B"/>
                    <w:p w:rsidR="00906F5B" w:rsidRDefault="00906F5B" w:rsidP="00906F5B"/>
                  </w:txbxContent>
                </v:textbox>
              </v:rect>
            </w:pict>
          </mc:Fallback>
        </mc:AlternateContent>
      </w:r>
    </w:p>
    <w:p w:rsidR="00906F5B" w:rsidRPr="00906F5B" w:rsidRDefault="00906F5B" w:rsidP="00906F5B">
      <w:pPr>
        <w:spacing w:line="276" w:lineRule="auto"/>
        <w:rPr>
          <w:color w:val="404040" w:themeColor="text1" w:themeTint="BF"/>
          <w:sz w:val="26"/>
          <w:szCs w:val="26"/>
        </w:rPr>
      </w:pPr>
      <w:r w:rsidRPr="00906F5B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44EF7064" wp14:editId="30B794EE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5B" w:rsidRPr="00906F5B" w:rsidRDefault="00906F5B" w:rsidP="00906F5B">
      <w:pPr>
        <w:rPr>
          <w:color w:val="404040" w:themeColor="text1" w:themeTint="BF"/>
        </w:rPr>
      </w:pPr>
    </w:p>
    <w:p w:rsidR="00251A18" w:rsidRPr="00906F5B" w:rsidRDefault="00251A18" w:rsidP="00D3724B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06F5B" w:rsidRPr="00906F5B" w:rsidRDefault="00906F5B" w:rsidP="00D3724B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51A18" w:rsidRPr="00906F5B" w:rsidRDefault="00D3724B" w:rsidP="00D3724B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906F5B">
        <w:rPr>
          <w:color w:val="404040" w:themeColor="text1" w:themeTint="BF"/>
          <w:sz w:val="26"/>
          <w:szCs w:val="26"/>
        </w:rPr>
        <w:t>49</w:t>
      </w:r>
      <w:r w:rsidR="00251A18" w:rsidRPr="00906F5B">
        <w:rPr>
          <w:color w:val="404040" w:themeColor="text1" w:themeTint="BF"/>
          <w:sz w:val="26"/>
          <w:szCs w:val="26"/>
        </w:rPr>
        <w:t xml:space="preserve"> сессии </w:t>
      </w:r>
      <w:r w:rsidR="003B01F6" w:rsidRPr="00906F5B">
        <w:rPr>
          <w:color w:val="404040" w:themeColor="text1" w:themeTint="BF"/>
          <w:sz w:val="26"/>
          <w:szCs w:val="26"/>
        </w:rPr>
        <w:t>четв</w:t>
      </w:r>
      <w:r w:rsidRPr="00906F5B">
        <w:rPr>
          <w:color w:val="404040" w:themeColor="text1" w:themeTint="BF"/>
          <w:sz w:val="26"/>
          <w:szCs w:val="26"/>
        </w:rPr>
        <w:t>ё</w:t>
      </w:r>
      <w:r w:rsidR="003B01F6" w:rsidRPr="00906F5B">
        <w:rPr>
          <w:color w:val="404040" w:themeColor="text1" w:themeTint="BF"/>
          <w:sz w:val="26"/>
          <w:szCs w:val="26"/>
        </w:rPr>
        <w:t>ртого</w:t>
      </w:r>
      <w:r w:rsidR="00251A18" w:rsidRPr="00906F5B">
        <w:rPr>
          <w:color w:val="404040" w:themeColor="text1" w:themeTint="BF"/>
          <w:sz w:val="26"/>
          <w:szCs w:val="26"/>
        </w:rPr>
        <w:t xml:space="preserve"> созыва</w:t>
      </w:r>
    </w:p>
    <w:p w:rsidR="00251A18" w:rsidRPr="00906F5B" w:rsidRDefault="00D3724B" w:rsidP="00D3724B">
      <w:pPr>
        <w:spacing w:line="264" w:lineRule="auto"/>
        <w:ind w:firstLine="709"/>
        <w:rPr>
          <w:b/>
          <w:color w:val="404040" w:themeColor="text1" w:themeTint="BF"/>
          <w:sz w:val="26"/>
          <w:szCs w:val="26"/>
        </w:rPr>
      </w:pPr>
      <w:r w:rsidRPr="00906F5B">
        <w:rPr>
          <w:color w:val="404040" w:themeColor="text1" w:themeTint="BF"/>
          <w:sz w:val="26"/>
          <w:szCs w:val="26"/>
        </w:rPr>
        <w:t>от 27.03.2018</w:t>
      </w:r>
      <w:r w:rsidR="00251A18" w:rsidRPr="00906F5B">
        <w:rPr>
          <w:color w:val="404040" w:themeColor="text1" w:themeTint="BF"/>
          <w:sz w:val="26"/>
          <w:szCs w:val="26"/>
        </w:rPr>
        <w:t xml:space="preserve">  № </w:t>
      </w:r>
      <w:r w:rsidR="00906F5B" w:rsidRPr="00906F5B">
        <w:rPr>
          <w:color w:val="404040" w:themeColor="text1" w:themeTint="BF"/>
          <w:sz w:val="26"/>
          <w:szCs w:val="26"/>
        </w:rPr>
        <w:t>413</w:t>
      </w:r>
    </w:p>
    <w:p w:rsidR="00251A18" w:rsidRPr="00906F5B" w:rsidRDefault="00251A18" w:rsidP="00D3724B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51A18" w:rsidRPr="00906F5B" w:rsidRDefault="00251A18" w:rsidP="00D3724B">
      <w:pPr>
        <w:pStyle w:val="21"/>
        <w:spacing w:line="264" w:lineRule="auto"/>
        <w:ind w:firstLine="709"/>
        <w:rPr>
          <w:color w:val="404040" w:themeColor="text1" w:themeTint="BF"/>
          <w:szCs w:val="26"/>
        </w:rPr>
      </w:pP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06F5B">
        <w:rPr>
          <w:color w:val="404040" w:themeColor="text1" w:themeTint="BF"/>
          <w:sz w:val="26"/>
          <w:szCs w:val="26"/>
        </w:rPr>
        <w:t>Об утверждении отчёта</w:t>
      </w: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06F5B">
        <w:rPr>
          <w:color w:val="404040" w:themeColor="text1" w:themeTint="BF"/>
          <w:sz w:val="26"/>
          <w:szCs w:val="26"/>
        </w:rPr>
        <w:t>о выполнении плана приватизации</w:t>
      </w: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06F5B">
        <w:rPr>
          <w:color w:val="404040" w:themeColor="text1" w:themeTint="BF"/>
          <w:sz w:val="26"/>
          <w:szCs w:val="26"/>
        </w:rPr>
        <w:t>за 201</w:t>
      </w:r>
      <w:r w:rsidR="0024570D" w:rsidRPr="00906F5B">
        <w:rPr>
          <w:color w:val="404040" w:themeColor="text1" w:themeTint="BF"/>
          <w:sz w:val="26"/>
          <w:szCs w:val="26"/>
        </w:rPr>
        <w:t>7</w:t>
      </w:r>
      <w:r w:rsidR="003B01F6" w:rsidRPr="00906F5B">
        <w:rPr>
          <w:color w:val="404040" w:themeColor="text1" w:themeTint="BF"/>
          <w:sz w:val="26"/>
          <w:szCs w:val="26"/>
        </w:rPr>
        <w:t xml:space="preserve"> </w:t>
      </w:r>
      <w:r w:rsidRPr="00906F5B">
        <w:rPr>
          <w:color w:val="404040" w:themeColor="text1" w:themeTint="BF"/>
          <w:sz w:val="26"/>
          <w:szCs w:val="26"/>
        </w:rPr>
        <w:t>год</w:t>
      </w: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B210CE" w:rsidRPr="00906F5B" w:rsidRDefault="00251A18" w:rsidP="00D3724B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proofErr w:type="gramStart"/>
      <w:r w:rsidRPr="00906F5B">
        <w:rPr>
          <w:color w:val="404040" w:themeColor="text1" w:themeTint="BF"/>
          <w:sz w:val="26"/>
          <w:szCs w:val="26"/>
        </w:rPr>
        <w:t xml:space="preserve">Рассмотрев </w:t>
      </w:r>
      <w:r w:rsidR="002D02F4" w:rsidRPr="00906F5B">
        <w:rPr>
          <w:color w:val="404040" w:themeColor="text1" w:themeTint="BF"/>
          <w:sz w:val="26"/>
          <w:szCs w:val="26"/>
        </w:rPr>
        <w:t>обращение</w:t>
      </w:r>
      <w:r w:rsidRPr="00906F5B">
        <w:rPr>
          <w:color w:val="404040" w:themeColor="text1" w:themeTint="BF"/>
          <w:sz w:val="26"/>
          <w:szCs w:val="26"/>
        </w:rPr>
        <w:t xml:space="preserve"> Администраци</w:t>
      </w:r>
      <w:r w:rsidR="002D02F4" w:rsidRPr="00906F5B">
        <w:rPr>
          <w:color w:val="404040" w:themeColor="text1" w:themeTint="BF"/>
          <w:sz w:val="26"/>
          <w:szCs w:val="26"/>
        </w:rPr>
        <w:t>и</w:t>
      </w:r>
      <w:r w:rsidRPr="00906F5B">
        <w:rPr>
          <w:color w:val="404040" w:themeColor="text1" w:themeTint="BF"/>
          <w:sz w:val="26"/>
          <w:szCs w:val="26"/>
        </w:rPr>
        <w:t xml:space="preserve"> муниципального образования  «город Десногорск» Смоленской области</w:t>
      </w:r>
      <w:r w:rsidR="002D02F4" w:rsidRPr="00906F5B">
        <w:rPr>
          <w:color w:val="404040" w:themeColor="text1" w:themeTint="BF"/>
          <w:sz w:val="26"/>
          <w:szCs w:val="26"/>
        </w:rPr>
        <w:t xml:space="preserve"> от 19.03.2018 №2366</w:t>
      </w:r>
      <w:r w:rsidRPr="00906F5B">
        <w:rPr>
          <w:color w:val="404040" w:themeColor="text1" w:themeTint="BF"/>
          <w:sz w:val="26"/>
          <w:szCs w:val="26"/>
        </w:rPr>
        <w:t>, в соответствии со ст.2</w:t>
      </w:r>
      <w:r w:rsidR="00A26852" w:rsidRPr="00906F5B">
        <w:rPr>
          <w:color w:val="404040" w:themeColor="text1" w:themeTint="BF"/>
          <w:sz w:val="26"/>
          <w:szCs w:val="26"/>
        </w:rPr>
        <w:t>6</w:t>
      </w:r>
      <w:r w:rsidRPr="00906F5B">
        <w:rPr>
          <w:color w:val="404040" w:themeColor="text1" w:themeTint="BF"/>
          <w:sz w:val="26"/>
          <w:szCs w:val="26"/>
        </w:rPr>
        <w:t xml:space="preserve"> Устава муниципального образования «город Десногорск» Смоленской области,  </w:t>
      </w:r>
      <w:r w:rsidR="00AE5708" w:rsidRPr="00906F5B">
        <w:rPr>
          <w:color w:val="404040" w:themeColor="text1" w:themeTint="BF"/>
          <w:sz w:val="26"/>
          <w:szCs w:val="26"/>
        </w:rPr>
        <w:t>«</w:t>
      </w:r>
      <w:r w:rsidRPr="00906F5B">
        <w:rPr>
          <w:color w:val="404040" w:themeColor="text1" w:themeTint="BF"/>
          <w:sz w:val="26"/>
          <w:szCs w:val="26"/>
        </w:rPr>
        <w:t xml:space="preserve">Положением о </w:t>
      </w:r>
      <w:r w:rsidR="00AE5708" w:rsidRPr="00906F5B">
        <w:rPr>
          <w:color w:val="404040" w:themeColor="text1" w:themeTint="BF"/>
          <w:sz w:val="26"/>
          <w:szCs w:val="26"/>
        </w:rPr>
        <w:t xml:space="preserve">порядке планирования </w:t>
      </w:r>
      <w:r w:rsidRPr="00906F5B">
        <w:rPr>
          <w:color w:val="404040" w:themeColor="text1" w:themeTint="BF"/>
          <w:sz w:val="26"/>
          <w:szCs w:val="26"/>
        </w:rPr>
        <w:t>приватизации муниципального имущества муниципального образования «город Десногорск» Смоленской области</w:t>
      </w:r>
      <w:r w:rsidR="00AE5708" w:rsidRPr="00906F5B">
        <w:rPr>
          <w:color w:val="404040" w:themeColor="text1" w:themeTint="BF"/>
          <w:sz w:val="26"/>
          <w:szCs w:val="26"/>
        </w:rPr>
        <w:t>»</w:t>
      </w:r>
      <w:r w:rsidRPr="00906F5B">
        <w:rPr>
          <w:color w:val="404040" w:themeColor="text1" w:themeTint="BF"/>
          <w:sz w:val="26"/>
          <w:szCs w:val="26"/>
        </w:rPr>
        <w:t xml:space="preserve">, </w:t>
      </w:r>
      <w:r w:rsidR="00B210CE" w:rsidRPr="00906F5B">
        <w:rPr>
          <w:color w:val="404040" w:themeColor="text1" w:themeTint="BF"/>
          <w:sz w:val="26"/>
          <w:szCs w:val="26"/>
          <w:lang w:eastAsia="ar-SA"/>
        </w:rPr>
        <w:t>учитывая рекомендации постоянной депутатской комиссии планово-бюджетной,</w:t>
      </w:r>
      <w:r w:rsidR="00D25F57" w:rsidRPr="00906F5B">
        <w:rPr>
          <w:color w:val="404040" w:themeColor="text1" w:themeTint="BF"/>
          <w:sz w:val="26"/>
          <w:szCs w:val="26"/>
          <w:lang w:eastAsia="ar-SA"/>
        </w:rPr>
        <w:t xml:space="preserve"> по</w:t>
      </w:r>
      <w:r w:rsidR="00B210CE" w:rsidRPr="00906F5B">
        <w:rPr>
          <w:color w:val="404040" w:themeColor="text1" w:themeTint="BF"/>
          <w:sz w:val="26"/>
          <w:szCs w:val="26"/>
          <w:lang w:eastAsia="ar-SA"/>
        </w:rPr>
        <w:t xml:space="preserve"> налогам, финансам и инвестиционной деятельности, Десногорский городской Совет</w:t>
      </w:r>
      <w:proofErr w:type="gramEnd"/>
    </w:p>
    <w:p w:rsidR="00B210CE" w:rsidRPr="00906F5B" w:rsidRDefault="00B210CE" w:rsidP="00D3724B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06F5B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</w:t>
      </w:r>
    </w:p>
    <w:p w:rsidR="00251A18" w:rsidRPr="00906F5B" w:rsidRDefault="00251A18" w:rsidP="00687099">
      <w:pPr>
        <w:spacing w:line="264" w:lineRule="auto"/>
        <w:jc w:val="center"/>
        <w:rPr>
          <w:bCs/>
          <w:color w:val="404040" w:themeColor="text1" w:themeTint="BF"/>
          <w:sz w:val="26"/>
          <w:szCs w:val="26"/>
        </w:rPr>
      </w:pPr>
      <w:proofErr w:type="gramStart"/>
      <w:r w:rsidRPr="00906F5B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906F5B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906F5B" w:rsidRDefault="00FF313E" w:rsidP="00D3724B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06F5B">
        <w:rPr>
          <w:color w:val="404040" w:themeColor="text1" w:themeTint="BF"/>
          <w:sz w:val="26"/>
          <w:szCs w:val="26"/>
        </w:rPr>
        <w:t xml:space="preserve">1. </w:t>
      </w:r>
      <w:r w:rsidR="00251A18" w:rsidRPr="00906F5B">
        <w:rPr>
          <w:color w:val="404040" w:themeColor="text1" w:themeTint="BF"/>
          <w:sz w:val="26"/>
          <w:szCs w:val="26"/>
        </w:rPr>
        <w:t>Утвердить отчёт о выполнении плана приватизации имущества, находящегося в муниципальной собственности муниципального образования «город Десногорск» Смоленской области, за 201</w:t>
      </w:r>
      <w:r w:rsidR="0024570D" w:rsidRPr="00906F5B">
        <w:rPr>
          <w:color w:val="404040" w:themeColor="text1" w:themeTint="BF"/>
          <w:sz w:val="26"/>
          <w:szCs w:val="26"/>
        </w:rPr>
        <w:t>7</w:t>
      </w:r>
      <w:r w:rsidR="006B7964" w:rsidRPr="00906F5B">
        <w:rPr>
          <w:color w:val="404040" w:themeColor="text1" w:themeTint="BF"/>
          <w:sz w:val="26"/>
          <w:szCs w:val="26"/>
        </w:rPr>
        <w:t xml:space="preserve"> </w:t>
      </w:r>
      <w:r w:rsidR="00251A18" w:rsidRPr="00906F5B">
        <w:rPr>
          <w:color w:val="404040" w:themeColor="text1" w:themeTint="BF"/>
          <w:sz w:val="26"/>
          <w:szCs w:val="26"/>
        </w:rPr>
        <w:t xml:space="preserve">год согласно приложению. </w:t>
      </w:r>
    </w:p>
    <w:p w:rsidR="002D02F4" w:rsidRPr="00906F5B" w:rsidRDefault="002D02F4" w:rsidP="00D3724B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906F5B" w:rsidRDefault="00FF313E" w:rsidP="00D3724B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06F5B">
        <w:rPr>
          <w:color w:val="404040" w:themeColor="text1" w:themeTint="BF"/>
          <w:sz w:val="26"/>
          <w:szCs w:val="26"/>
        </w:rPr>
        <w:t xml:space="preserve">2.   </w:t>
      </w:r>
      <w:r w:rsidR="00251A18" w:rsidRPr="00906F5B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51A18" w:rsidRPr="00906F5B" w:rsidRDefault="00251A18" w:rsidP="00D3724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367"/>
      </w:tblGrid>
      <w:tr w:rsidR="00906F5B" w:rsidRPr="00906F5B" w:rsidTr="002D02F4">
        <w:tc>
          <w:tcPr>
            <w:tcW w:w="4523" w:type="dxa"/>
          </w:tcPr>
          <w:p w:rsidR="00B210CE" w:rsidRPr="00906F5B" w:rsidRDefault="00B210CE" w:rsidP="00D3724B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210CE" w:rsidRPr="00906F5B" w:rsidRDefault="00B210CE" w:rsidP="00D3724B">
            <w:pPr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2D02F4" w:rsidRPr="00906F5B" w:rsidRDefault="00B210CE" w:rsidP="00D3724B">
            <w:pPr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</w:t>
            </w:r>
          </w:p>
          <w:p w:rsidR="00B210CE" w:rsidRPr="00906F5B" w:rsidRDefault="002D02F4" w:rsidP="00D3724B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A7003D"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</w:t>
            </w:r>
            <w:r w:rsidR="00B210CE"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В.Н.</w:t>
            </w:r>
            <w:r w:rsidR="00FF313E"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B210CE"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Блохин</w:t>
            </w:r>
          </w:p>
        </w:tc>
        <w:tc>
          <w:tcPr>
            <w:tcW w:w="5386" w:type="dxa"/>
          </w:tcPr>
          <w:p w:rsidR="00A7003D" w:rsidRPr="00906F5B" w:rsidRDefault="00A7003D" w:rsidP="00D3724B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Глава муниципального образования</w:t>
            </w:r>
          </w:p>
          <w:p w:rsidR="00B210CE" w:rsidRPr="00906F5B" w:rsidRDefault="00B210CE" w:rsidP="00D3724B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A7003D"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«город Десногорск» </w:t>
            </w:r>
            <w:r w:rsidR="002D02F4"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Смоленской </w:t>
            </w:r>
            <w:r w:rsidR="002D02F4"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>области</w:t>
            </w:r>
          </w:p>
          <w:p w:rsidR="002D02F4" w:rsidRPr="00906F5B" w:rsidRDefault="00B210CE" w:rsidP="00D3724B">
            <w:pPr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B210CE" w:rsidRPr="00906F5B" w:rsidRDefault="002D02F4" w:rsidP="00D3724B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  <w:r w:rsidR="00A7003D"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</w:t>
            </w:r>
            <w:r w:rsidR="00E262AB"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А.Н.</w:t>
            </w:r>
            <w:r w:rsidR="00FF313E"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E262AB" w:rsidRPr="00906F5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  <w:r w:rsidR="00B210CE" w:rsidRPr="00906F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7F6945" w:rsidRPr="00906F5B" w:rsidRDefault="007F6945" w:rsidP="00D3724B">
      <w:pPr>
        <w:pStyle w:val="aa"/>
        <w:spacing w:after="0"/>
        <w:rPr>
          <w:bCs/>
          <w:color w:val="404040" w:themeColor="text1" w:themeTint="BF"/>
          <w:sz w:val="28"/>
          <w:szCs w:val="28"/>
        </w:rPr>
        <w:sectPr w:rsidR="007F6945" w:rsidRPr="00906F5B" w:rsidSect="00687099">
          <w:pgSz w:w="11906" w:h="16838"/>
          <w:pgMar w:top="1135" w:right="567" w:bottom="567" w:left="1276" w:header="709" w:footer="709" w:gutter="0"/>
          <w:cols w:space="708"/>
          <w:docGrid w:linePitch="360"/>
        </w:sectPr>
      </w:pPr>
    </w:p>
    <w:p w:rsidR="008333C7" w:rsidRPr="00906F5B" w:rsidRDefault="008333C7" w:rsidP="00C16986">
      <w:pPr>
        <w:ind w:left="6663"/>
        <w:jc w:val="right"/>
        <w:rPr>
          <w:color w:val="404040" w:themeColor="text1" w:themeTint="BF"/>
          <w:sz w:val="24"/>
          <w:szCs w:val="24"/>
        </w:rPr>
      </w:pPr>
      <w:r w:rsidRPr="00906F5B">
        <w:rPr>
          <w:color w:val="404040" w:themeColor="text1" w:themeTint="BF"/>
          <w:sz w:val="24"/>
          <w:szCs w:val="24"/>
        </w:rPr>
        <w:lastRenderedPageBreak/>
        <w:t>УТВЕРЖДЕН</w:t>
      </w:r>
    </w:p>
    <w:p w:rsidR="004929C0" w:rsidRPr="00906F5B" w:rsidRDefault="008333C7" w:rsidP="004929C0">
      <w:pPr>
        <w:widowControl w:val="0"/>
        <w:ind w:left="6663"/>
        <w:jc w:val="right"/>
        <w:rPr>
          <w:rFonts w:eastAsia="Lucida Sans Unicode" w:cs="Tahoma"/>
          <w:color w:val="404040" w:themeColor="text1" w:themeTint="BF"/>
          <w:sz w:val="24"/>
          <w:szCs w:val="24"/>
        </w:rPr>
      </w:pPr>
      <w:r w:rsidRPr="00906F5B">
        <w:rPr>
          <w:rFonts w:eastAsia="Lucida Sans Unicode" w:cs="Tahoma"/>
          <w:color w:val="404040" w:themeColor="text1" w:themeTint="BF"/>
          <w:sz w:val="24"/>
          <w:szCs w:val="24"/>
        </w:rPr>
        <w:t xml:space="preserve">решением Десногорского </w:t>
      </w:r>
    </w:p>
    <w:p w:rsidR="004929C0" w:rsidRPr="00906F5B" w:rsidRDefault="00687099" w:rsidP="00687099">
      <w:pPr>
        <w:widowControl w:val="0"/>
        <w:ind w:left="6663"/>
        <w:jc w:val="center"/>
        <w:rPr>
          <w:rFonts w:eastAsia="Lucida Sans Unicode" w:cs="Tahoma"/>
          <w:color w:val="404040" w:themeColor="text1" w:themeTint="BF"/>
          <w:sz w:val="24"/>
          <w:szCs w:val="24"/>
        </w:rPr>
      </w:pPr>
      <w:r w:rsidRPr="00906F5B">
        <w:rPr>
          <w:rFonts w:eastAsia="Lucida Sans Unicode" w:cs="Tahoma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</w:t>
      </w:r>
      <w:r w:rsidR="004929C0" w:rsidRPr="00906F5B">
        <w:rPr>
          <w:rFonts w:eastAsia="Lucida Sans Unicode" w:cs="Tahoma"/>
          <w:color w:val="404040" w:themeColor="text1" w:themeTint="BF"/>
          <w:sz w:val="24"/>
          <w:szCs w:val="24"/>
        </w:rPr>
        <w:t>городского Совета</w:t>
      </w:r>
    </w:p>
    <w:p w:rsidR="004929C0" w:rsidRPr="00906F5B" w:rsidRDefault="00687099" w:rsidP="00687099">
      <w:pPr>
        <w:widowControl w:val="0"/>
        <w:ind w:left="6663"/>
        <w:jc w:val="center"/>
        <w:rPr>
          <w:rFonts w:eastAsia="Lucida Sans Unicode" w:cs="Tahoma"/>
          <w:color w:val="404040" w:themeColor="text1" w:themeTint="BF"/>
          <w:sz w:val="24"/>
          <w:szCs w:val="24"/>
        </w:rPr>
      </w:pPr>
      <w:r w:rsidRPr="00906F5B">
        <w:rPr>
          <w:rFonts w:eastAsia="Lucida Sans Unicode" w:cs="Tahoma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</w:t>
      </w:r>
      <w:r w:rsidR="004929C0" w:rsidRPr="00906F5B">
        <w:rPr>
          <w:rFonts w:eastAsia="Lucida Sans Unicode" w:cs="Tahoma"/>
          <w:color w:val="404040" w:themeColor="text1" w:themeTint="BF"/>
          <w:sz w:val="24"/>
          <w:szCs w:val="24"/>
        </w:rPr>
        <w:t xml:space="preserve">от </w:t>
      </w:r>
      <w:r w:rsidR="00D3724B" w:rsidRPr="00906F5B">
        <w:rPr>
          <w:rFonts w:eastAsia="Lucida Sans Unicode" w:cs="Tahoma"/>
          <w:color w:val="404040" w:themeColor="text1" w:themeTint="BF"/>
          <w:sz w:val="24"/>
          <w:szCs w:val="24"/>
        </w:rPr>
        <w:t>27.03.</w:t>
      </w:r>
      <w:r w:rsidR="004929C0" w:rsidRPr="00906F5B">
        <w:rPr>
          <w:rFonts w:eastAsia="Lucida Sans Unicode" w:cs="Tahoma"/>
          <w:color w:val="404040" w:themeColor="text1" w:themeTint="BF"/>
          <w:sz w:val="24"/>
          <w:szCs w:val="24"/>
        </w:rPr>
        <w:t>201</w:t>
      </w:r>
      <w:r w:rsidR="00003193" w:rsidRPr="00906F5B">
        <w:rPr>
          <w:rFonts w:eastAsia="Lucida Sans Unicode" w:cs="Tahoma"/>
          <w:color w:val="404040" w:themeColor="text1" w:themeTint="BF"/>
          <w:sz w:val="24"/>
          <w:szCs w:val="24"/>
        </w:rPr>
        <w:t>8</w:t>
      </w:r>
      <w:r w:rsidR="004929C0" w:rsidRPr="00906F5B">
        <w:rPr>
          <w:rFonts w:eastAsia="Lucida Sans Unicode" w:cs="Tahoma"/>
          <w:color w:val="404040" w:themeColor="text1" w:themeTint="BF"/>
          <w:sz w:val="24"/>
          <w:szCs w:val="24"/>
        </w:rPr>
        <w:t xml:space="preserve">  №</w:t>
      </w:r>
      <w:r w:rsidR="009222D6">
        <w:rPr>
          <w:rFonts w:eastAsia="Lucida Sans Unicode" w:cs="Tahoma"/>
          <w:color w:val="404040" w:themeColor="text1" w:themeTint="BF"/>
          <w:sz w:val="24"/>
          <w:szCs w:val="24"/>
        </w:rPr>
        <w:t xml:space="preserve"> 413</w:t>
      </w:r>
    </w:p>
    <w:p w:rsidR="004929C0" w:rsidRPr="00906F5B" w:rsidRDefault="004929C0" w:rsidP="004929C0">
      <w:pPr>
        <w:jc w:val="right"/>
        <w:rPr>
          <w:b/>
          <w:bCs/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906F5B">
        <w:rPr>
          <w:b/>
          <w:bCs/>
          <w:color w:val="404040" w:themeColor="text1" w:themeTint="BF"/>
          <w:sz w:val="24"/>
          <w:szCs w:val="24"/>
        </w:rPr>
        <w:t>ОТЧЁТ</w:t>
      </w:r>
    </w:p>
    <w:p w:rsidR="00D3724B" w:rsidRPr="00906F5B" w:rsidRDefault="004929C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906F5B">
        <w:rPr>
          <w:b/>
          <w:bCs/>
          <w:color w:val="404040" w:themeColor="text1" w:themeTint="BF"/>
          <w:sz w:val="24"/>
          <w:szCs w:val="24"/>
        </w:rPr>
        <w:t xml:space="preserve"> о выполнении плана приватизации имущества, находящегося в муниципальной собственности муниципального образования </w:t>
      </w:r>
    </w:p>
    <w:p w:rsidR="00D3724B" w:rsidRPr="00906F5B" w:rsidRDefault="004929C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906F5B">
        <w:rPr>
          <w:b/>
          <w:bCs/>
          <w:color w:val="404040" w:themeColor="text1" w:themeTint="BF"/>
          <w:sz w:val="24"/>
          <w:szCs w:val="24"/>
        </w:rPr>
        <w:t>«город Десногорск» Смоленской области  на 01.01.201</w:t>
      </w:r>
      <w:r w:rsidR="0024570D" w:rsidRPr="00906F5B">
        <w:rPr>
          <w:b/>
          <w:bCs/>
          <w:color w:val="404040" w:themeColor="text1" w:themeTint="BF"/>
          <w:sz w:val="24"/>
          <w:szCs w:val="24"/>
        </w:rPr>
        <w:t>8</w:t>
      </w:r>
      <w:r w:rsidRPr="00906F5B">
        <w:rPr>
          <w:b/>
          <w:bCs/>
          <w:color w:val="404040" w:themeColor="text1" w:themeTint="BF"/>
          <w:sz w:val="24"/>
          <w:szCs w:val="24"/>
        </w:rPr>
        <w:t xml:space="preserve">, с учётом изменений, внесенных </w:t>
      </w:r>
      <w:r w:rsidR="002D02F4" w:rsidRPr="00906F5B">
        <w:rPr>
          <w:b/>
          <w:bCs/>
          <w:color w:val="404040" w:themeColor="text1" w:themeTint="BF"/>
          <w:sz w:val="24"/>
          <w:szCs w:val="24"/>
        </w:rPr>
        <w:t>р</w:t>
      </w:r>
      <w:r w:rsidRPr="00906F5B">
        <w:rPr>
          <w:b/>
          <w:bCs/>
          <w:color w:val="404040" w:themeColor="text1" w:themeTint="BF"/>
          <w:sz w:val="24"/>
          <w:szCs w:val="24"/>
        </w:rPr>
        <w:t>ешени</w:t>
      </w:r>
      <w:r w:rsidR="00290A20" w:rsidRPr="00906F5B">
        <w:rPr>
          <w:b/>
          <w:bCs/>
          <w:color w:val="404040" w:themeColor="text1" w:themeTint="BF"/>
          <w:sz w:val="24"/>
          <w:szCs w:val="24"/>
        </w:rPr>
        <w:t>е</w:t>
      </w:r>
      <w:r w:rsidRPr="00906F5B">
        <w:rPr>
          <w:b/>
          <w:bCs/>
          <w:color w:val="404040" w:themeColor="text1" w:themeTint="BF"/>
          <w:sz w:val="24"/>
          <w:szCs w:val="24"/>
        </w:rPr>
        <w:t xml:space="preserve">м Десногорского городского Совета </w:t>
      </w:r>
    </w:p>
    <w:p w:rsidR="004929C0" w:rsidRPr="00906F5B" w:rsidRDefault="004929C0" w:rsidP="004929C0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906F5B">
        <w:rPr>
          <w:b/>
          <w:bCs/>
          <w:color w:val="404040" w:themeColor="text1" w:themeTint="BF"/>
          <w:sz w:val="24"/>
          <w:szCs w:val="24"/>
        </w:rPr>
        <w:t xml:space="preserve">от </w:t>
      </w:r>
      <w:r w:rsidR="0024570D" w:rsidRPr="00906F5B">
        <w:rPr>
          <w:b/>
          <w:bCs/>
          <w:color w:val="404040" w:themeColor="text1" w:themeTint="BF"/>
          <w:sz w:val="24"/>
          <w:szCs w:val="24"/>
        </w:rPr>
        <w:t>08.08</w:t>
      </w:r>
      <w:r w:rsidR="00A26852" w:rsidRPr="00906F5B">
        <w:rPr>
          <w:b/>
          <w:bCs/>
          <w:color w:val="404040" w:themeColor="text1" w:themeTint="BF"/>
          <w:sz w:val="24"/>
          <w:szCs w:val="24"/>
        </w:rPr>
        <w:t>.201</w:t>
      </w:r>
      <w:r w:rsidR="0024570D" w:rsidRPr="00906F5B">
        <w:rPr>
          <w:b/>
          <w:bCs/>
          <w:color w:val="404040" w:themeColor="text1" w:themeTint="BF"/>
          <w:sz w:val="24"/>
          <w:szCs w:val="24"/>
        </w:rPr>
        <w:t>7</w:t>
      </w:r>
      <w:r w:rsidR="006B7964" w:rsidRPr="00906F5B">
        <w:rPr>
          <w:b/>
          <w:bCs/>
          <w:color w:val="404040" w:themeColor="text1" w:themeTint="BF"/>
          <w:sz w:val="24"/>
          <w:szCs w:val="24"/>
        </w:rPr>
        <w:t xml:space="preserve"> </w:t>
      </w:r>
      <w:r w:rsidRPr="00906F5B">
        <w:rPr>
          <w:b/>
          <w:bCs/>
          <w:color w:val="404040" w:themeColor="text1" w:themeTint="BF"/>
          <w:sz w:val="24"/>
          <w:szCs w:val="24"/>
        </w:rPr>
        <w:t xml:space="preserve">№ </w:t>
      </w:r>
      <w:r w:rsidR="0024570D" w:rsidRPr="00906F5B">
        <w:rPr>
          <w:b/>
          <w:bCs/>
          <w:color w:val="404040" w:themeColor="text1" w:themeTint="BF"/>
          <w:sz w:val="24"/>
          <w:szCs w:val="24"/>
        </w:rPr>
        <w:t>341</w:t>
      </w:r>
    </w:p>
    <w:p w:rsidR="00D3724B" w:rsidRPr="00906F5B" w:rsidRDefault="00D3724B" w:rsidP="004929C0">
      <w:pPr>
        <w:jc w:val="center"/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</w:rPr>
      </w:pPr>
    </w:p>
    <w:p w:rsidR="00D3724B" w:rsidRPr="00906F5B" w:rsidRDefault="00D3724B" w:rsidP="004929C0">
      <w:pPr>
        <w:rPr>
          <w:color w:val="404040" w:themeColor="text1" w:themeTint="BF"/>
        </w:rPr>
      </w:pPr>
    </w:p>
    <w:p w:rsidR="004929C0" w:rsidRPr="00906F5B" w:rsidRDefault="004929C0" w:rsidP="004929C0">
      <w:pPr>
        <w:ind w:firstLine="567"/>
        <w:jc w:val="center"/>
        <w:rPr>
          <w:color w:val="404040" w:themeColor="text1" w:themeTint="BF"/>
          <w:sz w:val="22"/>
          <w:szCs w:val="22"/>
        </w:rPr>
      </w:pPr>
    </w:p>
    <w:p w:rsidR="008333C7" w:rsidRPr="00906F5B" w:rsidRDefault="008333C7" w:rsidP="00C16986">
      <w:pPr>
        <w:widowControl w:val="0"/>
        <w:ind w:left="6663"/>
        <w:jc w:val="right"/>
        <w:rPr>
          <w:rFonts w:eastAsia="Lucida Sans Unicode" w:cs="Tahoma"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page" w:horzAnchor="margin" w:tblpX="250" w:tblpY="387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7"/>
        <w:gridCol w:w="2410"/>
        <w:gridCol w:w="1275"/>
        <w:gridCol w:w="1559"/>
        <w:gridCol w:w="5529"/>
      </w:tblGrid>
      <w:tr w:rsidR="00906F5B" w:rsidRPr="00906F5B" w:rsidTr="00A7003D">
        <w:trPr>
          <w:cantSplit/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 xml:space="preserve">№ </w:t>
            </w:r>
            <w:proofErr w:type="gramStart"/>
            <w:r w:rsidRPr="00906F5B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906F5B">
              <w:rPr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Наименование имущества и его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 xml:space="preserve">Балансовая/ остаточная или оценочная стоимость имущества </w:t>
            </w:r>
            <w:proofErr w:type="spellStart"/>
            <w:r w:rsidRPr="00906F5B">
              <w:rPr>
                <w:color w:val="404040" w:themeColor="text1" w:themeTint="BF"/>
                <w:sz w:val="24"/>
                <w:szCs w:val="24"/>
              </w:rPr>
              <w:t>тыс</w:t>
            </w:r>
            <w:proofErr w:type="gramStart"/>
            <w:r w:rsidRPr="00906F5B">
              <w:rPr>
                <w:color w:val="404040" w:themeColor="text1" w:themeTint="BF"/>
                <w:sz w:val="24"/>
                <w:szCs w:val="24"/>
              </w:rPr>
              <w:t>.р</w:t>
            </w:r>
            <w:proofErr w:type="gramEnd"/>
            <w:r w:rsidRPr="00906F5B">
              <w:rPr>
                <w:color w:val="404040" w:themeColor="text1" w:themeTint="BF"/>
                <w:sz w:val="24"/>
                <w:szCs w:val="24"/>
              </w:rPr>
              <w:t>уб</w:t>
            </w:r>
            <w:proofErr w:type="spellEnd"/>
            <w:r w:rsidRPr="00906F5B">
              <w:rPr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Способ приватизации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906F5B" w:rsidRPr="00906F5B" w:rsidTr="00A7003D">
        <w:trPr>
          <w:cantSplit/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6" w:rsidRPr="00906F5B" w:rsidRDefault="00BF2AE6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906F5B" w:rsidRPr="00906F5B" w:rsidTr="00A7003D">
        <w:trPr>
          <w:cantSplit/>
          <w:trHeight w:val="1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906F5B" w:rsidRDefault="00C95AEA" w:rsidP="00A7003D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906F5B">
              <w:rPr>
                <w:color w:val="404040" w:themeColor="text1" w:themeTint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906F5B" w:rsidRDefault="0024570D" w:rsidP="00D3724B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Нежилые встроенные помещения, назначение: нежилое, общая  площадь 58,6кв</w:t>
            </w:r>
            <w:proofErr w:type="gramStart"/>
            <w:r w:rsidRPr="00906F5B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906F5B">
              <w:rPr>
                <w:color w:val="404040" w:themeColor="text1" w:themeTint="BF"/>
                <w:sz w:val="24"/>
                <w:szCs w:val="24"/>
              </w:rPr>
              <w:t>, этаж 1, расположенные по адресу: Смоленская обл., г.Десногорск, 2 мкр.,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906F5B" w:rsidRDefault="00D50D0C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3 895, 35</w:t>
            </w:r>
          </w:p>
          <w:p w:rsidR="00DD1ECA" w:rsidRPr="00906F5B" w:rsidRDefault="00DD1ECA" w:rsidP="00A7003D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906F5B" w:rsidRDefault="00C95AEA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val="en-US" w:eastAsia="en-US"/>
              </w:rPr>
              <w:t xml:space="preserve">I </w:t>
            </w:r>
            <w:r w:rsidR="0024570D"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квар</w:t>
            </w:r>
            <w:bookmarkStart w:id="0" w:name="_GoBack"/>
            <w:bookmarkEnd w:id="0"/>
            <w:r w:rsidR="0024570D"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EA" w:rsidRPr="00906F5B" w:rsidRDefault="0024570D" w:rsidP="00A7003D">
            <w:pPr>
              <w:spacing w:line="276" w:lineRule="auto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906F5B">
              <w:rPr>
                <w:color w:val="404040" w:themeColor="text1" w:themeTint="BF"/>
                <w:sz w:val="22"/>
                <w:szCs w:val="22"/>
                <w:lang w:eastAsia="en-US"/>
              </w:rPr>
              <w:t>продажа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52" w:rsidRPr="00906F5B" w:rsidRDefault="00D72E1E" w:rsidP="00687099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="0024570D"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В соответствии с Федеральным законом от 22.07.2008</w:t>
            </w:r>
            <w:r w:rsidR="00FF313E"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="0024570D"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данный объект продан арендатору за </w:t>
            </w:r>
            <w:r w:rsidR="00D50D0C"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3 895 346,00</w:t>
            </w:r>
            <w:r w:rsidR="0024570D"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906F5B" w:rsidRPr="00906F5B" w:rsidTr="00687099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jc w:val="center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 xml:space="preserve">Автомобиль  ГАЗ </w:t>
            </w:r>
            <w:r w:rsidR="00DD1ECA" w:rsidRPr="00906F5B">
              <w:rPr>
                <w:color w:val="404040" w:themeColor="text1" w:themeTint="BF"/>
                <w:sz w:val="24"/>
                <w:szCs w:val="24"/>
              </w:rPr>
              <w:t>31105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, 200</w:t>
            </w:r>
            <w:r w:rsidR="00DD1ECA" w:rsidRPr="00906F5B">
              <w:rPr>
                <w:color w:val="404040" w:themeColor="text1" w:themeTint="BF"/>
                <w:sz w:val="24"/>
                <w:szCs w:val="24"/>
              </w:rPr>
              <w:t>4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 xml:space="preserve"> год выпуска, мощность двигателя 9</w:t>
            </w:r>
            <w:r w:rsidR="00DD1ECA" w:rsidRPr="00906F5B">
              <w:rPr>
                <w:color w:val="404040" w:themeColor="text1" w:themeTint="BF"/>
                <w:sz w:val="24"/>
                <w:szCs w:val="24"/>
              </w:rPr>
              <w:t>6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,</w:t>
            </w:r>
            <w:r w:rsidR="00DD1ECA" w:rsidRPr="00906F5B">
              <w:rPr>
                <w:color w:val="404040" w:themeColor="text1" w:themeTint="BF"/>
                <w:sz w:val="24"/>
                <w:szCs w:val="24"/>
              </w:rPr>
              <w:t>0 кВт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 xml:space="preserve">, цвет </w:t>
            </w:r>
            <w:proofErr w:type="spellStart"/>
            <w:r w:rsidR="00DD1ECA" w:rsidRPr="00906F5B">
              <w:rPr>
                <w:color w:val="404040" w:themeColor="text1" w:themeTint="BF"/>
                <w:sz w:val="24"/>
                <w:szCs w:val="24"/>
              </w:rPr>
              <w:t>адрия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DD1ECA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48</w:t>
            </w:r>
            <w:r w:rsidR="00BC6E3B">
              <w:rPr>
                <w:color w:val="404040" w:themeColor="text1" w:themeTint="BF"/>
                <w:sz w:val="24"/>
                <w:szCs w:val="24"/>
              </w:rPr>
              <w:t>,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00</w:t>
            </w:r>
          </w:p>
          <w:p w:rsidR="00DD1ECA" w:rsidRPr="00906F5B" w:rsidRDefault="00DD1ECA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jc w:val="center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</w:rPr>
              <w:t xml:space="preserve">открытый </w:t>
            </w:r>
          </w:p>
          <w:p w:rsidR="0024570D" w:rsidRPr="00906F5B" w:rsidRDefault="0024570D" w:rsidP="00A7003D">
            <w:pPr>
              <w:jc w:val="center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55073E" w:rsidP="00687099">
            <w:pPr>
              <w:jc w:val="both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На 08.09.2017 был объявлен открытый аукцион, который не состоялся по причине отсутствия заявок.</w:t>
            </w:r>
          </w:p>
        </w:tc>
      </w:tr>
      <w:tr w:rsidR="00906F5B" w:rsidRPr="00906F5B" w:rsidTr="00687099">
        <w:trPr>
          <w:cantSplit/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Автомобиль марки ГАЗ-330210, 1996 год выпуска, мощность двигателя 100(74), цвет серый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2C550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125</w:t>
            </w:r>
            <w:r w:rsidR="00BC6E3B">
              <w:rPr>
                <w:color w:val="404040" w:themeColor="text1" w:themeTint="BF"/>
                <w:sz w:val="24"/>
                <w:szCs w:val="24"/>
                <w:lang w:eastAsia="en-US"/>
              </w:rPr>
              <w:t>,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00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E" w:rsidRPr="00906F5B" w:rsidRDefault="0055073E" w:rsidP="0068709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На 08.09.2017 был объявлен открытый аукцион, который не состоялся по причине отсутствия заявок.</w:t>
            </w:r>
          </w:p>
          <w:p w:rsidR="00C43A20" w:rsidRPr="00906F5B" w:rsidRDefault="00C43A20" w:rsidP="00687099">
            <w:pPr>
              <w:spacing w:line="276" w:lineRule="auto"/>
              <w:jc w:val="both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906F5B" w:rsidRPr="00906F5B" w:rsidTr="00687099">
        <w:trPr>
          <w:cantSplit/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9A4CD1" w:rsidP="00A7003D">
            <w:pPr>
              <w:jc w:val="center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 xml:space="preserve">Автомобиль марки </w:t>
            </w:r>
            <w:r w:rsidRPr="00906F5B">
              <w:rPr>
                <w:color w:val="404040" w:themeColor="text1" w:themeTint="BF"/>
                <w:sz w:val="24"/>
                <w:szCs w:val="24"/>
                <w:lang w:val="en-US"/>
              </w:rPr>
              <w:t>GEELY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906F5B">
              <w:rPr>
                <w:color w:val="404040" w:themeColor="text1" w:themeTint="BF"/>
                <w:sz w:val="24"/>
                <w:szCs w:val="24"/>
                <w:lang w:val="en-US"/>
              </w:rPr>
              <w:t>MR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 xml:space="preserve"> 7180</w:t>
            </w:r>
            <w:r w:rsidRPr="00906F5B">
              <w:rPr>
                <w:color w:val="404040" w:themeColor="text1" w:themeTint="BF"/>
                <w:sz w:val="24"/>
                <w:szCs w:val="24"/>
                <w:lang w:val="en-US"/>
              </w:rPr>
              <w:t>U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1 (</w:t>
            </w:r>
            <w:r w:rsidRPr="00906F5B">
              <w:rPr>
                <w:color w:val="404040" w:themeColor="text1" w:themeTint="BF"/>
                <w:sz w:val="24"/>
                <w:szCs w:val="24"/>
                <w:lang w:val="en-US"/>
              </w:rPr>
              <w:t>FC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 xml:space="preserve">) </w:t>
            </w:r>
            <w:r w:rsidRPr="00906F5B">
              <w:rPr>
                <w:color w:val="404040" w:themeColor="text1" w:themeTint="BF"/>
                <w:sz w:val="24"/>
                <w:szCs w:val="24"/>
                <w:lang w:val="en-US"/>
              </w:rPr>
              <w:t>VISION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, 2008 год выпуска, мощ</w:t>
            </w:r>
            <w:r w:rsidR="00D3724B" w:rsidRPr="00906F5B">
              <w:rPr>
                <w:color w:val="404040" w:themeColor="text1" w:themeTint="BF"/>
                <w:sz w:val="24"/>
                <w:szCs w:val="24"/>
              </w:rPr>
              <w:t xml:space="preserve">ность двигателя 133 </w:t>
            </w:r>
            <w:proofErr w:type="spellStart"/>
            <w:r w:rsidR="00D3724B" w:rsidRPr="00906F5B">
              <w:rPr>
                <w:color w:val="404040" w:themeColor="text1" w:themeTint="BF"/>
                <w:sz w:val="24"/>
                <w:szCs w:val="24"/>
              </w:rPr>
              <w:t>л.</w:t>
            </w:r>
            <w:proofErr w:type="gramStart"/>
            <w:r w:rsidR="00D3724B" w:rsidRPr="00906F5B">
              <w:rPr>
                <w:color w:val="404040" w:themeColor="text1" w:themeTint="BF"/>
                <w:sz w:val="24"/>
                <w:szCs w:val="24"/>
              </w:rPr>
              <w:t>с</w:t>
            </w:r>
            <w:proofErr w:type="spellEnd"/>
            <w:proofErr w:type="gramEnd"/>
            <w:r w:rsidR="00D3724B" w:rsidRPr="00906F5B">
              <w:rPr>
                <w:color w:val="404040" w:themeColor="text1" w:themeTint="BF"/>
                <w:sz w:val="24"/>
                <w:szCs w:val="24"/>
              </w:rPr>
              <w:t>., битый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C5500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52</w:t>
            </w:r>
            <w:r w:rsidR="00BC6E3B">
              <w:rPr>
                <w:color w:val="404040" w:themeColor="text1" w:themeTint="BF"/>
                <w:sz w:val="24"/>
                <w:szCs w:val="24"/>
              </w:rPr>
              <w:t>,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00</w:t>
            </w:r>
          </w:p>
          <w:p w:rsidR="002C5500" w:rsidRPr="00906F5B" w:rsidRDefault="002C5500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jc w:val="center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</w:rPr>
              <w:t xml:space="preserve">открытый </w:t>
            </w:r>
          </w:p>
          <w:p w:rsidR="0024570D" w:rsidRPr="00906F5B" w:rsidRDefault="0024570D" w:rsidP="00A7003D">
            <w:pPr>
              <w:jc w:val="center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E" w:rsidRPr="00906F5B" w:rsidRDefault="0055073E" w:rsidP="0068709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На 08.09.2017 был объявлен открытый аукцион, который не состоялся по причине отсутствия заявок.</w:t>
            </w:r>
          </w:p>
          <w:p w:rsidR="0024570D" w:rsidRPr="00906F5B" w:rsidRDefault="0024570D" w:rsidP="00687099">
            <w:pPr>
              <w:jc w:val="both"/>
              <w:rPr>
                <w:color w:val="404040" w:themeColor="text1" w:themeTint="BF"/>
              </w:rPr>
            </w:pPr>
          </w:p>
        </w:tc>
      </w:tr>
      <w:tr w:rsidR="00906F5B" w:rsidRPr="00906F5B" w:rsidTr="00A7003D">
        <w:trPr>
          <w:cantSplit/>
          <w:trHeight w:val="1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9A4CD1" w:rsidP="00A7003D">
            <w:pPr>
              <w:jc w:val="center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 xml:space="preserve">Туалет, назначение: нежилое, 1-этажный, общая площадь  44,9 </w:t>
            </w:r>
            <w:proofErr w:type="spellStart"/>
            <w:r w:rsidRPr="00906F5B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906F5B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906F5B">
              <w:rPr>
                <w:color w:val="404040" w:themeColor="text1" w:themeTint="BF"/>
                <w:sz w:val="24"/>
                <w:szCs w:val="24"/>
              </w:rPr>
              <w:t>, инв.</w:t>
            </w:r>
            <w:r w:rsidR="00C64422" w:rsidRPr="00906F5B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№</w:t>
            </w:r>
            <w:r w:rsidR="00FF313E" w:rsidRPr="00906F5B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4157, лит.</w:t>
            </w:r>
            <w:r w:rsidR="00C64422" w:rsidRPr="00906F5B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А, адрес (местонахождение) объекта: Смоленская область,</w:t>
            </w:r>
            <w:r w:rsidR="00FF313E" w:rsidRPr="00906F5B">
              <w:rPr>
                <w:color w:val="404040" w:themeColor="text1" w:themeTint="BF"/>
                <w:sz w:val="24"/>
                <w:szCs w:val="24"/>
              </w:rPr>
              <w:t xml:space="preserve">                       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г. Десногорск, наб. зона отдыха, танцевальная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89" w:rsidRPr="00906F5B" w:rsidRDefault="00516F89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176</w:t>
            </w:r>
            <w:r w:rsidR="00BC6E3B">
              <w:rPr>
                <w:color w:val="404040" w:themeColor="text1" w:themeTint="BF"/>
                <w:sz w:val="24"/>
                <w:szCs w:val="24"/>
              </w:rPr>
              <w:t>,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>37</w:t>
            </w:r>
          </w:p>
          <w:p w:rsidR="0024570D" w:rsidRPr="00906F5B" w:rsidRDefault="00516F89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(</w:t>
            </w:r>
            <w:r w:rsidR="0024570D" w:rsidRPr="00906F5B">
              <w:rPr>
                <w:color w:val="404040" w:themeColor="text1" w:themeTint="BF"/>
                <w:sz w:val="24"/>
                <w:szCs w:val="24"/>
              </w:rPr>
              <w:t>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D" w:rsidRPr="00906F5B" w:rsidRDefault="0024570D" w:rsidP="00A7003D">
            <w:pPr>
              <w:jc w:val="center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</w:rPr>
              <w:t xml:space="preserve">открытый </w:t>
            </w:r>
          </w:p>
          <w:p w:rsidR="0024570D" w:rsidRPr="00906F5B" w:rsidRDefault="0024570D" w:rsidP="00A7003D">
            <w:pPr>
              <w:jc w:val="center"/>
              <w:rPr>
                <w:color w:val="404040" w:themeColor="text1" w:themeTint="BF"/>
              </w:rPr>
            </w:pPr>
            <w:r w:rsidRPr="00906F5B">
              <w:rPr>
                <w:color w:val="404040" w:themeColor="text1" w:themeTint="BF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1" w:rsidRPr="00906F5B" w:rsidRDefault="009A4CD1" w:rsidP="0068709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 xml:space="preserve">На </w:t>
            </w:r>
            <w:r w:rsidR="00D50D0C" w:rsidRPr="00906F5B">
              <w:rPr>
                <w:color w:val="404040" w:themeColor="text1" w:themeTint="BF"/>
                <w:sz w:val="24"/>
                <w:szCs w:val="24"/>
              </w:rPr>
              <w:t>08.12.2017</w:t>
            </w:r>
            <w:r w:rsidRPr="00906F5B">
              <w:rPr>
                <w:color w:val="404040" w:themeColor="text1" w:themeTint="BF"/>
                <w:sz w:val="24"/>
                <w:szCs w:val="24"/>
              </w:rPr>
              <w:t xml:space="preserve"> был объявлен открытый аукцион, который не состоялся по причине отсутствия заявок.</w:t>
            </w:r>
          </w:p>
          <w:p w:rsidR="0024570D" w:rsidRPr="00906F5B" w:rsidRDefault="0024570D" w:rsidP="00687099">
            <w:pPr>
              <w:jc w:val="both"/>
              <w:rPr>
                <w:color w:val="404040" w:themeColor="text1" w:themeTint="BF"/>
              </w:rPr>
            </w:pPr>
          </w:p>
        </w:tc>
      </w:tr>
      <w:tr w:rsidR="00906F5B" w:rsidRPr="00906F5B" w:rsidTr="00687099">
        <w:trPr>
          <w:cantSplit/>
          <w:trHeight w:val="1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9A4CD1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Полуприцеп тракторный ОЗТП – 9554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89" w:rsidRPr="00906F5B" w:rsidRDefault="00516F89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25</w:t>
            </w:r>
            <w:r w:rsidR="00BC6E3B">
              <w:rPr>
                <w:color w:val="404040" w:themeColor="text1" w:themeTint="BF"/>
                <w:sz w:val="24"/>
                <w:szCs w:val="24"/>
                <w:lang w:eastAsia="en-US"/>
              </w:rPr>
              <w:t>,49</w:t>
            </w:r>
          </w:p>
          <w:p w:rsidR="00C43A20" w:rsidRPr="00906F5B" w:rsidRDefault="00516F89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(</w:t>
            </w:r>
            <w:r w:rsidR="00C43A20"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I</w:t>
            </w:r>
            <w:r w:rsidRPr="00906F5B">
              <w:rPr>
                <w:color w:val="404040" w:themeColor="text1" w:themeTint="BF"/>
                <w:sz w:val="24"/>
                <w:szCs w:val="24"/>
                <w:lang w:val="en-US" w:eastAsia="en-US"/>
              </w:rPr>
              <w:t>V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B4" w:rsidRPr="00906F5B" w:rsidRDefault="00ED27B4" w:rsidP="0068709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>На 28.12.2017 был объявлен открытый аукцион, который не состоялся по причине отсутствия заявок.</w:t>
            </w:r>
          </w:p>
          <w:p w:rsidR="00C43A20" w:rsidRPr="00906F5B" w:rsidRDefault="00C43A20" w:rsidP="00687099">
            <w:pPr>
              <w:spacing w:line="276" w:lineRule="auto"/>
              <w:jc w:val="both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906F5B" w:rsidRPr="00906F5B" w:rsidTr="00687099"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9A4CD1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Оборудование ОПТ1-01 на базе прицепа лесного ПЛ-5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516F89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28</w:t>
            </w:r>
            <w:r w:rsidR="00BC6E3B">
              <w:rPr>
                <w:color w:val="404040" w:themeColor="text1" w:themeTint="BF"/>
                <w:sz w:val="24"/>
                <w:szCs w:val="24"/>
                <w:lang w:eastAsia="en-US"/>
              </w:rPr>
              <w:t>,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I</w:t>
            </w:r>
            <w:r w:rsidRPr="00906F5B">
              <w:rPr>
                <w:color w:val="404040" w:themeColor="text1" w:themeTint="BF"/>
                <w:sz w:val="24"/>
                <w:szCs w:val="24"/>
                <w:lang w:val="en-US" w:eastAsia="en-US"/>
              </w:rPr>
              <w:t>V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ED27B4" w:rsidP="00687099">
            <w:pPr>
              <w:jc w:val="both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 xml:space="preserve">Был объявлен открытый аукцион. 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Объект был продан за 28 202,00 руб.</w:t>
            </w:r>
          </w:p>
        </w:tc>
      </w:tr>
      <w:tr w:rsidR="00906F5B" w:rsidRPr="00906F5B" w:rsidTr="00687099">
        <w:trPr>
          <w:cantSplit/>
          <w:trHeight w:val="1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9A4CD1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Моторная лодка «Прогресс»</w:t>
            </w:r>
          </w:p>
          <w:p w:rsidR="00C43A20" w:rsidRPr="00906F5B" w:rsidRDefault="00C43A20" w:rsidP="00A7003D">
            <w:pPr>
              <w:spacing w:line="276" w:lineRule="auto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2C550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17</w:t>
            </w:r>
            <w:r w:rsidR="00BC6E3B">
              <w:rPr>
                <w:color w:val="404040" w:themeColor="text1" w:themeTint="BF"/>
                <w:sz w:val="24"/>
                <w:szCs w:val="24"/>
                <w:lang w:eastAsia="en-US"/>
              </w:rPr>
              <w:t>,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82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I</w:t>
            </w:r>
            <w:r w:rsidRPr="00906F5B">
              <w:rPr>
                <w:color w:val="404040" w:themeColor="text1" w:themeTint="BF"/>
                <w:sz w:val="24"/>
                <w:szCs w:val="24"/>
                <w:lang w:val="en-US" w:eastAsia="en-US"/>
              </w:rPr>
              <w:t>V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</w:t>
            </w:r>
          </w:p>
          <w:p w:rsidR="00C43A20" w:rsidRPr="00906F5B" w:rsidRDefault="00C43A20" w:rsidP="00A7003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906F5B" w:rsidRDefault="00ED27B4" w:rsidP="00687099">
            <w:pPr>
              <w:jc w:val="both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906F5B">
              <w:rPr>
                <w:color w:val="404040" w:themeColor="text1" w:themeTint="BF"/>
                <w:sz w:val="24"/>
                <w:szCs w:val="24"/>
              </w:rPr>
              <w:t xml:space="preserve">Был объявлен открытый аукцион. 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Объект был продан за </w:t>
            </w:r>
            <w:r w:rsidR="00003193"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>17 820,00</w:t>
            </w:r>
            <w:r w:rsidRPr="00906F5B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957394" w:rsidRPr="00906F5B" w:rsidRDefault="00957394" w:rsidP="003F5740">
      <w:pPr>
        <w:ind w:left="6663"/>
        <w:rPr>
          <w:color w:val="404040" w:themeColor="text1" w:themeTint="BF"/>
          <w:sz w:val="24"/>
          <w:szCs w:val="24"/>
        </w:rPr>
      </w:pPr>
      <w:r w:rsidRPr="00906F5B">
        <w:rPr>
          <w:bCs/>
          <w:color w:val="404040" w:themeColor="text1" w:themeTint="BF"/>
          <w:sz w:val="24"/>
          <w:szCs w:val="24"/>
        </w:rPr>
        <w:t xml:space="preserve">   </w:t>
      </w:r>
      <w:r w:rsidRPr="00906F5B">
        <w:rPr>
          <w:bCs/>
          <w:color w:val="404040" w:themeColor="text1" w:themeTint="BF"/>
          <w:sz w:val="28"/>
          <w:szCs w:val="28"/>
        </w:rPr>
        <w:t xml:space="preserve"> </w:t>
      </w:r>
    </w:p>
    <w:p w:rsidR="004929C0" w:rsidRPr="00906F5B" w:rsidRDefault="004929C0" w:rsidP="004929C0">
      <w:pPr>
        <w:jc w:val="both"/>
        <w:rPr>
          <w:b/>
          <w:color w:val="404040" w:themeColor="text1" w:themeTint="BF"/>
          <w:sz w:val="24"/>
          <w:szCs w:val="24"/>
        </w:rPr>
      </w:pPr>
      <w:r w:rsidRPr="00906F5B">
        <w:rPr>
          <w:b/>
          <w:color w:val="404040" w:themeColor="text1" w:themeTint="BF"/>
          <w:sz w:val="24"/>
          <w:szCs w:val="24"/>
        </w:rPr>
        <w:t xml:space="preserve">                                                  </w:t>
      </w: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906F5B" w:rsidRDefault="004929C0" w:rsidP="004929C0">
      <w:pPr>
        <w:rPr>
          <w:color w:val="404040" w:themeColor="text1" w:themeTint="BF"/>
          <w:sz w:val="24"/>
          <w:szCs w:val="24"/>
        </w:rPr>
      </w:pPr>
    </w:p>
    <w:p w:rsidR="004929C0" w:rsidRPr="00D3724B" w:rsidRDefault="004929C0" w:rsidP="004929C0">
      <w:pPr>
        <w:rPr>
          <w:color w:val="404040" w:themeColor="text1" w:themeTint="BF"/>
          <w:sz w:val="24"/>
          <w:szCs w:val="24"/>
        </w:rPr>
      </w:pPr>
    </w:p>
    <w:sectPr w:rsidR="004929C0" w:rsidRPr="00D3724B" w:rsidSect="00C169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6" w:rsidRDefault="00B35806" w:rsidP="008333C7">
      <w:r>
        <w:separator/>
      </w:r>
    </w:p>
  </w:endnote>
  <w:endnote w:type="continuationSeparator" w:id="0">
    <w:p w:rsidR="00B35806" w:rsidRDefault="00B35806" w:rsidP="008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6" w:rsidRDefault="00B35806" w:rsidP="008333C7">
      <w:r>
        <w:separator/>
      </w:r>
    </w:p>
  </w:footnote>
  <w:footnote w:type="continuationSeparator" w:id="0">
    <w:p w:rsidR="00B35806" w:rsidRDefault="00B35806" w:rsidP="0083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D"/>
    <w:rsid w:val="00003193"/>
    <w:rsid w:val="00007937"/>
    <w:rsid w:val="000141A9"/>
    <w:rsid w:val="00020D0A"/>
    <w:rsid w:val="00027B2C"/>
    <w:rsid w:val="00037476"/>
    <w:rsid w:val="0008230D"/>
    <w:rsid w:val="00095F7D"/>
    <w:rsid w:val="000A205B"/>
    <w:rsid w:val="000B25BA"/>
    <w:rsid w:val="000C0479"/>
    <w:rsid w:val="000C3D27"/>
    <w:rsid w:val="000E39BA"/>
    <w:rsid w:val="00123943"/>
    <w:rsid w:val="00184FC7"/>
    <w:rsid w:val="001A6612"/>
    <w:rsid w:val="001B1A6B"/>
    <w:rsid w:val="001D5A8A"/>
    <w:rsid w:val="001E1A1D"/>
    <w:rsid w:val="00203C2F"/>
    <w:rsid w:val="00220BA5"/>
    <w:rsid w:val="00227164"/>
    <w:rsid w:val="00230EDE"/>
    <w:rsid w:val="0024570D"/>
    <w:rsid w:val="00251A18"/>
    <w:rsid w:val="00275B63"/>
    <w:rsid w:val="00277433"/>
    <w:rsid w:val="00290A20"/>
    <w:rsid w:val="00294F85"/>
    <w:rsid w:val="002B62D5"/>
    <w:rsid w:val="002C3F5B"/>
    <w:rsid w:val="002C5500"/>
    <w:rsid w:val="002C6FE2"/>
    <w:rsid w:val="002D02F4"/>
    <w:rsid w:val="002E666F"/>
    <w:rsid w:val="00336E79"/>
    <w:rsid w:val="003503A2"/>
    <w:rsid w:val="0035256C"/>
    <w:rsid w:val="0036170C"/>
    <w:rsid w:val="003904BF"/>
    <w:rsid w:val="003B01F6"/>
    <w:rsid w:val="003D501A"/>
    <w:rsid w:val="003F0A31"/>
    <w:rsid w:val="003F1D7D"/>
    <w:rsid w:val="003F5740"/>
    <w:rsid w:val="00430E12"/>
    <w:rsid w:val="00430FBC"/>
    <w:rsid w:val="00432CE1"/>
    <w:rsid w:val="00437A2A"/>
    <w:rsid w:val="00487A7E"/>
    <w:rsid w:val="004929C0"/>
    <w:rsid w:val="00494C16"/>
    <w:rsid w:val="004C6A7D"/>
    <w:rsid w:val="004D673F"/>
    <w:rsid w:val="004F072B"/>
    <w:rsid w:val="00500DF8"/>
    <w:rsid w:val="00505A84"/>
    <w:rsid w:val="00516F89"/>
    <w:rsid w:val="005326FC"/>
    <w:rsid w:val="00532798"/>
    <w:rsid w:val="00547B20"/>
    <w:rsid w:val="0055073E"/>
    <w:rsid w:val="0055135B"/>
    <w:rsid w:val="005C66E9"/>
    <w:rsid w:val="00643480"/>
    <w:rsid w:val="006468AC"/>
    <w:rsid w:val="00687099"/>
    <w:rsid w:val="00692F33"/>
    <w:rsid w:val="006947A3"/>
    <w:rsid w:val="00696895"/>
    <w:rsid w:val="006A5C4A"/>
    <w:rsid w:val="006B1DDE"/>
    <w:rsid w:val="006B286E"/>
    <w:rsid w:val="006B7964"/>
    <w:rsid w:val="006E51B2"/>
    <w:rsid w:val="006F24DC"/>
    <w:rsid w:val="0072188C"/>
    <w:rsid w:val="0072683A"/>
    <w:rsid w:val="0075722C"/>
    <w:rsid w:val="00791173"/>
    <w:rsid w:val="007A5158"/>
    <w:rsid w:val="007D544C"/>
    <w:rsid w:val="007D570A"/>
    <w:rsid w:val="007E2634"/>
    <w:rsid w:val="007F4572"/>
    <w:rsid w:val="007F6945"/>
    <w:rsid w:val="007F79C9"/>
    <w:rsid w:val="008019C3"/>
    <w:rsid w:val="008333C7"/>
    <w:rsid w:val="00844CF8"/>
    <w:rsid w:val="00845C02"/>
    <w:rsid w:val="00853F3B"/>
    <w:rsid w:val="008607A8"/>
    <w:rsid w:val="0088080C"/>
    <w:rsid w:val="008A240E"/>
    <w:rsid w:val="008D4B61"/>
    <w:rsid w:val="008E69FB"/>
    <w:rsid w:val="008E6B83"/>
    <w:rsid w:val="008F0FC2"/>
    <w:rsid w:val="00901BB7"/>
    <w:rsid w:val="00906F5B"/>
    <w:rsid w:val="009222D6"/>
    <w:rsid w:val="0093648F"/>
    <w:rsid w:val="00957394"/>
    <w:rsid w:val="00964ED3"/>
    <w:rsid w:val="00973263"/>
    <w:rsid w:val="009975EB"/>
    <w:rsid w:val="009A4CD1"/>
    <w:rsid w:val="009E3D0C"/>
    <w:rsid w:val="009F7FDC"/>
    <w:rsid w:val="00A1469C"/>
    <w:rsid w:val="00A26852"/>
    <w:rsid w:val="00A4073F"/>
    <w:rsid w:val="00A50130"/>
    <w:rsid w:val="00A565C2"/>
    <w:rsid w:val="00A7003D"/>
    <w:rsid w:val="00A75FE4"/>
    <w:rsid w:val="00AE5708"/>
    <w:rsid w:val="00B06CD4"/>
    <w:rsid w:val="00B210CE"/>
    <w:rsid w:val="00B33325"/>
    <w:rsid w:val="00B35806"/>
    <w:rsid w:val="00B60DEC"/>
    <w:rsid w:val="00B620CE"/>
    <w:rsid w:val="00B862AF"/>
    <w:rsid w:val="00B8677A"/>
    <w:rsid w:val="00BA62F7"/>
    <w:rsid w:val="00BC6E3B"/>
    <w:rsid w:val="00BF2AE6"/>
    <w:rsid w:val="00BF62E8"/>
    <w:rsid w:val="00C05F2D"/>
    <w:rsid w:val="00C1310E"/>
    <w:rsid w:val="00C16986"/>
    <w:rsid w:val="00C22D28"/>
    <w:rsid w:val="00C43A20"/>
    <w:rsid w:val="00C64422"/>
    <w:rsid w:val="00C75314"/>
    <w:rsid w:val="00C87F92"/>
    <w:rsid w:val="00C95AEA"/>
    <w:rsid w:val="00CB3240"/>
    <w:rsid w:val="00CD1D90"/>
    <w:rsid w:val="00CF07C7"/>
    <w:rsid w:val="00CF2341"/>
    <w:rsid w:val="00D25F57"/>
    <w:rsid w:val="00D3724B"/>
    <w:rsid w:val="00D50D0C"/>
    <w:rsid w:val="00D51584"/>
    <w:rsid w:val="00D53A67"/>
    <w:rsid w:val="00D61DF9"/>
    <w:rsid w:val="00D72E1E"/>
    <w:rsid w:val="00D94255"/>
    <w:rsid w:val="00DD1ECA"/>
    <w:rsid w:val="00DD6063"/>
    <w:rsid w:val="00DD7C19"/>
    <w:rsid w:val="00DE6FC7"/>
    <w:rsid w:val="00E234C6"/>
    <w:rsid w:val="00E262AB"/>
    <w:rsid w:val="00E36628"/>
    <w:rsid w:val="00E760F5"/>
    <w:rsid w:val="00E85AA9"/>
    <w:rsid w:val="00E879A9"/>
    <w:rsid w:val="00EB105D"/>
    <w:rsid w:val="00EC5C99"/>
    <w:rsid w:val="00ED271E"/>
    <w:rsid w:val="00ED27B4"/>
    <w:rsid w:val="00EE6DCB"/>
    <w:rsid w:val="00EF607C"/>
    <w:rsid w:val="00F3761B"/>
    <w:rsid w:val="00F461C0"/>
    <w:rsid w:val="00F81BE2"/>
    <w:rsid w:val="00FD31BB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6465-6CED-4E38-9216-05D9A7EC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61</cp:revision>
  <cp:lastPrinted>2018-03-27T12:09:00Z</cp:lastPrinted>
  <dcterms:created xsi:type="dcterms:W3CDTF">2013-04-11T08:25:00Z</dcterms:created>
  <dcterms:modified xsi:type="dcterms:W3CDTF">2018-03-27T12:13:00Z</dcterms:modified>
</cp:coreProperties>
</file>