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8" w:rsidRPr="005917EF" w:rsidRDefault="00521B48" w:rsidP="00521B48">
      <w:pPr>
        <w:rPr>
          <w:b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>ТЕРРИТОРИАЛЬНАЯ ИЗБИРАТЕЛЬНАЯ КОМИССИЯ</w:t>
      </w:r>
    </w:p>
    <w:p w:rsidR="00521B48" w:rsidRPr="005917EF" w:rsidRDefault="00521B48" w:rsidP="00521B48">
      <w:pPr>
        <w:rPr>
          <w:b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>МУНИЦИПАЛЬНОГО ОБРАЗОВАНИЯ «ГОРОД ДЕСНОГОРСК»</w:t>
      </w:r>
    </w:p>
    <w:p w:rsidR="00521B48" w:rsidRPr="005917EF" w:rsidRDefault="00521B48" w:rsidP="00521B48">
      <w:pPr>
        <w:rPr>
          <w:b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>СМОЛЕНСКОЙ ОБЛАСТИ</w:t>
      </w:r>
    </w:p>
    <w:p w:rsidR="00521B48" w:rsidRPr="005917EF" w:rsidRDefault="00521B48" w:rsidP="00521B48">
      <w:pPr>
        <w:rPr>
          <w:color w:val="262626" w:themeColor="text1" w:themeTint="D9"/>
          <w:szCs w:val="28"/>
        </w:rPr>
      </w:pPr>
    </w:p>
    <w:p w:rsidR="00521B48" w:rsidRPr="005917EF" w:rsidRDefault="00521B48" w:rsidP="00521B48">
      <w:pPr>
        <w:rPr>
          <w:color w:val="262626" w:themeColor="text1" w:themeTint="D9"/>
          <w:szCs w:val="28"/>
        </w:rPr>
      </w:pPr>
    </w:p>
    <w:p w:rsidR="00521B48" w:rsidRPr="005917EF" w:rsidRDefault="00521B48" w:rsidP="00521B48">
      <w:pPr>
        <w:rPr>
          <w:b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>ПОСТАНОВЛЕНИЕ</w:t>
      </w:r>
    </w:p>
    <w:p w:rsidR="00521B48" w:rsidRPr="005917EF" w:rsidRDefault="00521B48" w:rsidP="00521B48">
      <w:pPr>
        <w:rPr>
          <w:b/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64B2" w:rsidRPr="005917EF" w:rsidTr="00A264B2">
        <w:tc>
          <w:tcPr>
            <w:tcW w:w="4785" w:type="dxa"/>
          </w:tcPr>
          <w:p w:rsidR="00A264B2" w:rsidRPr="005917EF" w:rsidRDefault="00B326F2" w:rsidP="008A78C6">
            <w:pPr>
              <w:widowControl w:val="0"/>
              <w:spacing w:line="360" w:lineRule="auto"/>
              <w:jc w:val="both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Cs w:val="28"/>
              </w:rPr>
              <w:t>2</w:t>
            </w:r>
            <w:r w:rsidR="008A78C6">
              <w:rPr>
                <w:color w:val="262626" w:themeColor="text1" w:themeTint="D9"/>
                <w:szCs w:val="28"/>
              </w:rPr>
              <w:t>3</w:t>
            </w:r>
            <w:r w:rsidR="00CF25CC" w:rsidRPr="005917EF">
              <w:rPr>
                <w:color w:val="262626" w:themeColor="text1" w:themeTint="D9"/>
                <w:szCs w:val="28"/>
              </w:rPr>
              <w:t xml:space="preserve"> </w:t>
            </w:r>
            <w:r w:rsidR="009E78AF" w:rsidRPr="005917EF">
              <w:rPr>
                <w:color w:val="262626" w:themeColor="text1" w:themeTint="D9"/>
                <w:szCs w:val="28"/>
              </w:rPr>
              <w:t>августа</w:t>
            </w:r>
            <w:r w:rsidR="00CF25CC" w:rsidRPr="005917EF">
              <w:rPr>
                <w:color w:val="262626" w:themeColor="text1" w:themeTint="D9"/>
                <w:szCs w:val="28"/>
              </w:rPr>
              <w:t xml:space="preserve"> </w:t>
            </w:r>
            <w:r w:rsidR="00A264B2" w:rsidRPr="005917EF">
              <w:rPr>
                <w:color w:val="262626" w:themeColor="text1" w:themeTint="D9"/>
                <w:szCs w:val="28"/>
              </w:rPr>
              <w:t xml:space="preserve">2019 года                                                                   </w:t>
            </w:r>
          </w:p>
        </w:tc>
        <w:tc>
          <w:tcPr>
            <w:tcW w:w="4786" w:type="dxa"/>
          </w:tcPr>
          <w:p w:rsidR="00A264B2" w:rsidRPr="005917EF" w:rsidRDefault="00A264B2" w:rsidP="008A78C6">
            <w:pPr>
              <w:widowControl w:val="0"/>
              <w:spacing w:line="360" w:lineRule="auto"/>
              <w:jc w:val="right"/>
              <w:rPr>
                <w:color w:val="262626" w:themeColor="text1" w:themeTint="D9"/>
                <w:sz w:val="16"/>
                <w:szCs w:val="16"/>
              </w:rPr>
            </w:pPr>
            <w:r w:rsidRPr="005917EF">
              <w:rPr>
                <w:color w:val="262626" w:themeColor="text1" w:themeTint="D9"/>
                <w:szCs w:val="28"/>
              </w:rPr>
              <w:t>№</w:t>
            </w:r>
            <w:r w:rsidR="00CD684C" w:rsidRPr="005917EF">
              <w:rPr>
                <w:color w:val="262626" w:themeColor="text1" w:themeTint="D9"/>
                <w:szCs w:val="28"/>
              </w:rPr>
              <w:t xml:space="preserve"> </w:t>
            </w:r>
            <w:r w:rsidR="00B326F2">
              <w:rPr>
                <w:color w:val="262626" w:themeColor="text1" w:themeTint="D9"/>
                <w:szCs w:val="28"/>
              </w:rPr>
              <w:t>10</w:t>
            </w:r>
            <w:r w:rsidR="008A78C6">
              <w:rPr>
                <w:color w:val="262626" w:themeColor="text1" w:themeTint="D9"/>
                <w:szCs w:val="28"/>
              </w:rPr>
              <w:t>5</w:t>
            </w:r>
            <w:r w:rsidR="00B326F2">
              <w:rPr>
                <w:color w:val="262626" w:themeColor="text1" w:themeTint="D9"/>
                <w:szCs w:val="28"/>
              </w:rPr>
              <w:t>/</w:t>
            </w:r>
            <w:r w:rsidR="008A78C6">
              <w:rPr>
                <w:color w:val="262626" w:themeColor="text1" w:themeTint="D9"/>
                <w:szCs w:val="28"/>
              </w:rPr>
              <w:t>563</w:t>
            </w:r>
            <w:r w:rsidRPr="005917EF">
              <w:rPr>
                <w:color w:val="262626" w:themeColor="text1" w:themeTint="D9"/>
                <w:szCs w:val="28"/>
              </w:rPr>
              <w:t xml:space="preserve">  </w:t>
            </w:r>
          </w:p>
        </w:tc>
      </w:tr>
    </w:tbl>
    <w:p w:rsidR="00B847D8" w:rsidRPr="005917EF" w:rsidRDefault="00B847D8" w:rsidP="00B847D8">
      <w:pPr>
        <w:widowControl w:val="0"/>
        <w:spacing w:line="360" w:lineRule="auto"/>
        <w:jc w:val="both"/>
        <w:rPr>
          <w:color w:val="262626" w:themeColor="text1" w:themeTint="D9"/>
          <w:sz w:val="16"/>
          <w:szCs w:val="16"/>
        </w:rPr>
      </w:pPr>
    </w:p>
    <w:p w:rsidR="00B847D8" w:rsidRPr="005917EF" w:rsidRDefault="00B847D8" w:rsidP="00B847D8">
      <w:pPr>
        <w:jc w:val="left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3544"/>
      </w:tblGrid>
      <w:tr w:rsidR="00B847D8" w:rsidRPr="005917EF" w:rsidTr="00DF576E">
        <w:tc>
          <w:tcPr>
            <w:tcW w:w="5353" w:type="dxa"/>
          </w:tcPr>
          <w:p w:rsidR="00B847D8" w:rsidRPr="005917EF" w:rsidRDefault="00E66052" w:rsidP="00E66052">
            <w:pPr>
              <w:jc w:val="both"/>
              <w:rPr>
                <w:color w:val="262626" w:themeColor="text1" w:themeTint="D9"/>
                <w:szCs w:val="28"/>
              </w:rPr>
            </w:pPr>
            <w:r w:rsidRPr="005917EF">
              <w:rPr>
                <w:color w:val="262626" w:themeColor="text1" w:themeTint="D9"/>
                <w:szCs w:val="28"/>
              </w:rPr>
              <w:t>О кандидатурах для исключения из резерва составов участковых избирательных  комиссий избирательных участков, образованного на территории муниципального образования «город Десногорск» Смоленской области</w:t>
            </w:r>
            <w:r w:rsidR="001916DE" w:rsidRPr="005917EF">
              <w:rPr>
                <w:color w:val="262626" w:themeColor="text1" w:themeTint="D9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B847D8" w:rsidRPr="005917EF" w:rsidRDefault="00B847D8" w:rsidP="00B847D8">
            <w:pPr>
              <w:jc w:val="left"/>
              <w:rPr>
                <w:color w:val="262626" w:themeColor="text1" w:themeTint="D9"/>
                <w:szCs w:val="28"/>
              </w:rPr>
            </w:pPr>
          </w:p>
        </w:tc>
      </w:tr>
    </w:tbl>
    <w:p w:rsidR="00B847D8" w:rsidRPr="005917EF" w:rsidRDefault="00B847D8" w:rsidP="00B847D8">
      <w:pPr>
        <w:jc w:val="left"/>
        <w:rPr>
          <w:color w:val="262626" w:themeColor="text1" w:themeTint="D9"/>
          <w:szCs w:val="28"/>
        </w:rPr>
      </w:pPr>
    </w:p>
    <w:p w:rsidR="00E66052" w:rsidRPr="005917EF" w:rsidRDefault="00E66052" w:rsidP="00E66052">
      <w:pPr>
        <w:ind w:firstLine="709"/>
        <w:jc w:val="both"/>
        <w:rPr>
          <w:color w:val="262626" w:themeColor="text1" w:themeTint="D9"/>
          <w:szCs w:val="28"/>
        </w:rPr>
      </w:pPr>
      <w:r w:rsidRPr="005917EF">
        <w:rPr>
          <w:color w:val="262626" w:themeColor="text1" w:themeTint="D9"/>
          <w:szCs w:val="28"/>
        </w:rPr>
        <w:t xml:space="preserve">На основании пункта 25 Порядка формирования резерва составов участковых комиссий и назначении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 муниципального образования «город Десногорск» Смоленской области </w:t>
      </w:r>
    </w:p>
    <w:p w:rsidR="00E66052" w:rsidRPr="005917EF" w:rsidRDefault="00E66052" w:rsidP="00E66052">
      <w:pPr>
        <w:ind w:firstLine="709"/>
        <w:jc w:val="both"/>
        <w:rPr>
          <w:color w:val="262626" w:themeColor="text1" w:themeTint="D9"/>
          <w:szCs w:val="28"/>
        </w:rPr>
      </w:pPr>
    </w:p>
    <w:p w:rsidR="00E66052" w:rsidRPr="005917EF" w:rsidRDefault="00E66052" w:rsidP="00E66052">
      <w:pPr>
        <w:ind w:firstLine="709"/>
        <w:jc w:val="both"/>
        <w:rPr>
          <w:b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>постановляет:</w:t>
      </w:r>
    </w:p>
    <w:p w:rsidR="00E66052" w:rsidRPr="005917EF" w:rsidRDefault="00E66052" w:rsidP="00E66052">
      <w:pPr>
        <w:ind w:firstLine="709"/>
        <w:jc w:val="both"/>
        <w:rPr>
          <w:color w:val="262626" w:themeColor="text1" w:themeTint="D9"/>
          <w:szCs w:val="28"/>
        </w:rPr>
      </w:pPr>
    </w:p>
    <w:p w:rsidR="00B847D8" w:rsidRPr="008A78C6" w:rsidRDefault="00E66052" w:rsidP="00E66052">
      <w:pPr>
        <w:ind w:firstLine="709"/>
        <w:jc w:val="both"/>
        <w:rPr>
          <w:color w:val="262626" w:themeColor="text1" w:themeTint="D9"/>
          <w:szCs w:val="28"/>
        </w:rPr>
      </w:pPr>
      <w:r w:rsidRPr="008A78C6">
        <w:rPr>
          <w:color w:val="262626" w:themeColor="text1" w:themeTint="D9"/>
          <w:szCs w:val="28"/>
        </w:rPr>
        <w:t xml:space="preserve">1. Исключить из резерва составов участковых комиссий избирательных участков, образованного на территории муниципального образования «город Десногорск» Смоленской области кандидатуры согласно </w:t>
      </w:r>
      <w:r w:rsidR="00030064" w:rsidRPr="008A78C6">
        <w:rPr>
          <w:color w:val="262626" w:themeColor="text1" w:themeTint="D9"/>
          <w:szCs w:val="28"/>
        </w:rPr>
        <w:t>списку, прилагаемому к настоящему постановлению</w:t>
      </w:r>
      <w:r w:rsidRPr="008A78C6">
        <w:rPr>
          <w:color w:val="262626" w:themeColor="text1" w:themeTint="D9"/>
          <w:szCs w:val="28"/>
        </w:rPr>
        <w:t>.</w:t>
      </w:r>
    </w:p>
    <w:p w:rsidR="00DF576E" w:rsidRPr="005917EF" w:rsidRDefault="00DF576E" w:rsidP="00B847D8">
      <w:pPr>
        <w:ind w:firstLine="709"/>
        <w:jc w:val="both"/>
        <w:rPr>
          <w:color w:val="262626" w:themeColor="text1" w:themeTint="D9"/>
          <w:szCs w:val="28"/>
        </w:rPr>
      </w:pPr>
    </w:p>
    <w:p w:rsidR="00DF576E" w:rsidRPr="005917EF" w:rsidRDefault="00DF576E" w:rsidP="00B847D8">
      <w:pPr>
        <w:ind w:firstLine="709"/>
        <w:jc w:val="both"/>
        <w:rPr>
          <w:color w:val="262626" w:themeColor="text1" w:themeTint="D9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A78C6" w:rsidRPr="005917EF" w:rsidTr="00AB238E">
        <w:tc>
          <w:tcPr>
            <w:tcW w:w="5211" w:type="dxa"/>
          </w:tcPr>
          <w:p w:rsidR="008A78C6" w:rsidRPr="00CC1B66" w:rsidRDefault="008A78C6" w:rsidP="00C24B38">
            <w:pPr>
              <w:widowControl w:val="0"/>
              <w:spacing w:line="271" w:lineRule="auto"/>
              <w:jc w:val="left"/>
              <w:rPr>
                <w:b/>
                <w:color w:val="404040" w:themeColor="text1" w:themeTint="BF"/>
                <w:szCs w:val="20"/>
              </w:rPr>
            </w:pPr>
            <w:r w:rsidRPr="00CC1B66">
              <w:rPr>
                <w:b/>
                <w:color w:val="404040" w:themeColor="text1" w:themeTint="BF"/>
                <w:szCs w:val="20"/>
              </w:rPr>
              <w:t>Заместитель председателя  комиссии</w:t>
            </w:r>
          </w:p>
          <w:p w:rsidR="008A78C6" w:rsidRPr="00CC1B66" w:rsidRDefault="008A78C6" w:rsidP="00C24B38">
            <w:pPr>
              <w:widowControl w:val="0"/>
              <w:spacing w:line="271" w:lineRule="auto"/>
              <w:jc w:val="left"/>
              <w:rPr>
                <w:b/>
                <w:color w:val="404040" w:themeColor="text1" w:themeTint="BF"/>
                <w:szCs w:val="20"/>
              </w:rPr>
            </w:pPr>
          </w:p>
        </w:tc>
        <w:tc>
          <w:tcPr>
            <w:tcW w:w="4360" w:type="dxa"/>
          </w:tcPr>
          <w:p w:rsidR="008A78C6" w:rsidRPr="00CC1B66" w:rsidRDefault="008A78C6" w:rsidP="00C24B38">
            <w:pPr>
              <w:keepNext/>
              <w:spacing w:line="271" w:lineRule="auto"/>
              <w:ind w:firstLine="567"/>
              <w:jc w:val="right"/>
              <w:outlineLvl w:val="2"/>
              <w:rPr>
                <w:b/>
                <w:color w:val="404040" w:themeColor="text1" w:themeTint="BF"/>
                <w:szCs w:val="28"/>
              </w:rPr>
            </w:pPr>
            <w:r w:rsidRPr="00CC1B66">
              <w:rPr>
                <w:b/>
                <w:color w:val="404040" w:themeColor="text1" w:themeTint="BF"/>
                <w:szCs w:val="28"/>
              </w:rPr>
              <w:t>Г.М. Бородкина</w:t>
            </w:r>
          </w:p>
        </w:tc>
      </w:tr>
      <w:tr w:rsidR="00DF576E" w:rsidRPr="005917EF" w:rsidTr="00AB238E">
        <w:tc>
          <w:tcPr>
            <w:tcW w:w="5211" w:type="dxa"/>
          </w:tcPr>
          <w:p w:rsidR="00DF576E" w:rsidRPr="005917EF" w:rsidRDefault="00DF576E" w:rsidP="00DF576E">
            <w:pPr>
              <w:jc w:val="left"/>
              <w:rPr>
                <w:color w:val="262626" w:themeColor="text1" w:themeTint="D9"/>
                <w:szCs w:val="28"/>
              </w:rPr>
            </w:pPr>
            <w:r w:rsidRPr="005917EF">
              <w:rPr>
                <w:b/>
                <w:bCs/>
                <w:color w:val="262626" w:themeColor="text1" w:themeTint="D9"/>
                <w:szCs w:val="28"/>
              </w:rPr>
              <w:t>Секретарь комиссии</w:t>
            </w:r>
          </w:p>
          <w:p w:rsidR="00DF576E" w:rsidRPr="005917EF" w:rsidRDefault="00DF576E" w:rsidP="00DF576E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color w:val="262626" w:themeColor="text1" w:themeTint="D9"/>
                <w:szCs w:val="28"/>
              </w:rPr>
            </w:pPr>
          </w:p>
        </w:tc>
        <w:tc>
          <w:tcPr>
            <w:tcW w:w="4360" w:type="dxa"/>
          </w:tcPr>
          <w:p w:rsidR="00DF576E" w:rsidRPr="005917EF" w:rsidRDefault="00DF576E" w:rsidP="00DF576E">
            <w:pPr>
              <w:jc w:val="right"/>
              <w:rPr>
                <w:b/>
                <w:color w:val="262626" w:themeColor="text1" w:themeTint="D9"/>
                <w:szCs w:val="28"/>
              </w:rPr>
            </w:pPr>
            <w:r w:rsidRPr="005917EF">
              <w:rPr>
                <w:b/>
                <w:color w:val="262626" w:themeColor="text1" w:themeTint="D9"/>
                <w:szCs w:val="28"/>
              </w:rPr>
              <w:t>Д. И. Фальков</w:t>
            </w:r>
          </w:p>
        </w:tc>
      </w:tr>
    </w:tbl>
    <w:p w:rsidR="00B847D8" w:rsidRPr="005917EF" w:rsidRDefault="00B847D8" w:rsidP="00DF576E">
      <w:pPr>
        <w:ind w:firstLine="709"/>
        <w:jc w:val="both"/>
        <w:rPr>
          <w:rFonts w:ascii="Arial" w:hAnsi="Arial" w:cs="Arial"/>
          <w:color w:val="262626" w:themeColor="text1" w:themeTint="D9"/>
          <w:szCs w:val="28"/>
        </w:rPr>
      </w:pPr>
    </w:p>
    <w:p w:rsidR="00E66052" w:rsidRPr="005917EF" w:rsidRDefault="00E66052" w:rsidP="00DF576E">
      <w:pPr>
        <w:ind w:firstLine="709"/>
        <w:jc w:val="both"/>
        <w:rPr>
          <w:rFonts w:ascii="Arial" w:hAnsi="Arial" w:cs="Arial"/>
          <w:color w:val="262626" w:themeColor="text1" w:themeTint="D9"/>
          <w:szCs w:val="28"/>
        </w:rPr>
        <w:sectPr w:rsidR="00E66052" w:rsidRPr="005917EF" w:rsidSect="00521B4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0"/>
        <w:gridCol w:w="7269"/>
      </w:tblGrid>
      <w:tr w:rsidR="00E66052" w:rsidRPr="005917EF" w:rsidTr="00E66052">
        <w:trPr>
          <w:trHeight w:val="1408"/>
        </w:trPr>
        <w:tc>
          <w:tcPr>
            <w:tcW w:w="1464" w:type="pct"/>
          </w:tcPr>
          <w:p w:rsidR="00E66052" w:rsidRPr="005917EF" w:rsidRDefault="00E66052" w:rsidP="001F44DD">
            <w:pPr>
              <w:pStyle w:val="a7"/>
              <w:ind w:left="0"/>
              <w:jc w:val="both"/>
              <w:rPr>
                <w:color w:val="262626" w:themeColor="text1" w:themeTint="D9"/>
                <w:szCs w:val="28"/>
              </w:rPr>
            </w:pPr>
          </w:p>
        </w:tc>
        <w:tc>
          <w:tcPr>
            <w:tcW w:w="3536" w:type="pct"/>
          </w:tcPr>
          <w:p w:rsidR="00A2219E" w:rsidRPr="005917EF" w:rsidRDefault="00E66052" w:rsidP="001F44DD">
            <w:pPr>
              <w:pStyle w:val="a7"/>
              <w:ind w:left="0"/>
              <w:jc w:val="center"/>
              <w:rPr>
                <w:color w:val="262626" w:themeColor="text1" w:themeTint="D9"/>
                <w:szCs w:val="28"/>
              </w:rPr>
            </w:pPr>
            <w:r w:rsidRPr="005917EF">
              <w:rPr>
                <w:color w:val="262626" w:themeColor="text1" w:themeTint="D9"/>
                <w:szCs w:val="28"/>
              </w:rPr>
              <w:t xml:space="preserve">Приложение </w:t>
            </w:r>
          </w:p>
          <w:p w:rsidR="00E66052" w:rsidRPr="005917EF" w:rsidRDefault="00E66052" w:rsidP="001F44DD">
            <w:pPr>
              <w:pStyle w:val="a7"/>
              <w:ind w:left="0"/>
              <w:jc w:val="center"/>
              <w:rPr>
                <w:color w:val="262626" w:themeColor="text1" w:themeTint="D9"/>
                <w:szCs w:val="28"/>
              </w:rPr>
            </w:pPr>
            <w:r w:rsidRPr="005917EF">
              <w:rPr>
                <w:color w:val="262626" w:themeColor="text1" w:themeTint="D9"/>
                <w:szCs w:val="28"/>
              </w:rPr>
              <w:t xml:space="preserve">к постановлению территориальной </w:t>
            </w:r>
            <w:r w:rsidR="00CD684C" w:rsidRPr="005917EF">
              <w:rPr>
                <w:color w:val="262626" w:themeColor="text1" w:themeTint="D9"/>
                <w:szCs w:val="28"/>
              </w:rPr>
              <w:t xml:space="preserve">избирательной </w:t>
            </w:r>
            <w:r w:rsidRPr="005917EF">
              <w:rPr>
                <w:color w:val="262626" w:themeColor="text1" w:themeTint="D9"/>
                <w:szCs w:val="28"/>
              </w:rPr>
              <w:t>комиссии муниципального образования «город Десногорск» Смоленской области</w:t>
            </w:r>
          </w:p>
          <w:p w:rsidR="00E66052" w:rsidRPr="005917EF" w:rsidRDefault="00E66052" w:rsidP="008A78C6">
            <w:pPr>
              <w:pStyle w:val="a7"/>
              <w:ind w:left="0"/>
              <w:jc w:val="center"/>
              <w:rPr>
                <w:color w:val="262626" w:themeColor="text1" w:themeTint="D9"/>
                <w:szCs w:val="28"/>
              </w:rPr>
            </w:pPr>
            <w:r w:rsidRPr="005917EF">
              <w:rPr>
                <w:color w:val="262626" w:themeColor="text1" w:themeTint="D9"/>
                <w:szCs w:val="28"/>
              </w:rPr>
              <w:t xml:space="preserve">от </w:t>
            </w:r>
            <w:r w:rsidR="00B326F2">
              <w:rPr>
                <w:color w:val="262626" w:themeColor="text1" w:themeTint="D9"/>
                <w:szCs w:val="28"/>
              </w:rPr>
              <w:t>2</w:t>
            </w:r>
            <w:r w:rsidR="008A78C6">
              <w:rPr>
                <w:color w:val="262626" w:themeColor="text1" w:themeTint="D9"/>
                <w:szCs w:val="28"/>
              </w:rPr>
              <w:t>3</w:t>
            </w:r>
            <w:r w:rsidR="009E78AF" w:rsidRPr="005917EF">
              <w:rPr>
                <w:color w:val="262626" w:themeColor="text1" w:themeTint="D9"/>
                <w:szCs w:val="28"/>
              </w:rPr>
              <w:t xml:space="preserve"> августа 2019 года</w:t>
            </w:r>
            <w:r w:rsidR="00B326F2">
              <w:rPr>
                <w:color w:val="262626" w:themeColor="text1" w:themeTint="D9"/>
                <w:szCs w:val="28"/>
              </w:rPr>
              <w:t xml:space="preserve"> </w:t>
            </w:r>
            <w:r w:rsidR="00B326F2" w:rsidRPr="005917EF">
              <w:rPr>
                <w:color w:val="262626" w:themeColor="text1" w:themeTint="D9"/>
                <w:szCs w:val="28"/>
              </w:rPr>
              <w:t xml:space="preserve">№ </w:t>
            </w:r>
            <w:r w:rsidR="00B326F2">
              <w:rPr>
                <w:color w:val="262626" w:themeColor="text1" w:themeTint="D9"/>
                <w:szCs w:val="28"/>
              </w:rPr>
              <w:t>10</w:t>
            </w:r>
            <w:r w:rsidR="008A78C6">
              <w:rPr>
                <w:color w:val="262626" w:themeColor="text1" w:themeTint="D9"/>
                <w:szCs w:val="28"/>
              </w:rPr>
              <w:t>5</w:t>
            </w:r>
            <w:r w:rsidR="00B326F2">
              <w:rPr>
                <w:color w:val="262626" w:themeColor="text1" w:themeTint="D9"/>
                <w:szCs w:val="28"/>
              </w:rPr>
              <w:t>/</w:t>
            </w:r>
            <w:r w:rsidR="008A78C6">
              <w:rPr>
                <w:color w:val="262626" w:themeColor="text1" w:themeTint="D9"/>
                <w:szCs w:val="28"/>
              </w:rPr>
              <w:t>563</w:t>
            </w:r>
            <w:r w:rsidR="00B326F2" w:rsidRPr="005917EF">
              <w:rPr>
                <w:color w:val="262626" w:themeColor="text1" w:themeTint="D9"/>
                <w:szCs w:val="28"/>
              </w:rPr>
              <w:t xml:space="preserve">  </w:t>
            </w:r>
          </w:p>
        </w:tc>
      </w:tr>
    </w:tbl>
    <w:p w:rsidR="00292BAA" w:rsidRPr="005917EF" w:rsidRDefault="00292BAA" w:rsidP="00E66052">
      <w:pPr>
        <w:rPr>
          <w:b/>
          <w:color w:val="262626" w:themeColor="text1" w:themeTint="D9"/>
          <w:szCs w:val="28"/>
        </w:rPr>
      </w:pPr>
    </w:p>
    <w:p w:rsidR="00E66052" w:rsidRPr="005917EF" w:rsidRDefault="00E66052" w:rsidP="00E66052">
      <w:pPr>
        <w:rPr>
          <w:b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 xml:space="preserve">Список </w:t>
      </w:r>
    </w:p>
    <w:p w:rsidR="00E66052" w:rsidRPr="005917EF" w:rsidRDefault="00E66052" w:rsidP="00E66052">
      <w:pPr>
        <w:rPr>
          <w:b/>
          <w:bCs/>
          <w:color w:val="262626" w:themeColor="text1" w:themeTint="D9"/>
          <w:szCs w:val="28"/>
        </w:rPr>
      </w:pPr>
      <w:r w:rsidRPr="005917EF">
        <w:rPr>
          <w:b/>
          <w:color w:val="262626" w:themeColor="text1" w:themeTint="D9"/>
          <w:szCs w:val="28"/>
        </w:rPr>
        <w:t xml:space="preserve">кандидатур для исключения из </w:t>
      </w:r>
      <w:r w:rsidRPr="005917EF">
        <w:rPr>
          <w:b/>
          <w:bCs/>
          <w:color w:val="262626" w:themeColor="text1" w:themeTint="D9"/>
          <w:szCs w:val="28"/>
        </w:rPr>
        <w:t>резерва составов участковых избирательных  комиссий избирательных участков, образованного на территории муниципального образования «город Десногорск» Смоленской области</w:t>
      </w:r>
    </w:p>
    <w:p w:rsidR="00292BAA" w:rsidRPr="005917EF" w:rsidRDefault="00292BAA" w:rsidP="00E66052">
      <w:pPr>
        <w:rPr>
          <w:b/>
          <w:bCs/>
          <w:color w:val="262626" w:themeColor="text1" w:themeTint="D9"/>
          <w:szCs w:val="28"/>
        </w:rPr>
      </w:pPr>
    </w:p>
    <w:p w:rsidR="00E66052" w:rsidRPr="005917EF" w:rsidRDefault="00E66052" w:rsidP="00E66052">
      <w:pPr>
        <w:rPr>
          <w:bCs/>
          <w:color w:val="262626" w:themeColor="text1" w:themeTint="D9"/>
          <w:szCs w:val="28"/>
        </w:rPr>
      </w:pPr>
      <w:r w:rsidRPr="005917EF">
        <w:rPr>
          <w:bCs/>
          <w:color w:val="262626" w:themeColor="text1" w:themeTint="D9"/>
          <w:szCs w:val="28"/>
        </w:rPr>
        <w:t>на основании подпункта г</w:t>
      </w:r>
      <w:r w:rsidR="00CD684C" w:rsidRPr="005917EF">
        <w:rPr>
          <w:bCs/>
          <w:color w:val="262626" w:themeColor="text1" w:themeTint="D9"/>
          <w:szCs w:val="28"/>
        </w:rPr>
        <w:t>)</w:t>
      </w:r>
      <w:r w:rsidRPr="005917EF">
        <w:rPr>
          <w:bCs/>
          <w:color w:val="262626" w:themeColor="text1" w:themeTint="D9"/>
          <w:szCs w:val="28"/>
        </w:rPr>
        <w:t xml:space="preserve"> пункта 25 Порядка</w:t>
      </w:r>
    </w:p>
    <w:p w:rsidR="00292BAA" w:rsidRPr="002078EA" w:rsidRDefault="00292BAA" w:rsidP="00E66052">
      <w:pPr>
        <w:rPr>
          <w:bCs/>
          <w:color w:val="262626" w:themeColor="text1" w:themeTint="D9"/>
          <w:szCs w:val="28"/>
        </w:rPr>
      </w:pPr>
    </w:p>
    <w:tbl>
      <w:tblPr>
        <w:tblW w:w="48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"/>
        <w:gridCol w:w="3059"/>
        <w:gridCol w:w="1897"/>
        <w:gridCol w:w="3997"/>
      </w:tblGrid>
      <w:tr w:rsidR="002078EA" w:rsidRPr="002078EA" w:rsidTr="002078EA">
        <w:trPr>
          <w:jc w:val="center"/>
        </w:trPr>
        <w:tc>
          <w:tcPr>
            <w:tcW w:w="478" w:type="pct"/>
            <w:vAlign w:val="center"/>
          </w:tcPr>
          <w:p w:rsidR="002078EA" w:rsidRPr="002078EA" w:rsidRDefault="002078EA" w:rsidP="00F675B5">
            <w:pPr>
              <w:rPr>
                <w:b/>
                <w:sz w:val="24"/>
              </w:rPr>
            </w:pPr>
            <w:r w:rsidRPr="002078EA">
              <w:rPr>
                <w:b/>
                <w:sz w:val="24"/>
              </w:rPr>
              <w:t>№ п/п</w:t>
            </w:r>
          </w:p>
        </w:tc>
        <w:tc>
          <w:tcPr>
            <w:tcW w:w="1545" w:type="pct"/>
            <w:vAlign w:val="center"/>
          </w:tcPr>
          <w:p w:rsidR="002078EA" w:rsidRPr="002078EA" w:rsidRDefault="002078EA" w:rsidP="00F675B5">
            <w:pPr>
              <w:rPr>
                <w:b/>
                <w:sz w:val="24"/>
              </w:rPr>
            </w:pPr>
            <w:r w:rsidRPr="002078EA">
              <w:rPr>
                <w:b/>
                <w:sz w:val="24"/>
              </w:rPr>
              <w:t>Фамилия, имя, отчество</w:t>
            </w:r>
            <w:r w:rsidRPr="002078EA">
              <w:rPr>
                <w:b/>
                <w:sz w:val="24"/>
              </w:rPr>
              <w:br/>
            </w:r>
          </w:p>
        </w:tc>
        <w:tc>
          <w:tcPr>
            <w:tcW w:w="958" w:type="pct"/>
            <w:vAlign w:val="center"/>
          </w:tcPr>
          <w:p w:rsidR="002078EA" w:rsidRPr="002078EA" w:rsidRDefault="002078EA" w:rsidP="00F675B5">
            <w:pPr>
              <w:rPr>
                <w:b/>
                <w:sz w:val="24"/>
              </w:rPr>
            </w:pPr>
            <w:r w:rsidRPr="002078EA">
              <w:rPr>
                <w:b/>
                <w:sz w:val="24"/>
              </w:rPr>
              <w:t>Дата рождения</w:t>
            </w:r>
          </w:p>
        </w:tc>
        <w:tc>
          <w:tcPr>
            <w:tcW w:w="2019" w:type="pct"/>
            <w:vAlign w:val="center"/>
          </w:tcPr>
          <w:p w:rsidR="002078EA" w:rsidRPr="002078EA" w:rsidRDefault="002078EA" w:rsidP="00F675B5">
            <w:pPr>
              <w:rPr>
                <w:b/>
                <w:sz w:val="24"/>
              </w:rPr>
            </w:pPr>
            <w:r w:rsidRPr="002078EA">
              <w:rPr>
                <w:b/>
                <w:sz w:val="24"/>
              </w:rPr>
              <w:t>Кем предложен</w:t>
            </w:r>
          </w:p>
        </w:tc>
      </w:tr>
      <w:tr w:rsidR="002078EA" w:rsidRPr="002C4A25" w:rsidTr="002078EA">
        <w:trPr>
          <w:jc w:val="center"/>
        </w:trPr>
        <w:tc>
          <w:tcPr>
            <w:tcW w:w="478" w:type="pct"/>
          </w:tcPr>
          <w:p w:rsidR="002078EA" w:rsidRPr="00CD5209" w:rsidRDefault="002078EA" w:rsidP="00F675B5">
            <w:pPr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1545" w:type="pct"/>
          </w:tcPr>
          <w:p w:rsidR="002078EA" w:rsidRPr="002078EA" w:rsidRDefault="002078EA" w:rsidP="00F675B5">
            <w:pPr>
              <w:rPr>
                <w:sz w:val="24"/>
              </w:rPr>
            </w:pPr>
            <w:r w:rsidRPr="002078EA">
              <w:rPr>
                <w:sz w:val="24"/>
              </w:rPr>
              <w:t>Закалюкина Валентина Васильевна</w:t>
            </w:r>
          </w:p>
        </w:tc>
        <w:tc>
          <w:tcPr>
            <w:tcW w:w="958" w:type="pct"/>
          </w:tcPr>
          <w:p w:rsidR="002078EA" w:rsidRPr="002078EA" w:rsidRDefault="002078EA" w:rsidP="00F675B5">
            <w:pPr>
              <w:rPr>
                <w:sz w:val="24"/>
              </w:rPr>
            </w:pPr>
            <w:r w:rsidRPr="002078EA">
              <w:rPr>
                <w:sz w:val="24"/>
              </w:rPr>
              <w:t>12.07.1947</w:t>
            </w:r>
          </w:p>
        </w:tc>
        <w:tc>
          <w:tcPr>
            <w:tcW w:w="2019" w:type="pct"/>
          </w:tcPr>
          <w:p w:rsidR="002078EA" w:rsidRPr="002078EA" w:rsidRDefault="002078EA" w:rsidP="00F675B5">
            <w:pPr>
              <w:rPr>
                <w:sz w:val="24"/>
              </w:rPr>
            </w:pPr>
            <w:r w:rsidRPr="002078EA">
              <w:rPr>
                <w:sz w:val="24"/>
              </w:rPr>
              <w:t xml:space="preserve">Десногорское городское отделение политической партии </w:t>
            </w:r>
            <w:r w:rsidRPr="002078EA">
              <w:rPr>
                <w:b/>
                <w:sz w:val="24"/>
              </w:rPr>
              <w:t>"КОММУНИСТИЧЕСКАЯ ПАРТИЯ РОССИЙСКОЙ ФЕДЕРАЦИИ"</w:t>
            </w:r>
          </w:p>
        </w:tc>
      </w:tr>
      <w:tr w:rsidR="002078EA" w:rsidRPr="002C4A25" w:rsidTr="002078EA">
        <w:trPr>
          <w:jc w:val="center"/>
        </w:trPr>
        <w:tc>
          <w:tcPr>
            <w:tcW w:w="478" w:type="pct"/>
          </w:tcPr>
          <w:p w:rsidR="002078EA" w:rsidRPr="00CD5209" w:rsidRDefault="002078EA" w:rsidP="00F675B5">
            <w:pPr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1545" w:type="pct"/>
          </w:tcPr>
          <w:p w:rsidR="002078EA" w:rsidRPr="002078EA" w:rsidRDefault="002078EA" w:rsidP="00F675B5">
            <w:pPr>
              <w:rPr>
                <w:sz w:val="24"/>
              </w:rPr>
            </w:pPr>
            <w:r w:rsidRPr="002078EA">
              <w:rPr>
                <w:sz w:val="24"/>
              </w:rPr>
              <w:t>Михалкович Владимир Гаврилович</w:t>
            </w:r>
          </w:p>
        </w:tc>
        <w:tc>
          <w:tcPr>
            <w:tcW w:w="958" w:type="pct"/>
          </w:tcPr>
          <w:p w:rsidR="002078EA" w:rsidRPr="002078EA" w:rsidRDefault="002078EA" w:rsidP="00F675B5">
            <w:pPr>
              <w:rPr>
                <w:sz w:val="24"/>
              </w:rPr>
            </w:pPr>
            <w:r w:rsidRPr="002078EA">
              <w:rPr>
                <w:sz w:val="24"/>
              </w:rPr>
              <w:t>18.06.1954</w:t>
            </w:r>
          </w:p>
        </w:tc>
        <w:tc>
          <w:tcPr>
            <w:tcW w:w="2019" w:type="pct"/>
          </w:tcPr>
          <w:p w:rsidR="002078EA" w:rsidRPr="002078EA" w:rsidRDefault="002078EA" w:rsidP="00F675B5">
            <w:pPr>
              <w:rPr>
                <w:sz w:val="24"/>
              </w:rPr>
            </w:pPr>
            <w:r w:rsidRPr="002078EA">
              <w:rPr>
                <w:sz w:val="24"/>
              </w:rPr>
              <w:t xml:space="preserve">Десногорское городское отделение политической партии </w:t>
            </w:r>
            <w:r w:rsidRPr="002078EA">
              <w:rPr>
                <w:b/>
                <w:sz w:val="24"/>
              </w:rPr>
              <w:t>"КОММУНИСТИЧЕСКАЯ ПАРТИЯ РОССИЙСКОЙ ФЕДЕРАЦИИ"</w:t>
            </w:r>
          </w:p>
        </w:tc>
      </w:tr>
      <w:tr w:rsidR="002078EA" w:rsidRPr="002C4A25" w:rsidTr="002078EA">
        <w:trPr>
          <w:jc w:val="center"/>
        </w:trPr>
        <w:tc>
          <w:tcPr>
            <w:tcW w:w="478" w:type="pct"/>
          </w:tcPr>
          <w:p w:rsidR="002078EA" w:rsidRPr="00CD5209" w:rsidRDefault="002078EA" w:rsidP="00F675B5">
            <w:pPr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1545" w:type="pct"/>
          </w:tcPr>
          <w:p w:rsidR="002078EA" w:rsidRPr="002078EA" w:rsidRDefault="002078EA" w:rsidP="00F675B5">
            <w:pPr>
              <w:rPr>
                <w:sz w:val="24"/>
              </w:rPr>
            </w:pPr>
            <w:r w:rsidRPr="002078EA">
              <w:rPr>
                <w:sz w:val="24"/>
              </w:rPr>
              <w:t>Помазнев Виктор Иванович</w:t>
            </w:r>
          </w:p>
        </w:tc>
        <w:tc>
          <w:tcPr>
            <w:tcW w:w="958" w:type="pct"/>
          </w:tcPr>
          <w:p w:rsidR="002078EA" w:rsidRPr="002078EA" w:rsidRDefault="002078EA" w:rsidP="00F675B5">
            <w:pPr>
              <w:rPr>
                <w:sz w:val="24"/>
              </w:rPr>
            </w:pPr>
            <w:r w:rsidRPr="002078EA">
              <w:rPr>
                <w:sz w:val="24"/>
              </w:rPr>
              <w:t>10.07.1964</w:t>
            </w:r>
          </w:p>
        </w:tc>
        <w:tc>
          <w:tcPr>
            <w:tcW w:w="2019" w:type="pct"/>
          </w:tcPr>
          <w:p w:rsidR="002078EA" w:rsidRPr="002078EA" w:rsidRDefault="002078EA" w:rsidP="00F675B5">
            <w:pPr>
              <w:rPr>
                <w:sz w:val="24"/>
              </w:rPr>
            </w:pPr>
            <w:r w:rsidRPr="002078EA">
              <w:rPr>
                <w:sz w:val="24"/>
              </w:rPr>
              <w:t xml:space="preserve">Десногорское городское отделение политической партии </w:t>
            </w:r>
            <w:r w:rsidRPr="002078EA">
              <w:rPr>
                <w:b/>
                <w:sz w:val="24"/>
              </w:rPr>
              <w:t>"КОММУНИСТИЧЕСКАЯ ПАРТИЯ РОССИЙСКОЙ ФЕДЕРАЦИИ"</w:t>
            </w:r>
          </w:p>
        </w:tc>
      </w:tr>
    </w:tbl>
    <w:p w:rsidR="002078EA" w:rsidRDefault="002078EA" w:rsidP="00E66052">
      <w:pPr>
        <w:rPr>
          <w:bCs/>
          <w:color w:val="262626" w:themeColor="text1" w:themeTint="D9"/>
          <w:szCs w:val="28"/>
          <w:lang w:val="en-US"/>
        </w:rPr>
      </w:pPr>
    </w:p>
    <w:p w:rsidR="002078EA" w:rsidRDefault="002078EA" w:rsidP="00E66052">
      <w:pPr>
        <w:rPr>
          <w:bCs/>
          <w:color w:val="262626" w:themeColor="text1" w:themeTint="D9"/>
          <w:szCs w:val="28"/>
          <w:lang w:val="en-US"/>
        </w:rPr>
      </w:pPr>
    </w:p>
    <w:p w:rsidR="002078EA" w:rsidRPr="002078EA" w:rsidRDefault="002078EA" w:rsidP="00E66052">
      <w:pPr>
        <w:rPr>
          <w:bCs/>
          <w:color w:val="262626" w:themeColor="text1" w:themeTint="D9"/>
          <w:szCs w:val="28"/>
          <w:lang w:val="en-US"/>
        </w:rPr>
      </w:pPr>
    </w:p>
    <w:p w:rsidR="00B82A46" w:rsidRPr="005917EF" w:rsidRDefault="00B82A46" w:rsidP="00B82A46">
      <w:pPr>
        <w:rPr>
          <w:color w:val="262626" w:themeColor="text1" w:themeTint="D9"/>
        </w:rPr>
      </w:pPr>
    </w:p>
    <w:p w:rsidR="00B82A46" w:rsidRPr="005917EF" w:rsidRDefault="00B82A46" w:rsidP="00B82A46">
      <w:pPr>
        <w:rPr>
          <w:color w:val="262626" w:themeColor="text1" w:themeTint="D9"/>
        </w:rPr>
      </w:pPr>
    </w:p>
    <w:sectPr w:rsidR="00B82A46" w:rsidRPr="005917EF" w:rsidSect="00E66052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E26" w:rsidRDefault="005C4E26" w:rsidP="00B847D8">
      <w:r>
        <w:separator/>
      </w:r>
    </w:p>
  </w:endnote>
  <w:endnote w:type="continuationSeparator" w:id="0">
    <w:p w:rsidR="005C4E26" w:rsidRDefault="005C4E26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E26" w:rsidRDefault="005C4E26" w:rsidP="00B847D8">
      <w:r>
        <w:separator/>
      </w:r>
    </w:p>
  </w:footnote>
  <w:footnote w:type="continuationSeparator" w:id="0">
    <w:p w:rsidR="005C4E26" w:rsidRDefault="005C4E26" w:rsidP="00B84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33B23"/>
    <w:multiLevelType w:val="hybridMultilevel"/>
    <w:tmpl w:val="FEE66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71DE3"/>
    <w:multiLevelType w:val="hybridMultilevel"/>
    <w:tmpl w:val="7A2A2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48E"/>
    <w:rsid w:val="000105F5"/>
    <w:rsid w:val="00030064"/>
    <w:rsid w:val="0003520E"/>
    <w:rsid w:val="000410C6"/>
    <w:rsid w:val="0006182B"/>
    <w:rsid w:val="0007705A"/>
    <w:rsid w:val="00095D87"/>
    <w:rsid w:val="000D7883"/>
    <w:rsid w:val="0017606E"/>
    <w:rsid w:val="00191610"/>
    <w:rsid w:val="001916DE"/>
    <w:rsid w:val="001925E4"/>
    <w:rsid w:val="001D5939"/>
    <w:rsid w:val="002078EA"/>
    <w:rsid w:val="0021770B"/>
    <w:rsid w:val="0022416A"/>
    <w:rsid w:val="00266271"/>
    <w:rsid w:val="002668FB"/>
    <w:rsid w:val="00285102"/>
    <w:rsid w:val="00292BAA"/>
    <w:rsid w:val="002A1EC9"/>
    <w:rsid w:val="002A40E2"/>
    <w:rsid w:val="002A5ED3"/>
    <w:rsid w:val="002C1ACF"/>
    <w:rsid w:val="002E285F"/>
    <w:rsid w:val="002E723B"/>
    <w:rsid w:val="002F649D"/>
    <w:rsid w:val="00310EB2"/>
    <w:rsid w:val="00316A75"/>
    <w:rsid w:val="00327E9C"/>
    <w:rsid w:val="00333384"/>
    <w:rsid w:val="003812A8"/>
    <w:rsid w:val="00386D26"/>
    <w:rsid w:val="00435481"/>
    <w:rsid w:val="00441424"/>
    <w:rsid w:val="004627F5"/>
    <w:rsid w:val="00473164"/>
    <w:rsid w:val="004C1009"/>
    <w:rsid w:val="004E01A6"/>
    <w:rsid w:val="005008BE"/>
    <w:rsid w:val="00521B48"/>
    <w:rsid w:val="0054378B"/>
    <w:rsid w:val="0054494B"/>
    <w:rsid w:val="005917EF"/>
    <w:rsid w:val="005C4E26"/>
    <w:rsid w:val="006048B0"/>
    <w:rsid w:val="0061332E"/>
    <w:rsid w:val="00614AC5"/>
    <w:rsid w:val="00625481"/>
    <w:rsid w:val="006528A6"/>
    <w:rsid w:val="00652BDF"/>
    <w:rsid w:val="006C2017"/>
    <w:rsid w:val="007178BE"/>
    <w:rsid w:val="00730263"/>
    <w:rsid w:val="0076045F"/>
    <w:rsid w:val="007908D9"/>
    <w:rsid w:val="007B415B"/>
    <w:rsid w:val="007C1FCA"/>
    <w:rsid w:val="007E66C4"/>
    <w:rsid w:val="00837ABE"/>
    <w:rsid w:val="00853CE6"/>
    <w:rsid w:val="0086315C"/>
    <w:rsid w:val="00865162"/>
    <w:rsid w:val="008724B4"/>
    <w:rsid w:val="00890FC9"/>
    <w:rsid w:val="00891C52"/>
    <w:rsid w:val="008A70D7"/>
    <w:rsid w:val="008A78C6"/>
    <w:rsid w:val="008F264E"/>
    <w:rsid w:val="00917D8C"/>
    <w:rsid w:val="009E6F67"/>
    <w:rsid w:val="009E78AF"/>
    <w:rsid w:val="00A03042"/>
    <w:rsid w:val="00A2219E"/>
    <w:rsid w:val="00A264B2"/>
    <w:rsid w:val="00A67D2F"/>
    <w:rsid w:val="00A847E9"/>
    <w:rsid w:val="00AB238E"/>
    <w:rsid w:val="00AC2649"/>
    <w:rsid w:val="00B326F2"/>
    <w:rsid w:val="00B50EC1"/>
    <w:rsid w:val="00B82A46"/>
    <w:rsid w:val="00B847D8"/>
    <w:rsid w:val="00BA6112"/>
    <w:rsid w:val="00BB49A7"/>
    <w:rsid w:val="00BE053D"/>
    <w:rsid w:val="00BE3160"/>
    <w:rsid w:val="00BE365E"/>
    <w:rsid w:val="00C066B8"/>
    <w:rsid w:val="00C24408"/>
    <w:rsid w:val="00C27289"/>
    <w:rsid w:val="00C5049B"/>
    <w:rsid w:val="00C639F3"/>
    <w:rsid w:val="00C7772E"/>
    <w:rsid w:val="00CC4FA1"/>
    <w:rsid w:val="00CD1888"/>
    <w:rsid w:val="00CD684C"/>
    <w:rsid w:val="00CF25CC"/>
    <w:rsid w:val="00D3552F"/>
    <w:rsid w:val="00DF576E"/>
    <w:rsid w:val="00DF71F7"/>
    <w:rsid w:val="00E22425"/>
    <w:rsid w:val="00E3035B"/>
    <w:rsid w:val="00E5612E"/>
    <w:rsid w:val="00E66052"/>
    <w:rsid w:val="00E71FEB"/>
    <w:rsid w:val="00E8248E"/>
    <w:rsid w:val="00EA5E34"/>
    <w:rsid w:val="00EE63FF"/>
    <w:rsid w:val="00F105B8"/>
    <w:rsid w:val="00F25E9B"/>
    <w:rsid w:val="00F3096A"/>
    <w:rsid w:val="00F47122"/>
    <w:rsid w:val="00F57DA6"/>
    <w:rsid w:val="00F97F0F"/>
    <w:rsid w:val="00FB6B9D"/>
    <w:rsid w:val="00FF4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  <w:style w:type="paragraph" w:styleId="a7">
    <w:name w:val="List Paragraph"/>
    <w:basedOn w:val="a"/>
    <w:uiPriority w:val="34"/>
    <w:qFormat/>
    <w:rsid w:val="00E66052"/>
    <w:pPr>
      <w:spacing w:after="200" w:line="276" w:lineRule="auto"/>
      <w:ind w:left="720"/>
      <w:contextualSpacing/>
      <w:jc w:val="left"/>
    </w:pPr>
    <w:rPr>
      <w:rFonts w:eastAsiaTheme="minorHAnsi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8"/>
    <w:pPr>
      <w:spacing w:after="0" w:line="240" w:lineRule="auto"/>
      <w:jc w:val="center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4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qFormat/>
    <w:rsid w:val="00CC4FA1"/>
    <w:pPr>
      <w:keepNext/>
      <w:jc w:val="left"/>
      <w:outlineLvl w:val="2"/>
    </w:pPr>
    <w:rPr>
      <w:rFonts w:ascii="Times New Roman CYR" w:hAnsi="Times New Roman CYR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C4FA1"/>
    <w:rPr>
      <w:rFonts w:ascii="Times New Roman CYR" w:eastAsia="Times New Roman" w:hAnsi="Times New Roman CYR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847D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B847D8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847D8"/>
    <w:rPr>
      <w:rFonts w:eastAsia="Times New Roman"/>
      <w:sz w:val="20"/>
      <w:lang w:eastAsia="ru-RU"/>
    </w:rPr>
  </w:style>
  <w:style w:type="character" w:styleId="a6">
    <w:name w:val="footnote reference"/>
    <w:rsid w:val="00B847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ЦИК</dc:creator>
  <cp:lastModifiedBy>admin</cp:lastModifiedBy>
  <cp:revision>2</cp:revision>
  <cp:lastPrinted>2019-08-21T16:36:00Z</cp:lastPrinted>
  <dcterms:created xsi:type="dcterms:W3CDTF">2019-08-26T14:10:00Z</dcterms:created>
  <dcterms:modified xsi:type="dcterms:W3CDTF">2019-08-26T14:10:00Z</dcterms:modified>
</cp:coreProperties>
</file>