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7B394B" w:rsidRPr="007B394B" w:rsidRDefault="007B394B" w:rsidP="007B394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394B" w:rsidRPr="007B394B" w:rsidRDefault="007B394B" w:rsidP="007B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28 мая 2021 г</w:t>
      </w:r>
      <w:r w:rsid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bookmarkStart w:id="0" w:name="_GoBack"/>
      <w:bookmarkEnd w:id="0"/>
      <w:r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13-00</w:t>
      </w:r>
    </w:p>
    <w:p w:rsidR="007B394B" w:rsidRPr="007B394B" w:rsidRDefault="007B394B" w:rsidP="007B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94B" w:rsidRPr="007B394B" w:rsidRDefault="006805BD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результатах проведенного конкурса «Лучший предприниматель года 2020».</w:t>
      </w:r>
      <w:r w:rsidR="007B394B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победителей и лауреатов.</w:t>
      </w:r>
    </w:p>
    <w:p w:rsidR="007B394B" w:rsidRPr="007B394B" w:rsidRDefault="007B394B" w:rsidP="007B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Голякова</w:t>
      </w:r>
      <w:proofErr w:type="spellEnd"/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r w:rsidRPr="007B394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6805BD" w:rsidRPr="007B394B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содействии работодателей в обеспечении занятости населения на территории муниципального образования «город Десногорск» Смоленской области».</w:t>
      </w:r>
    </w:p>
    <w:p w:rsidR="007B394B" w:rsidRPr="007B394B" w:rsidRDefault="007B394B" w:rsidP="007B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B">
        <w:rPr>
          <w:rFonts w:ascii="Times New Roman" w:hAnsi="Times New Roman" w:cs="Times New Roman"/>
          <w:sz w:val="28"/>
          <w:szCs w:val="28"/>
        </w:rPr>
        <w:t xml:space="preserve">Докладчик: представитель  СОГКУ «ЦЗН </w:t>
      </w:r>
      <w:proofErr w:type="spellStart"/>
      <w:r w:rsidRPr="007B39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394B">
        <w:rPr>
          <w:rFonts w:ascii="Times New Roman" w:hAnsi="Times New Roman" w:cs="Times New Roman"/>
          <w:sz w:val="28"/>
          <w:szCs w:val="28"/>
        </w:rPr>
        <w:t xml:space="preserve"> района» в г. Десногорске.</w:t>
      </w:r>
    </w:p>
    <w:p w:rsidR="00856B31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в законодательстве</w:t>
      </w:r>
      <w:r w:rsidR="0085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касающиеся субъектов малого и среднего предпринимательства.</w:t>
      </w:r>
      <w:r w:rsidR="0085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Патентная система налогообложения.</w:t>
      </w:r>
    </w:p>
    <w:p w:rsidR="00856B31" w:rsidRPr="007B394B" w:rsidRDefault="00856B31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4B">
        <w:rPr>
          <w:rFonts w:ascii="Times New Roman" w:hAnsi="Times New Roman" w:cs="Times New Roman"/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6805BD" w:rsidRPr="007B394B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своевременном и полном предоставлении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7B394B" w:rsidRPr="007B394B" w:rsidRDefault="007B394B" w:rsidP="007B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4B">
        <w:rPr>
          <w:rFonts w:ascii="Times New Roman" w:hAnsi="Times New Roman" w:cs="Times New Roman"/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6805BD" w:rsidRPr="007B394B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субъектов малого и среднего предпринимательства о </w:t>
      </w:r>
      <w:r w:rsidR="0072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современных продуктах: онлайн сервис, мобильный банк для бизнеса, банковские гарантии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94B" w:rsidRPr="007B394B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представитель АО «Газпромбанк».</w:t>
      </w:r>
    </w:p>
    <w:p w:rsidR="006805BD" w:rsidRPr="007B394B" w:rsidRDefault="007B394B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05BD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D60257" w:rsidRPr="007B394B" w:rsidRDefault="00D60257" w:rsidP="007B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0257" w:rsidRPr="007B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E"/>
    <w:rsid w:val="0050426E"/>
    <w:rsid w:val="006805BD"/>
    <w:rsid w:val="00724ECC"/>
    <w:rsid w:val="007B394B"/>
    <w:rsid w:val="00856B31"/>
    <w:rsid w:val="008B04A8"/>
    <w:rsid w:val="00D60257"/>
    <w:rsid w:val="00F43DAA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2021-05-24T05:53:00Z</cp:lastPrinted>
  <dcterms:created xsi:type="dcterms:W3CDTF">2021-05-20T10:32:00Z</dcterms:created>
  <dcterms:modified xsi:type="dcterms:W3CDTF">2021-05-25T10:38:00Z</dcterms:modified>
</cp:coreProperties>
</file>