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19" w:rsidRDefault="001B690F" w:rsidP="008961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9611F" w:rsidRDefault="00DC2D24" w:rsidP="00C12C7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6D6"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="009B65B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4856D6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</w:t>
      </w:r>
      <w:r w:rsidRPr="004856D6">
        <w:rPr>
          <w:rFonts w:ascii="Times New Roman" w:hAnsi="Times New Roman" w:cs="Times New Roman"/>
          <w:sz w:val="28"/>
          <w:szCs w:val="28"/>
        </w:rPr>
        <w:t>о</w:t>
      </w:r>
      <w:r w:rsidRPr="004856D6">
        <w:rPr>
          <w:rFonts w:ascii="Times New Roman" w:hAnsi="Times New Roman" w:cs="Times New Roman"/>
          <w:sz w:val="28"/>
          <w:szCs w:val="28"/>
        </w:rPr>
        <w:t>го образования «город Десногорск» Смоленской области (далее — Админ</w:t>
      </w:r>
      <w:r w:rsidRPr="004856D6">
        <w:rPr>
          <w:rFonts w:ascii="Times New Roman" w:hAnsi="Times New Roman" w:cs="Times New Roman"/>
          <w:sz w:val="28"/>
          <w:szCs w:val="28"/>
        </w:rPr>
        <w:t>и</w:t>
      </w:r>
      <w:r w:rsidRPr="004856D6">
        <w:rPr>
          <w:rFonts w:ascii="Times New Roman" w:hAnsi="Times New Roman" w:cs="Times New Roman"/>
          <w:sz w:val="28"/>
          <w:szCs w:val="28"/>
        </w:rPr>
        <w:t xml:space="preserve">страция) </w:t>
      </w:r>
      <w:r w:rsidR="002A3D97" w:rsidRPr="002A3D9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«</w:t>
      </w:r>
      <w:r w:rsidR="002A3D97" w:rsidRPr="002A3D97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</w:t>
      </w:r>
      <w:r w:rsidR="0089611F" w:rsidRPr="0089611F">
        <w:rPr>
          <w:rFonts w:ascii="Times New Roman" w:hAnsi="Times New Roman" w:cs="Times New Roman"/>
          <w:bCs/>
          <w:sz w:val="28"/>
          <w:szCs w:val="28"/>
        </w:rPr>
        <w:t>грантов субъектам мал</w:t>
      </w:r>
      <w:r w:rsidR="0089611F" w:rsidRPr="0089611F">
        <w:rPr>
          <w:rFonts w:ascii="Times New Roman" w:hAnsi="Times New Roman" w:cs="Times New Roman"/>
          <w:bCs/>
          <w:sz w:val="28"/>
          <w:szCs w:val="28"/>
        </w:rPr>
        <w:t>о</w:t>
      </w:r>
      <w:r w:rsidR="0089611F" w:rsidRPr="0089611F">
        <w:rPr>
          <w:rFonts w:ascii="Times New Roman" w:hAnsi="Times New Roman" w:cs="Times New Roman"/>
          <w:bCs/>
          <w:sz w:val="28"/>
          <w:szCs w:val="28"/>
        </w:rPr>
        <w:t>го и среднего предпринимательства на реализацию проектов в сфере пре</w:t>
      </w:r>
      <w:r w:rsidR="0089611F" w:rsidRPr="0089611F">
        <w:rPr>
          <w:rFonts w:ascii="Times New Roman" w:hAnsi="Times New Roman" w:cs="Times New Roman"/>
          <w:bCs/>
          <w:sz w:val="28"/>
          <w:szCs w:val="28"/>
        </w:rPr>
        <w:t>д</w:t>
      </w:r>
      <w:r w:rsidR="0089611F" w:rsidRPr="0089611F">
        <w:rPr>
          <w:rFonts w:ascii="Times New Roman" w:hAnsi="Times New Roman" w:cs="Times New Roman"/>
          <w:bCs/>
          <w:sz w:val="28"/>
          <w:szCs w:val="28"/>
        </w:rPr>
        <w:t xml:space="preserve">принимательства в рамках </w:t>
      </w:r>
      <w:r w:rsidR="0089611F" w:rsidRPr="0089611F">
        <w:rPr>
          <w:rFonts w:ascii="Times New Roman" w:hAnsi="Times New Roman" w:cs="Times New Roman"/>
          <w:sz w:val="28"/>
          <w:szCs w:val="28"/>
        </w:rPr>
        <w:t>муниципальной программы «Создание благопр</w:t>
      </w:r>
      <w:r w:rsidR="0089611F" w:rsidRPr="0089611F">
        <w:rPr>
          <w:rFonts w:ascii="Times New Roman" w:hAnsi="Times New Roman" w:cs="Times New Roman"/>
          <w:sz w:val="28"/>
          <w:szCs w:val="28"/>
        </w:rPr>
        <w:t>и</w:t>
      </w:r>
      <w:r w:rsidR="0089611F" w:rsidRPr="0089611F">
        <w:rPr>
          <w:rFonts w:ascii="Times New Roman" w:hAnsi="Times New Roman" w:cs="Times New Roman"/>
          <w:sz w:val="28"/>
          <w:szCs w:val="28"/>
        </w:rPr>
        <w:t>ятного предпринимательского климата на территории муниципального обр</w:t>
      </w:r>
      <w:r w:rsidR="0089611F" w:rsidRPr="0089611F">
        <w:rPr>
          <w:rFonts w:ascii="Times New Roman" w:hAnsi="Times New Roman" w:cs="Times New Roman"/>
          <w:sz w:val="28"/>
          <w:szCs w:val="28"/>
        </w:rPr>
        <w:t>а</w:t>
      </w:r>
      <w:r w:rsidR="0089611F" w:rsidRPr="0089611F">
        <w:rPr>
          <w:rFonts w:ascii="Times New Roman" w:hAnsi="Times New Roman" w:cs="Times New Roman"/>
          <w:sz w:val="28"/>
          <w:szCs w:val="28"/>
        </w:rPr>
        <w:t>зования «город Десногорск» Смоленской области»</w:t>
      </w:r>
      <w:r w:rsidR="0089611F">
        <w:rPr>
          <w:b/>
          <w:bCs/>
        </w:rPr>
        <w:t xml:space="preserve"> </w:t>
      </w:r>
      <w:r w:rsidR="004856D6" w:rsidRPr="009B65B7">
        <w:rPr>
          <w:rFonts w:ascii="Times New Roman" w:hAnsi="Times New Roman" w:cs="Times New Roman"/>
          <w:sz w:val="28"/>
          <w:szCs w:val="28"/>
        </w:rPr>
        <w:t xml:space="preserve"> </w:t>
      </w:r>
      <w:r w:rsidRPr="009B65B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B65B7" w:rsidRPr="009B65B7">
        <w:rPr>
          <w:rFonts w:ascii="Times New Roman" w:hAnsi="Times New Roman" w:cs="Times New Roman"/>
          <w:sz w:val="28"/>
          <w:szCs w:val="28"/>
        </w:rPr>
        <w:t>отдел эконом</w:t>
      </w:r>
      <w:r w:rsidR="009B65B7" w:rsidRPr="009B65B7">
        <w:rPr>
          <w:rFonts w:ascii="Times New Roman" w:hAnsi="Times New Roman" w:cs="Times New Roman"/>
          <w:sz w:val="28"/>
          <w:szCs w:val="28"/>
        </w:rPr>
        <w:t>и</w:t>
      </w:r>
      <w:r w:rsidR="009B65B7" w:rsidRPr="009B65B7">
        <w:rPr>
          <w:rFonts w:ascii="Times New Roman" w:hAnsi="Times New Roman" w:cs="Times New Roman"/>
          <w:sz w:val="28"/>
          <w:szCs w:val="28"/>
        </w:rPr>
        <w:t>ки и инв</w:t>
      </w:r>
      <w:r w:rsidR="009B65B7" w:rsidRPr="009B65B7">
        <w:rPr>
          <w:rFonts w:ascii="Times New Roman" w:hAnsi="Times New Roman" w:cs="Times New Roman"/>
          <w:sz w:val="28"/>
          <w:szCs w:val="28"/>
        </w:rPr>
        <w:t>е</w:t>
      </w:r>
      <w:r w:rsidR="009B65B7" w:rsidRPr="009B65B7">
        <w:rPr>
          <w:rFonts w:ascii="Times New Roman" w:hAnsi="Times New Roman" w:cs="Times New Roman"/>
          <w:sz w:val="28"/>
          <w:szCs w:val="28"/>
        </w:rPr>
        <w:t xml:space="preserve">стиций </w:t>
      </w:r>
      <w:r w:rsidR="00C45F50" w:rsidRPr="009B65B7">
        <w:rPr>
          <w:rFonts w:ascii="Times New Roman" w:hAnsi="Times New Roman" w:cs="Times New Roman"/>
          <w:sz w:val="28"/>
          <w:szCs w:val="28"/>
        </w:rPr>
        <w:t>Администрации</w:t>
      </w:r>
      <w:r w:rsidRPr="009B65B7">
        <w:rPr>
          <w:rFonts w:ascii="Times New Roman" w:hAnsi="Times New Roman" w:cs="Times New Roman"/>
          <w:sz w:val="28"/>
          <w:szCs w:val="28"/>
        </w:rPr>
        <w:t>.</w:t>
      </w:r>
    </w:p>
    <w:p w:rsidR="00013019" w:rsidRPr="0089611F" w:rsidRDefault="009B65B7" w:rsidP="0089611F">
      <w:pPr>
        <w:shd w:val="clear" w:color="auto" w:fill="FFFFFF"/>
        <w:spacing w:after="0"/>
        <w:ind w:firstLine="709"/>
        <w:jc w:val="both"/>
        <w:rPr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Проект п</w:t>
      </w:r>
      <w:r w:rsidR="00DC2D24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 разработан</w:t>
      </w:r>
      <w:r w:rsidR="00DC2D24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2A3D97" w:rsidRPr="002A3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="002A3D97" w:rsidRPr="002A3D9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грантов в форме субсидий </w:t>
      </w:r>
      <w:r w:rsidR="002A3D97" w:rsidRPr="002A3D97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2A3D97" w:rsidRPr="002A3D97">
        <w:rPr>
          <w:rFonts w:ascii="Times New Roman" w:hAnsi="Times New Roman" w:cs="Times New Roman"/>
          <w:sz w:val="28"/>
          <w:szCs w:val="28"/>
        </w:rPr>
        <w:t>муниципальной программы «Создание благопр</w:t>
      </w:r>
      <w:r w:rsidR="002A3D97" w:rsidRPr="002A3D97">
        <w:rPr>
          <w:rFonts w:ascii="Times New Roman" w:hAnsi="Times New Roman" w:cs="Times New Roman"/>
          <w:sz w:val="28"/>
          <w:szCs w:val="28"/>
        </w:rPr>
        <w:t>и</w:t>
      </w:r>
      <w:r w:rsidR="002A3D97" w:rsidRPr="002A3D97">
        <w:rPr>
          <w:rFonts w:ascii="Times New Roman" w:hAnsi="Times New Roman" w:cs="Times New Roman"/>
          <w:sz w:val="28"/>
          <w:szCs w:val="28"/>
        </w:rPr>
        <w:t>ятного предпринимательского климата на территории муниципального  обр</w:t>
      </w:r>
      <w:r w:rsidR="002A3D97" w:rsidRPr="002A3D97">
        <w:rPr>
          <w:rFonts w:ascii="Times New Roman" w:hAnsi="Times New Roman" w:cs="Times New Roman"/>
          <w:sz w:val="28"/>
          <w:szCs w:val="28"/>
        </w:rPr>
        <w:t>а</w:t>
      </w:r>
      <w:r w:rsidR="002A3D97" w:rsidRPr="002A3D97">
        <w:rPr>
          <w:rFonts w:ascii="Times New Roman" w:hAnsi="Times New Roman" w:cs="Times New Roman"/>
          <w:sz w:val="28"/>
          <w:szCs w:val="28"/>
        </w:rPr>
        <w:t>зования «город   Десногорск»  Смоленской области.</w:t>
      </w:r>
    </w:p>
    <w:p w:rsidR="00013019" w:rsidRPr="00C12C7E" w:rsidRDefault="009B65B7" w:rsidP="00C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постановления разработан</w:t>
      </w:r>
      <w:r w:rsidRPr="00DC2D24">
        <w:rPr>
          <w:rFonts w:ascii="Times New Roman" w:hAnsi="Times New Roman" w:cs="Times New Roman"/>
          <w:sz w:val="28"/>
          <w:szCs w:val="28"/>
        </w:rPr>
        <w:t xml:space="preserve"> </w:t>
      </w:r>
      <w:r w:rsidR="00DC2D24" w:rsidRPr="00DC2D2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15B8D" w:rsidRPr="00B15B8D">
        <w:rPr>
          <w:rFonts w:ascii="Times New Roman" w:hAnsi="Times New Roman" w:cs="Times New Roman"/>
          <w:color w:val="000000" w:themeColor="text1"/>
          <w:sz w:val="28"/>
          <w:szCs w:val="28"/>
        </w:rPr>
        <w:t>со ст.</w:t>
      </w:r>
      <w:r w:rsidR="002A3D97" w:rsidRPr="002A3D97">
        <w:t xml:space="preserve"> </w:t>
      </w:r>
      <w:r w:rsidR="002A3D97" w:rsidRPr="002A3D97">
        <w:rPr>
          <w:rFonts w:ascii="Times New Roman" w:hAnsi="Times New Roman" w:cs="Times New Roman"/>
          <w:sz w:val="28"/>
          <w:szCs w:val="28"/>
        </w:rPr>
        <w:t>78 Бюджетного кодекса Российской Федерации,  Федеральным законом от 24.07.20</w:t>
      </w:r>
      <w:bookmarkStart w:id="0" w:name="_GoBack"/>
      <w:bookmarkEnd w:id="0"/>
      <w:r w:rsidR="002A3D97" w:rsidRPr="002A3D97">
        <w:rPr>
          <w:rFonts w:ascii="Times New Roman" w:hAnsi="Times New Roman" w:cs="Times New Roman"/>
          <w:sz w:val="28"/>
          <w:szCs w:val="28"/>
        </w:rPr>
        <w:t>07 № 209-ФЗ «О развитии малого и среднего предпринимательства в Российской Фед</w:t>
      </w:r>
      <w:r w:rsidR="002A3D97" w:rsidRPr="002A3D97">
        <w:rPr>
          <w:rFonts w:ascii="Times New Roman" w:hAnsi="Times New Roman" w:cs="Times New Roman"/>
          <w:sz w:val="28"/>
          <w:szCs w:val="28"/>
        </w:rPr>
        <w:t>е</w:t>
      </w:r>
      <w:r w:rsidR="002A3D97" w:rsidRPr="002A3D97">
        <w:rPr>
          <w:rFonts w:ascii="Times New Roman" w:hAnsi="Times New Roman" w:cs="Times New Roman"/>
          <w:sz w:val="28"/>
          <w:szCs w:val="28"/>
        </w:rPr>
        <w:t>рации» (далее – 209-ФЗ), постановлением Правительства Российской Фед</w:t>
      </w:r>
      <w:r w:rsidR="002A3D97" w:rsidRPr="002A3D97">
        <w:rPr>
          <w:rFonts w:ascii="Times New Roman" w:hAnsi="Times New Roman" w:cs="Times New Roman"/>
          <w:sz w:val="28"/>
          <w:szCs w:val="28"/>
        </w:rPr>
        <w:t>е</w:t>
      </w:r>
      <w:r w:rsidR="002A3D97" w:rsidRPr="002A3D97">
        <w:rPr>
          <w:rFonts w:ascii="Times New Roman" w:hAnsi="Times New Roman" w:cs="Times New Roman"/>
          <w:sz w:val="28"/>
          <w:szCs w:val="28"/>
        </w:rPr>
        <w:t>рации от 25.10.2023 № 1782 «Об утверждении общих требований к норм</w:t>
      </w:r>
      <w:r w:rsidR="002A3D97" w:rsidRPr="002A3D97">
        <w:rPr>
          <w:rFonts w:ascii="Times New Roman" w:hAnsi="Times New Roman" w:cs="Times New Roman"/>
          <w:sz w:val="28"/>
          <w:szCs w:val="28"/>
        </w:rPr>
        <w:t>а</w:t>
      </w:r>
      <w:r w:rsidR="002A3D97" w:rsidRPr="002A3D97">
        <w:rPr>
          <w:rFonts w:ascii="Times New Roman" w:hAnsi="Times New Roman" w:cs="Times New Roman"/>
          <w:sz w:val="28"/>
          <w:szCs w:val="28"/>
        </w:rPr>
        <w:t>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</w:t>
      </w:r>
      <w:proofErr w:type="gramEnd"/>
      <w:r w:rsidR="002A3D97" w:rsidRPr="002A3D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3D97" w:rsidRPr="002A3D97">
        <w:rPr>
          <w:rFonts w:ascii="Times New Roman" w:hAnsi="Times New Roman" w:cs="Times New Roman"/>
          <w:sz w:val="28"/>
          <w:szCs w:val="28"/>
        </w:rPr>
        <w:t xml:space="preserve">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C12C7E" w:rsidRPr="00C12C7E">
        <w:rPr>
          <w:rFonts w:ascii="Times New Roman" w:hAnsi="Times New Roman" w:cs="Times New Roman"/>
          <w:sz w:val="28"/>
          <w:szCs w:val="28"/>
        </w:rPr>
        <w:t>постановлен</w:t>
      </w:r>
      <w:r w:rsidR="00C12C7E" w:rsidRPr="00C12C7E">
        <w:rPr>
          <w:rFonts w:ascii="Times New Roman" w:hAnsi="Times New Roman" w:cs="Times New Roman"/>
          <w:sz w:val="28"/>
          <w:szCs w:val="28"/>
        </w:rPr>
        <w:t>и</w:t>
      </w:r>
      <w:r w:rsidR="00C12C7E" w:rsidRPr="00C12C7E">
        <w:rPr>
          <w:rFonts w:ascii="Times New Roman" w:hAnsi="Times New Roman" w:cs="Times New Roman"/>
          <w:sz w:val="28"/>
          <w:szCs w:val="28"/>
        </w:rPr>
        <w:t>ем Администрации Смоленской области от 08.11.2013 № 894 «Об утвержд</w:t>
      </w:r>
      <w:r w:rsidR="00C12C7E" w:rsidRPr="00C12C7E">
        <w:rPr>
          <w:rFonts w:ascii="Times New Roman" w:hAnsi="Times New Roman" w:cs="Times New Roman"/>
          <w:sz w:val="28"/>
          <w:szCs w:val="28"/>
        </w:rPr>
        <w:t>е</w:t>
      </w:r>
      <w:r w:rsidR="00C12C7E" w:rsidRPr="00C12C7E">
        <w:rPr>
          <w:rFonts w:ascii="Times New Roman" w:hAnsi="Times New Roman" w:cs="Times New Roman"/>
          <w:sz w:val="28"/>
          <w:szCs w:val="28"/>
        </w:rPr>
        <w:t>нии областной государственной программы «Экономическое развитие См</w:t>
      </w:r>
      <w:r w:rsidR="00C12C7E" w:rsidRPr="00C12C7E">
        <w:rPr>
          <w:rFonts w:ascii="Times New Roman" w:hAnsi="Times New Roman" w:cs="Times New Roman"/>
          <w:sz w:val="28"/>
          <w:szCs w:val="28"/>
        </w:rPr>
        <w:t>о</w:t>
      </w:r>
      <w:r w:rsidR="00C12C7E" w:rsidRPr="00C12C7E">
        <w:rPr>
          <w:rFonts w:ascii="Times New Roman" w:hAnsi="Times New Roman" w:cs="Times New Roman"/>
          <w:sz w:val="28"/>
          <w:szCs w:val="28"/>
        </w:rPr>
        <w:t>ленской области, включая создание благоприя</w:t>
      </w:r>
      <w:r w:rsidR="00C12C7E" w:rsidRPr="00C12C7E">
        <w:rPr>
          <w:rFonts w:ascii="Times New Roman" w:hAnsi="Times New Roman" w:cs="Times New Roman"/>
          <w:sz w:val="28"/>
          <w:szCs w:val="28"/>
        </w:rPr>
        <w:t>т</w:t>
      </w:r>
      <w:r w:rsidR="00C12C7E" w:rsidRPr="00C12C7E">
        <w:rPr>
          <w:rFonts w:ascii="Times New Roman" w:hAnsi="Times New Roman" w:cs="Times New Roman"/>
          <w:sz w:val="28"/>
          <w:szCs w:val="28"/>
        </w:rPr>
        <w:t>ного предпринимательского и инвестиционного климата»</w:t>
      </w:r>
      <w:r w:rsidR="00C12C7E">
        <w:t xml:space="preserve">, </w:t>
      </w:r>
      <w:r w:rsidR="002A3D97" w:rsidRPr="002A3D97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</w:t>
      </w:r>
      <w:r w:rsidR="002A3D97" w:rsidRPr="002A3D97">
        <w:rPr>
          <w:rFonts w:ascii="Times New Roman" w:hAnsi="Times New Roman" w:cs="Times New Roman"/>
          <w:sz w:val="28"/>
          <w:szCs w:val="28"/>
        </w:rPr>
        <w:t>о</w:t>
      </w:r>
      <w:r w:rsidR="002A3D97" w:rsidRPr="002A3D97">
        <w:rPr>
          <w:rFonts w:ascii="Times New Roman" w:hAnsi="Times New Roman" w:cs="Times New Roman"/>
          <w:sz w:val="28"/>
          <w:szCs w:val="28"/>
        </w:rPr>
        <w:t>го образования «город Десногорск» Смоленской области от</w:t>
      </w:r>
      <w:proofErr w:type="gramEnd"/>
      <w:r w:rsidR="002A3D97" w:rsidRPr="002A3D97">
        <w:rPr>
          <w:rFonts w:ascii="Times New Roman" w:hAnsi="Times New Roman" w:cs="Times New Roman"/>
          <w:sz w:val="28"/>
          <w:szCs w:val="28"/>
        </w:rPr>
        <w:t xml:space="preserve"> 05.12.2013 № 1109 «Об утверждении муниципальной программы «Создание благоприятн</w:t>
      </w:r>
      <w:r w:rsidR="002A3D97" w:rsidRPr="002A3D97">
        <w:rPr>
          <w:rFonts w:ascii="Times New Roman" w:hAnsi="Times New Roman" w:cs="Times New Roman"/>
          <w:sz w:val="28"/>
          <w:szCs w:val="28"/>
        </w:rPr>
        <w:t>о</w:t>
      </w:r>
      <w:r w:rsidR="002A3D97" w:rsidRPr="002A3D97">
        <w:rPr>
          <w:rFonts w:ascii="Times New Roman" w:hAnsi="Times New Roman" w:cs="Times New Roman"/>
          <w:sz w:val="28"/>
          <w:szCs w:val="28"/>
        </w:rPr>
        <w:t>го предпринимательского климата на территории муниципального  образов</w:t>
      </w:r>
      <w:r w:rsidR="002A3D97" w:rsidRPr="002A3D97">
        <w:rPr>
          <w:rFonts w:ascii="Times New Roman" w:hAnsi="Times New Roman" w:cs="Times New Roman"/>
          <w:sz w:val="28"/>
          <w:szCs w:val="28"/>
        </w:rPr>
        <w:t>а</w:t>
      </w:r>
      <w:r w:rsidR="002A3D97" w:rsidRPr="002A3D97">
        <w:rPr>
          <w:rFonts w:ascii="Times New Roman" w:hAnsi="Times New Roman" w:cs="Times New Roman"/>
          <w:sz w:val="28"/>
          <w:szCs w:val="28"/>
        </w:rPr>
        <w:t>ния «город   Десногорск»  Смоленской области».</w:t>
      </w:r>
    </w:p>
    <w:sectPr w:rsidR="00013019" w:rsidRPr="00C12C7E" w:rsidSect="0049311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savePreviewPicture/>
  <w:compat/>
  <w:rsids>
    <w:rsidRoot w:val="00013019"/>
    <w:rsid w:val="00013019"/>
    <w:rsid w:val="00045BCD"/>
    <w:rsid w:val="001B690F"/>
    <w:rsid w:val="002A3D97"/>
    <w:rsid w:val="004856D6"/>
    <w:rsid w:val="00493110"/>
    <w:rsid w:val="0080581A"/>
    <w:rsid w:val="0089611F"/>
    <w:rsid w:val="009B65B7"/>
    <w:rsid w:val="00B15B8D"/>
    <w:rsid w:val="00C12C7E"/>
    <w:rsid w:val="00C45F50"/>
    <w:rsid w:val="00DC2D24"/>
    <w:rsid w:val="00E3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10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6 Знак"/>
    <w:qFormat/>
    <w:rsid w:val="00493110"/>
    <w:rPr>
      <w:b/>
      <w:sz w:val="28"/>
    </w:rPr>
  </w:style>
  <w:style w:type="character" w:customStyle="1" w:styleId="1">
    <w:name w:val="Заголовок 1 Знак"/>
    <w:qFormat/>
    <w:rsid w:val="00493110"/>
    <w:rPr>
      <w:b/>
      <w:sz w:val="28"/>
    </w:rPr>
  </w:style>
  <w:style w:type="character" w:customStyle="1" w:styleId="WW8Num27z0">
    <w:name w:val="WW8Num27z0"/>
    <w:qFormat/>
    <w:rsid w:val="00493110"/>
  </w:style>
  <w:style w:type="character" w:customStyle="1" w:styleId="WW8Num26z8">
    <w:name w:val="WW8Num26z8"/>
    <w:qFormat/>
    <w:rsid w:val="00493110"/>
  </w:style>
  <w:style w:type="character" w:customStyle="1" w:styleId="WW8Num26z7">
    <w:name w:val="WW8Num26z7"/>
    <w:qFormat/>
    <w:rsid w:val="00493110"/>
  </w:style>
  <w:style w:type="character" w:customStyle="1" w:styleId="WW8Num26z6">
    <w:name w:val="WW8Num26z6"/>
    <w:qFormat/>
    <w:rsid w:val="00493110"/>
  </w:style>
  <w:style w:type="character" w:customStyle="1" w:styleId="WW8Num26z5">
    <w:name w:val="WW8Num26z5"/>
    <w:qFormat/>
    <w:rsid w:val="00493110"/>
  </w:style>
  <w:style w:type="character" w:customStyle="1" w:styleId="WW8Num26z4">
    <w:name w:val="WW8Num26z4"/>
    <w:qFormat/>
    <w:rsid w:val="00493110"/>
  </w:style>
  <w:style w:type="character" w:customStyle="1" w:styleId="WW8Num26z3">
    <w:name w:val="WW8Num26z3"/>
    <w:qFormat/>
    <w:rsid w:val="00493110"/>
  </w:style>
  <w:style w:type="character" w:customStyle="1" w:styleId="WW8Num26z2">
    <w:name w:val="WW8Num26z2"/>
    <w:qFormat/>
    <w:rsid w:val="00493110"/>
  </w:style>
  <w:style w:type="character" w:customStyle="1" w:styleId="WW8Num26z1">
    <w:name w:val="WW8Num26z1"/>
    <w:qFormat/>
    <w:rsid w:val="00493110"/>
  </w:style>
  <w:style w:type="character" w:customStyle="1" w:styleId="WW8Num26z0">
    <w:name w:val="WW8Num26z0"/>
    <w:qFormat/>
    <w:rsid w:val="00493110"/>
  </w:style>
  <w:style w:type="character" w:customStyle="1" w:styleId="WW8Num25z0">
    <w:name w:val="WW8Num25z0"/>
    <w:qFormat/>
    <w:rsid w:val="00493110"/>
  </w:style>
  <w:style w:type="character" w:customStyle="1" w:styleId="WW8Num24z1">
    <w:name w:val="WW8Num24z1"/>
    <w:qFormat/>
    <w:rsid w:val="00493110"/>
    <w:rPr>
      <w:rFonts w:ascii="Courier New" w:eastAsia="Courier New" w:hAnsi="Courier New"/>
    </w:rPr>
  </w:style>
  <w:style w:type="character" w:customStyle="1" w:styleId="WW8Num24z0">
    <w:name w:val="WW8Num24z0"/>
    <w:qFormat/>
    <w:rsid w:val="00493110"/>
    <w:rPr>
      <w:rFonts w:ascii="Times New Roman" w:eastAsia="Times New Roman" w:hAnsi="Times New Roman"/>
    </w:rPr>
  </w:style>
  <w:style w:type="character" w:customStyle="1" w:styleId="WW8Num23z0">
    <w:name w:val="WW8Num23z0"/>
    <w:qFormat/>
    <w:rsid w:val="00493110"/>
  </w:style>
  <w:style w:type="character" w:customStyle="1" w:styleId="WW8Num22z0">
    <w:name w:val="WW8Num22z0"/>
    <w:qFormat/>
    <w:rsid w:val="00493110"/>
  </w:style>
  <w:style w:type="character" w:customStyle="1" w:styleId="WW8Num21z0">
    <w:name w:val="WW8Num21z0"/>
    <w:qFormat/>
    <w:rsid w:val="00493110"/>
  </w:style>
  <w:style w:type="character" w:customStyle="1" w:styleId="WW8Num20z0">
    <w:name w:val="WW8Num20z0"/>
    <w:qFormat/>
    <w:rsid w:val="00493110"/>
  </w:style>
  <w:style w:type="character" w:customStyle="1" w:styleId="WW8Num19z0">
    <w:name w:val="WW8Num19z0"/>
    <w:qFormat/>
    <w:rsid w:val="00493110"/>
  </w:style>
  <w:style w:type="character" w:customStyle="1" w:styleId="WW8Num18z0">
    <w:name w:val="WW8Num18z0"/>
    <w:qFormat/>
    <w:rsid w:val="00493110"/>
  </w:style>
  <w:style w:type="character" w:customStyle="1" w:styleId="WW8Num17z0">
    <w:name w:val="WW8Num17z0"/>
    <w:qFormat/>
    <w:rsid w:val="00493110"/>
  </w:style>
  <w:style w:type="character" w:customStyle="1" w:styleId="WW8Num16z1">
    <w:name w:val="WW8Num16z1"/>
    <w:qFormat/>
    <w:rsid w:val="00493110"/>
    <w:rPr>
      <w:rFonts w:ascii="Courier New" w:eastAsia="Courier New" w:hAnsi="Courier New"/>
    </w:rPr>
  </w:style>
  <w:style w:type="character" w:customStyle="1" w:styleId="WW8Num16z0">
    <w:name w:val="WW8Num16z0"/>
    <w:qFormat/>
    <w:rsid w:val="00493110"/>
    <w:rPr>
      <w:rFonts w:ascii="Times New Roman" w:eastAsia="Times New Roman" w:hAnsi="Times New Roman"/>
    </w:rPr>
  </w:style>
  <w:style w:type="character" w:customStyle="1" w:styleId="WW8Num15z0">
    <w:name w:val="WW8Num15z0"/>
    <w:qFormat/>
    <w:rsid w:val="00493110"/>
  </w:style>
  <w:style w:type="character" w:customStyle="1" w:styleId="WW8Num14z0">
    <w:name w:val="WW8Num14z0"/>
    <w:qFormat/>
    <w:rsid w:val="00493110"/>
  </w:style>
  <w:style w:type="character" w:customStyle="1" w:styleId="WW8Num13z0">
    <w:name w:val="WW8Num13z0"/>
    <w:qFormat/>
    <w:rsid w:val="00493110"/>
  </w:style>
  <w:style w:type="character" w:customStyle="1" w:styleId="WW8Num12z1">
    <w:name w:val="WW8Num12z1"/>
    <w:qFormat/>
    <w:rsid w:val="00493110"/>
    <w:rPr>
      <w:rFonts w:ascii="Courier New" w:eastAsia="Courier New" w:hAnsi="Courier New"/>
    </w:rPr>
  </w:style>
  <w:style w:type="character" w:customStyle="1" w:styleId="WW8Num12z0">
    <w:name w:val="WW8Num12z0"/>
    <w:qFormat/>
    <w:rsid w:val="00493110"/>
    <w:rPr>
      <w:rFonts w:ascii="Times New Roman" w:eastAsia="Times New Roman" w:hAnsi="Times New Roman"/>
    </w:rPr>
  </w:style>
  <w:style w:type="character" w:customStyle="1" w:styleId="WW8Num11z0">
    <w:name w:val="WW8Num11z0"/>
    <w:qFormat/>
    <w:rsid w:val="00493110"/>
  </w:style>
  <w:style w:type="character" w:customStyle="1" w:styleId="WW8Num10z0">
    <w:name w:val="WW8Num10z0"/>
    <w:qFormat/>
    <w:rsid w:val="00493110"/>
  </w:style>
  <w:style w:type="character" w:customStyle="1" w:styleId="WW8Num9z0">
    <w:name w:val="WW8Num9z0"/>
    <w:qFormat/>
    <w:rsid w:val="00493110"/>
  </w:style>
  <w:style w:type="character" w:customStyle="1" w:styleId="WW8Num8z0">
    <w:name w:val="WW8Num8z0"/>
    <w:qFormat/>
    <w:rsid w:val="00493110"/>
  </w:style>
  <w:style w:type="character" w:customStyle="1" w:styleId="WW8Num7z0">
    <w:name w:val="WW8Num7z0"/>
    <w:qFormat/>
    <w:rsid w:val="00493110"/>
  </w:style>
  <w:style w:type="character" w:customStyle="1" w:styleId="WW8Num6z0">
    <w:name w:val="WW8Num6z0"/>
    <w:qFormat/>
    <w:rsid w:val="00493110"/>
  </w:style>
  <w:style w:type="character" w:customStyle="1" w:styleId="WW8Num5z0">
    <w:name w:val="WW8Num5z0"/>
    <w:qFormat/>
    <w:rsid w:val="00493110"/>
  </w:style>
  <w:style w:type="character" w:customStyle="1" w:styleId="WW8Num4z0">
    <w:name w:val="WW8Num4z0"/>
    <w:qFormat/>
    <w:rsid w:val="00493110"/>
  </w:style>
  <w:style w:type="character" w:customStyle="1" w:styleId="WW8Num3z0">
    <w:name w:val="WW8Num3z0"/>
    <w:qFormat/>
    <w:rsid w:val="00493110"/>
  </w:style>
  <w:style w:type="character" w:customStyle="1" w:styleId="WW8Num2z0">
    <w:name w:val="WW8Num2z0"/>
    <w:qFormat/>
    <w:rsid w:val="00493110"/>
  </w:style>
  <w:style w:type="character" w:customStyle="1" w:styleId="WW8Num1z8">
    <w:name w:val="WW8Num1z8"/>
    <w:qFormat/>
    <w:rsid w:val="00493110"/>
  </w:style>
  <w:style w:type="character" w:customStyle="1" w:styleId="WW8Num1z7">
    <w:name w:val="WW8Num1z7"/>
    <w:qFormat/>
    <w:rsid w:val="00493110"/>
  </w:style>
  <w:style w:type="character" w:customStyle="1" w:styleId="WW8Num1z6">
    <w:name w:val="WW8Num1z6"/>
    <w:qFormat/>
    <w:rsid w:val="00493110"/>
  </w:style>
  <w:style w:type="character" w:customStyle="1" w:styleId="WW8Num1z5">
    <w:name w:val="WW8Num1z5"/>
    <w:qFormat/>
    <w:rsid w:val="00493110"/>
  </w:style>
  <w:style w:type="character" w:customStyle="1" w:styleId="WW8Num1z4">
    <w:name w:val="WW8Num1z4"/>
    <w:qFormat/>
    <w:rsid w:val="00493110"/>
  </w:style>
  <w:style w:type="character" w:customStyle="1" w:styleId="WW8Num1z3">
    <w:name w:val="WW8Num1z3"/>
    <w:qFormat/>
    <w:rsid w:val="00493110"/>
  </w:style>
  <w:style w:type="character" w:customStyle="1" w:styleId="WW8Num1z2">
    <w:name w:val="WW8Num1z2"/>
    <w:qFormat/>
    <w:rsid w:val="00493110"/>
  </w:style>
  <w:style w:type="character" w:customStyle="1" w:styleId="WW8Num1z1">
    <w:name w:val="WW8Num1z1"/>
    <w:qFormat/>
    <w:rsid w:val="00493110"/>
  </w:style>
  <w:style w:type="character" w:customStyle="1" w:styleId="WW8Num1z0">
    <w:name w:val="WW8Num1z0"/>
    <w:qFormat/>
    <w:rsid w:val="00493110"/>
  </w:style>
  <w:style w:type="character" w:customStyle="1" w:styleId="4">
    <w:name w:val="Заголовок 4 Знак"/>
    <w:qFormat/>
    <w:rsid w:val="00493110"/>
    <w:rPr>
      <w:rFonts w:ascii="Cambria" w:eastAsia="0" w:hAnsi="Cambria"/>
      <w:b/>
      <w:bCs/>
      <w:i/>
      <w:iCs/>
      <w:color w:val="4F81BD"/>
      <w:sz w:val="20"/>
      <w:szCs w:val="20"/>
      <w:lang w:eastAsia="ru-RU"/>
    </w:rPr>
  </w:style>
  <w:style w:type="character" w:customStyle="1" w:styleId="a3">
    <w:name w:val="Нижний колонтитул Знак"/>
    <w:qFormat/>
    <w:rsid w:val="00493110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qFormat/>
    <w:rsid w:val="00493110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выноски Знак"/>
    <w:qFormat/>
    <w:rsid w:val="00493110"/>
    <w:rPr>
      <w:rFonts w:ascii="Tahoma" w:eastAsia="Tahoma" w:hAnsi="Tahoma"/>
      <w:sz w:val="16"/>
      <w:szCs w:val="16"/>
      <w:lang w:eastAsia="ru-RU"/>
    </w:rPr>
  </w:style>
  <w:style w:type="character" w:customStyle="1" w:styleId="3">
    <w:name w:val="Заголовок 3 Знак"/>
    <w:qFormat/>
    <w:rsid w:val="00493110"/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2">
    <w:name w:val="Заголовок 2 Знак"/>
    <w:qFormat/>
    <w:rsid w:val="00493110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6">
    <w:name w:val="Заголовок"/>
    <w:basedOn w:val="a"/>
    <w:next w:val="a7"/>
    <w:qFormat/>
    <w:rsid w:val="004931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493110"/>
    <w:pPr>
      <w:spacing w:after="140"/>
    </w:pPr>
  </w:style>
  <w:style w:type="paragraph" w:styleId="a8">
    <w:name w:val="List"/>
    <w:basedOn w:val="a7"/>
    <w:rsid w:val="00493110"/>
    <w:rPr>
      <w:rFonts w:cs="Arial"/>
    </w:rPr>
  </w:style>
  <w:style w:type="paragraph" w:styleId="a9">
    <w:name w:val="caption"/>
    <w:basedOn w:val="a"/>
    <w:qFormat/>
    <w:rsid w:val="00493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493110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493110"/>
    <w:pPr>
      <w:widowControl w:val="0"/>
      <w:spacing w:after="200" w:line="276" w:lineRule="auto"/>
      <w:ind w:firstLine="720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customStyle="1" w:styleId="ConsPlusCell">
    <w:name w:val="ConsPlusCell"/>
    <w:qFormat/>
    <w:rsid w:val="00493110"/>
    <w:pPr>
      <w:spacing w:after="200" w:line="276" w:lineRule="auto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customStyle="1" w:styleId="ConsPlusNonformat">
    <w:name w:val="ConsPlusNonformat"/>
    <w:qFormat/>
    <w:rsid w:val="00493110"/>
    <w:pPr>
      <w:spacing w:after="200" w:line="276" w:lineRule="auto"/>
    </w:pPr>
    <w:rPr>
      <w:rFonts w:ascii="Courier New" w:eastAsia="Courier New" w:hAnsi="Courier New" w:cs="Liberation Serif"/>
      <w:kern w:val="2"/>
      <w:sz w:val="20"/>
      <w:szCs w:val="20"/>
      <w:lang w:eastAsia="ar-SA"/>
    </w:rPr>
  </w:style>
  <w:style w:type="paragraph" w:customStyle="1" w:styleId="ConsNonformat">
    <w:name w:val="ConsNonformat"/>
    <w:qFormat/>
    <w:rsid w:val="00493110"/>
    <w:pPr>
      <w:widowControl w:val="0"/>
      <w:spacing w:after="200" w:line="276" w:lineRule="auto"/>
    </w:pPr>
    <w:rPr>
      <w:rFonts w:ascii="Courier New" w:eastAsia="Courier New" w:hAnsi="Courier New" w:cs="Liberation Serif"/>
      <w:kern w:val="2"/>
      <w:sz w:val="20"/>
      <w:szCs w:val="20"/>
      <w:lang w:eastAsia="ar-SA"/>
    </w:rPr>
  </w:style>
  <w:style w:type="paragraph" w:styleId="20">
    <w:name w:val="Body Text 2"/>
    <w:basedOn w:val="a"/>
    <w:qFormat/>
    <w:rsid w:val="00493110"/>
    <w:pPr>
      <w:jc w:val="both"/>
    </w:pPr>
    <w:rPr>
      <w:sz w:val="28"/>
    </w:rPr>
  </w:style>
  <w:style w:type="paragraph" w:styleId="21">
    <w:name w:val="Body Text Indent 2"/>
    <w:basedOn w:val="a"/>
    <w:qFormat/>
    <w:rsid w:val="00493110"/>
    <w:pPr>
      <w:widowControl w:val="0"/>
      <w:ind w:firstLine="425"/>
      <w:jc w:val="both"/>
    </w:pPr>
    <w:rPr>
      <w:sz w:val="28"/>
    </w:rPr>
  </w:style>
  <w:style w:type="paragraph" w:customStyle="1" w:styleId="LO-Normal">
    <w:name w:val="LO-Normal"/>
    <w:qFormat/>
    <w:rsid w:val="00493110"/>
    <w:pPr>
      <w:spacing w:after="200" w:line="276" w:lineRule="auto"/>
    </w:pPr>
    <w:rPr>
      <w:rFonts w:ascii="Times New Roman" w:eastAsia="Times New Roman" w:hAnsi="Times New Roman" w:cs="Liberation Serif"/>
      <w:kern w:val="2"/>
      <w:sz w:val="20"/>
      <w:szCs w:val="20"/>
      <w:lang w:eastAsia="ar-SA"/>
    </w:rPr>
  </w:style>
  <w:style w:type="paragraph" w:customStyle="1" w:styleId="ConsNormal">
    <w:name w:val="ConsNormal"/>
    <w:qFormat/>
    <w:rsid w:val="00493110"/>
    <w:pPr>
      <w:widowControl w:val="0"/>
      <w:spacing w:after="200" w:line="276" w:lineRule="auto"/>
      <w:ind w:firstLine="720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styleId="ab">
    <w:name w:val="List Paragraph"/>
    <w:basedOn w:val="a"/>
    <w:qFormat/>
    <w:rsid w:val="00493110"/>
    <w:pPr>
      <w:ind w:left="720"/>
      <w:contextualSpacing/>
    </w:pPr>
    <w:rPr>
      <w:lang w:eastAsia="ru-RU"/>
    </w:rPr>
  </w:style>
  <w:style w:type="paragraph" w:styleId="ac">
    <w:name w:val="Balloon Text"/>
    <w:basedOn w:val="a"/>
    <w:qFormat/>
    <w:rsid w:val="00493110"/>
    <w:rPr>
      <w:rFonts w:ascii="Tahoma" w:eastAsia="Tahoma" w:hAnsi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Начальник ОЭ</cp:lastModifiedBy>
  <cp:revision>30</cp:revision>
  <cp:lastPrinted>2025-07-17T06:21:00Z</cp:lastPrinted>
  <dcterms:created xsi:type="dcterms:W3CDTF">2022-02-04T06:56:00Z</dcterms:created>
  <dcterms:modified xsi:type="dcterms:W3CDTF">2025-07-17T07:21:00Z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