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019" w:rsidRPr="00946A93" w:rsidRDefault="001B690F" w:rsidP="008961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46A9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4068A2" w:rsidRPr="00946A93" w:rsidRDefault="004068A2" w:rsidP="00946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7660" w:rsidRDefault="00DC2D24" w:rsidP="00446FB2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3">
        <w:rPr>
          <w:rFonts w:ascii="Times New Roman" w:hAnsi="Times New Roman" w:cs="Times New Roman"/>
          <w:sz w:val="28"/>
          <w:szCs w:val="28"/>
        </w:rPr>
        <w:t xml:space="preserve">Разработчиком </w:t>
      </w:r>
      <w:r w:rsidR="009B65B7" w:rsidRPr="00946A93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946A93">
        <w:rPr>
          <w:rFonts w:ascii="Times New Roman" w:hAnsi="Times New Roman" w:cs="Times New Roman"/>
          <w:sz w:val="28"/>
          <w:szCs w:val="28"/>
        </w:rPr>
        <w:t xml:space="preserve">постановления Администрации муниципального образования «город Десногорск» Смоленской области (далее </w:t>
      </w:r>
      <w:r w:rsidR="004068A2" w:rsidRPr="00946A93">
        <w:rPr>
          <w:rFonts w:ascii="Times New Roman" w:hAnsi="Times New Roman" w:cs="Times New Roman"/>
          <w:sz w:val="28"/>
          <w:szCs w:val="28"/>
        </w:rPr>
        <w:t>–</w:t>
      </w:r>
      <w:r w:rsidRPr="00946A93">
        <w:rPr>
          <w:rFonts w:ascii="Times New Roman" w:hAnsi="Times New Roman" w:cs="Times New Roman"/>
          <w:sz w:val="28"/>
          <w:szCs w:val="28"/>
        </w:rPr>
        <w:t xml:space="preserve"> Администрация)</w:t>
      </w:r>
      <w:r w:rsidR="004068A2" w:rsidRPr="00946A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14D9A" w:rsidRPr="00B14D9A">
        <w:rPr>
          <w:rFonts w:ascii="Times New Roman" w:hAnsi="Times New Roman" w:cs="Times New Roman"/>
          <w:color w:val="000000" w:themeColor="text1"/>
          <w:sz w:val="28"/>
          <w:szCs w:val="28"/>
          <w:lang w:eastAsia="zh-CN"/>
        </w:rPr>
        <w:t>«</w:t>
      </w:r>
      <w:r w:rsidR="00B14D9A" w:rsidRPr="00B14D9A">
        <w:rPr>
          <w:rFonts w:ascii="Times New Roman" w:hAnsi="Times New Roman" w:cs="Times New Roman"/>
          <w:sz w:val="28"/>
          <w:szCs w:val="28"/>
        </w:rPr>
        <w:t>Об утверждении Порядка организации праздничной торговли при проведении праздничных мероприятий на территории муниципального образования «город Десногорск» Смоленской области»</w:t>
      </w:r>
      <w:r w:rsidR="004068A2" w:rsidRPr="00946A93">
        <w:rPr>
          <w:rFonts w:ascii="Times New Roman" w:hAnsi="Times New Roman" w:cs="Times New Roman"/>
          <w:sz w:val="28"/>
          <w:szCs w:val="28"/>
        </w:rPr>
        <w:t xml:space="preserve"> </w:t>
      </w:r>
      <w:r w:rsidRPr="00946A93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9B65B7" w:rsidRPr="00946A93">
        <w:rPr>
          <w:rFonts w:ascii="Times New Roman" w:hAnsi="Times New Roman" w:cs="Times New Roman"/>
          <w:sz w:val="28"/>
          <w:szCs w:val="28"/>
        </w:rPr>
        <w:t xml:space="preserve">отдел экономики и инвестиций </w:t>
      </w:r>
      <w:r w:rsidR="00C45F50" w:rsidRPr="00946A93">
        <w:rPr>
          <w:rFonts w:ascii="Times New Roman" w:hAnsi="Times New Roman" w:cs="Times New Roman"/>
          <w:sz w:val="28"/>
          <w:szCs w:val="28"/>
        </w:rPr>
        <w:t>А</w:t>
      </w:r>
      <w:r w:rsidR="00C45F50" w:rsidRPr="00946A93">
        <w:rPr>
          <w:rFonts w:ascii="Times New Roman" w:hAnsi="Times New Roman" w:cs="Times New Roman"/>
          <w:sz w:val="28"/>
          <w:szCs w:val="28"/>
        </w:rPr>
        <w:t>д</w:t>
      </w:r>
      <w:r w:rsidR="00C45F50" w:rsidRPr="00946A93">
        <w:rPr>
          <w:rFonts w:ascii="Times New Roman" w:hAnsi="Times New Roman" w:cs="Times New Roman"/>
          <w:sz w:val="28"/>
          <w:szCs w:val="28"/>
        </w:rPr>
        <w:t>министрации</w:t>
      </w:r>
      <w:r w:rsidRPr="00946A93">
        <w:rPr>
          <w:rFonts w:ascii="Times New Roman" w:hAnsi="Times New Roman" w:cs="Times New Roman"/>
          <w:sz w:val="28"/>
          <w:szCs w:val="28"/>
        </w:rPr>
        <w:t>.</w:t>
      </w:r>
    </w:p>
    <w:p w:rsidR="006B5DA3" w:rsidRDefault="009B65B7" w:rsidP="006B5DA3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A93">
        <w:rPr>
          <w:rFonts w:ascii="Times New Roman" w:hAnsi="Times New Roman" w:cs="Times New Roman"/>
          <w:sz w:val="28"/>
          <w:szCs w:val="28"/>
        </w:rPr>
        <w:t>Проект п</w:t>
      </w:r>
      <w:r w:rsidR="00DC2D24" w:rsidRPr="00946A93">
        <w:rPr>
          <w:rFonts w:ascii="Times New Roman" w:hAnsi="Times New Roman" w:cs="Times New Roman"/>
          <w:sz w:val="28"/>
          <w:szCs w:val="28"/>
        </w:rPr>
        <w:t>остановлени</w:t>
      </w:r>
      <w:r w:rsidRPr="00946A93">
        <w:rPr>
          <w:rFonts w:ascii="Times New Roman" w:hAnsi="Times New Roman" w:cs="Times New Roman"/>
          <w:sz w:val="28"/>
          <w:szCs w:val="28"/>
        </w:rPr>
        <w:t>я разработан</w:t>
      </w:r>
      <w:r w:rsidR="00DC2D24" w:rsidRPr="00946A93">
        <w:rPr>
          <w:rFonts w:ascii="Times New Roman" w:hAnsi="Times New Roman" w:cs="Times New Roman"/>
          <w:sz w:val="28"/>
          <w:szCs w:val="28"/>
        </w:rPr>
        <w:t xml:space="preserve"> </w:t>
      </w:r>
      <w:r w:rsidR="00B14D9A" w:rsidRPr="00B14D9A">
        <w:rPr>
          <w:rFonts w:ascii="Times New Roman" w:hAnsi="Times New Roman" w:cs="Times New Roman"/>
          <w:sz w:val="28"/>
          <w:szCs w:val="28"/>
        </w:rPr>
        <w:t>в целях упорядочения размещения и функционирования нестационарных торговых объектов выездной торговли при проведении праздничных и иных культурно-массовых мероприятий на террит</w:t>
      </w:r>
      <w:r w:rsidR="00B14D9A" w:rsidRPr="00B14D9A">
        <w:rPr>
          <w:rFonts w:ascii="Times New Roman" w:hAnsi="Times New Roman" w:cs="Times New Roman"/>
          <w:sz w:val="28"/>
          <w:szCs w:val="28"/>
        </w:rPr>
        <w:t>о</w:t>
      </w:r>
      <w:r w:rsidR="00B14D9A" w:rsidRPr="00B14D9A">
        <w:rPr>
          <w:rFonts w:ascii="Times New Roman" w:hAnsi="Times New Roman" w:cs="Times New Roman"/>
          <w:sz w:val="28"/>
          <w:szCs w:val="28"/>
        </w:rPr>
        <w:t>рии муниципального образования «город</w:t>
      </w:r>
      <w:r w:rsidR="005A231F">
        <w:rPr>
          <w:rFonts w:ascii="Times New Roman" w:hAnsi="Times New Roman" w:cs="Times New Roman"/>
          <w:sz w:val="28"/>
          <w:szCs w:val="28"/>
        </w:rPr>
        <w:t xml:space="preserve"> Десногорск» Смоленской обла</w:t>
      </w:r>
      <w:r w:rsidR="005A231F">
        <w:rPr>
          <w:rFonts w:ascii="Times New Roman" w:hAnsi="Times New Roman" w:cs="Times New Roman"/>
          <w:sz w:val="28"/>
          <w:szCs w:val="28"/>
        </w:rPr>
        <w:t>с</w:t>
      </w:r>
      <w:r w:rsidR="005A231F">
        <w:rPr>
          <w:rFonts w:ascii="Times New Roman" w:hAnsi="Times New Roman" w:cs="Times New Roman"/>
          <w:sz w:val="28"/>
          <w:szCs w:val="28"/>
        </w:rPr>
        <w:t>ти.</w:t>
      </w:r>
    </w:p>
    <w:p w:rsidR="00BA31AB" w:rsidRPr="00BA31AB" w:rsidRDefault="009B65B7" w:rsidP="006B5DA3">
      <w:pPr>
        <w:shd w:val="clear" w:color="auto" w:fill="FFFFFF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6A93">
        <w:rPr>
          <w:rFonts w:ascii="Times New Roman" w:hAnsi="Times New Roman" w:cs="Times New Roman"/>
          <w:sz w:val="28"/>
          <w:szCs w:val="28"/>
        </w:rPr>
        <w:t xml:space="preserve">Проект постановления разработан </w:t>
      </w:r>
      <w:r w:rsidR="00DC2D24" w:rsidRPr="00946A93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A31AB" w:rsidRPr="00BA31AB">
        <w:rPr>
          <w:rFonts w:ascii="Times New Roman" w:hAnsi="Times New Roman" w:cs="Times New Roman"/>
          <w:sz w:val="28"/>
          <w:szCs w:val="28"/>
        </w:rPr>
        <w:t>с Федеральным законом от 06.10.2003 № 131-ФЗ (в ред. от 20.03.2025    № 33-ФЗ) «Об общих принципах организации местного самоуправл</w:t>
      </w:r>
      <w:r w:rsidR="00BA31AB" w:rsidRPr="00BA31AB">
        <w:rPr>
          <w:rFonts w:ascii="Times New Roman" w:hAnsi="Times New Roman" w:cs="Times New Roman"/>
          <w:sz w:val="28"/>
          <w:szCs w:val="28"/>
        </w:rPr>
        <w:t>е</w:t>
      </w:r>
      <w:r w:rsidR="00BA31AB" w:rsidRPr="00BA31AB">
        <w:rPr>
          <w:rFonts w:ascii="Times New Roman" w:hAnsi="Times New Roman" w:cs="Times New Roman"/>
          <w:sz w:val="28"/>
          <w:szCs w:val="28"/>
        </w:rPr>
        <w:t>ния в Российской Федерации», с Федеральным законом от 24.07.2007 № 209-ФЗ «О развитии малого и среднего предприним</w:t>
      </w:r>
      <w:r w:rsidR="00BA31AB" w:rsidRPr="00BA31AB">
        <w:rPr>
          <w:rFonts w:ascii="Times New Roman" w:hAnsi="Times New Roman" w:cs="Times New Roman"/>
          <w:sz w:val="28"/>
          <w:szCs w:val="28"/>
        </w:rPr>
        <w:t>а</w:t>
      </w:r>
      <w:r w:rsidR="00BA31AB" w:rsidRPr="00BA31AB">
        <w:rPr>
          <w:rFonts w:ascii="Times New Roman" w:hAnsi="Times New Roman" w:cs="Times New Roman"/>
          <w:sz w:val="28"/>
          <w:szCs w:val="28"/>
        </w:rPr>
        <w:t>тельства в Российской Федерации», в целях упорядочения размещения и фун</w:t>
      </w:r>
      <w:r w:rsidR="00BA31AB" w:rsidRPr="00BA31AB">
        <w:rPr>
          <w:rFonts w:ascii="Times New Roman" w:hAnsi="Times New Roman" w:cs="Times New Roman"/>
          <w:sz w:val="28"/>
          <w:szCs w:val="28"/>
        </w:rPr>
        <w:t>к</w:t>
      </w:r>
      <w:r w:rsidR="00BA31AB" w:rsidRPr="00BA31AB">
        <w:rPr>
          <w:rFonts w:ascii="Times New Roman" w:hAnsi="Times New Roman" w:cs="Times New Roman"/>
          <w:sz w:val="28"/>
          <w:szCs w:val="28"/>
        </w:rPr>
        <w:t>ционирования нестационарных торговых объектов выездной торговли при пров</w:t>
      </w:r>
      <w:r w:rsidR="00BA31AB" w:rsidRPr="00BA31AB">
        <w:rPr>
          <w:rFonts w:ascii="Times New Roman" w:hAnsi="Times New Roman" w:cs="Times New Roman"/>
          <w:sz w:val="28"/>
          <w:szCs w:val="28"/>
        </w:rPr>
        <w:t>е</w:t>
      </w:r>
      <w:r w:rsidR="00BA31AB" w:rsidRPr="00BA31AB">
        <w:rPr>
          <w:rFonts w:ascii="Times New Roman" w:hAnsi="Times New Roman" w:cs="Times New Roman"/>
          <w:sz w:val="28"/>
          <w:szCs w:val="28"/>
        </w:rPr>
        <w:t>дении праздничных и иных культурно-массовых мероприятий на территории</w:t>
      </w:r>
      <w:proofErr w:type="gramEnd"/>
      <w:r w:rsidR="00BA31AB" w:rsidRPr="00BA31AB">
        <w:rPr>
          <w:rFonts w:ascii="Times New Roman" w:hAnsi="Times New Roman" w:cs="Times New Roman"/>
          <w:sz w:val="28"/>
          <w:szCs w:val="28"/>
        </w:rPr>
        <w:t xml:space="preserve"> м</w:t>
      </w:r>
      <w:r w:rsidR="00BA31AB" w:rsidRPr="00BA31AB">
        <w:rPr>
          <w:rFonts w:ascii="Times New Roman" w:hAnsi="Times New Roman" w:cs="Times New Roman"/>
          <w:sz w:val="28"/>
          <w:szCs w:val="28"/>
        </w:rPr>
        <w:t>у</w:t>
      </w:r>
      <w:r w:rsidR="00BA31AB" w:rsidRPr="00BA31AB">
        <w:rPr>
          <w:rFonts w:ascii="Times New Roman" w:hAnsi="Times New Roman" w:cs="Times New Roman"/>
          <w:sz w:val="28"/>
          <w:szCs w:val="28"/>
        </w:rPr>
        <w:t xml:space="preserve">ниципального образования «город Десногорск» Смоленской области </w:t>
      </w:r>
    </w:p>
    <w:p w:rsidR="00081727" w:rsidRPr="00946A93" w:rsidRDefault="00081727" w:rsidP="00BA31A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81727" w:rsidRPr="00946A93" w:rsidRDefault="00081727" w:rsidP="00946A93">
      <w:pPr>
        <w:tabs>
          <w:tab w:val="left" w:pos="3119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sectPr w:rsidR="00081727" w:rsidRPr="00946A93" w:rsidSect="00946A93">
      <w:pgSz w:w="11906" w:h="16838"/>
      <w:pgMar w:top="1134" w:right="567" w:bottom="1134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drawingGridHorizontalSpacing w:val="120"/>
  <w:displayHorizontalDrawingGridEvery w:val="2"/>
  <w:characterSpacingControl w:val="doNotCompress"/>
  <w:savePreviewPicture/>
  <w:compat/>
  <w:rsids>
    <w:rsidRoot w:val="00013019"/>
    <w:rsid w:val="00013019"/>
    <w:rsid w:val="00045BCD"/>
    <w:rsid w:val="00081727"/>
    <w:rsid w:val="001559FB"/>
    <w:rsid w:val="001B690F"/>
    <w:rsid w:val="00230B9B"/>
    <w:rsid w:val="002A3D97"/>
    <w:rsid w:val="002D3D5D"/>
    <w:rsid w:val="00370DF8"/>
    <w:rsid w:val="00371D93"/>
    <w:rsid w:val="004068A2"/>
    <w:rsid w:val="00446FB2"/>
    <w:rsid w:val="00484F6D"/>
    <w:rsid w:val="004856D6"/>
    <w:rsid w:val="00493110"/>
    <w:rsid w:val="004B203B"/>
    <w:rsid w:val="005A231F"/>
    <w:rsid w:val="006B5DA3"/>
    <w:rsid w:val="0074317A"/>
    <w:rsid w:val="0080581A"/>
    <w:rsid w:val="0088688F"/>
    <w:rsid w:val="0089611F"/>
    <w:rsid w:val="00946A93"/>
    <w:rsid w:val="009A323C"/>
    <w:rsid w:val="009B597C"/>
    <w:rsid w:val="009B65B7"/>
    <w:rsid w:val="00B14D9A"/>
    <w:rsid w:val="00B15B8D"/>
    <w:rsid w:val="00B77660"/>
    <w:rsid w:val="00BA31AB"/>
    <w:rsid w:val="00C12C7E"/>
    <w:rsid w:val="00C45F50"/>
    <w:rsid w:val="00DC2D24"/>
    <w:rsid w:val="00E3045A"/>
    <w:rsid w:val="00E46710"/>
    <w:rsid w:val="00FC4B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110"/>
    <w:pPr>
      <w:suppressAutoHyphens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">
    <w:name w:val="Заголовок 6 Знак"/>
    <w:qFormat/>
    <w:rsid w:val="00493110"/>
    <w:rPr>
      <w:b/>
      <w:sz w:val="28"/>
    </w:rPr>
  </w:style>
  <w:style w:type="character" w:customStyle="1" w:styleId="1">
    <w:name w:val="Заголовок 1 Знак"/>
    <w:qFormat/>
    <w:rsid w:val="00493110"/>
    <w:rPr>
      <w:b/>
      <w:sz w:val="28"/>
    </w:rPr>
  </w:style>
  <w:style w:type="character" w:customStyle="1" w:styleId="WW8Num27z0">
    <w:name w:val="WW8Num27z0"/>
    <w:qFormat/>
    <w:rsid w:val="00493110"/>
  </w:style>
  <w:style w:type="character" w:customStyle="1" w:styleId="WW8Num26z8">
    <w:name w:val="WW8Num26z8"/>
    <w:qFormat/>
    <w:rsid w:val="00493110"/>
  </w:style>
  <w:style w:type="character" w:customStyle="1" w:styleId="WW8Num26z7">
    <w:name w:val="WW8Num26z7"/>
    <w:qFormat/>
    <w:rsid w:val="00493110"/>
  </w:style>
  <w:style w:type="character" w:customStyle="1" w:styleId="WW8Num26z6">
    <w:name w:val="WW8Num26z6"/>
    <w:qFormat/>
    <w:rsid w:val="00493110"/>
  </w:style>
  <w:style w:type="character" w:customStyle="1" w:styleId="WW8Num26z5">
    <w:name w:val="WW8Num26z5"/>
    <w:qFormat/>
    <w:rsid w:val="00493110"/>
  </w:style>
  <w:style w:type="character" w:customStyle="1" w:styleId="WW8Num26z4">
    <w:name w:val="WW8Num26z4"/>
    <w:qFormat/>
    <w:rsid w:val="00493110"/>
  </w:style>
  <w:style w:type="character" w:customStyle="1" w:styleId="WW8Num26z3">
    <w:name w:val="WW8Num26z3"/>
    <w:qFormat/>
    <w:rsid w:val="00493110"/>
  </w:style>
  <w:style w:type="character" w:customStyle="1" w:styleId="WW8Num26z2">
    <w:name w:val="WW8Num26z2"/>
    <w:qFormat/>
    <w:rsid w:val="00493110"/>
  </w:style>
  <w:style w:type="character" w:customStyle="1" w:styleId="WW8Num26z1">
    <w:name w:val="WW8Num26z1"/>
    <w:qFormat/>
    <w:rsid w:val="00493110"/>
  </w:style>
  <w:style w:type="character" w:customStyle="1" w:styleId="WW8Num26z0">
    <w:name w:val="WW8Num26z0"/>
    <w:qFormat/>
    <w:rsid w:val="00493110"/>
  </w:style>
  <w:style w:type="character" w:customStyle="1" w:styleId="WW8Num25z0">
    <w:name w:val="WW8Num25z0"/>
    <w:qFormat/>
    <w:rsid w:val="00493110"/>
  </w:style>
  <w:style w:type="character" w:customStyle="1" w:styleId="WW8Num24z1">
    <w:name w:val="WW8Num24z1"/>
    <w:qFormat/>
    <w:rsid w:val="00493110"/>
    <w:rPr>
      <w:rFonts w:ascii="Courier New" w:eastAsia="Courier New" w:hAnsi="Courier New"/>
    </w:rPr>
  </w:style>
  <w:style w:type="character" w:customStyle="1" w:styleId="WW8Num24z0">
    <w:name w:val="WW8Num24z0"/>
    <w:qFormat/>
    <w:rsid w:val="00493110"/>
    <w:rPr>
      <w:rFonts w:ascii="Times New Roman" w:eastAsia="Times New Roman" w:hAnsi="Times New Roman"/>
    </w:rPr>
  </w:style>
  <w:style w:type="character" w:customStyle="1" w:styleId="WW8Num23z0">
    <w:name w:val="WW8Num23z0"/>
    <w:qFormat/>
    <w:rsid w:val="00493110"/>
  </w:style>
  <w:style w:type="character" w:customStyle="1" w:styleId="WW8Num22z0">
    <w:name w:val="WW8Num22z0"/>
    <w:qFormat/>
    <w:rsid w:val="00493110"/>
  </w:style>
  <w:style w:type="character" w:customStyle="1" w:styleId="WW8Num21z0">
    <w:name w:val="WW8Num21z0"/>
    <w:qFormat/>
    <w:rsid w:val="00493110"/>
  </w:style>
  <w:style w:type="character" w:customStyle="1" w:styleId="WW8Num20z0">
    <w:name w:val="WW8Num20z0"/>
    <w:qFormat/>
    <w:rsid w:val="00493110"/>
  </w:style>
  <w:style w:type="character" w:customStyle="1" w:styleId="WW8Num19z0">
    <w:name w:val="WW8Num19z0"/>
    <w:qFormat/>
    <w:rsid w:val="00493110"/>
  </w:style>
  <w:style w:type="character" w:customStyle="1" w:styleId="WW8Num18z0">
    <w:name w:val="WW8Num18z0"/>
    <w:qFormat/>
    <w:rsid w:val="00493110"/>
  </w:style>
  <w:style w:type="character" w:customStyle="1" w:styleId="WW8Num17z0">
    <w:name w:val="WW8Num17z0"/>
    <w:qFormat/>
    <w:rsid w:val="00493110"/>
  </w:style>
  <w:style w:type="character" w:customStyle="1" w:styleId="WW8Num16z1">
    <w:name w:val="WW8Num16z1"/>
    <w:qFormat/>
    <w:rsid w:val="00493110"/>
    <w:rPr>
      <w:rFonts w:ascii="Courier New" w:eastAsia="Courier New" w:hAnsi="Courier New"/>
    </w:rPr>
  </w:style>
  <w:style w:type="character" w:customStyle="1" w:styleId="WW8Num16z0">
    <w:name w:val="WW8Num16z0"/>
    <w:qFormat/>
    <w:rsid w:val="00493110"/>
    <w:rPr>
      <w:rFonts w:ascii="Times New Roman" w:eastAsia="Times New Roman" w:hAnsi="Times New Roman"/>
    </w:rPr>
  </w:style>
  <w:style w:type="character" w:customStyle="1" w:styleId="WW8Num15z0">
    <w:name w:val="WW8Num15z0"/>
    <w:qFormat/>
    <w:rsid w:val="00493110"/>
  </w:style>
  <w:style w:type="character" w:customStyle="1" w:styleId="WW8Num14z0">
    <w:name w:val="WW8Num14z0"/>
    <w:qFormat/>
    <w:rsid w:val="00493110"/>
  </w:style>
  <w:style w:type="character" w:customStyle="1" w:styleId="WW8Num13z0">
    <w:name w:val="WW8Num13z0"/>
    <w:qFormat/>
    <w:rsid w:val="00493110"/>
  </w:style>
  <w:style w:type="character" w:customStyle="1" w:styleId="WW8Num12z1">
    <w:name w:val="WW8Num12z1"/>
    <w:qFormat/>
    <w:rsid w:val="00493110"/>
    <w:rPr>
      <w:rFonts w:ascii="Courier New" w:eastAsia="Courier New" w:hAnsi="Courier New"/>
    </w:rPr>
  </w:style>
  <w:style w:type="character" w:customStyle="1" w:styleId="WW8Num12z0">
    <w:name w:val="WW8Num12z0"/>
    <w:qFormat/>
    <w:rsid w:val="00493110"/>
    <w:rPr>
      <w:rFonts w:ascii="Times New Roman" w:eastAsia="Times New Roman" w:hAnsi="Times New Roman"/>
    </w:rPr>
  </w:style>
  <w:style w:type="character" w:customStyle="1" w:styleId="WW8Num11z0">
    <w:name w:val="WW8Num11z0"/>
    <w:qFormat/>
    <w:rsid w:val="00493110"/>
  </w:style>
  <w:style w:type="character" w:customStyle="1" w:styleId="WW8Num10z0">
    <w:name w:val="WW8Num10z0"/>
    <w:qFormat/>
    <w:rsid w:val="00493110"/>
  </w:style>
  <w:style w:type="character" w:customStyle="1" w:styleId="WW8Num9z0">
    <w:name w:val="WW8Num9z0"/>
    <w:qFormat/>
    <w:rsid w:val="00493110"/>
  </w:style>
  <w:style w:type="character" w:customStyle="1" w:styleId="WW8Num8z0">
    <w:name w:val="WW8Num8z0"/>
    <w:qFormat/>
    <w:rsid w:val="00493110"/>
  </w:style>
  <w:style w:type="character" w:customStyle="1" w:styleId="WW8Num7z0">
    <w:name w:val="WW8Num7z0"/>
    <w:qFormat/>
    <w:rsid w:val="00493110"/>
  </w:style>
  <w:style w:type="character" w:customStyle="1" w:styleId="WW8Num6z0">
    <w:name w:val="WW8Num6z0"/>
    <w:qFormat/>
    <w:rsid w:val="00493110"/>
  </w:style>
  <w:style w:type="character" w:customStyle="1" w:styleId="WW8Num5z0">
    <w:name w:val="WW8Num5z0"/>
    <w:qFormat/>
    <w:rsid w:val="00493110"/>
  </w:style>
  <w:style w:type="character" w:customStyle="1" w:styleId="WW8Num4z0">
    <w:name w:val="WW8Num4z0"/>
    <w:qFormat/>
    <w:rsid w:val="00493110"/>
  </w:style>
  <w:style w:type="character" w:customStyle="1" w:styleId="WW8Num3z0">
    <w:name w:val="WW8Num3z0"/>
    <w:qFormat/>
    <w:rsid w:val="00493110"/>
  </w:style>
  <w:style w:type="character" w:customStyle="1" w:styleId="WW8Num2z0">
    <w:name w:val="WW8Num2z0"/>
    <w:qFormat/>
    <w:rsid w:val="00493110"/>
  </w:style>
  <w:style w:type="character" w:customStyle="1" w:styleId="WW8Num1z8">
    <w:name w:val="WW8Num1z8"/>
    <w:qFormat/>
    <w:rsid w:val="00493110"/>
  </w:style>
  <w:style w:type="character" w:customStyle="1" w:styleId="WW8Num1z7">
    <w:name w:val="WW8Num1z7"/>
    <w:qFormat/>
    <w:rsid w:val="00493110"/>
  </w:style>
  <w:style w:type="character" w:customStyle="1" w:styleId="WW8Num1z6">
    <w:name w:val="WW8Num1z6"/>
    <w:qFormat/>
    <w:rsid w:val="00493110"/>
  </w:style>
  <w:style w:type="character" w:customStyle="1" w:styleId="WW8Num1z5">
    <w:name w:val="WW8Num1z5"/>
    <w:qFormat/>
    <w:rsid w:val="00493110"/>
  </w:style>
  <w:style w:type="character" w:customStyle="1" w:styleId="WW8Num1z4">
    <w:name w:val="WW8Num1z4"/>
    <w:qFormat/>
    <w:rsid w:val="00493110"/>
  </w:style>
  <w:style w:type="character" w:customStyle="1" w:styleId="WW8Num1z3">
    <w:name w:val="WW8Num1z3"/>
    <w:qFormat/>
    <w:rsid w:val="00493110"/>
  </w:style>
  <w:style w:type="character" w:customStyle="1" w:styleId="WW8Num1z2">
    <w:name w:val="WW8Num1z2"/>
    <w:qFormat/>
    <w:rsid w:val="00493110"/>
  </w:style>
  <w:style w:type="character" w:customStyle="1" w:styleId="WW8Num1z1">
    <w:name w:val="WW8Num1z1"/>
    <w:qFormat/>
    <w:rsid w:val="00493110"/>
  </w:style>
  <w:style w:type="character" w:customStyle="1" w:styleId="WW8Num1z0">
    <w:name w:val="WW8Num1z0"/>
    <w:qFormat/>
    <w:rsid w:val="00493110"/>
  </w:style>
  <w:style w:type="character" w:customStyle="1" w:styleId="4">
    <w:name w:val="Заголовок 4 Знак"/>
    <w:qFormat/>
    <w:rsid w:val="00493110"/>
    <w:rPr>
      <w:rFonts w:ascii="Cambria" w:eastAsia="0" w:hAnsi="Cambria"/>
      <w:b/>
      <w:bCs/>
      <w:i/>
      <w:iCs/>
      <w:color w:val="4F81BD"/>
      <w:sz w:val="20"/>
      <w:szCs w:val="20"/>
      <w:lang w:eastAsia="ru-RU"/>
    </w:rPr>
  </w:style>
  <w:style w:type="character" w:customStyle="1" w:styleId="a3">
    <w:name w:val="Нижний колонтитул Знак"/>
    <w:qFormat/>
    <w:rsid w:val="00493110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4">
    <w:name w:val="Верхний колонтитул Знак"/>
    <w:qFormat/>
    <w:rsid w:val="00493110"/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выноски Знак"/>
    <w:qFormat/>
    <w:rsid w:val="00493110"/>
    <w:rPr>
      <w:rFonts w:ascii="Tahoma" w:eastAsia="Tahoma" w:hAnsi="Tahoma"/>
      <w:sz w:val="16"/>
      <w:szCs w:val="16"/>
      <w:lang w:eastAsia="ru-RU"/>
    </w:rPr>
  </w:style>
  <w:style w:type="character" w:customStyle="1" w:styleId="3">
    <w:name w:val="Заголовок 3 Знак"/>
    <w:qFormat/>
    <w:rsid w:val="00493110"/>
    <w:rPr>
      <w:rFonts w:ascii="Times New Roman" w:eastAsia="Times New Roman" w:hAnsi="Times New Roman"/>
      <w:b/>
      <w:sz w:val="36"/>
      <w:szCs w:val="20"/>
      <w:lang w:eastAsia="ru-RU"/>
    </w:rPr>
  </w:style>
  <w:style w:type="character" w:customStyle="1" w:styleId="2">
    <w:name w:val="Заголовок 2 Знак"/>
    <w:qFormat/>
    <w:rsid w:val="00493110"/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6">
    <w:name w:val="Заголовок"/>
    <w:basedOn w:val="a"/>
    <w:next w:val="a7"/>
    <w:qFormat/>
    <w:rsid w:val="0049311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rsid w:val="00493110"/>
    <w:pPr>
      <w:spacing w:after="140"/>
    </w:pPr>
  </w:style>
  <w:style w:type="paragraph" w:styleId="a8">
    <w:name w:val="List"/>
    <w:basedOn w:val="a7"/>
    <w:rsid w:val="00493110"/>
    <w:rPr>
      <w:rFonts w:cs="Arial"/>
    </w:rPr>
  </w:style>
  <w:style w:type="paragraph" w:styleId="a9">
    <w:name w:val="caption"/>
    <w:basedOn w:val="a"/>
    <w:qFormat/>
    <w:rsid w:val="0049311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493110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493110"/>
    <w:pPr>
      <w:widowControl w:val="0"/>
      <w:spacing w:after="200" w:line="276" w:lineRule="auto"/>
      <w:ind w:firstLine="720"/>
    </w:pPr>
    <w:rPr>
      <w:rFonts w:ascii="Arial" w:eastAsia="Arial" w:hAnsi="Arial" w:cs="Liberation Serif"/>
      <w:kern w:val="2"/>
      <w:sz w:val="20"/>
      <w:szCs w:val="20"/>
      <w:lang w:eastAsia="ar-SA"/>
    </w:rPr>
  </w:style>
  <w:style w:type="paragraph" w:customStyle="1" w:styleId="ConsPlusCell">
    <w:name w:val="ConsPlusCell"/>
    <w:qFormat/>
    <w:rsid w:val="00493110"/>
    <w:pPr>
      <w:spacing w:after="200" w:line="276" w:lineRule="auto"/>
    </w:pPr>
    <w:rPr>
      <w:rFonts w:ascii="Arial" w:eastAsia="Arial" w:hAnsi="Arial" w:cs="Liberation Serif"/>
      <w:kern w:val="2"/>
      <w:sz w:val="20"/>
      <w:szCs w:val="20"/>
      <w:lang w:eastAsia="ar-SA"/>
    </w:rPr>
  </w:style>
  <w:style w:type="paragraph" w:customStyle="1" w:styleId="ConsPlusNonformat">
    <w:name w:val="ConsPlusNonformat"/>
    <w:qFormat/>
    <w:rsid w:val="00493110"/>
    <w:pPr>
      <w:spacing w:after="200" w:line="276" w:lineRule="auto"/>
    </w:pPr>
    <w:rPr>
      <w:rFonts w:ascii="Courier New" w:eastAsia="Courier New" w:hAnsi="Courier New" w:cs="Liberation Serif"/>
      <w:kern w:val="2"/>
      <w:sz w:val="20"/>
      <w:szCs w:val="20"/>
      <w:lang w:eastAsia="ar-SA"/>
    </w:rPr>
  </w:style>
  <w:style w:type="paragraph" w:customStyle="1" w:styleId="ConsNonformat">
    <w:name w:val="ConsNonformat"/>
    <w:qFormat/>
    <w:rsid w:val="00493110"/>
    <w:pPr>
      <w:widowControl w:val="0"/>
      <w:spacing w:after="200" w:line="276" w:lineRule="auto"/>
    </w:pPr>
    <w:rPr>
      <w:rFonts w:ascii="Courier New" w:eastAsia="Courier New" w:hAnsi="Courier New" w:cs="Liberation Serif"/>
      <w:kern w:val="2"/>
      <w:sz w:val="20"/>
      <w:szCs w:val="20"/>
      <w:lang w:eastAsia="ar-SA"/>
    </w:rPr>
  </w:style>
  <w:style w:type="paragraph" w:styleId="20">
    <w:name w:val="Body Text 2"/>
    <w:basedOn w:val="a"/>
    <w:qFormat/>
    <w:rsid w:val="00493110"/>
    <w:pPr>
      <w:jc w:val="both"/>
    </w:pPr>
    <w:rPr>
      <w:sz w:val="28"/>
    </w:rPr>
  </w:style>
  <w:style w:type="paragraph" w:styleId="21">
    <w:name w:val="Body Text Indent 2"/>
    <w:basedOn w:val="a"/>
    <w:qFormat/>
    <w:rsid w:val="00493110"/>
    <w:pPr>
      <w:widowControl w:val="0"/>
      <w:ind w:firstLine="425"/>
      <w:jc w:val="both"/>
    </w:pPr>
    <w:rPr>
      <w:sz w:val="28"/>
    </w:rPr>
  </w:style>
  <w:style w:type="paragraph" w:customStyle="1" w:styleId="LO-Normal">
    <w:name w:val="LO-Normal"/>
    <w:qFormat/>
    <w:rsid w:val="00493110"/>
    <w:pPr>
      <w:spacing w:after="200" w:line="276" w:lineRule="auto"/>
    </w:pPr>
    <w:rPr>
      <w:rFonts w:ascii="Times New Roman" w:eastAsia="Times New Roman" w:hAnsi="Times New Roman" w:cs="Liberation Serif"/>
      <w:kern w:val="2"/>
      <w:sz w:val="20"/>
      <w:szCs w:val="20"/>
      <w:lang w:eastAsia="ar-SA"/>
    </w:rPr>
  </w:style>
  <w:style w:type="paragraph" w:customStyle="1" w:styleId="ConsNormal">
    <w:name w:val="ConsNormal"/>
    <w:qFormat/>
    <w:rsid w:val="00493110"/>
    <w:pPr>
      <w:widowControl w:val="0"/>
      <w:spacing w:after="200" w:line="276" w:lineRule="auto"/>
      <w:ind w:firstLine="720"/>
    </w:pPr>
    <w:rPr>
      <w:rFonts w:ascii="Arial" w:eastAsia="Arial" w:hAnsi="Arial" w:cs="Liberation Serif"/>
      <w:kern w:val="2"/>
      <w:sz w:val="20"/>
      <w:szCs w:val="20"/>
      <w:lang w:eastAsia="ar-SA"/>
    </w:rPr>
  </w:style>
  <w:style w:type="paragraph" w:styleId="ab">
    <w:name w:val="List Paragraph"/>
    <w:basedOn w:val="a"/>
    <w:qFormat/>
    <w:rsid w:val="00493110"/>
    <w:pPr>
      <w:ind w:left="720"/>
      <w:contextualSpacing/>
    </w:pPr>
    <w:rPr>
      <w:lang w:eastAsia="ru-RU"/>
    </w:rPr>
  </w:style>
  <w:style w:type="paragraph" w:styleId="ac">
    <w:name w:val="Balloon Text"/>
    <w:basedOn w:val="a"/>
    <w:qFormat/>
    <w:rsid w:val="00493110"/>
    <w:rPr>
      <w:rFonts w:ascii="Tahoma" w:eastAsia="Tahoma" w:hAnsi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185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Начальник ОЭ</cp:lastModifiedBy>
  <cp:revision>12</cp:revision>
  <cp:lastPrinted>2026-04-08T11:31:00Z</cp:lastPrinted>
  <dcterms:created xsi:type="dcterms:W3CDTF">2026-04-10T08:30:00Z</dcterms:created>
  <dcterms:modified xsi:type="dcterms:W3CDTF">2026-09-09T08:06:00Z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