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1B" w:rsidRDefault="007C4196">
      <w:r w:rsidRPr="00264F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80E6" wp14:editId="3854DA16">
                <wp:simplePos x="0" y="0"/>
                <wp:positionH relativeFrom="column">
                  <wp:posOffset>920115</wp:posOffset>
                </wp:positionH>
                <wp:positionV relativeFrom="paragraph">
                  <wp:posOffset>470535</wp:posOffset>
                </wp:positionV>
                <wp:extent cx="2314575" cy="7524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96" w:rsidRPr="005275D5" w:rsidRDefault="007C4196" w:rsidP="007C41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C4196" w:rsidRPr="005275D5" w:rsidRDefault="007C4196" w:rsidP="007C41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C4196" w:rsidRPr="005275D5" w:rsidRDefault="007C4196" w:rsidP="007C41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C4196" w:rsidRPr="00F75B0D" w:rsidRDefault="007C4196" w:rsidP="007C419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80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2.45pt;margin-top:37.05pt;width:18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BJPgIAAFYEAAAOAAAAZHJzL2Uyb0RvYy54bWysVM2O0zAQviPxDpbvNG1o2d2o6WrpUoS0&#10;/EgLD+A4TmLheIztNik37rwC78CBAzdeoftGjJ1uieCCEDlYHs/48zffzGR52beK7IR1EnROZ5Mp&#10;JUJzKKWuc/ru7ebROSXOM10yBVrkdC8cvVw9fLDsTCZSaECVwhIE0S7rTE4b702WJI43omVuAkZo&#10;dFZgW+bRtHVSWtYhequSdDp9knRgS2OBC+fw9Hpw0lXEryrB/euqcsITlVPk5uNq41qENVktWVZb&#10;ZhrJjzTYP7BomdT46AnqmnlGtlb+AdVKbsFB5Scc2gSqSnIRc8BsZtPfsrltmBExFxTHmZNM7v/B&#10;8le7N5bIEmtHiWYtlujw5fD18O3w4/D97tPdZzILGnXGZRh6azDY90+hD/EhX2dugL93RMO6YboW&#10;V9ZC1whWIsd4MxldHXBcACm6l1DiY2zrIQL1lW0DIEpCEB1rtT/VR/SecDxMH8/mi7MFJRx9Z4t0&#10;jnskl7Ds/raxzj8X0JKwyanF+kd0trtxfgi9D4nsQclyI5WKhq2LtbJkx7BXNvE7ortxmNKky+nF&#10;Il0MAox97u8gWumx6ZVsc3o+Dd/QhkG2Z7qMLemZVMMes1Makww6BukGEX1f9Me6FFDuUVELQ3Pj&#10;MOKmAfuRkg4bO6fuw5ZZQYl6obEqF7P5PExCNFDOFA079hRjD9McoXLqKRm2az9Mz9ZYWTf40tAH&#10;Gq6wkpWMIgeqA6sjb2zeWKbjoIXpGNsx6tfvYPUTAAD//wMAUEsDBBQABgAIAAAAIQB7U7Vl3gAA&#10;AAoBAAAPAAAAZHJzL2Rvd25yZXYueG1sTI/BTsMwEETvSPyDtUhcELUbhUJCnKqqQJxbuHBz420S&#10;Ea+T2G1Svp7lBMfRPM2+Ldaz68QZx9B60rBcKBBIlbct1Ro+3l/vn0CEaMiazhNquGCAdXl9VZjc&#10;+ol2eN7HWvAIhdxoaGLscylD1aAzYeF7JO6OfnQmchxraUcz8bjrZKLUSjrTEl9oTI/bBquv/clp&#10;8NPLxXkcVHL3+e3etpthd0wGrW9v5s0ziIhz/IPhV5/VoWSngz+RDaLjnKYZoxoe0yUIBh5UloI4&#10;cJMlK5BlIf+/UP4AAAD//wMAUEsBAi0AFAAGAAgAAAAhALaDOJL+AAAA4QEAABMAAAAAAAAAAAAA&#10;AAAAAAAAAFtDb250ZW50X1R5cGVzXS54bWxQSwECLQAUAAYACAAAACEAOP0h/9YAAACUAQAACwAA&#10;AAAAAAAAAAAAAAAvAQAAX3JlbHMvLnJlbHNQSwECLQAUAAYACAAAACEA4jRwST4CAABWBAAADgAA&#10;AAAAAAAAAAAAAAAuAgAAZHJzL2Uyb0RvYy54bWxQSwECLQAUAAYACAAAACEAe1O1Zd4AAAAKAQAA&#10;DwAAAAAAAAAAAAAAAACYBAAAZHJzL2Rvd25yZXYueG1sUEsFBgAAAAAEAAQA8wAAAKMFAAAAAA==&#10;" strokecolor="white">
                <v:textbox>
                  <w:txbxContent>
                    <w:p w:rsidR="007C4196" w:rsidRPr="005275D5" w:rsidRDefault="007C4196" w:rsidP="007C41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C4196" w:rsidRPr="005275D5" w:rsidRDefault="007C4196" w:rsidP="007C41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C4196" w:rsidRPr="005275D5" w:rsidRDefault="007C4196" w:rsidP="007C41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C4196" w:rsidRPr="00F75B0D" w:rsidRDefault="007C4196" w:rsidP="007C419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F010D">
        <w:rPr>
          <w:noProof/>
          <w:lang w:eastAsia="ru-RU"/>
        </w:rPr>
        <w:drawing>
          <wp:inline distT="0" distB="0" distL="0" distR="0" wp14:anchorId="41E3BD25" wp14:editId="58DC0DE8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96" w:rsidRDefault="007C4196" w:rsidP="006D4DC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9C7117"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6D4DC5" w:rsidRPr="006D4DC5" w:rsidRDefault="006D4DC5" w:rsidP="006D4DC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16"/>
          <w:szCs w:val="16"/>
          <w:lang w:eastAsia="ru-RU"/>
        </w:rPr>
      </w:pPr>
    </w:p>
    <w:p w:rsidR="00BA603E" w:rsidRDefault="00BA603E" w:rsidP="006D4DC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BA603E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Увеличилась плата за предоставление сведений</w:t>
      </w:r>
    </w:p>
    <w:p w:rsidR="00BA603E" w:rsidRPr="00BA603E" w:rsidRDefault="00BA603E" w:rsidP="006D4DC5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BA603E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из ЕГРН</w:t>
      </w:r>
    </w:p>
    <w:p w:rsidR="00BA603E" w:rsidRPr="006D4DC5" w:rsidRDefault="00BA603E" w:rsidP="006D4DC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</w:p>
    <w:p w:rsidR="00F33550" w:rsidRPr="00F33550" w:rsidRDefault="00F33550" w:rsidP="006D4DC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Сведения, содержащиеся Едином государственном реестре недвижимости (ЕГРН), предоставляются в соответствии со ст. 62 Федерального закона от 13.07.2015 № 218-ФЗ «О государственной регистрации недвижимости».</w:t>
      </w:r>
    </w:p>
    <w:p w:rsidR="00F33550" w:rsidRPr="00F33550" w:rsidRDefault="00F33550" w:rsidP="006D4DC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предоставление сведений, содержащихся в ЕГРН, в том числе об объектах недвижимости и (или) их правообладателях, взимается плата.</w:t>
      </w:r>
    </w:p>
    <w:p w:rsidR="00F33550" w:rsidRPr="00F33550" w:rsidRDefault="00F33550" w:rsidP="006D4DC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10.01.2020 вступ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ил</w:t>
      </w: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силу приказ Минэкономразвития России от 25.12.2019 </w:t>
      </w:r>
      <w:r w:rsidR="003F1F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 839 «</w:t>
      </w: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внесении изменений в приложения </w:t>
      </w:r>
      <w:r w:rsidR="006D4DC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</w:t>
      </w: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1, 2 к приказу Минэкономразвития России от 10 мая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2016 г. </w:t>
      </w:r>
      <w:r w:rsidR="006D4DC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291 «</w:t>
      </w: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 установлении размеров платы </w:t>
      </w:r>
      <w:r w:rsidR="003F1F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предоставление сведений, содержащихся в Едином госуд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арственном реестре недвижимости»</w:t>
      </w: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согласно которому изменены размеры платы за предоставление сведений, содержащихся в </w:t>
      </w:r>
      <w:r w:rsidR="00A346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ЕГРН</w:t>
      </w:r>
      <w:r w:rsidRPr="00F335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33550" w:rsidRPr="006D08A2" w:rsidRDefault="006D1EF2" w:rsidP="006D4DC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6D1E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Изменения размеров платы за предоставление сведений, содержащихся </w:t>
      </w:r>
      <w:r w:rsidR="003F1F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6D1E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ЕГРН, коснулись всех категорий заявителей, а также всех форм предоставления сведений и вид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ов</w:t>
      </w:r>
      <w:r w:rsidRPr="006D1E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документ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ов</w:t>
      </w:r>
      <w:r w:rsidR="006D08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D08A2" w:rsidRPr="006D08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(в том числе и посредством обеспечения доступа </w:t>
      </w:r>
      <w:r w:rsidR="003F1F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6D08A2" w:rsidRPr="006D08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 федеральной информационной системе ведения ЕГРН)</w:t>
      </w:r>
      <w:r w:rsidR="006D4DC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F33550" w:rsidRPr="00000467" w:rsidRDefault="00000467" w:rsidP="006D4DC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00467">
        <w:rPr>
          <w:rFonts w:ascii="Segoe UI" w:hAnsi="Segoe UI" w:cs="Segoe UI"/>
          <w:sz w:val="24"/>
          <w:szCs w:val="24"/>
        </w:rPr>
        <w:t>Например,</w:t>
      </w:r>
      <w:r>
        <w:rPr>
          <w:rFonts w:ascii="Segoe UI" w:hAnsi="Segoe UI" w:cs="Segoe UI"/>
          <w:sz w:val="24"/>
          <w:szCs w:val="24"/>
        </w:rPr>
        <w:t xml:space="preserve"> размер платы за </w:t>
      </w:r>
      <w:r w:rsidRPr="00000467">
        <w:rPr>
          <w:rFonts w:ascii="Segoe UI" w:hAnsi="Segoe UI" w:cs="Segoe UI"/>
          <w:sz w:val="24"/>
          <w:szCs w:val="24"/>
        </w:rPr>
        <w:t>копи</w:t>
      </w:r>
      <w:r>
        <w:rPr>
          <w:rFonts w:ascii="Segoe UI" w:hAnsi="Segoe UI" w:cs="Segoe UI"/>
          <w:sz w:val="24"/>
          <w:szCs w:val="24"/>
        </w:rPr>
        <w:t>ю</w:t>
      </w:r>
      <w:r w:rsidRPr="00000467">
        <w:rPr>
          <w:rFonts w:ascii="Segoe UI" w:hAnsi="Segoe UI" w:cs="Segoe UI"/>
          <w:sz w:val="24"/>
          <w:szCs w:val="24"/>
        </w:rPr>
        <w:t xml:space="preserve"> договора или иного документа, выражающего содержание односторонней сделки, совершенной в простой письменной форме, содержащегося в реестровом деле</w:t>
      </w:r>
      <w:r>
        <w:rPr>
          <w:rFonts w:ascii="Segoe UI" w:hAnsi="Segoe UI" w:cs="Segoe UI"/>
          <w:sz w:val="24"/>
          <w:szCs w:val="24"/>
        </w:rPr>
        <w:t xml:space="preserve"> в виде бумажного документа для физического лица составит 340 руб., для юридического лица – 1080 руб., </w:t>
      </w:r>
      <w:r w:rsidR="003F1FF6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в электронном виде – 170 руб. и 450</w:t>
      </w:r>
      <w:r w:rsidR="006D4DC5">
        <w:rPr>
          <w:rFonts w:ascii="Segoe UI" w:hAnsi="Segoe UI" w:cs="Segoe UI"/>
          <w:sz w:val="24"/>
          <w:szCs w:val="24"/>
        </w:rPr>
        <w:t xml:space="preserve"> руб.</w:t>
      </w:r>
      <w:r>
        <w:rPr>
          <w:rFonts w:ascii="Segoe UI" w:hAnsi="Segoe UI" w:cs="Segoe UI"/>
          <w:sz w:val="24"/>
          <w:szCs w:val="24"/>
        </w:rPr>
        <w:t xml:space="preserve"> соответственно. Размер платы за получение выписки о содержании правоустанавливающего документа в виде бумажного документа для физического лица составит 680 руб., для</w:t>
      </w:r>
      <w:r w:rsidRPr="0000046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юридического лица – 1930</w:t>
      </w:r>
      <w:r w:rsidR="006D4DC5">
        <w:rPr>
          <w:rFonts w:ascii="Segoe UI" w:hAnsi="Segoe UI" w:cs="Segoe UI"/>
          <w:sz w:val="24"/>
          <w:szCs w:val="24"/>
        </w:rPr>
        <w:t xml:space="preserve"> руб.</w:t>
      </w:r>
      <w:r>
        <w:rPr>
          <w:rFonts w:ascii="Segoe UI" w:hAnsi="Segoe UI" w:cs="Segoe UI"/>
          <w:sz w:val="24"/>
          <w:szCs w:val="24"/>
        </w:rPr>
        <w:t>, плата за данный вид сведений только в виде электронного документа составит 450 руб. и 900 руб. соответственно</w:t>
      </w:r>
      <w:r w:rsidR="006D4DC5">
        <w:rPr>
          <w:rFonts w:ascii="Segoe UI" w:hAnsi="Segoe UI" w:cs="Segoe UI"/>
          <w:sz w:val="24"/>
          <w:szCs w:val="24"/>
        </w:rPr>
        <w:t>.</w:t>
      </w:r>
    </w:p>
    <w:p w:rsidR="006D4DC5" w:rsidRDefault="006D4DC5" w:rsidP="007C419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B45E2" w:rsidRDefault="008B45E2" w:rsidP="007C419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B45E2" w:rsidRDefault="008B45E2" w:rsidP="007C419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B45E2" w:rsidRDefault="008B45E2" w:rsidP="007C419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B45E2" w:rsidRDefault="008B45E2" w:rsidP="007C419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B45E2" w:rsidRDefault="008B45E2" w:rsidP="007C419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C4196" w:rsidRPr="00264F31" w:rsidRDefault="007C4196" w:rsidP="007C419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264F31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C4196" w:rsidRPr="00264F31" w:rsidRDefault="007C4196" w:rsidP="007C41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64F31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64F31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64F31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824CA6" w:rsidRDefault="007C4196" w:rsidP="007C419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64F31">
        <w:rPr>
          <w:rFonts w:ascii="Segoe UI" w:hAnsi="Segoe UI" w:cs="Segoe UI"/>
          <w:sz w:val="20"/>
          <w:szCs w:val="20"/>
          <w:lang w:val="en-US"/>
        </w:rPr>
        <w:t xml:space="preserve">E-mail: </w:t>
      </w:r>
      <w:r w:rsidR="00824CA6" w:rsidRPr="00824CA6">
        <w:rPr>
          <w:rFonts w:ascii="Segoe UI" w:hAnsi="Segoe UI" w:cs="Segoe UI"/>
          <w:sz w:val="20"/>
          <w:szCs w:val="20"/>
          <w:lang w:val="en-US"/>
        </w:rPr>
        <w:t>67_upr@rosreestr.ru</w:t>
      </w:r>
    </w:p>
    <w:p w:rsidR="007C4196" w:rsidRPr="00264F31" w:rsidRDefault="00824CA6" w:rsidP="007C419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color w:val="0000FF"/>
          <w:sz w:val="20"/>
          <w:szCs w:val="20"/>
          <w:u w:val="single"/>
          <w:lang w:val="en-US"/>
        </w:rPr>
        <w:t>www.rosreestr.ru</w:t>
      </w:r>
    </w:p>
    <w:p w:rsidR="007C4196" w:rsidRPr="00264F31" w:rsidRDefault="007C4196" w:rsidP="007C41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64F31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7C4196" w:rsidRPr="0026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D"/>
    <w:rsid w:val="00000467"/>
    <w:rsid w:val="000E797D"/>
    <w:rsid w:val="003E6366"/>
    <w:rsid w:val="003F1FF6"/>
    <w:rsid w:val="006D08A2"/>
    <w:rsid w:val="006D1EF2"/>
    <w:rsid w:val="006D4DC5"/>
    <w:rsid w:val="007C4196"/>
    <w:rsid w:val="00824CA6"/>
    <w:rsid w:val="008B45E2"/>
    <w:rsid w:val="009A541B"/>
    <w:rsid w:val="00A34676"/>
    <w:rsid w:val="00BA603E"/>
    <w:rsid w:val="00F33550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300C"/>
  <w15:chartTrackingRefBased/>
  <w15:docId w15:val="{AF5EE618-95C7-4C7A-A910-4B48D5F6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4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15</cp:revision>
  <cp:lastPrinted>2020-01-30T11:48:00Z</cp:lastPrinted>
  <dcterms:created xsi:type="dcterms:W3CDTF">2020-01-30T08:22:00Z</dcterms:created>
  <dcterms:modified xsi:type="dcterms:W3CDTF">2020-01-31T11:28:00Z</dcterms:modified>
</cp:coreProperties>
</file>