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DA" w:rsidRDefault="000A3FB5" w:rsidP="000A3FB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8BE8F" wp14:editId="52136251">
                <wp:simplePos x="0" y="0"/>
                <wp:positionH relativeFrom="column">
                  <wp:posOffset>929640</wp:posOffset>
                </wp:positionH>
                <wp:positionV relativeFrom="paragraph">
                  <wp:posOffset>451485</wp:posOffset>
                </wp:positionV>
                <wp:extent cx="2333625" cy="78105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B5" w:rsidRPr="005275D5" w:rsidRDefault="000A3FB5" w:rsidP="000A3FB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A3FB5" w:rsidRPr="005275D5" w:rsidRDefault="000A3FB5" w:rsidP="000A3FB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A3FB5" w:rsidRPr="005275D5" w:rsidRDefault="000A3FB5" w:rsidP="000A3FB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A3FB5" w:rsidRPr="00F75B0D" w:rsidRDefault="000A3FB5" w:rsidP="000A3FB5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8BE8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3.2pt;margin-top:35.55pt;width:183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" strokecolor="white">
                <v:textbox>
                  <w:txbxContent>
                    <w:p w:rsidR="000A3FB5" w:rsidRPr="005275D5" w:rsidRDefault="000A3FB5" w:rsidP="000A3FB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A3FB5" w:rsidRPr="005275D5" w:rsidRDefault="000A3FB5" w:rsidP="000A3FB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A3FB5" w:rsidRPr="005275D5" w:rsidRDefault="000A3FB5" w:rsidP="000A3FB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A3FB5" w:rsidRPr="00F75B0D" w:rsidRDefault="000A3FB5" w:rsidP="000A3FB5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952ADA" w:rsidRPr="007D5A3F">
        <w:rPr>
          <w:noProof/>
          <w:lang w:eastAsia="ru-RU"/>
        </w:rPr>
        <w:drawing>
          <wp:inline distT="0" distB="0" distL="0" distR="0" wp14:anchorId="6E2A28AC" wp14:editId="62674A3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8D2" w:rsidRDefault="002128D2" w:rsidP="002128D2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2128D2" w:rsidRPr="003869BA" w:rsidRDefault="002128D2" w:rsidP="00AF0274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222222"/>
          <w:sz w:val="16"/>
          <w:szCs w:val="16"/>
          <w:shd w:val="clear" w:color="auto" w:fill="FFFFFF"/>
        </w:rPr>
      </w:pPr>
    </w:p>
    <w:p w:rsidR="004C17CA" w:rsidRPr="00AF0274" w:rsidRDefault="00AF0274" w:rsidP="00AF0274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222222"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color w:val="222222"/>
          <w:sz w:val="32"/>
          <w:szCs w:val="32"/>
          <w:shd w:val="clear" w:color="auto" w:fill="FFFFFF"/>
        </w:rPr>
        <w:t>Регистрация прав</w:t>
      </w:r>
      <w:r w:rsidRPr="00AF0274">
        <w:rPr>
          <w:rFonts w:ascii="Segoe UI" w:hAnsi="Segoe UI" w:cs="Segoe UI"/>
          <w:b/>
          <w:color w:val="222222"/>
          <w:sz w:val="32"/>
          <w:szCs w:val="32"/>
          <w:shd w:val="clear" w:color="auto" w:fill="FFFFFF"/>
        </w:rPr>
        <w:t xml:space="preserve"> в электронном виде</w:t>
      </w:r>
      <w:r>
        <w:rPr>
          <w:rFonts w:ascii="Segoe UI" w:hAnsi="Segoe UI" w:cs="Segoe UI"/>
          <w:b/>
          <w:color w:val="222222"/>
          <w:sz w:val="32"/>
          <w:szCs w:val="32"/>
          <w:shd w:val="clear" w:color="auto" w:fill="FFFFFF"/>
        </w:rPr>
        <w:t xml:space="preserve"> возможна</w:t>
      </w:r>
      <w:r w:rsidRPr="00AF0274">
        <w:rPr>
          <w:rFonts w:ascii="Segoe UI" w:hAnsi="Segoe UI" w:cs="Segoe UI"/>
          <w:b/>
          <w:color w:val="222222"/>
          <w:sz w:val="32"/>
          <w:szCs w:val="32"/>
          <w:shd w:val="clear" w:color="auto" w:fill="FFFFFF"/>
        </w:rPr>
        <w:t xml:space="preserve"> только по согласию собственника</w:t>
      </w:r>
    </w:p>
    <w:p w:rsidR="004C17CA" w:rsidRPr="003869BA" w:rsidRDefault="004C17CA" w:rsidP="00AF0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color w:val="222222"/>
          <w:sz w:val="16"/>
          <w:szCs w:val="16"/>
          <w:shd w:val="clear" w:color="auto" w:fill="FFFFFF"/>
        </w:rPr>
      </w:pPr>
    </w:p>
    <w:p w:rsidR="0032448B" w:rsidRDefault="0032448B" w:rsidP="00FC2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Развитие рыночных отношений в Российской Федерации </w:t>
      </w:r>
      <w:r w:rsidR="00952ADA">
        <w:rPr>
          <w:rFonts w:ascii="Segoe UI" w:hAnsi="Segoe UI" w:cs="Segoe UI"/>
          <w:sz w:val="24"/>
          <w:szCs w:val="24"/>
        </w:rPr>
        <w:t>в сфере</w:t>
      </w:r>
      <w:r>
        <w:rPr>
          <w:rFonts w:ascii="Segoe UI" w:hAnsi="Segoe UI" w:cs="Segoe UI"/>
          <w:sz w:val="24"/>
          <w:szCs w:val="24"/>
        </w:rPr>
        <w:t xml:space="preserve"> недвижимости, не всегда носит характер нормальных отношений гражданского оборота. Из СМИ постоянно можно услышать о мошеннических действиях, связанных </w:t>
      </w:r>
      <w:r w:rsidR="004B41D7">
        <w:rPr>
          <w:rFonts w:ascii="Segoe UI" w:hAnsi="Segoe UI" w:cs="Segoe UI"/>
          <w:sz w:val="24"/>
          <w:szCs w:val="24"/>
        </w:rPr>
        <w:t xml:space="preserve">с </w:t>
      </w:r>
      <w:r>
        <w:rPr>
          <w:rFonts w:ascii="Segoe UI" w:hAnsi="Segoe UI" w:cs="Segoe UI"/>
          <w:sz w:val="24"/>
          <w:szCs w:val="24"/>
        </w:rPr>
        <w:t>недвижимост</w:t>
      </w:r>
      <w:r w:rsidR="00246147">
        <w:rPr>
          <w:rFonts w:ascii="Segoe UI" w:hAnsi="Segoe UI" w:cs="Segoe UI"/>
          <w:sz w:val="24"/>
          <w:szCs w:val="24"/>
        </w:rPr>
        <w:t>ью</w:t>
      </w:r>
      <w:r>
        <w:rPr>
          <w:rFonts w:ascii="Segoe UI" w:hAnsi="Segoe UI" w:cs="Segoe UI"/>
          <w:sz w:val="24"/>
          <w:szCs w:val="24"/>
        </w:rPr>
        <w:t>. Зачастую</w:t>
      </w:r>
      <w:r w:rsidRPr="0032448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такие ситуации </w:t>
      </w:r>
      <w:r w:rsidR="001E31F2">
        <w:rPr>
          <w:rFonts w:ascii="Segoe UI" w:hAnsi="Segoe UI" w:cs="Segoe UI"/>
          <w:sz w:val="24"/>
          <w:szCs w:val="24"/>
        </w:rPr>
        <w:t>возникают</w:t>
      </w:r>
      <w:r>
        <w:rPr>
          <w:rFonts w:ascii="Segoe UI" w:hAnsi="Segoe UI" w:cs="Segoe UI"/>
          <w:sz w:val="24"/>
          <w:szCs w:val="24"/>
        </w:rPr>
        <w:t xml:space="preserve"> по причине </w:t>
      </w:r>
      <w:r w:rsidR="004B41D7">
        <w:rPr>
          <w:rFonts w:ascii="Segoe UI" w:hAnsi="Segoe UI" w:cs="Segoe UI"/>
          <w:sz w:val="24"/>
          <w:szCs w:val="24"/>
        </w:rPr>
        <w:t xml:space="preserve">недостаточной </w:t>
      </w:r>
      <w:r>
        <w:rPr>
          <w:rFonts w:ascii="Segoe UI" w:hAnsi="Segoe UI" w:cs="Segoe UI"/>
          <w:sz w:val="24"/>
          <w:szCs w:val="24"/>
        </w:rPr>
        <w:t>юридической грамотности и невнимательности граждан.</w:t>
      </w:r>
      <w:r w:rsidR="00A13E5B">
        <w:rPr>
          <w:rFonts w:ascii="Segoe UI" w:hAnsi="Segoe UI" w:cs="Segoe UI"/>
          <w:sz w:val="24"/>
          <w:szCs w:val="24"/>
        </w:rPr>
        <w:t xml:space="preserve"> В связи с чем Управление </w:t>
      </w:r>
      <w:proofErr w:type="spellStart"/>
      <w:r w:rsidR="00A13E5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A13E5B">
        <w:rPr>
          <w:rFonts w:ascii="Segoe UI" w:hAnsi="Segoe UI" w:cs="Segoe UI"/>
          <w:sz w:val="24"/>
          <w:szCs w:val="24"/>
        </w:rPr>
        <w:t xml:space="preserve"> по Смоленской области обращает внимание смолян </w:t>
      </w:r>
      <w:r w:rsidR="00073FD7">
        <w:rPr>
          <w:rFonts w:ascii="Segoe UI" w:hAnsi="Segoe UI" w:cs="Segoe UI"/>
          <w:sz w:val="24"/>
          <w:szCs w:val="24"/>
        </w:rPr>
        <w:br/>
      </w:r>
      <w:r w:rsidR="00A13E5B">
        <w:rPr>
          <w:rFonts w:ascii="Segoe UI" w:hAnsi="Segoe UI" w:cs="Segoe UI"/>
          <w:sz w:val="24"/>
          <w:szCs w:val="24"/>
        </w:rPr>
        <w:t>на необходимость проявлять юридическую осмотрительность</w:t>
      </w:r>
      <w:r w:rsidR="00193BE1" w:rsidRPr="00193BE1">
        <w:rPr>
          <w:rFonts w:ascii="Segoe UI" w:hAnsi="Segoe UI" w:cs="Segoe UI"/>
          <w:sz w:val="24"/>
          <w:szCs w:val="24"/>
        </w:rPr>
        <w:t xml:space="preserve"> </w:t>
      </w:r>
      <w:r w:rsidR="00193BE1">
        <w:rPr>
          <w:rFonts w:ascii="Segoe UI" w:hAnsi="Segoe UI" w:cs="Segoe UI"/>
          <w:sz w:val="24"/>
          <w:szCs w:val="24"/>
        </w:rPr>
        <w:t>путем использования возможностей, предоставленных государством</w:t>
      </w:r>
      <w:r w:rsidR="002C3026">
        <w:rPr>
          <w:rFonts w:ascii="Segoe UI" w:hAnsi="Segoe UI" w:cs="Segoe UI"/>
          <w:sz w:val="24"/>
          <w:szCs w:val="24"/>
        </w:rPr>
        <w:t>,</w:t>
      </w:r>
      <w:r w:rsidR="00193BE1">
        <w:rPr>
          <w:rFonts w:ascii="Segoe UI" w:hAnsi="Segoe UI" w:cs="Segoe UI"/>
          <w:sz w:val="24"/>
          <w:szCs w:val="24"/>
        </w:rPr>
        <w:t xml:space="preserve"> в целях </w:t>
      </w:r>
      <w:r w:rsidR="00A13E5B">
        <w:rPr>
          <w:rFonts w:ascii="Segoe UI" w:hAnsi="Segoe UI" w:cs="Segoe UI"/>
          <w:sz w:val="24"/>
          <w:szCs w:val="24"/>
        </w:rPr>
        <w:t>защи</w:t>
      </w:r>
      <w:r w:rsidR="00193BE1">
        <w:rPr>
          <w:rFonts w:ascii="Segoe UI" w:hAnsi="Segoe UI" w:cs="Segoe UI"/>
          <w:sz w:val="24"/>
          <w:szCs w:val="24"/>
        </w:rPr>
        <w:t>ты своего недвижимого имущества.</w:t>
      </w:r>
    </w:p>
    <w:p w:rsidR="00193BE1" w:rsidRDefault="00193BE1" w:rsidP="00FC2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Одним из таких средств защиты является возможность </w:t>
      </w:r>
      <w:r w:rsidRPr="00193BE1">
        <w:rPr>
          <w:rFonts w:ascii="Segoe UI" w:hAnsi="Segoe UI" w:cs="Segoe UI"/>
          <w:bCs/>
          <w:sz w:val="24"/>
          <w:szCs w:val="24"/>
        </w:rPr>
        <w:t xml:space="preserve">внесения в Единый государственный реестр недвижимости (ЕГРН) записи о возможности представления заявления о государственной регистрации перехода, прекращения права собственности на объект недвижимости, принадлежащий физическому лицу, </w:t>
      </w:r>
      <w:r w:rsidR="00073FD7">
        <w:rPr>
          <w:rFonts w:ascii="Segoe UI" w:hAnsi="Segoe UI" w:cs="Segoe UI"/>
          <w:bCs/>
          <w:sz w:val="24"/>
          <w:szCs w:val="24"/>
        </w:rPr>
        <w:br/>
      </w:r>
      <w:r w:rsidRPr="00193BE1">
        <w:rPr>
          <w:rFonts w:ascii="Segoe UI" w:hAnsi="Segoe UI" w:cs="Segoe UI"/>
          <w:bCs/>
          <w:sz w:val="24"/>
          <w:szCs w:val="24"/>
        </w:rPr>
        <w:t xml:space="preserve">и прилагаемых к нему документов в форме электронных документов </w:t>
      </w:r>
      <w:r w:rsidR="00073FD7">
        <w:rPr>
          <w:rFonts w:ascii="Segoe UI" w:hAnsi="Segoe UI" w:cs="Segoe UI"/>
          <w:bCs/>
          <w:sz w:val="24"/>
          <w:szCs w:val="24"/>
        </w:rPr>
        <w:br/>
      </w:r>
      <w:r w:rsidRPr="00193BE1">
        <w:rPr>
          <w:rFonts w:ascii="Segoe UI" w:hAnsi="Segoe UI" w:cs="Segoe UI"/>
          <w:bCs/>
          <w:sz w:val="24"/>
          <w:szCs w:val="24"/>
        </w:rPr>
        <w:t>и (или) электронных образов документов, подписанных усиленной квалифицированной электронной подписью.</w:t>
      </w:r>
    </w:p>
    <w:p w:rsidR="007E520D" w:rsidRDefault="007E520D" w:rsidP="00FC2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Указанный способ защиты права собственности от мошеннических действий урегулирован </w:t>
      </w:r>
      <w:hyperlink r:id="rId6" w:history="1">
        <w:r w:rsidR="004B41D7">
          <w:rPr>
            <w:rFonts w:ascii="Segoe UI" w:hAnsi="Segoe UI" w:cs="Segoe UI"/>
            <w:color w:val="000000" w:themeColor="text1"/>
            <w:sz w:val="24"/>
            <w:szCs w:val="24"/>
          </w:rPr>
          <w:t>статьей</w:t>
        </w:r>
        <w:r w:rsidRPr="007E520D">
          <w:rPr>
            <w:rFonts w:ascii="Segoe UI" w:hAnsi="Segoe UI" w:cs="Segoe UI"/>
            <w:color w:val="000000" w:themeColor="text1"/>
            <w:sz w:val="24"/>
            <w:szCs w:val="24"/>
          </w:rPr>
          <w:t xml:space="preserve"> 36.2</w:t>
        </w:r>
      </w:hyperlink>
      <w:r>
        <w:rPr>
          <w:rFonts w:ascii="Segoe UI" w:hAnsi="Segoe UI" w:cs="Segoe UI"/>
          <w:sz w:val="24"/>
          <w:szCs w:val="24"/>
        </w:rPr>
        <w:t xml:space="preserve"> Федерального закона от 13.07.2015 № 218-ФЗ </w:t>
      </w:r>
      <w:r w:rsidR="00073FD7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>«О государственной регистрации недвижимости»</w:t>
      </w:r>
      <w:r w:rsidR="00C17FC2">
        <w:rPr>
          <w:rFonts w:ascii="Segoe UI" w:hAnsi="Segoe UI" w:cs="Segoe UI"/>
          <w:sz w:val="24"/>
          <w:szCs w:val="24"/>
        </w:rPr>
        <w:t xml:space="preserve"> (Закон № 218-ФЗ)</w:t>
      </w:r>
      <w:r>
        <w:rPr>
          <w:rFonts w:ascii="Segoe UI" w:hAnsi="Segoe UI" w:cs="Segoe UI"/>
          <w:sz w:val="24"/>
          <w:szCs w:val="24"/>
        </w:rPr>
        <w:t xml:space="preserve">, которая была введена в юридическое действие Федеральным </w:t>
      </w:r>
      <w:hyperlink r:id="rId7" w:history="1">
        <w:r w:rsidRPr="007E520D">
          <w:rPr>
            <w:rFonts w:ascii="Segoe UI" w:hAnsi="Segoe UI" w:cs="Segoe UI"/>
            <w:color w:val="000000" w:themeColor="text1"/>
            <w:sz w:val="24"/>
            <w:szCs w:val="24"/>
          </w:rPr>
          <w:t>законом</w:t>
        </w:r>
      </w:hyperlink>
      <w:r w:rsidRPr="007E520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от 02.08.2019 </w:t>
      </w:r>
      <w:r w:rsidR="00B56D70">
        <w:rPr>
          <w:rFonts w:ascii="Segoe UI" w:hAnsi="Segoe UI" w:cs="Segoe UI"/>
          <w:sz w:val="24"/>
          <w:szCs w:val="24"/>
        </w:rPr>
        <w:t>№</w:t>
      </w:r>
      <w:r>
        <w:rPr>
          <w:rFonts w:ascii="Segoe UI" w:hAnsi="Segoe UI" w:cs="Segoe UI"/>
          <w:sz w:val="24"/>
          <w:szCs w:val="24"/>
        </w:rPr>
        <w:t xml:space="preserve"> 286-ФЗ.</w:t>
      </w:r>
    </w:p>
    <w:p w:rsidR="00107072" w:rsidRPr="00107072" w:rsidRDefault="00107072" w:rsidP="00C3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Суть законодательной нормы заключается в том, что физическое лицо, </w:t>
      </w:r>
      <w:r w:rsidR="00073FD7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 xml:space="preserve">за которым в ЕГРН зарегистрировано право собственности на объект недвижимости, или его законный представитель, действующий на основании нотариально удостоверенной доверенности, должны подать в отношении определенного объекта (либо всех объектов, принадлежащих гражданину) </w:t>
      </w:r>
      <w:r w:rsidRPr="00107072">
        <w:rPr>
          <w:rFonts w:ascii="Segoe UI" w:hAnsi="Segoe UI" w:cs="Segoe UI"/>
          <w:bCs/>
          <w:sz w:val="24"/>
          <w:szCs w:val="24"/>
        </w:rPr>
        <w:t xml:space="preserve">заявление </w:t>
      </w:r>
      <w:r w:rsidRPr="0046055D">
        <w:rPr>
          <w:rFonts w:ascii="Segoe UI" w:hAnsi="Segoe UI" w:cs="Segoe UI"/>
          <w:b/>
          <w:bCs/>
          <w:sz w:val="24"/>
          <w:szCs w:val="24"/>
        </w:rPr>
        <w:t>о самой возможности</w:t>
      </w:r>
      <w:r w:rsidRPr="00107072">
        <w:rPr>
          <w:rFonts w:ascii="Segoe UI" w:hAnsi="Segoe UI" w:cs="Segoe UI"/>
          <w:bCs/>
          <w:sz w:val="24"/>
          <w:szCs w:val="24"/>
        </w:rPr>
        <w:t xml:space="preserve"> дальнейшего совершения регистрационных </w:t>
      </w:r>
      <w:r w:rsidRPr="0046055D">
        <w:rPr>
          <w:rFonts w:ascii="Segoe UI" w:hAnsi="Segoe UI" w:cs="Segoe UI"/>
          <w:b/>
          <w:bCs/>
          <w:sz w:val="24"/>
          <w:szCs w:val="24"/>
        </w:rPr>
        <w:t xml:space="preserve">действий </w:t>
      </w:r>
      <w:r w:rsidR="004B41D7">
        <w:rPr>
          <w:rFonts w:ascii="Segoe UI" w:hAnsi="Segoe UI" w:cs="Segoe UI"/>
          <w:b/>
          <w:bCs/>
          <w:sz w:val="24"/>
          <w:szCs w:val="24"/>
        </w:rPr>
        <w:br/>
      </w:r>
      <w:r w:rsidR="00550010" w:rsidRPr="0046055D">
        <w:rPr>
          <w:rFonts w:ascii="Segoe UI" w:hAnsi="Segoe UI" w:cs="Segoe UI"/>
          <w:b/>
          <w:bCs/>
          <w:sz w:val="24"/>
          <w:szCs w:val="24"/>
        </w:rPr>
        <w:t>в электронном виде</w:t>
      </w:r>
      <w:r w:rsidR="00550010">
        <w:rPr>
          <w:rFonts w:ascii="Segoe UI" w:hAnsi="Segoe UI" w:cs="Segoe UI"/>
          <w:bCs/>
          <w:sz w:val="24"/>
          <w:szCs w:val="24"/>
        </w:rPr>
        <w:t xml:space="preserve">, которые совершаются </w:t>
      </w:r>
      <w:r w:rsidRPr="00107072">
        <w:rPr>
          <w:rFonts w:ascii="Segoe UI" w:hAnsi="Segoe UI" w:cs="Segoe UI"/>
          <w:bCs/>
          <w:sz w:val="24"/>
          <w:szCs w:val="24"/>
        </w:rPr>
        <w:t xml:space="preserve">на основании </w:t>
      </w:r>
      <w:r w:rsidR="00550010">
        <w:rPr>
          <w:rFonts w:ascii="Segoe UI" w:hAnsi="Segoe UI" w:cs="Segoe UI"/>
          <w:sz w:val="24"/>
          <w:szCs w:val="24"/>
        </w:rPr>
        <w:t xml:space="preserve">электронных документов и (или) электронных образов </w:t>
      </w:r>
      <w:r w:rsidRPr="00107072">
        <w:rPr>
          <w:rFonts w:ascii="Segoe UI" w:hAnsi="Segoe UI" w:cs="Segoe UI"/>
          <w:bCs/>
          <w:sz w:val="24"/>
          <w:szCs w:val="24"/>
        </w:rPr>
        <w:t xml:space="preserve">документов, подписанных усиленной квалифицированной электронной подписью, при этом запись об этом вносится </w:t>
      </w:r>
      <w:r w:rsidR="004B41D7">
        <w:rPr>
          <w:rFonts w:ascii="Segoe UI" w:hAnsi="Segoe UI" w:cs="Segoe UI"/>
          <w:bCs/>
          <w:sz w:val="24"/>
          <w:szCs w:val="24"/>
        </w:rPr>
        <w:br/>
      </w:r>
      <w:r w:rsidRPr="00107072">
        <w:rPr>
          <w:rFonts w:ascii="Segoe UI" w:hAnsi="Segoe UI" w:cs="Segoe UI"/>
          <w:bCs/>
          <w:sz w:val="24"/>
          <w:szCs w:val="24"/>
        </w:rPr>
        <w:t xml:space="preserve">в </w:t>
      </w:r>
      <w:r>
        <w:rPr>
          <w:rFonts w:ascii="Segoe UI" w:hAnsi="Segoe UI" w:cs="Segoe UI"/>
          <w:bCs/>
          <w:sz w:val="24"/>
          <w:szCs w:val="24"/>
        </w:rPr>
        <w:t>ЕГРН</w:t>
      </w:r>
      <w:r w:rsidRPr="00107072">
        <w:rPr>
          <w:rFonts w:ascii="Segoe UI" w:hAnsi="Segoe UI" w:cs="Segoe UI"/>
          <w:bCs/>
          <w:sz w:val="24"/>
          <w:szCs w:val="24"/>
        </w:rPr>
        <w:t xml:space="preserve"> в срок не более пяти рабочих дней с момента поступления данного заявления</w:t>
      </w:r>
      <w:r w:rsidRPr="00107072">
        <w:rPr>
          <w:rFonts w:ascii="Segoe UI" w:hAnsi="Segoe UI" w:cs="Segoe UI"/>
          <w:sz w:val="24"/>
          <w:szCs w:val="24"/>
        </w:rPr>
        <w:t>.</w:t>
      </w:r>
    </w:p>
    <w:p w:rsidR="00FC2387" w:rsidRDefault="00FC2387" w:rsidP="00C3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Отсутствие в </w:t>
      </w:r>
      <w:r w:rsidR="00D9538F">
        <w:rPr>
          <w:rFonts w:ascii="Segoe UI" w:hAnsi="Segoe UI" w:cs="Segoe UI"/>
          <w:sz w:val="24"/>
          <w:szCs w:val="24"/>
        </w:rPr>
        <w:t>ЕГРН</w:t>
      </w:r>
      <w:r>
        <w:rPr>
          <w:rFonts w:ascii="Segoe UI" w:hAnsi="Segoe UI" w:cs="Segoe UI"/>
          <w:sz w:val="24"/>
          <w:szCs w:val="24"/>
        </w:rPr>
        <w:t xml:space="preserve"> записи о возможности регистрации на основании документов, подписанных усиленной квалифицированной электронной подписью, является основанием для возврата без рассмотрения </w:t>
      </w:r>
      <w:r w:rsidR="00550010">
        <w:rPr>
          <w:rFonts w:ascii="Segoe UI" w:hAnsi="Segoe UI" w:cs="Segoe UI"/>
          <w:sz w:val="24"/>
          <w:szCs w:val="24"/>
        </w:rPr>
        <w:t>таких документов.</w:t>
      </w:r>
    </w:p>
    <w:p w:rsidR="009E13B4" w:rsidRDefault="00C32C4D" w:rsidP="009E1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Таким образом, </w:t>
      </w:r>
      <w:r w:rsidR="009E13B4">
        <w:rPr>
          <w:rFonts w:ascii="Segoe UI" w:hAnsi="Segoe UI" w:cs="Segoe UI"/>
          <w:sz w:val="24"/>
          <w:szCs w:val="24"/>
        </w:rPr>
        <w:t xml:space="preserve">без </w:t>
      </w:r>
      <w:r>
        <w:rPr>
          <w:rFonts w:ascii="Segoe UI" w:hAnsi="Segoe UI" w:cs="Segoe UI"/>
          <w:sz w:val="24"/>
          <w:szCs w:val="24"/>
        </w:rPr>
        <w:t>согласия собственника никак</w:t>
      </w:r>
      <w:r w:rsidR="009E13B4">
        <w:rPr>
          <w:rFonts w:ascii="Segoe UI" w:hAnsi="Segoe UI" w:cs="Segoe UI"/>
          <w:sz w:val="24"/>
          <w:szCs w:val="24"/>
        </w:rPr>
        <w:t>ие</w:t>
      </w:r>
      <w:r>
        <w:rPr>
          <w:rFonts w:ascii="Segoe UI" w:hAnsi="Segoe UI" w:cs="Segoe UI"/>
          <w:sz w:val="24"/>
          <w:szCs w:val="24"/>
        </w:rPr>
        <w:t xml:space="preserve"> ин</w:t>
      </w:r>
      <w:r w:rsidR="009E13B4">
        <w:rPr>
          <w:rFonts w:ascii="Segoe UI" w:hAnsi="Segoe UI" w:cs="Segoe UI"/>
          <w:sz w:val="24"/>
          <w:szCs w:val="24"/>
        </w:rPr>
        <w:t>ые</w:t>
      </w:r>
      <w:r>
        <w:rPr>
          <w:rFonts w:ascii="Segoe UI" w:hAnsi="Segoe UI" w:cs="Segoe UI"/>
          <w:sz w:val="24"/>
          <w:szCs w:val="24"/>
        </w:rPr>
        <w:t xml:space="preserve"> лиц</w:t>
      </w:r>
      <w:r w:rsidR="009E13B4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 не смо</w:t>
      </w:r>
      <w:r w:rsidR="009E13B4">
        <w:rPr>
          <w:rFonts w:ascii="Segoe UI" w:hAnsi="Segoe UI" w:cs="Segoe UI"/>
          <w:sz w:val="24"/>
          <w:szCs w:val="24"/>
        </w:rPr>
        <w:t>гут</w:t>
      </w:r>
      <w:r>
        <w:rPr>
          <w:rFonts w:ascii="Segoe UI" w:hAnsi="Segoe UI" w:cs="Segoe UI"/>
          <w:sz w:val="24"/>
          <w:szCs w:val="24"/>
        </w:rPr>
        <w:t xml:space="preserve"> </w:t>
      </w:r>
      <w:r w:rsidR="009E13B4" w:rsidRPr="00002D25">
        <w:rPr>
          <w:rFonts w:ascii="Segoe UI" w:hAnsi="Segoe UI" w:cs="Segoe UI"/>
          <w:sz w:val="24"/>
          <w:szCs w:val="24"/>
        </w:rPr>
        <w:t>завладе</w:t>
      </w:r>
      <w:r w:rsidR="009E13B4">
        <w:rPr>
          <w:rFonts w:ascii="Segoe UI" w:hAnsi="Segoe UI" w:cs="Segoe UI"/>
          <w:sz w:val="24"/>
          <w:szCs w:val="24"/>
        </w:rPr>
        <w:t>ть</w:t>
      </w:r>
      <w:r w:rsidR="009E13B4" w:rsidRPr="00002D25">
        <w:rPr>
          <w:rFonts w:ascii="Segoe UI" w:hAnsi="Segoe UI" w:cs="Segoe UI"/>
          <w:sz w:val="24"/>
          <w:szCs w:val="24"/>
        </w:rPr>
        <w:t xml:space="preserve"> </w:t>
      </w:r>
      <w:r w:rsidR="004B41D7">
        <w:rPr>
          <w:rFonts w:ascii="Segoe UI" w:hAnsi="Segoe UI" w:cs="Segoe UI"/>
          <w:sz w:val="24"/>
          <w:szCs w:val="24"/>
        </w:rPr>
        <w:t>принадлежащей ему недвижимостью путем</w:t>
      </w:r>
      <w:r w:rsidR="009E13B4" w:rsidRPr="00002D25">
        <w:rPr>
          <w:rFonts w:ascii="Segoe UI" w:hAnsi="Segoe UI" w:cs="Segoe UI"/>
          <w:sz w:val="24"/>
          <w:szCs w:val="24"/>
        </w:rPr>
        <w:t xml:space="preserve"> подачи документов </w:t>
      </w:r>
      <w:r w:rsidR="00073FD7">
        <w:rPr>
          <w:rFonts w:ascii="Segoe UI" w:hAnsi="Segoe UI" w:cs="Segoe UI"/>
          <w:sz w:val="24"/>
          <w:szCs w:val="24"/>
        </w:rPr>
        <w:br/>
      </w:r>
      <w:r w:rsidR="009E13B4" w:rsidRPr="00002D25">
        <w:rPr>
          <w:rFonts w:ascii="Segoe UI" w:hAnsi="Segoe UI" w:cs="Segoe UI"/>
          <w:sz w:val="24"/>
          <w:szCs w:val="24"/>
        </w:rPr>
        <w:t>на государственную регистрацию прав с незаконным использованием эл</w:t>
      </w:r>
      <w:r w:rsidR="009E13B4">
        <w:rPr>
          <w:rFonts w:ascii="Segoe UI" w:hAnsi="Segoe UI" w:cs="Segoe UI"/>
          <w:sz w:val="24"/>
          <w:szCs w:val="24"/>
        </w:rPr>
        <w:t xml:space="preserve">ектронной подписи собственника, полученной </w:t>
      </w:r>
      <w:r w:rsidR="009E13B4" w:rsidRPr="00002D25">
        <w:rPr>
          <w:rFonts w:ascii="Segoe UI" w:hAnsi="Segoe UI" w:cs="Segoe UI"/>
          <w:sz w:val="24"/>
          <w:szCs w:val="24"/>
        </w:rPr>
        <w:t xml:space="preserve">в удостоверяющем центре </w:t>
      </w:r>
      <w:r w:rsidR="009E13B4">
        <w:rPr>
          <w:rFonts w:ascii="Segoe UI" w:hAnsi="Segoe UI" w:cs="Segoe UI"/>
          <w:sz w:val="24"/>
          <w:szCs w:val="24"/>
        </w:rPr>
        <w:t xml:space="preserve">в том числе </w:t>
      </w:r>
      <w:r w:rsidR="00073FD7">
        <w:rPr>
          <w:rFonts w:ascii="Segoe UI" w:hAnsi="Segoe UI" w:cs="Segoe UI"/>
          <w:sz w:val="24"/>
          <w:szCs w:val="24"/>
        </w:rPr>
        <w:br/>
      </w:r>
      <w:r w:rsidR="009E13B4">
        <w:rPr>
          <w:rFonts w:ascii="Segoe UI" w:hAnsi="Segoe UI" w:cs="Segoe UI"/>
          <w:sz w:val="24"/>
          <w:szCs w:val="24"/>
        </w:rPr>
        <w:t>по поддельным документам.</w:t>
      </w:r>
    </w:p>
    <w:p w:rsidR="00C17FC2" w:rsidRPr="004C17CA" w:rsidRDefault="00D6063C" w:rsidP="004C1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Однако</w:t>
      </w:r>
      <w:r w:rsidR="00926585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 w:rsidR="00C17FC2">
        <w:rPr>
          <w:rFonts w:ascii="Segoe UI" w:hAnsi="Segoe UI" w:cs="Segoe UI"/>
          <w:sz w:val="24"/>
          <w:szCs w:val="24"/>
        </w:rPr>
        <w:t>законодательно установлены исключения, о которых стоит знать.</w:t>
      </w:r>
      <w:r w:rsidR="00583A21">
        <w:rPr>
          <w:rFonts w:ascii="Segoe UI" w:hAnsi="Segoe UI" w:cs="Segoe UI"/>
          <w:sz w:val="24"/>
          <w:szCs w:val="24"/>
        </w:rPr>
        <w:t xml:space="preserve"> </w:t>
      </w:r>
      <w:r w:rsidR="00073FD7">
        <w:rPr>
          <w:rFonts w:ascii="Segoe UI" w:hAnsi="Segoe UI" w:cs="Segoe UI"/>
          <w:sz w:val="24"/>
          <w:szCs w:val="24"/>
        </w:rPr>
        <w:br/>
      </w:r>
      <w:r w:rsidR="00C17FC2">
        <w:rPr>
          <w:rFonts w:ascii="Segoe UI" w:hAnsi="Segoe UI" w:cs="Segoe UI"/>
          <w:sz w:val="24"/>
          <w:szCs w:val="24"/>
        </w:rPr>
        <w:t>Так, согласно закону</w:t>
      </w:r>
      <w:r w:rsidR="004C17CA">
        <w:rPr>
          <w:rFonts w:ascii="Segoe UI" w:hAnsi="Segoe UI" w:cs="Segoe UI"/>
          <w:sz w:val="24"/>
          <w:szCs w:val="24"/>
        </w:rPr>
        <w:t>,</w:t>
      </w:r>
      <w:r w:rsidR="00C17FC2">
        <w:rPr>
          <w:rFonts w:ascii="Segoe UI" w:hAnsi="Segoe UI" w:cs="Segoe UI"/>
          <w:sz w:val="24"/>
          <w:szCs w:val="24"/>
        </w:rPr>
        <w:t xml:space="preserve"> внесение отметки в </w:t>
      </w:r>
      <w:r w:rsidR="004C17CA">
        <w:rPr>
          <w:rFonts w:ascii="Segoe UI" w:hAnsi="Segoe UI" w:cs="Segoe UI"/>
          <w:sz w:val="24"/>
          <w:szCs w:val="24"/>
        </w:rPr>
        <w:t>ЕГРН</w:t>
      </w:r>
      <w:r w:rsidR="00C17FC2">
        <w:rPr>
          <w:rFonts w:ascii="Segoe UI" w:hAnsi="Segoe UI" w:cs="Segoe UI"/>
          <w:sz w:val="24"/>
          <w:szCs w:val="24"/>
        </w:rPr>
        <w:t xml:space="preserve"> не потребуется, если электронная подпись выдана Федеральной кадастровой палатой </w:t>
      </w:r>
      <w:proofErr w:type="spellStart"/>
      <w:r w:rsidR="00C17FC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17FC2">
        <w:rPr>
          <w:rFonts w:ascii="Segoe UI" w:hAnsi="Segoe UI" w:cs="Segoe UI"/>
          <w:sz w:val="24"/>
          <w:szCs w:val="24"/>
        </w:rPr>
        <w:t xml:space="preserve">, при проведении сделок с участием нотариусов и органов власти, которые взаимодействуют </w:t>
      </w:r>
      <w:r w:rsidR="00073FD7">
        <w:rPr>
          <w:rFonts w:ascii="Segoe UI" w:hAnsi="Segoe UI" w:cs="Segoe UI"/>
          <w:sz w:val="24"/>
          <w:szCs w:val="24"/>
        </w:rPr>
        <w:br/>
      </w:r>
      <w:r w:rsidR="00C17FC2">
        <w:rPr>
          <w:rFonts w:ascii="Segoe UI" w:hAnsi="Segoe UI" w:cs="Segoe UI"/>
          <w:sz w:val="24"/>
          <w:szCs w:val="24"/>
        </w:rPr>
        <w:t xml:space="preserve">с </w:t>
      </w:r>
      <w:proofErr w:type="spellStart"/>
      <w:r w:rsidR="00C17FC2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="00C17FC2">
        <w:rPr>
          <w:rFonts w:ascii="Segoe UI" w:hAnsi="Segoe UI" w:cs="Segoe UI"/>
          <w:sz w:val="24"/>
          <w:szCs w:val="24"/>
        </w:rPr>
        <w:t xml:space="preserve"> в электронном виде.</w:t>
      </w:r>
    </w:p>
    <w:p w:rsidR="00C17FC2" w:rsidRDefault="00C17FC2" w:rsidP="006E7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color w:val="C00000"/>
          <w:sz w:val="24"/>
          <w:szCs w:val="24"/>
        </w:rPr>
      </w:pPr>
    </w:p>
    <w:p w:rsidR="006E71C7" w:rsidRPr="006E71C7" w:rsidRDefault="0032448B" w:rsidP="004C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color w:val="C00000"/>
          <w:sz w:val="24"/>
          <w:szCs w:val="24"/>
        </w:rPr>
      </w:pPr>
      <w:r w:rsidRPr="006E71C7">
        <w:rPr>
          <w:rFonts w:ascii="Segoe UI" w:hAnsi="Segoe UI" w:cs="Segoe UI"/>
          <w:color w:val="C00000"/>
          <w:sz w:val="24"/>
          <w:szCs w:val="24"/>
        </w:rPr>
        <w:t xml:space="preserve"> </w:t>
      </w:r>
    </w:p>
    <w:p w:rsidR="0032448B" w:rsidRDefault="0032448B" w:rsidP="0032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550010" w:rsidRDefault="00550010" w:rsidP="0032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550010" w:rsidRDefault="00550010" w:rsidP="0032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550010" w:rsidRDefault="00550010" w:rsidP="0032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550010" w:rsidRDefault="00550010" w:rsidP="0032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</w:t>
      </w:r>
      <w:r w:rsidRPr="00171E90">
        <w:rPr>
          <w:rFonts w:ascii="Segoe UI" w:hAnsi="Segoe UI" w:cs="Segoe UI"/>
          <w:sz w:val="20"/>
          <w:szCs w:val="20"/>
          <w:lang w:val="en-US"/>
        </w:rPr>
        <w:t>-</w:t>
      </w:r>
      <w:r>
        <w:rPr>
          <w:rFonts w:ascii="Segoe UI" w:hAnsi="Segoe UI" w:cs="Segoe UI"/>
          <w:sz w:val="20"/>
          <w:szCs w:val="20"/>
          <w:lang w:val="en-US"/>
        </w:rPr>
        <w:t>mail</w:t>
      </w:r>
      <w:r w:rsidRPr="00171E90">
        <w:rPr>
          <w:rFonts w:ascii="Segoe UI" w:hAnsi="Segoe UI" w:cs="Segoe UI"/>
          <w:sz w:val="20"/>
          <w:szCs w:val="20"/>
          <w:lang w:val="en-US"/>
        </w:rPr>
        <w:t>: 67_</w:t>
      </w:r>
      <w:proofErr w:type="spellStart"/>
      <w:r>
        <w:rPr>
          <w:rFonts w:ascii="Segoe UI" w:hAnsi="Segoe UI" w:cs="Segoe UI"/>
          <w:sz w:val="20"/>
          <w:szCs w:val="20"/>
          <w:lang w:val="en-US"/>
        </w:rPr>
        <w:t>upr</w:t>
      </w:r>
      <w:proofErr w:type="spellEnd"/>
      <w:r w:rsidRPr="00171E90">
        <w:rPr>
          <w:rFonts w:ascii="Segoe UI" w:hAnsi="Segoe UI" w:cs="Segoe UI"/>
          <w:sz w:val="20"/>
          <w:szCs w:val="20"/>
          <w:lang w:val="en-US"/>
        </w:rPr>
        <w:t>@</w:t>
      </w:r>
      <w:r>
        <w:rPr>
          <w:rFonts w:ascii="Segoe UI" w:hAnsi="Segoe UI" w:cs="Segoe UI"/>
          <w:sz w:val="20"/>
          <w:szCs w:val="20"/>
          <w:lang w:val="en-US"/>
        </w:rPr>
        <w:t>rosreestr.ru</w:t>
      </w:r>
    </w:p>
    <w:p w:rsidR="004C17CA" w:rsidRPr="004C17CA" w:rsidRDefault="00171E90" w:rsidP="004C17CA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8" w:history="1">
        <w:r w:rsidR="004C17CA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="004C17CA" w:rsidRPr="004C17CA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4C17CA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="004C17CA" w:rsidRPr="004C17CA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4C17CA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4C17CA" w:rsidRDefault="004C17CA" w:rsidP="004C17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4C17CA" w:rsidSect="00F1625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86"/>
    <w:rsid w:val="00073FD7"/>
    <w:rsid w:val="000A3FB5"/>
    <w:rsid w:val="00107072"/>
    <w:rsid w:val="00171E90"/>
    <w:rsid w:val="00193BE1"/>
    <w:rsid w:val="001E2AED"/>
    <w:rsid w:val="001E31F2"/>
    <w:rsid w:val="002128D2"/>
    <w:rsid w:val="00246147"/>
    <w:rsid w:val="00283E42"/>
    <w:rsid w:val="002C3026"/>
    <w:rsid w:val="0032448B"/>
    <w:rsid w:val="003869BA"/>
    <w:rsid w:val="003D4DA8"/>
    <w:rsid w:val="0046055D"/>
    <w:rsid w:val="00494981"/>
    <w:rsid w:val="004B41D7"/>
    <w:rsid w:val="004C17CA"/>
    <w:rsid w:val="00550010"/>
    <w:rsid w:val="00583A21"/>
    <w:rsid w:val="006E71C7"/>
    <w:rsid w:val="007E520D"/>
    <w:rsid w:val="00926585"/>
    <w:rsid w:val="00952ADA"/>
    <w:rsid w:val="009E13B4"/>
    <w:rsid w:val="00A13E5B"/>
    <w:rsid w:val="00A94AAF"/>
    <w:rsid w:val="00AF0274"/>
    <w:rsid w:val="00B56D70"/>
    <w:rsid w:val="00C17FC2"/>
    <w:rsid w:val="00C32C4D"/>
    <w:rsid w:val="00D6063C"/>
    <w:rsid w:val="00D9538F"/>
    <w:rsid w:val="00DB71C0"/>
    <w:rsid w:val="00E07B86"/>
    <w:rsid w:val="00E14D6D"/>
    <w:rsid w:val="00F54A0F"/>
    <w:rsid w:val="00FC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D576"/>
  <w15:chartTrackingRefBased/>
  <w15:docId w15:val="{E45AD963-086D-49DB-815F-4E351223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1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F18D17AACBDC734FE4DE8E29198237FCDAD426A4543E85C095D43835567C0EFDDAC2C2F697B2BD87165F64ECB2727C8DC2AACC537B8655y7B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F18D17AACBDC734FE4DE8E29198237FCDBD228AC563E85C095D43835567C0EFDDAC2C1F195B9E8D5595E38A8E2617C8BC2A8CF4Fy7B9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BD27A-F85E-413E-9F82-5D189752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36</cp:revision>
  <cp:lastPrinted>2020-03-06T07:04:00Z</cp:lastPrinted>
  <dcterms:created xsi:type="dcterms:W3CDTF">2020-03-05T13:01:00Z</dcterms:created>
  <dcterms:modified xsi:type="dcterms:W3CDTF">2020-03-20T07:44:00Z</dcterms:modified>
</cp:coreProperties>
</file>