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9" w:rsidRDefault="00BF7897" w:rsidP="000150AB">
      <w:pPr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2C4062" w:rsidRPr="005275D5" w:rsidRDefault="002C4062" w:rsidP="002C406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C4062" w:rsidRPr="005275D5" w:rsidRDefault="002C4062" w:rsidP="002C406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C4062" w:rsidRPr="005275D5" w:rsidRDefault="002C4062" w:rsidP="002C406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C4062" w:rsidRPr="00F75B0D" w:rsidRDefault="002C4062" w:rsidP="002C406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2C4062" w:rsidRPr="002C4062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62" w:rsidRDefault="002C4062" w:rsidP="00C87E19">
      <w:pPr>
        <w:pStyle w:val="Default"/>
        <w:rPr>
          <w:sz w:val="20"/>
          <w:szCs w:val="20"/>
        </w:rPr>
      </w:pPr>
    </w:p>
    <w:p w:rsidR="002C4062" w:rsidRDefault="002C4062" w:rsidP="00C87E19">
      <w:pPr>
        <w:pStyle w:val="Default"/>
        <w:rPr>
          <w:sz w:val="20"/>
          <w:szCs w:val="20"/>
        </w:rPr>
      </w:pPr>
    </w:p>
    <w:p w:rsidR="00C87E19" w:rsidRPr="00AB4A21" w:rsidRDefault="00AB4A21" w:rsidP="00AB4A21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AB4A21">
        <w:rPr>
          <w:rFonts w:ascii="Segoe UI" w:hAnsi="Segoe UI" w:cs="Segoe UI"/>
          <w:b/>
          <w:sz w:val="32"/>
          <w:szCs w:val="32"/>
        </w:rPr>
        <w:t xml:space="preserve">Пересечение границ земельных участков можно выявить с помощью портала </w:t>
      </w:r>
      <w:proofErr w:type="spellStart"/>
      <w:r w:rsidRPr="00AB4A21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470D5E" w:rsidRDefault="00470D5E" w:rsidP="002C4062">
      <w:pPr>
        <w:pStyle w:val="Default"/>
        <w:jc w:val="both"/>
        <w:rPr>
          <w:rFonts w:ascii="Segoe UI" w:hAnsi="Segoe UI" w:cs="Segoe UI"/>
        </w:rPr>
      </w:pPr>
    </w:p>
    <w:p w:rsidR="00470D5E" w:rsidRPr="002C4062" w:rsidRDefault="00470D5E" w:rsidP="00470D5E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Чтобы проверить, пересекаются ли границы Вашего участка с другим участком, границы которого установлены в соответствии с действующим законодательством, предлагаем воспользоваться помощью электронных сервисов </w:t>
      </w:r>
      <w:proofErr w:type="spellStart"/>
      <w:r w:rsidRPr="002C4062">
        <w:rPr>
          <w:rFonts w:ascii="Segoe UI" w:hAnsi="Segoe UI" w:cs="Segoe UI"/>
        </w:rPr>
        <w:t>Росреестра</w:t>
      </w:r>
      <w:proofErr w:type="spellEnd"/>
      <w:r w:rsidRPr="002C4062">
        <w:rPr>
          <w:rFonts w:ascii="Segoe UI" w:hAnsi="Segoe UI" w:cs="Segoe UI"/>
        </w:rPr>
        <w:t xml:space="preserve">. </w:t>
      </w:r>
    </w:p>
    <w:p w:rsidR="00470D5E" w:rsidRPr="002C4062" w:rsidRDefault="00470D5E" w:rsidP="00470D5E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На портале </w:t>
      </w:r>
      <w:proofErr w:type="spellStart"/>
      <w:r w:rsidRPr="002C4062">
        <w:rPr>
          <w:rFonts w:ascii="Segoe UI" w:hAnsi="Segoe UI" w:cs="Segoe UI"/>
        </w:rPr>
        <w:t>Росреестра</w:t>
      </w:r>
      <w:proofErr w:type="spellEnd"/>
      <w:r w:rsidRPr="002C4062">
        <w:rPr>
          <w:rFonts w:ascii="Segoe UI" w:hAnsi="Segoe UI" w:cs="Segoe UI"/>
        </w:rPr>
        <w:t xml:space="preserve"> (www.rosreestr.ru) на г</w:t>
      </w:r>
      <w:r>
        <w:rPr>
          <w:rFonts w:ascii="Segoe UI" w:hAnsi="Segoe UI" w:cs="Segoe UI"/>
        </w:rPr>
        <w:t>лавной странице находим раздел «</w:t>
      </w:r>
      <w:r w:rsidRPr="002C4062">
        <w:rPr>
          <w:rFonts w:ascii="Segoe UI" w:hAnsi="Segoe UI" w:cs="Segoe UI"/>
        </w:rPr>
        <w:t>Справочная информация о</w:t>
      </w:r>
      <w:r>
        <w:rPr>
          <w:rFonts w:ascii="Segoe UI" w:hAnsi="Segoe UI" w:cs="Segoe UI"/>
        </w:rPr>
        <w:t xml:space="preserve">б объектах недвижимости </w:t>
      </w:r>
      <w:proofErr w:type="spellStart"/>
      <w:r>
        <w:rPr>
          <w:rFonts w:ascii="Segoe UI" w:hAnsi="Segoe UI" w:cs="Segoe UI"/>
        </w:rPr>
        <w:t>on-line</w:t>
      </w:r>
      <w:proofErr w:type="spellEnd"/>
      <w:r>
        <w:rPr>
          <w:rFonts w:ascii="Segoe UI" w:hAnsi="Segoe UI" w:cs="Segoe UI"/>
        </w:rPr>
        <w:t>»</w:t>
      </w:r>
      <w:r w:rsidRPr="002C4062">
        <w:rPr>
          <w:rFonts w:ascii="Segoe UI" w:hAnsi="Segoe UI" w:cs="Segoe UI"/>
        </w:rPr>
        <w:t xml:space="preserve">. На странице поиска рекомендуем указать кадастровый номер объекта недвижимости либо его адрес (местоположение). В отношении найденного участка будут указаны его адрес, площадь, категория земель, разрешенное использование, кадастровая стоимость, дата постановки на учет (либо снятия с учета), дата обновления этой информации, а также графическое отображение в карте границ Вашего земельного участка (если они ранее были установлены). </w:t>
      </w:r>
    </w:p>
    <w:p w:rsidR="00C87E19" w:rsidRPr="002C4062" w:rsidRDefault="00C87E19" w:rsidP="006D539C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>П</w:t>
      </w:r>
      <w:r w:rsidR="00787E62">
        <w:rPr>
          <w:rFonts w:ascii="Segoe UI" w:hAnsi="Segoe UI" w:cs="Segoe UI"/>
        </w:rPr>
        <w:t>о закону «</w:t>
      </w:r>
      <w:r w:rsidRPr="002C4062">
        <w:rPr>
          <w:rFonts w:ascii="Segoe UI" w:hAnsi="Segoe UI" w:cs="Segoe UI"/>
        </w:rPr>
        <w:t>О государст</w:t>
      </w:r>
      <w:r w:rsidR="00787E62">
        <w:rPr>
          <w:rFonts w:ascii="Segoe UI" w:hAnsi="Segoe UI" w:cs="Segoe UI"/>
        </w:rPr>
        <w:t>венной регистрации недвижимости»</w:t>
      </w:r>
      <w:r w:rsidRPr="002C4062">
        <w:rPr>
          <w:rFonts w:ascii="Segoe UI" w:hAnsi="Segoe UI" w:cs="Segoe UI"/>
        </w:rPr>
        <w:t xml:space="preserve"> государственный кадастровый учет и регистрация прав на земельный участок должны быть приостановлены, если границы одного земельного участка пересекают границы другого. </w:t>
      </w:r>
    </w:p>
    <w:p w:rsidR="00C87E19" w:rsidRPr="002C4062" w:rsidRDefault="00C87E19" w:rsidP="006D539C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Пересечение границ может возникнуть по двум причинам - в связи </w:t>
      </w:r>
      <w:r w:rsidR="00332DFB">
        <w:rPr>
          <w:rFonts w:ascii="Segoe UI" w:hAnsi="Segoe UI" w:cs="Segoe UI"/>
        </w:rPr>
        <w:br/>
      </w:r>
      <w:r w:rsidRPr="002C4062">
        <w:rPr>
          <w:rFonts w:ascii="Segoe UI" w:hAnsi="Segoe UI" w:cs="Segoe UI"/>
        </w:rPr>
        <w:t xml:space="preserve">с технической ошибкой - в случае описки, опечатки в самом реестре недвижимости, или же в связи с реестровой ошибкой - если неверно установлены межевые границы, в </w:t>
      </w:r>
      <w:proofErr w:type="gramStart"/>
      <w:r w:rsidRPr="002C4062">
        <w:rPr>
          <w:rFonts w:ascii="Segoe UI" w:hAnsi="Segoe UI" w:cs="Segoe UI"/>
        </w:rPr>
        <w:t>связи</w:t>
      </w:r>
      <w:proofErr w:type="gramEnd"/>
      <w:r w:rsidRPr="002C4062">
        <w:rPr>
          <w:rFonts w:ascii="Segoe UI" w:hAnsi="Segoe UI" w:cs="Segoe UI"/>
        </w:rPr>
        <w:t xml:space="preserve"> с чем ошибка допущена в межевом плане, из которого сведения были перенесены в реестр недвижимости. </w:t>
      </w:r>
    </w:p>
    <w:p w:rsidR="00C87E19" w:rsidRPr="002C4062" w:rsidRDefault="00C87E19" w:rsidP="006D539C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В обоих случаях при обнаружении Вами ошибки рекомендуем сначала обратиться с соответствующим заявлением об устранении ошибки в орган регистрации прав. </w:t>
      </w:r>
    </w:p>
    <w:p w:rsidR="00C87E19" w:rsidRPr="002C4062" w:rsidRDefault="00C87E19" w:rsidP="006D539C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Если государственным регистратором будет сделано заключение, </w:t>
      </w:r>
      <w:r w:rsidR="00332DFB">
        <w:rPr>
          <w:rFonts w:ascii="Segoe UI" w:hAnsi="Segoe UI" w:cs="Segoe UI"/>
        </w:rPr>
        <w:br/>
      </w:r>
      <w:r w:rsidRPr="002C4062">
        <w:rPr>
          <w:rFonts w:ascii="Segoe UI" w:hAnsi="Segoe UI" w:cs="Segoe UI"/>
        </w:rPr>
        <w:t xml:space="preserve">что </w:t>
      </w:r>
      <w:r w:rsidRPr="006D539C">
        <w:rPr>
          <w:rFonts w:ascii="Segoe UI" w:hAnsi="Segoe UI" w:cs="Segoe UI"/>
          <w:b/>
        </w:rPr>
        <w:t>ошибка техническая</w:t>
      </w:r>
      <w:r w:rsidRPr="002C4062">
        <w:rPr>
          <w:rFonts w:ascii="Segoe UI" w:hAnsi="Segoe UI" w:cs="Segoe UI"/>
        </w:rPr>
        <w:t xml:space="preserve"> (допущена в самом реестре) и ничьи права при этом </w:t>
      </w:r>
      <w:r w:rsidR="00332DFB">
        <w:rPr>
          <w:rFonts w:ascii="Segoe UI" w:hAnsi="Segoe UI" w:cs="Segoe UI"/>
        </w:rPr>
        <w:br/>
      </w:r>
      <w:r w:rsidRPr="002C4062">
        <w:rPr>
          <w:rFonts w:ascii="Segoe UI" w:hAnsi="Segoe UI" w:cs="Segoe UI"/>
        </w:rPr>
        <w:t xml:space="preserve">не нарушены, то он исправит ее самостоятельно. </w:t>
      </w:r>
    </w:p>
    <w:p w:rsidR="00C87E19" w:rsidRPr="002C4062" w:rsidRDefault="00C87E19" w:rsidP="00332DFB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 xml:space="preserve">В свою очередь, </w:t>
      </w:r>
      <w:r w:rsidRPr="006D539C">
        <w:rPr>
          <w:rFonts w:ascii="Segoe UI" w:hAnsi="Segoe UI" w:cs="Segoe UI"/>
          <w:b/>
        </w:rPr>
        <w:t>реестровая ошибка</w:t>
      </w:r>
      <w:r w:rsidRPr="002C4062">
        <w:rPr>
          <w:rFonts w:ascii="Segoe UI" w:hAnsi="Segoe UI" w:cs="Segoe UI"/>
        </w:rPr>
        <w:t xml:space="preserve"> в границах исправляется на основании заявления и межевого плана. </w:t>
      </w:r>
    </w:p>
    <w:p w:rsidR="00C87E19" w:rsidRPr="002C4062" w:rsidRDefault="00C87E19" w:rsidP="00332DFB">
      <w:pPr>
        <w:pStyle w:val="Default"/>
        <w:ind w:firstLine="709"/>
        <w:jc w:val="both"/>
        <w:rPr>
          <w:rFonts w:ascii="Segoe UI" w:hAnsi="Segoe UI" w:cs="Segoe UI"/>
        </w:rPr>
      </w:pPr>
      <w:r w:rsidRPr="002C4062">
        <w:rPr>
          <w:rFonts w:ascii="Segoe UI" w:hAnsi="Segoe UI" w:cs="Segoe UI"/>
        </w:rPr>
        <w:t>Если же, по мнению государственного регистратора, нарушаются права других лиц (</w:t>
      </w:r>
      <w:r w:rsidRPr="001E01AA">
        <w:rPr>
          <w:rFonts w:ascii="Segoe UI" w:hAnsi="Segoe UI" w:cs="Segoe UI"/>
          <w:b/>
        </w:rPr>
        <w:t>при обнаружении</w:t>
      </w:r>
      <w:r w:rsidRPr="002C4062">
        <w:rPr>
          <w:rFonts w:ascii="Segoe UI" w:hAnsi="Segoe UI" w:cs="Segoe UI"/>
        </w:rPr>
        <w:t xml:space="preserve"> </w:t>
      </w:r>
      <w:r w:rsidRPr="001E01AA">
        <w:rPr>
          <w:rFonts w:ascii="Segoe UI" w:hAnsi="Segoe UI" w:cs="Segoe UI"/>
          <w:b/>
        </w:rPr>
        <w:t>технической ошибки</w:t>
      </w:r>
      <w:r w:rsidRPr="002C4062">
        <w:rPr>
          <w:rFonts w:ascii="Segoe UI" w:hAnsi="Segoe UI" w:cs="Segoe UI"/>
        </w:rPr>
        <w:t>) или межевой план подготовлен несоответствующим образом (</w:t>
      </w:r>
      <w:r w:rsidRPr="001E01AA">
        <w:rPr>
          <w:rFonts w:ascii="Segoe UI" w:hAnsi="Segoe UI" w:cs="Segoe UI"/>
          <w:b/>
        </w:rPr>
        <w:t>при исправлении</w:t>
      </w:r>
      <w:r w:rsidRPr="002C4062">
        <w:rPr>
          <w:rFonts w:ascii="Segoe UI" w:hAnsi="Segoe UI" w:cs="Segoe UI"/>
        </w:rPr>
        <w:t xml:space="preserve"> </w:t>
      </w:r>
      <w:r w:rsidRPr="001E01AA">
        <w:rPr>
          <w:rFonts w:ascii="Segoe UI" w:hAnsi="Segoe UI" w:cs="Segoe UI"/>
          <w:b/>
        </w:rPr>
        <w:t>реестровой ошибки</w:t>
      </w:r>
      <w:r w:rsidRPr="002C4062">
        <w:rPr>
          <w:rFonts w:ascii="Segoe UI" w:hAnsi="Segoe UI" w:cs="Segoe UI"/>
        </w:rPr>
        <w:t xml:space="preserve">), </w:t>
      </w:r>
      <w:r w:rsidR="00332DFB">
        <w:rPr>
          <w:rFonts w:ascii="Segoe UI" w:hAnsi="Segoe UI" w:cs="Segoe UI"/>
        </w:rPr>
        <w:br/>
      </w:r>
      <w:r w:rsidRPr="002C4062">
        <w:rPr>
          <w:rFonts w:ascii="Segoe UI" w:hAnsi="Segoe UI" w:cs="Segoe UI"/>
        </w:rPr>
        <w:lastRenderedPageBreak/>
        <w:t xml:space="preserve">то необходимо обращаться в суд с иском об исправлении такой ошибки. И уже </w:t>
      </w:r>
      <w:r w:rsidR="00332DFB">
        <w:rPr>
          <w:rFonts w:ascii="Segoe UI" w:hAnsi="Segoe UI" w:cs="Segoe UI"/>
        </w:rPr>
        <w:br/>
      </w:r>
      <w:r w:rsidRPr="002C4062">
        <w:rPr>
          <w:rFonts w:ascii="Segoe UI" w:hAnsi="Segoe UI" w:cs="Segoe UI"/>
        </w:rPr>
        <w:t xml:space="preserve">на основании судебного решения границы земельных участков будут установлены должным образом. </w:t>
      </w: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B4A21" w:rsidRPr="00BF7897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bookmarkStart w:id="0" w:name="_GoBack"/>
      <w:r w:rsidRPr="00BF7897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B4A21" w:rsidRPr="00BF7897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AB4A21" w:rsidRPr="00BF7897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BF7897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AB4A21" w:rsidRPr="00BF7897" w:rsidRDefault="00BF7897" w:rsidP="00AB4A2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6" w:history="1">
        <w:r w:rsidR="00AB4A21" w:rsidRPr="00BF7897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www.rosreestr.ru</w:t>
        </w:r>
      </w:hyperlink>
    </w:p>
    <w:p w:rsidR="00AB4A21" w:rsidRPr="00BF7897" w:rsidRDefault="00AB4A21" w:rsidP="00AB4A2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BF7897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  <w:bookmarkEnd w:id="0"/>
    </w:p>
    <w:sectPr w:rsidR="00AB4A21" w:rsidRPr="00BF7897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AB"/>
    <w:rsid w:val="00005185"/>
    <w:rsid w:val="000150AB"/>
    <w:rsid w:val="000B1641"/>
    <w:rsid w:val="000C1823"/>
    <w:rsid w:val="000C5C29"/>
    <w:rsid w:val="001E01AA"/>
    <w:rsid w:val="002C4062"/>
    <w:rsid w:val="003013F4"/>
    <w:rsid w:val="00332DFB"/>
    <w:rsid w:val="003C6FC4"/>
    <w:rsid w:val="00470D5E"/>
    <w:rsid w:val="005A7976"/>
    <w:rsid w:val="006D539C"/>
    <w:rsid w:val="00787E62"/>
    <w:rsid w:val="007B3498"/>
    <w:rsid w:val="00A862F3"/>
    <w:rsid w:val="00AB4A21"/>
    <w:rsid w:val="00AC54E8"/>
    <w:rsid w:val="00B3158F"/>
    <w:rsid w:val="00BE3FE4"/>
    <w:rsid w:val="00BF7897"/>
    <w:rsid w:val="00C87E19"/>
    <w:rsid w:val="00D27F43"/>
    <w:rsid w:val="00E12FB7"/>
    <w:rsid w:val="00E62461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6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B4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Гаврилова Татьяна Егоровна</cp:lastModifiedBy>
  <cp:revision>11</cp:revision>
  <cp:lastPrinted>2018-03-07T11:30:00Z</cp:lastPrinted>
  <dcterms:created xsi:type="dcterms:W3CDTF">2018-01-12T13:26:00Z</dcterms:created>
  <dcterms:modified xsi:type="dcterms:W3CDTF">2018-04-17T09:08:00Z</dcterms:modified>
</cp:coreProperties>
</file>