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9F" w:rsidRPr="00092691" w:rsidRDefault="0071689F" w:rsidP="0071689F">
      <w:pPr>
        <w:tabs>
          <w:tab w:val="left" w:pos="39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eastAsia="zh-CN"/>
        </w:rPr>
      </w:pPr>
      <w:r w:rsidRPr="00092691">
        <w:rPr>
          <w:rFonts w:ascii="Times New Roman" w:eastAsia="Times New Roman" w:hAnsi="Times New Roman" w:cs="Times New Roman"/>
          <w:color w:val="000000"/>
          <w:lang w:eastAsia="zh-CN"/>
        </w:rPr>
        <w:t xml:space="preserve">Приложение № </w:t>
      </w:r>
      <w:r w:rsidR="0040278F">
        <w:rPr>
          <w:rFonts w:ascii="Times New Roman" w:eastAsia="Times New Roman" w:hAnsi="Times New Roman" w:cs="Times New Roman"/>
          <w:color w:val="000000"/>
          <w:lang w:eastAsia="zh-CN"/>
        </w:rPr>
        <w:t>1</w:t>
      </w:r>
    </w:p>
    <w:p w:rsidR="0071689F" w:rsidRPr="00092691" w:rsidRDefault="0071689F" w:rsidP="0071689F">
      <w:pPr>
        <w:tabs>
          <w:tab w:val="left" w:pos="39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eastAsia="zh-CN"/>
        </w:rPr>
      </w:pPr>
      <w:r w:rsidRPr="00092691">
        <w:rPr>
          <w:rFonts w:ascii="Times New Roman" w:eastAsia="Times New Roman" w:hAnsi="Times New Roman" w:cs="Times New Roman"/>
          <w:color w:val="000000"/>
          <w:lang w:eastAsia="zh-CN"/>
        </w:rPr>
        <w:t>к постановлению Главы  муниципального образования  «город Десногорск» Смоленской области</w:t>
      </w:r>
    </w:p>
    <w:p w:rsidR="0071689F" w:rsidRDefault="008A15BF" w:rsidP="0071689F">
      <w:pPr>
        <w:pStyle w:val="ConsPlusTitlePage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31.10.2023 </w:t>
      </w:r>
      <w:r w:rsidR="0071689F" w:rsidRPr="00092691">
        <w:rPr>
          <w:rFonts w:ascii="Times New Roman" w:hAnsi="Times New Roman" w:cs="Times New Roman"/>
          <w:color w:val="000000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lang w:eastAsia="zh-CN"/>
        </w:rPr>
        <w:t xml:space="preserve"> 14</w:t>
      </w:r>
    </w:p>
    <w:p w:rsidR="00566DA3" w:rsidRDefault="00566DA3" w:rsidP="0071689F">
      <w:pPr>
        <w:tabs>
          <w:tab w:val="left" w:pos="851"/>
          <w:tab w:val="left" w:pos="1134"/>
        </w:tabs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9C7C3C" w:rsidRPr="003970B6" w:rsidRDefault="003970B6" w:rsidP="009C7C3C">
      <w:pPr>
        <w:spacing w:line="100" w:lineRule="atLeast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970B6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D677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профилактики рисков причинения вреда (ущерба) </w:t>
      </w:r>
    </w:p>
    <w:p w:rsidR="006D677D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охраняемым законом ценностям по муниципальному земельному контролю </w:t>
      </w:r>
    </w:p>
    <w:p w:rsidR="006D677D" w:rsidRDefault="0062600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</w:t>
      </w:r>
      <w:r w:rsidR="003D17AE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C7C3C" w:rsidRPr="005F1BED" w:rsidRDefault="0062600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D17AE">
        <w:rPr>
          <w:rFonts w:ascii="Times New Roman" w:hAnsi="Times New Roman" w:cs="Times New Roman"/>
          <w:b/>
          <w:bCs/>
          <w:sz w:val="26"/>
          <w:szCs w:val="26"/>
        </w:rPr>
        <w:t>город Десногорск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D17AE">
        <w:rPr>
          <w:rFonts w:ascii="Times New Roman" w:hAnsi="Times New Roman" w:cs="Times New Roman"/>
          <w:b/>
          <w:bCs/>
          <w:sz w:val="26"/>
          <w:szCs w:val="26"/>
        </w:rPr>
        <w:t xml:space="preserve"> Смоленской области</w:t>
      </w:r>
      <w:r w:rsidR="000C65F1" w:rsidRPr="000C65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DD49E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C65F1" w:rsidRPr="005F1BE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bookmarkEnd w:id="0"/>
    </w:p>
    <w:p w:rsidR="009C7C3C" w:rsidRPr="009C7C3C" w:rsidRDefault="009C7C3C" w:rsidP="009C7C3C"/>
    <w:p w:rsidR="009C7C3C" w:rsidRDefault="009C7C3C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F1BED">
        <w:rPr>
          <w:b/>
          <w:bCs/>
        </w:rPr>
        <w:t xml:space="preserve">. </w:t>
      </w:r>
      <w:r w:rsidRPr="005F1BED">
        <w:rPr>
          <w:rFonts w:ascii="Times New Roman" w:hAnsi="Times New Roman" w:cs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2369D" w:rsidRPr="005F1BED" w:rsidRDefault="0012369D" w:rsidP="005F1BED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1.1. Настоящая программа разработана в соответствии со</w:t>
      </w:r>
      <w:r w:rsidRPr="005F1B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статьей 44</w:t>
      </w:r>
      <w:r w:rsidRPr="005F1BED">
        <w:rPr>
          <w:rFonts w:ascii="Times New Roman" w:hAnsi="Times New Roman" w:cs="Times New Roman"/>
          <w:sz w:val="26"/>
          <w:szCs w:val="26"/>
        </w:rPr>
        <w:t xml:space="preserve"> Федерального закона от 31</w:t>
      </w:r>
      <w:r w:rsidR="009758A8">
        <w:rPr>
          <w:rFonts w:ascii="Times New Roman" w:hAnsi="Times New Roman" w:cs="Times New Roman"/>
          <w:sz w:val="26"/>
          <w:szCs w:val="26"/>
        </w:rPr>
        <w:t>.07.</w:t>
      </w:r>
      <w:r w:rsidRPr="005F1BED">
        <w:rPr>
          <w:rFonts w:ascii="Times New Roman" w:hAnsi="Times New Roman" w:cs="Times New Roman"/>
          <w:sz w:val="26"/>
          <w:szCs w:val="26"/>
        </w:rPr>
        <w:t xml:space="preserve">2021 № 248-ФЗ «О государственном контроле (надзоре) и муниципальном контроле в Российской Федерации», 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постановлением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9758A8">
        <w:rPr>
          <w:rFonts w:ascii="Times New Roman" w:hAnsi="Times New Roman" w:cs="Times New Roman"/>
          <w:sz w:val="26"/>
          <w:szCs w:val="26"/>
        </w:rPr>
        <w:t>.06.</w:t>
      </w:r>
      <w:r w:rsidRPr="005F1BED">
        <w:rPr>
          <w:rFonts w:ascii="Times New Roman" w:hAnsi="Times New Roman" w:cs="Times New Roman"/>
          <w:sz w:val="26"/>
          <w:szCs w:val="26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1.2. Программа профилактики 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направлена на </w:t>
      </w:r>
      <w:r w:rsidRPr="005F1BED">
        <w:rPr>
          <w:rFonts w:ascii="Times New Roman" w:hAnsi="Times New Roman" w:cs="Times New Roman"/>
          <w:sz w:val="26"/>
          <w:szCs w:val="26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5F1BED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1.3. Муниципальный земельный контроль осуществляется уполномоченным органом </w:t>
      </w:r>
      <w:r w:rsidR="003D17AE">
        <w:rPr>
          <w:rFonts w:ascii="Times New Roman" w:hAnsi="Times New Roman" w:cs="Times New Roman"/>
          <w:sz w:val="26"/>
          <w:szCs w:val="26"/>
        </w:rPr>
        <w:t>Администрации</w:t>
      </w:r>
      <w:r w:rsidRPr="005F1BE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D17AE">
        <w:rPr>
          <w:rFonts w:ascii="Times New Roman" w:hAnsi="Times New Roman" w:cs="Times New Roman"/>
          <w:sz w:val="26"/>
          <w:szCs w:val="26"/>
        </w:rPr>
        <w:t>образования «город Десногорск» Смоленской области</w:t>
      </w:r>
      <w:r w:rsidRPr="005F1BED">
        <w:rPr>
          <w:rFonts w:ascii="Times New Roman" w:hAnsi="Times New Roman" w:cs="Times New Roman"/>
          <w:sz w:val="26"/>
          <w:szCs w:val="26"/>
        </w:rPr>
        <w:t xml:space="preserve"> — </w:t>
      </w:r>
      <w:r w:rsidR="003D17AE">
        <w:rPr>
          <w:rFonts w:ascii="Times New Roman" w:hAnsi="Times New Roman" w:cs="Times New Roman"/>
          <w:sz w:val="26"/>
          <w:szCs w:val="26"/>
        </w:rPr>
        <w:t>Комитетом имущественных и земельных отношений</w:t>
      </w:r>
      <w:r w:rsidRPr="005F1BE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3D17AE">
        <w:rPr>
          <w:rFonts w:ascii="Times New Roman" w:hAnsi="Times New Roman" w:cs="Times New Roman"/>
          <w:sz w:val="26"/>
          <w:szCs w:val="26"/>
        </w:rPr>
        <w:t>образования «город Десногорск» Смоленской области</w:t>
      </w:r>
      <w:r w:rsidR="00FF7314">
        <w:rPr>
          <w:rFonts w:ascii="Times New Roman" w:hAnsi="Times New Roman" w:cs="Times New Roman"/>
          <w:sz w:val="26"/>
          <w:szCs w:val="26"/>
        </w:rPr>
        <w:t xml:space="preserve"> (далее по тексту – </w:t>
      </w:r>
      <w:r w:rsidR="003D17AE">
        <w:rPr>
          <w:rFonts w:ascii="Times New Roman" w:hAnsi="Times New Roman" w:cs="Times New Roman"/>
          <w:sz w:val="26"/>
          <w:szCs w:val="26"/>
        </w:rPr>
        <w:t>К</w:t>
      </w:r>
      <w:r w:rsidR="008A52D1">
        <w:rPr>
          <w:rFonts w:ascii="Times New Roman" w:hAnsi="Times New Roman" w:cs="Times New Roman"/>
          <w:sz w:val="26"/>
          <w:szCs w:val="26"/>
        </w:rPr>
        <w:t>омитет</w:t>
      </w:r>
      <w:r w:rsidR="00FF7314">
        <w:rPr>
          <w:rFonts w:ascii="Times New Roman" w:hAnsi="Times New Roman" w:cs="Times New Roman"/>
          <w:sz w:val="26"/>
          <w:szCs w:val="26"/>
        </w:rPr>
        <w:t>)</w:t>
      </w:r>
      <w:r w:rsidRPr="005F1BED">
        <w:rPr>
          <w:rFonts w:ascii="Times New Roman" w:hAnsi="Times New Roman" w:cs="Times New Roman"/>
          <w:sz w:val="26"/>
          <w:szCs w:val="26"/>
        </w:rPr>
        <w:t>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 xml:space="preserve">1.4. Главной задачей </w:t>
      </w:r>
      <w:r w:rsidR="0071740D">
        <w:rPr>
          <w:rFonts w:ascii="Times New Roman" w:hAnsi="Times New Roman" w:cs="Times New Roman"/>
          <w:sz w:val="26"/>
          <w:szCs w:val="26"/>
        </w:rPr>
        <w:t>Комитета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C7C3C" w:rsidRPr="005F1BED" w:rsidRDefault="009C7C3C" w:rsidP="003970B6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1BED">
        <w:rPr>
          <w:rFonts w:ascii="Times New Roman" w:hAnsi="Times New Roman" w:cs="Times New Roman"/>
          <w:sz w:val="26"/>
          <w:szCs w:val="26"/>
          <w:lang w:eastAsia="ru-RU"/>
        </w:rPr>
        <w:t>1.5. В 202</w:t>
      </w:r>
      <w:r w:rsidR="00DD49E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F1BED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 xml:space="preserve"> в рамках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>ого земельного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758A8">
        <w:rPr>
          <w:rFonts w:ascii="Times New Roman" w:hAnsi="Times New Roman" w:cs="Times New Roman"/>
          <w:sz w:val="26"/>
          <w:szCs w:val="26"/>
          <w:lang w:eastAsia="ru-RU"/>
        </w:rPr>
        <w:t>работа проводилась</w:t>
      </w:r>
      <w:r w:rsidR="003970B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10 марта 2022 года №</w:t>
      </w:r>
      <w:r w:rsidR="003D17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336 «Об особенностях организации и осуществления государственного (надзора), муниципального контроля»</w:t>
      </w:r>
      <w:r w:rsidR="00DD49EF">
        <w:rPr>
          <w:rFonts w:ascii="Times New Roman" w:hAnsi="Times New Roman" w:cs="Times New Roman"/>
          <w:sz w:val="26"/>
          <w:szCs w:val="26"/>
          <w:lang w:eastAsia="ru-RU"/>
        </w:rPr>
        <w:t xml:space="preserve"> (в редакции от 04.10.2023)</w:t>
      </w:r>
      <w:r w:rsidR="00C92C8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C7C3C" w:rsidRPr="009758A8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58A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1.6.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</w:t>
      </w:r>
      <w:r w:rsidR="003D17AE" w:rsidRPr="009758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1740D" w:rsidRPr="009758A8">
        <w:rPr>
          <w:rFonts w:ascii="Times New Roman" w:hAnsi="Times New Roman" w:cs="Times New Roman"/>
          <w:sz w:val="26"/>
          <w:szCs w:val="26"/>
          <w:lang w:eastAsia="ru-RU"/>
        </w:rPr>
        <w:t>Комитетом</w:t>
      </w:r>
      <w:r w:rsidRPr="009758A8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осуществлялись мероприятия по профилактике таких нарушений.</w:t>
      </w:r>
    </w:p>
    <w:p w:rsidR="009C7C3C" w:rsidRPr="005F1BED" w:rsidRDefault="002C4D0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1.7. </w:t>
      </w:r>
      <w:r w:rsidR="009C7C3C"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>Информирование</w:t>
      </w:r>
      <w:r w:rsidR="00DD49EF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граждан, </w:t>
      </w:r>
      <w:r w:rsidR="009C7C3C"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юридических лиц, индивидуальных предпринимателей по вопросам соблюдения обязательных требований обеспечено посредством опубликования нормативно-правовых актов в области земельного законодательства на официальном сайте </w:t>
      </w:r>
      <w:r w:rsidR="003D17AE">
        <w:rPr>
          <w:rStyle w:val="ab"/>
          <w:rFonts w:ascii="Times New Roman" w:hAnsi="Times New Roman" w:cs="Times New Roman"/>
          <w:i w:val="0"/>
          <w:sz w:val="26"/>
          <w:szCs w:val="26"/>
        </w:rPr>
        <w:t>Администрации</w:t>
      </w:r>
      <w:r w:rsidR="0041768D" w:rsidRPr="004176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7AE">
        <w:rPr>
          <w:rStyle w:val="ab"/>
          <w:rFonts w:ascii="Times New Roman" w:hAnsi="Times New Roman" w:cs="Times New Roman"/>
          <w:i w:val="0"/>
          <w:sz w:val="26"/>
          <w:szCs w:val="26"/>
        </w:rPr>
        <w:t>муниципального образования «город Десногорск» Смоленской области</w:t>
      </w:r>
      <w:r w:rsidR="009C7C3C"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в информационно-телекоммуникационной сети «Интернет».</w:t>
      </w:r>
    </w:p>
    <w:p w:rsidR="009C7C3C" w:rsidRPr="005F1BED" w:rsidRDefault="009C7C3C" w:rsidP="005F1BED">
      <w:pPr>
        <w:pStyle w:val="a9"/>
        <w:ind w:firstLine="567"/>
        <w:jc w:val="both"/>
        <w:rPr>
          <w:rStyle w:val="ab"/>
          <w:rFonts w:ascii="Times New Roman" w:hAnsi="Times New Roman" w:cs="Times New Roman"/>
          <w:i w:val="0"/>
          <w:sz w:val="26"/>
          <w:szCs w:val="26"/>
        </w:rPr>
      </w:pPr>
      <w:r w:rsidRPr="005F1BED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Для устранения указанных рисков деятельность </w:t>
      </w:r>
      <w:r w:rsidR="00DD49EF">
        <w:rPr>
          <w:rFonts w:ascii="Times New Roman" w:hAnsi="Times New Roman" w:cs="Times New Roman"/>
          <w:iCs/>
          <w:spacing w:val="1"/>
          <w:sz w:val="26"/>
          <w:szCs w:val="26"/>
        </w:rPr>
        <w:t>Комитета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 в 202</w:t>
      </w:r>
      <w:r w:rsidR="00BA4C45">
        <w:rPr>
          <w:rFonts w:ascii="Times New Roman" w:hAnsi="Times New Roman" w:cs="Times New Roman"/>
          <w:spacing w:val="1"/>
          <w:sz w:val="26"/>
          <w:szCs w:val="26"/>
        </w:rPr>
        <w:t>4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году будет сосредоточена на следующих направлениях: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а)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м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отивация к добросовестному поведению и, как следствие, снижение уровня ущерба охраняемым законом ценностям</w:t>
      </w:r>
      <w:r w:rsidRPr="005F1BED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1BED">
        <w:rPr>
          <w:rFonts w:ascii="Times New Roman" w:hAnsi="Times New Roman" w:cs="Times New Roman"/>
          <w:spacing w:val="1"/>
          <w:sz w:val="26"/>
          <w:szCs w:val="26"/>
        </w:rPr>
        <w:t xml:space="preserve">б) </w:t>
      </w:r>
      <w:r w:rsidR="00C92C89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5F1BED">
        <w:rPr>
          <w:rFonts w:ascii="Times New Roman" w:hAnsi="Times New Roman" w:cs="Times New Roman"/>
          <w:color w:val="000000"/>
          <w:sz w:val="26"/>
          <w:szCs w:val="26"/>
        </w:rPr>
        <w:t>азъяснение подконтрольным субъектам обязательных требований.</w:t>
      </w:r>
    </w:p>
    <w:p w:rsidR="005F1BED" w:rsidRPr="001E0192" w:rsidRDefault="005F1BED" w:rsidP="009C7C3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9C7C3C" w:rsidRDefault="009C7C3C" w:rsidP="005F1BE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1. Основными целями Программы профилактики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</w:t>
      </w:r>
      <w:r w:rsidR="00AB2419">
        <w:rPr>
          <w:rFonts w:ascii="Times New Roman" w:eastAsia="Calibri" w:hAnsi="Times New Roman" w:cs="Times New Roman"/>
          <w:sz w:val="26"/>
          <w:szCs w:val="26"/>
        </w:rPr>
        <w:t>а</w:t>
      </w: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 вследствие нарушений обязательных требований;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C92C89" w:rsidRPr="005F1BED" w:rsidRDefault="00C92C8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BED">
        <w:rPr>
          <w:rFonts w:ascii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758A8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 xml:space="preserve">- создание и внедрение мер системы позитивной профилактики; </w:t>
      </w:r>
    </w:p>
    <w:p w:rsidR="009C7C3C" w:rsidRPr="005F1BED" w:rsidRDefault="009758A8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C7C3C" w:rsidRPr="005F1BED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7C3C" w:rsidRDefault="009C7C3C" w:rsidP="005F1BED">
      <w:pPr>
        <w:pStyle w:val="a9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BED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F1BED" w:rsidRPr="005F1BED" w:rsidRDefault="005F1BED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</w:t>
      </w:r>
    </w:p>
    <w:p w:rsid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9C7C3C" w:rsidRPr="009C7C3C" w:rsidRDefault="009C7C3C" w:rsidP="009C7C3C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5F1BED" w:rsidRDefault="009C7C3C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BED">
        <w:rPr>
          <w:rFonts w:ascii="Times New Roman" w:hAnsi="Times New Roman" w:cs="Times New Roman"/>
          <w:sz w:val="26"/>
          <w:szCs w:val="26"/>
        </w:rPr>
        <w:t>В соответствии с Положением о муниципальном земельном контроле</w:t>
      </w:r>
      <w:r w:rsidR="00AB2419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«город Десногорск» Смоленской области</w:t>
      </w:r>
      <w:r w:rsidRPr="005F1BED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AB2419">
        <w:rPr>
          <w:rFonts w:ascii="Times New Roman" w:hAnsi="Times New Roman" w:cs="Times New Roman"/>
          <w:sz w:val="26"/>
          <w:szCs w:val="26"/>
        </w:rPr>
        <w:t>Десногорского</w:t>
      </w:r>
      <w:proofErr w:type="spellEnd"/>
      <w:r w:rsidR="00AB2419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5F1BED">
        <w:rPr>
          <w:rFonts w:ascii="Times New Roman" w:hAnsi="Times New Roman" w:cs="Times New Roman"/>
          <w:sz w:val="26"/>
          <w:szCs w:val="26"/>
        </w:rPr>
        <w:t xml:space="preserve"> от </w:t>
      </w:r>
      <w:r w:rsidR="00AB2419">
        <w:rPr>
          <w:rFonts w:ascii="Times New Roman" w:hAnsi="Times New Roman" w:cs="Times New Roman"/>
          <w:sz w:val="26"/>
          <w:szCs w:val="26"/>
        </w:rPr>
        <w:t>19.11.2021</w:t>
      </w:r>
      <w:r w:rsidRPr="005F1BED">
        <w:rPr>
          <w:rFonts w:ascii="Times New Roman" w:hAnsi="Times New Roman" w:cs="Times New Roman"/>
          <w:sz w:val="26"/>
          <w:szCs w:val="26"/>
        </w:rPr>
        <w:t xml:space="preserve"> №</w:t>
      </w:r>
      <w:r w:rsidR="00AB2419">
        <w:rPr>
          <w:rFonts w:ascii="Times New Roman" w:hAnsi="Times New Roman" w:cs="Times New Roman"/>
          <w:sz w:val="26"/>
          <w:szCs w:val="26"/>
        </w:rPr>
        <w:t xml:space="preserve"> 210</w:t>
      </w:r>
      <w:r w:rsidRPr="005F1BED">
        <w:rPr>
          <w:rFonts w:ascii="Times New Roman" w:hAnsi="Times New Roman" w:cs="Times New Roman"/>
          <w:sz w:val="26"/>
          <w:szCs w:val="26"/>
        </w:rPr>
        <w:t xml:space="preserve"> проводятся следующие профилактические мероприятия: </w:t>
      </w:r>
    </w:p>
    <w:p w:rsidR="009C7C3C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C3C" w:rsidRPr="005F1BED">
        <w:rPr>
          <w:rFonts w:ascii="Times New Roman" w:hAnsi="Times New Roman" w:cs="Times New Roman"/>
          <w:sz w:val="26"/>
          <w:szCs w:val="26"/>
        </w:rPr>
        <w:t>) информирование;</w:t>
      </w:r>
    </w:p>
    <w:p w:rsidR="00AB2419" w:rsidRPr="005F1BED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6F05AC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7C3C" w:rsidRPr="005F1BED">
        <w:rPr>
          <w:rFonts w:ascii="Times New Roman" w:hAnsi="Times New Roman" w:cs="Times New Roman"/>
          <w:sz w:val="26"/>
          <w:szCs w:val="26"/>
        </w:rPr>
        <w:t xml:space="preserve">) </w:t>
      </w:r>
      <w:r w:rsidR="006F05AC" w:rsidRPr="005F1BED">
        <w:rPr>
          <w:rFonts w:ascii="Times New Roman" w:hAnsi="Times New Roman" w:cs="Times New Roman"/>
          <w:sz w:val="26"/>
          <w:szCs w:val="26"/>
        </w:rPr>
        <w:t>консультирование</w:t>
      </w:r>
      <w:r w:rsidR="006F05AC">
        <w:rPr>
          <w:rFonts w:ascii="Times New Roman" w:hAnsi="Times New Roman" w:cs="Times New Roman"/>
          <w:sz w:val="26"/>
          <w:szCs w:val="26"/>
        </w:rPr>
        <w:t>;</w:t>
      </w:r>
    </w:p>
    <w:p w:rsidR="009C7C3C" w:rsidRPr="005F1BED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F05AC">
        <w:rPr>
          <w:rFonts w:ascii="Times New Roman" w:hAnsi="Times New Roman" w:cs="Times New Roman"/>
          <w:sz w:val="26"/>
          <w:szCs w:val="26"/>
        </w:rPr>
        <w:t xml:space="preserve">) </w:t>
      </w:r>
      <w:r w:rsidR="009C7C3C" w:rsidRPr="005F1BED">
        <w:rPr>
          <w:rFonts w:ascii="Times New Roman" w:hAnsi="Times New Roman" w:cs="Times New Roman"/>
          <w:sz w:val="26"/>
          <w:szCs w:val="26"/>
        </w:rPr>
        <w:t>объявление предостережения;</w:t>
      </w:r>
    </w:p>
    <w:p w:rsidR="009C7C3C" w:rsidRPr="005F1BED" w:rsidRDefault="00AB2419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7C3C" w:rsidRPr="005F1BED">
        <w:rPr>
          <w:rFonts w:ascii="Times New Roman" w:hAnsi="Times New Roman" w:cs="Times New Roman"/>
          <w:sz w:val="26"/>
          <w:szCs w:val="26"/>
        </w:rPr>
        <w:t xml:space="preserve">) </w:t>
      </w:r>
      <w:r w:rsidR="006F05AC" w:rsidRPr="005F1BED">
        <w:rPr>
          <w:rFonts w:ascii="Times New Roman" w:hAnsi="Times New Roman" w:cs="Times New Roman"/>
          <w:sz w:val="26"/>
          <w:szCs w:val="26"/>
        </w:rPr>
        <w:t>профилактический визит.</w:t>
      </w:r>
    </w:p>
    <w:p w:rsidR="00BF3D16" w:rsidRPr="005F1BED" w:rsidRDefault="00BF3D16" w:rsidP="005F1BE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C3C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</w:t>
      </w:r>
      <w:r w:rsidR="00C92C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проведения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74"/>
        <w:gridCol w:w="1877"/>
        <w:gridCol w:w="3304"/>
        <w:gridCol w:w="2114"/>
        <w:gridCol w:w="1978"/>
      </w:tblGrid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gramStart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gramEnd"/>
            <w:r w:rsidRPr="00264AE8">
              <w:rPr>
                <w:rFonts w:ascii="Times New Roman" w:hAnsi="Times New Roman" w:cs="Times New Roman"/>
                <w:b/>
                <w:sz w:val="18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bCs/>
                <w:sz w:val="18"/>
                <w:szCs w:val="20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bCs/>
                <w:sz w:val="18"/>
                <w:szCs w:val="20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 xml:space="preserve">Подразделение и (или) должностные лица </w:t>
            </w:r>
            <w:r w:rsidR="006A7DB7" w:rsidRPr="006A7DB7">
              <w:rPr>
                <w:rFonts w:ascii="Times New Roman" w:hAnsi="Times New Roman"/>
                <w:b/>
                <w:sz w:val="18"/>
                <w:szCs w:val="20"/>
              </w:rPr>
              <w:t>Администрации МО «город Десногорск» Смоленской области</w:t>
            </w: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Срок (периодичность) проведения мероприятия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Информирование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2D" w:rsidRPr="00264AE8" w:rsidRDefault="00F04C2D" w:rsidP="00F04C2D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Размещение и поддержание в актуальном состоянии на официальном сайте муниципального </w:t>
            </w:r>
            <w:r>
              <w:rPr>
                <w:rFonts w:ascii="Times New Roman" w:hAnsi="Times New Roman"/>
                <w:sz w:val="18"/>
                <w:szCs w:val="20"/>
              </w:rPr>
              <w:t>образования «город Десногорск» Смоленской области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сведений, предусмотренных п. 3.</w:t>
            </w:r>
            <w:r>
              <w:rPr>
                <w:rFonts w:ascii="Times New Roman" w:hAnsi="Times New Roman"/>
                <w:sz w:val="18"/>
                <w:szCs w:val="20"/>
              </w:rPr>
              <w:t>6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Положения о земельном контроле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2D" w:rsidRPr="00264AE8" w:rsidRDefault="00F04C2D" w:rsidP="00F04C2D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</w:t>
            </w:r>
            <w:r w:rsidR="006A7DB7">
              <w:rPr>
                <w:rFonts w:ascii="Times New Roman" w:hAnsi="Times New Roman"/>
                <w:sz w:val="18"/>
                <w:szCs w:val="20"/>
              </w:rPr>
              <w:t>председатель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6A7DB7">
              <w:rPr>
                <w:rFonts w:ascii="Times New Roman" w:hAnsi="Times New Roman"/>
                <w:sz w:val="18"/>
                <w:szCs w:val="20"/>
              </w:rPr>
              <w:t>МО «город Десногорск» Смоленской области</w:t>
            </w:r>
          </w:p>
          <w:p w:rsidR="00F04C2D" w:rsidRPr="00264AE8" w:rsidRDefault="006A7DB7" w:rsidP="006A7DB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Администраци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МО «город Десногорск» Смоленской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F04C2D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F04C2D">
              <w:rPr>
                <w:rFonts w:ascii="Times New Roman" w:hAnsi="Times New Roman"/>
                <w:sz w:val="18"/>
                <w:szCs w:val="20"/>
              </w:rPr>
              <w:t>По мере поступления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pStyle w:val="Default"/>
              <w:spacing w:after="1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Публикация </w:t>
            </w:r>
            <w:proofErr w:type="gramStart"/>
            <w:r w:rsidRPr="00264AE8">
              <w:rPr>
                <w:rFonts w:ascii="Times New Roman" w:hAnsi="Times New Roman"/>
                <w:sz w:val="18"/>
                <w:szCs w:val="20"/>
              </w:rPr>
              <w:t>на сайте муниципального района руководств по соблюдению обязательных требований в сфере земельных отношений при направлении их в адрес</w:t>
            </w:r>
            <w:proofErr w:type="gram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D17AE"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района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D1" w:rsidRPr="00264AE8" w:rsidRDefault="008A52D1" w:rsidP="008A52D1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</w:t>
            </w:r>
            <w:r>
              <w:rPr>
                <w:rFonts w:ascii="Times New Roman" w:hAnsi="Times New Roman"/>
                <w:sz w:val="18"/>
                <w:szCs w:val="20"/>
              </w:rPr>
              <w:t>председатель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 «город Десногорск» Смоленской области</w:t>
            </w:r>
          </w:p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По мере поступления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F04C2D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F04C2D">
              <w:rPr>
                <w:rFonts w:ascii="Times New Roman" w:hAnsi="Times New Roman"/>
                <w:sz w:val="18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2D" w:rsidRPr="00F04C2D" w:rsidRDefault="008A52D1" w:rsidP="00F04C2D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8A52D1" w:rsidRPr="00264AE8" w:rsidRDefault="008A52D1" w:rsidP="008A52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Глава</w:t>
            </w:r>
            <w:r w:rsidR="00F04C2D" w:rsidRPr="00F04C2D">
              <w:rPr>
                <w:rFonts w:ascii="Times New Roman" w:hAnsi="Times New Roman"/>
                <w:sz w:val="18"/>
                <w:szCs w:val="20"/>
              </w:rPr>
              <w:t xml:space="preserve">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Администрации</w:t>
            </w:r>
            <w:proofErr w:type="spellEnd"/>
            <w:proofErr w:type="gramEnd"/>
            <w:r w:rsidRPr="00264AE8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 «город Десногорск» Смоленской области</w:t>
            </w:r>
          </w:p>
          <w:p w:rsidR="006F05AC" w:rsidRPr="00264AE8" w:rsidRDefault="006F05AC" w:rsidP="00F04C2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По мере обновления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Проведение должностными лицами консультаций по вопросам: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1) порядок проведения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2) периодичность проведения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3) порядок принятия решений по итогам контрольных мероприятий;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>4) порядок обжалования решений Контрольного органа.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Консультирование осуществляется посредствам личного обращения, по телефонной связи, электронной почтой,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264AE8">
                <w:rPr>
                  <w:rFonts w:ascii="Times New Roman" w:hAnsi="Times New Roman"/>
                  <w:sz w:val="18"/>
                  <w:szCs w:val="20"/>
                </w:rPr>
                <w:t>законом</w:t>
              </w:r>
            </w:hyperlink>
            <w:r w:rsidRPr="00264AE8">
              <w:rPr>
                <w:rFonts w:ascii="Times New Roman" w:hAnsi="Times New Roman"/>
                <w:sz w:val="18"/>
                <w:szCs w:val="20"/>
              </w:rPr>
              <w:t xml:space="preserve"> «О порядке рассмотрения обращения граждан РФ», а также в ходе проведения профилактического мероприятия, контрольного мероприятия.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2D1" w:rsidRPr="00F04C2D" w:rsidRDefault="008A52D1" w:rsidP="008A52D1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6F05AC" w:rsidRPr="00264AE8" w:rsidRDefault="006F05AC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Муниципальный земельный инспектор </w:t>
            </w:r>
            <w:r w:rsidR="008A52D1">
              <w:rPr>
                <w:rFonts w:ascii="Times New Roman" w:hAnsi="Times New Roman"/>
                <w:sz w:val="18"/>
                <w:szCs w:val="20"/>
              </w:rPr>
              <w:t>к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>онтрольного органа</w:t>
            </w:r>
          </w:p>
          <w:p w:rsidR="006F05AC" w:rsidRPr="00264AE8" w:rsidRDefault="008A52D1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Администраци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МО «город Десногорск» Смоленской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BA4C4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течение 202</w:t>
            </w:r>
            <w:r w:rsidR="00BA4C45">
              <w:rPr>
                <w:rFonts w:ascii="Times New Roman" w:hAnsi="Times New Roman"/>
                <w:sz w:val="18"/>
                <w:szCs w:val="20"/>
              </w:rPr>
              <w:t>4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года по мере появления оснований, поступления запросов</w:t>
            </w:r>
          </w:p>
        </w:tc>
      </w:tr>
      <w:tr w:rsidR="006F05AC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173E00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264AE8">
              <w:rPr>
                <w:rFonts w:ascii="Times New Roman" w:hAnsi="Times New Roman"/>
                <w:sz w:val="18"/>
              </w:rPr>
              <w:t xml:space="preserve">Контрольного органа 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сведений о готовящихся нарушениях обязательных требований и (или) в случае отсутствия </w:t>
            </w:r>
            <w:r w:rsidRPr="00264AE8">
              <w:rPr>
                <w:rFonts w:ascii="Times New Roman" w:hAnsi="Times New Roman"/>
                <w:sz w:val="18"/>
              </w:rPr>
              <w:t>подтвержденных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C45" w:rsidRPr="00F04C2D" w:rsidRDefault="00BA4C45" w:rsidP="00BA4C45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BA4C45" w:rsidRPr="00264AE8" w:rsidRDefault="00BA4C45" w:rsidP="00BA4C45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Муниципальный земельный инспектор </w:t>
            </w: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>онтрольного органа</w:t>
            </w:r>
          </w:p>
          <w:p w:rsidR="006F05AC" w:rsidRPr="00264AE8" w:rsidRDefault="006F05AC" w:rsidP="00F84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AC" w:rsidRPr="00264AE8" w:rsidRDefault="00BA4C45" w:rsidP="00F84A6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 течение 2024</w:t>
            </w:r>
            <w:r w:rsidR="006F05AC" w:rsidRPr="00264AE8">
              <w:rPr>
                <w:rFonts w:ascii="Times New Roman" w:hAnsi="Times New Roman"/>
                <w:sz w:val="18"/>
                <w:szCs w:val="20"/>
              </w:rPr>
              <w:t xml:space="preserve"> года по мере появления оснований, предусмотренных законодательством</w:t>
            </w:r>
          </w:p>
        </w:tc>
      </w:tr>
      <w:tr w:rsidR="00173E00" w:rsidRPr="00264AE8" w:rsidTr="00173E00">
        <w:trPr>
          <w:cantSplit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64AE8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173E00" w:rsidRDefault="00173E00" w:rsidP="00F84A6C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3E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173E00" w:rsidRDefault="00173E00" w:rsidP="00F84A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3E0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C45" w:rsidRPr="00F04C2D" w:rsidRDefault="00BA4C45" w:rsidP="00BA4C45">
            <w:pPr>
              <w:rPr>
                <w:rFonts w:ascii="Times New Roman" w:hAnsi="Times New Roman"/>
                <w:sz w:val="18"/>
                <w:szCs w:val="20"/>
              </w:rPr>
            </w:pPr>
            <w:r w:rsidRPr="008A52D1">
              <w:rPr>
                <w:rFonts w:ascii="Times New Roman" w:hAnsi="Times New Roman"/>
                <w:sz w:val="18"/>
                <w:szCs w:val="20"/>
              </w:rPr>
              <w:t xml:space="preserve">Руководитель контрольного органа - председатель </w:t>
            </w:r>
            <w:proofErr w:type="spellStart"/>
            <w:r w:rsidRPr="008A52D1">
              <w:rPr>
                <w:rFonts w:ascii="Times New Roman" w:hAnsi="Times New Roman"/>
                <w:sz w:val="18"/>
                <w:szCs w:val="20"/>
              </w:rPr>
              <w:t>КИиЗО</w:t>
            </w:r>
            <w:proofErr w:type="spellEnd"/>
            <w:r w:rsidRPr="008A52D1">
              <w:rPr>
                <w:rFonts w:ascii="Times New Roman" w:hAnsi="Times New Roman"/>
                <w:sz w:val="18"/>
                <w:szCs w:val="20"/>
              </w:rPr>
              <w:t xml:space="preserve"> Администрации МО «город Десногорск» Смоленской области</w:t>
            </w:r>
          </w:p>
          <w:p w:rsidR="00BA4C45" w:rsidRPr="00264AE8" w:rsidRDefault="00BA4C45" w:rsidP="00BA4C45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264AE8">
              <w:rPr>
                <w:rFonts w:ascii="Times New Roman" w:hAnsi="Times New Roman"/>
                <w:sz w:val="18"/>
                <w:szCs w:val="20"/>
              </w:rPr>
              <w:t xml:space="preserve">Муниципальный земельный инспектор </w:t>
            </w:r>
            <w:r>
              <w:rPr>
                <w:rFonts w:ascii="Times New Roman" w:hAnsi="Times New Roman"/>
                <w:sz w:val="18"/>
                <w:szCs w:val="20"/>
              </w:rPr>
              <w:t>к</w:t>
            </w:r>
            <w:r w:rsidRPr="00264AE8">
              <w:rPr>
                <w:rFonts w:ascii="Times New Roman" w:hAnsi="Times New Roman"/>
                <w:sz w:val="18"/>
                <w:szCs w:val="20"/>
              </w:rPr>
              <w:t>онтрольного органа</w:t>
            </w:r>
          </w:p>
          <w:p w:rsidR="00173E00" w:rsidRPr="00264AE8" w:rsidRDefault="00173E00" w:rsidP="00F84A6C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E00" w:rsidRPr="00264AE8" w:rsidRDefault="00173E00" w:rsidP="00F84A6C">
            <w:pPr>
              <w:rPr>
                <w:rFonts w:ascii="Times New Roman" w:hAnsi="Times New Roman"/>
                <w:sz w:val="18"/>
                <w:szCs w:val="20"/>
              </w:rPr>
            </w:pPr>
            <w:r w:rsidRPr="00173E00">
              <w:rPr>
                <w:rFonts w:ascii="Times New Roman" w:hAnsi="Times New Roman"/>
                <w:sz w:val="18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9C7C3C" w:rsidRPr="009C7C3C" w:rsidRDefault="009C7C3C" w:rsidP="00173E0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F3D16" w:rsidRDefault="009C7C3C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C3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IV. </w:t>
      </w:r>
      <w:r w:rsidRPr="009C7C3C">
        <w:rPr>
          <w:rFonts w:ascii="Times New Roman" w:hAnsi="Times New Roman" w:cs="Times New Roman"/>
          <w:b/>
          <w:bCs/>
          <w:sz w:val="26"/>
          <w:szCs w:val="26"/>
        </w:rPr>
        <w:t>Показатели результативности и эффективности программы профилактики рисков причинения вреда</w:t>
      </w:r>
    </w:p>
    <w:tbl>
      <w:tblPr>
        <w:tblStyle w:val="ac"/>
        <w:tblW w:w="9760" w:type="dxa"/>
        <w:tblInd w:w="108" w:type="dxa"/>
        <w:tblLook w:val="04A0" w:firstRow="1" w:lastRow="0" w:firstColumn="1" w:lastColumn="0" w:noHBand="0" w:noVBand="1"/>
      </w:tblPr>
      <w:tblGrid>
        <w:gridCol w:w="738"/>
        <w:gridCol w:w="5812"/>
        <w:gridCol w:w="3210"/>
      </w:tblGrid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DE344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F1BED" w:rsidRPr="005F1BED" w:rsidTr="00173E00">
        <w:tc>
          <w:tcPr>
            <w:tcW w:w="738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5F1BED" w:rsidRPr="005F1BED" w:rsidRDefault="005F1BED" w:rsidP="005F1B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5F1BED" w:rsidRPr="005F1BED" w:rsidRDefault="005F1BED" w:rsidP="009C7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BED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5F1BED" w:rsidRPr="009C7C3C" w:rsidRDefault="005F1BED" w:rsidP="009C7C3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9C7C3C" w:rsidRPr="00DE3444" w:rsidRDefault="009C7C3C" w:rsidP="00DE3444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444">
        <w:rPr>
          <w:rFonts w:ascii="Times New Roman" w:hAnsi="Times New Roman" w:cs="Times New Roman"/>
          <w:sz w:val="26"/>
          <w:szCs w:val="26"/>
        </w:rPr>
        <w:t xml:space="preserve">Сведения о достижении показателей результативности и эффективности Программы включаются </w:t>
      </w:r>
      <w:r w:rsidR="003D17AE">
        <w:rPr>
          <w:rFonts w:ascii="Times New Roman" w:hAnsi="Times New Roman" w:cs="Times New Roman"/>
          <w:sz w:val="26"/>
          <w:szCs w:val="26"/>
        </w:rPr>
        <w:t>Администрацией</w:t>
      </w:r>
      <w:r w:rsidR="001E0192">
        <w:rPr>
          <w:rFonts w:ascii="Times New Roman" w:hAnsi="Times New Roman" w:cs="Times New Roman"/>
          <w:sz w:val="26"/>
          <w:szCs w:val="26"/>
        </w:rPr>
        <w:t xml:space="preserve"> </w:t>
      </w:r>
      <w:r w:rsidR="003D17AE">
        <w:rPr>
          <w:rFonts w:ascii="Times New Roman" w:hAnsi="Times New Roman" w:cs="Times New Roman"/>
          <w:sz w:val="26"/>
          <w:szCs w:val="26"/>
        </w:rPr>
        <w:t>муниципального образования «город Десногорск» Смоленской области</w:t>
      </w:r>
      <w:r w:rsidRPr="00DE3444">
        <w:rPr>
          <w:rFonts w:ascii="Times New Roman" w:hAnsi="Times New Roman" w:cs="Times New Roman"/>
          <w:sz w:val="26"/>
          <w:szCs w:val="26"/>
        </w:rPr>
        <w:t xml:space="preserve"> в состав доклада о виде муниципального контроля в соответствии со статьей 30 Федерального закона </w:t>
      </w:r>
      <w:r w:rsidR="009758A8">
        <w:rPr>
          <w:rFonts w:ascii="Times New Roman" w:hAnsi="Times New Roman" w:cs="Times New Roman"/>
          <w:sz w:val="26"/>
          <w:szCs w:val="26"/>
        </w:rPr>
        <w:t xml:space="preserve"> от 31.07.</w:t>
      </w:r>
      <w:r w:rsidR="00C92C89">
        <w:rPr>
          <w:rFonts w:ascii="Times New Roman" w:hAnsi="Times New Roman" w:cs="Times New Roman"/>
          <w:sz w:val="26"/>
          <w:szCs w:val="26"/>
        </w:rPr>
        <w:t>2021</w:t>
      </w:r>
      <w:r w:rsidR="009758A8">
        <w:rPr>
          <w:rFonts w:ascii="Times New Roman" w:hAnsi="Times New Roman" w:cs="Times New Roman"/>
          <w:sz w:val="26"/>
          <w:szCs w:val="26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</w:rPr>
        <w:t>№</w:t>
      </w:r>
      <w:r w:rsidR="009758A8">
        <w:rPr>
          <w:rFonts w:ascii="Times New Roman" w:hAnsi="Times New Roman" w:cs="Times New Roman"/>
          <w:sz w:val="26"/>
          <w:szCs w:val="26"/>
        </w:rPr>
        <w:t xml:space="preserve"> </w:t>
      </w:r>
      <w:r w:rsidR="00C92C89">
        <w:rPr>
          <w:rFonts w:ascii="Times New Roman" w:hAnsi="Times New Roman" w:cs="Times New Roman"/>
          <w:sz w:val="26"/>
          <w:szCs w:val="26"/>
        </w:rPr>
        <w:t xml:space="preserve">248-ФЗ </w:t>
      </w:r>
      <w:r w:rsidR="009758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E3444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Федерации». </w:t>
      </w:r>
    </w:p>
    <w:p w:rsidR="006F6242" w:rsidRPr="00FE4DD0" w:rsidRDefault="006F6242" w:rsidP="009C7C3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6F6242" w:rsidRPr="00FE4DD0" w:rsidSect="002C4D0C">
      <w:headerReference w:type="default" r:id="rId9"/>
      <w:pgSz w:w="11906" w:h="16838"/>
      <w:pgMar w:top="567" w:right="849" w:bottom="56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68" w:rsidRDefault="00F65268" w:rsidP="002C4D0C">
      <w:pPr>
        <w:spacing w:after="0" w:line="240" w:lineRule="auto"/>
      </w:pPr>
      <w:r>
        <w:separator/>
      </w:r>
    </w:p>
  </w:endnote>
  <w:endnote w:type="continuationSeparator" w:id="0">
    <w:p w:rsidR="00F65268" w:rsidRDefault="00F65268" w:rsidP="002C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68" w:rsidRDefault="00F65268" w:rsidP="002C4D0C">
      <w:pPr>
        <w:spacing w:after="0" w:line="240" w:lineRule="auto"/>
      </w:pPr>
      <w:r>
        <w:separator/>
      </w:r>
    </w:p>
  </w:footnote>
  <w:footnote w:type="continuationSeparator" w:id="0">
    <w:p w:rsidR="00F65268" w:rsidRDefault="00F65268" w:rsidP="002C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976735"/>
      <w:docPartObj>
        <w:docPartGallery w:val="Page Numbers (Top of Page)"/>
        <w:docPartUnique/>
      </w:docPartObj>
    </w:sdtPr>
    <w:sdtEndPr/>
    <w:sdtContent>
      <w:p w:rsidR="002C4D0C" w:rsidRDefault="002C4D0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5BF">
          <w:rPr>
            <w:noProof/>
          </w:rPr>
          <w:t>3</w:t>
        </w:r>
        <w:r>
          <w:fldChar w:fldCharType="end"/>
        </w:r>
      </w:p>
    </w:sdtContent>
  </w:sdt>
  <w:p w:rsidR="002C4D0C" w:rsidRDefault="002C4D0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4A"/>
    <w:multiLevelType w:val="hybridMultilevel"/>
    <w:tmpl w:val="8A9ABA58"/>
    <w:lvl w:ilvl="0" w:tplc="65FAA3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C74D8"/>
    <w:multiLevelType w:val="hybridMultilevel"/>
    <w:tmpl w:val="642673EE"/>
    <w:lvl w:ilvl="0" w:tplc="C86EB1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A9507D"/>
    <w:multiLevelType w:val="hybridMultilevel"/>
    <w:tmpl w:val="86FCF3B8"/>
    <w:lvl w:ilvl="0" w:tplc="A0F4556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C60A09"/>
    <w:multiLevelType w:val="hybridMultilevel"/>
    <w:tmpl w:val="64A20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22CD0"/>
    <w:multiLevelType w:val="multilevel"/>
    <w:tmpl w:val="06ECF14C"/>
    <w:lvl w:ilvl="0">
      <w:start w:val="1"/>
      <w:numFmt w:val="decimal"/>
      <w:lvlText w:val="%1."/>
      <w:lvlJc w:val="left"/>
      <w:pPr>
        <w:ind w:left="10959" w:hanging="1320"/>
      </w:pPr>
    </w:lvl>
    <w:lvl w:ilvl="1">
      <w:start w:val="1"/>
      <w:numFmt w:val="decimal"/>
      <w:isLgl/>
      <w:lvlText w:val="%1.%2."/>
      <w:lvlJc w:val="left"/>
      <w:pPr>
        <w:ind w:left="10359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</w:lvl>
    <w:lvl w:ilvl="3">
      <w:start w:val="1"/>
      <w:numFmt w:val="decimal"/>
      <w:isLgl/>
      <w:lvlText w:val="%1.%2.%3.%4."/>
      <w:lvlJc w:val="left"/>
      <w:pPr>
        <w:ind w:left="10719" w:hanging="1080"/>
      </w:pPr>
    </w:lvl>
    <w:lvl w:ilvl="4">
      <w:start w:val="1"/>
      <w:numFmt w:val="decimal"/>
      <w:isLgl/>
      <w:lvlText w:val="%1.%2.%3.%4.%5."/>
      <w:lvlJc w:val="left"/>
      <w:pPr>
        <w:ind w:left="10719" w:hanging="1080"/>
      </w:pPr>
    </w:lvl>
    <w:lvl w:ilvl="5">
      <w:start w:val="1"/>
      <w:numFmt w:val="decimal"/>
      <w:isLgl/>
      <w:lvlText w:val="%1.%2.%3.%4.%5.%6."/>
      <w:lvlJc w:val="left"/>
      <w:pPr>
        <w:ind w:left="11079" w:hanging="1440"/>
      </w:pPr>
    </w:lvl>
    <w:lvl w:ilvl="6">
      <w:start w:val="1"/>
      <w:numFmt w:val="decimal"/>
      <w:isLgl/>
      <w:lvlText w:val="%1.%2.%3.%4.%5.%6.%7."/>
      <w:lvlJc w:val="left"/>
      <w:pPr>
        <w:ind w:left="11079" w:hanging="1440"/>
      </w:p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</w:lvl>
    <w:lvl w:ilvl="8">
      <w:start w:val="1"/>
      <w:numFmt w:val="decimal"/>
      <w:isLgl/>
      <w:lvlText w:val="%1.%2.%3.%4.%5.%6.%7.%8.%9."/>
      <w:lvlJc w:val="left"/>
      <w:pPr>
        <w:ind w:left="11439" w:hanging="1800"/>
      </w:pPr>
    </w:lvl>
  </w:abstractNum>
  <w:abstractNum w:abstractNumId="5">
    <w:nsid w:val="53B3533D"/>
    <w:multiLevelType w:val="hybridMultilevel"/>
    <w:tmpl w:val="BF188984"/>
    <w:lvl w:ilvl="0" w:tplc="52AC2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FD1EB8"/>
    <w:multiLevelType w:val="hybridMultilevel"/>
    <w:tmpl w:val="CCB827D6"/>
    <w:lvl w:ilvl="0" w:tplc="D9229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CB117C"/>
    <w:multiLevelType w:val="hybridMultilevel"/>
    <w:tmpl w:val="C7A0E340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A1C12B0"/>
    <w:multiLevelType w:val="hybridMultilevel"/>
    <w:tmpl w:val="2D80E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21"/>
    <w:rsid w:val="00010845"/>
    <w:rsid w:val="00010B9D"/>
    <w:rsid w:val="000138E7"/>
    <w:rsid w:val="0005064D"/>
    <w:rsid w:val="000A1C43"/>
    <w:rsid w:val="000B6293"/>
    <w:rsid w:val="000C65F1"/>
    <w:rsid w:val="000E631F"/>
    <w:rsid w:val="001153ED"/>
    <w:rsid w:val="001200D4"/>
    <w:rsid w:val="0012369D"/>
    <w:rsid w:val="00130F9E"/>
    <w:rsid w:val="00153E74"/>
    <w:rsid w:val="00154BA4"/>
    <w:rsid w:val="00160708"/>
    <w:rsid w:val="00173E00"/>
    <w:rsid w:val="001E0192"/>
    <w:rsid w:val="00224856"/>
    <w:rsid w:val="0023538F"/>
    <w:rsid w:val="002A096B"/>
    <w:rsid w:val="002B15EB"/>
    <w:rsid w:val="002C4180"/>
    <w:rsid w:val="002C4D0C"/>
    <w:rsid w:val="002E76AA"/>
    <w:rsid w:val="00312DBB"/>
    <w:rsid w:val="0033157A"/>
    <w:rsid w:val="003873EB"/>
    <w:rsid w:val="003970B6"/>
    <w:rsid w:val="003A7F4E"/>
    <w:rsid w:val="003D17AE"/>
    <w:rsid w:val="003E59CA"/>
    <w:rsid w:val="003F2688"/>
    <w:rsid w:val="003F584A"/>
    <w:rsid w:val="0040278F"/>
    <w:rsid w:val="00414F65"/>
    <w:rsid w:val="0041768D"/>
    <w:rsid w:val="00451A5D"/>
    <w:rsid w:val="004767E5"/>
    <w:rsid w:val="004B765E"/>
    <w:rsid w:val="004E71DD"/>
    <w:rsid w:val="00542F68"/>
    <w:rsid w:val="00546F92"/>
    <w:rsid w:val="00566DA3"/>
    <w:rsid w:val="00577E1A"/>
    <w:rsid w:val="00581162"/>
    <w:rsid w:val="00584C4D"/>
    <w:rsid w:val="005B6217"/>
    <w:rsid w:val="005F1BED"/>
    <w:rsid w:val="00613477"/>
    <w:rsid w:val="0062600D"/>
    <w:rsid w:val="006422ED"/>
    <w:rsid w:val="00674481"/>
    <w:rsid w:val="00690F17"/>
    <w:rsid w:val="006A7DB7"/>
    <w:rsid w:val="006D677D"/>
    <w:rsid w:val="006E52E1"/>
    <w:rsid w:val="006F05AC"/>
    <w:rsid w:val="006F1977"/>
    <w:rsid w:val="006F6242"/>
    <w:rsid w:val="0071689F"/>
    <w:rsid w:val="0071740D"/>
    <w:rsid w:val="00717AC6"/>
    <w:rsid w:val="007840B5"/>
    <w:rsid w:val="00797EA9"/>
    <w:rsid w:val="007A350E"/>
    <w:rsid w:val="007C3B22"/>
    <w:rsid w:val="007D69EA"/>
    <w:rsid w:val="00804458"/>
    <w:rsid w:val="00811D46"/>
    <w:rsid w:val="00817FDD"/>
    <w:rsid w:val="00852537"/>
    <w:rsid w:val="008766D6"/>
    <w:rsid w:val="008A15BF"/>
    <w:rsid w:val="008A52D1"/>
    <w:rsid w:val="008B5F94"/>
    <w:rsid w:val="008D356C"/>
    <w:rsid w:val="008E2C2C"/>
    <w:rsid w:val="008F7080"/>
    <w:rsid w:val="009170D9"/>
    <w:rsid w:val="0093194E"/>
    <w:rsid w:val="0094254E"/>
    <w:rsid w:val="0097384C"/>
    <w:rsid w:val="009758A8"/>
    <w:rsid w:val="00983809"/>
    <w:rsid w:val="009A73D5"/>
    <w:rsid w:val="009C7C3C"/>
    <w:rsid w:val="009D6FC2"/>
    <w:rsid w:val="00A15972"/>
    <w:rsid w:val="00A27C8E"/>
    <w:rsid w:val="00A479CE"/>
    <w:rsid w:val="00AA1760"/>
    <w:rsid w:val="00AB2419"/>
    <w:rsid w:val="00AE0D13"/>
    <w:rsid w:val="00B414BD"/>
    <w:rsid w:val="00B51689"/>
    <w:rsid w:val="00B732C9"/>
    <w:rsid w:val="00B95887"/>
    <w:rsid w:val="00BA1221"/>
    <w:rsid w:val="00BA4C45"/>
    <w:rsid w:val="00BF0A14"/>
    <w:rsid w:val="00BF3D16"/>
    <w:rsid w:val="00C5123B"/>
    <w:rsid w:val="00C72624"/>
    <w:rsid w:val="00C82A18"/>
    <w:rsid w:val="00C92C89"/>
    <w:rsid w:val="00CB6F50"/>
    <w:rsid w:val="00CD64EA"/>
    <w:rsid w:val="00CF26ED"/>
    <w:rsid w:val="00D326F8"/>
    <w:rsid w:val="00DA1657"/>
    <w:rsid w:val="00DD49EF"/>
    <w:rsid w:val="00DE3444"/>
    <w:rsid w:val="00DE4FF8"/>
    <w:rsid w:val="00DF79EC"/>
    <w:rsid w:val="00F01B12"/>
    <w:rsid w:val="00F02914"/>
    <w:rsid w:val="00F04C2D"/>
    <w:rsid w:val="00F65268"/>
    <w:rsid w:val="00FA7231"/>
    <w:rsid w:val="00FB613D"/>
    <w:rsid w:val="00FC483D"/>
    <w:rsid w:val="00FC64EC"/>
    <w:rsid w:val="00FD4D6D"/>
    <w:rsid w:val="00FE4DD0"/>
    <w:rsid w:val="00FF469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D0C"/>
  </w:style>
  <w:style w:type="paragraph" w:styleId="af">
    <w:name w:val="footer"/>
    <w:basedOn w:val="a"/>
    <w:link w:val="af0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122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A12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12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BA1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A1221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lock Text"/>
    <w:basedOn w:val="a"/>
    <w:semiHidden/>
    <w:unhideWhenUsed/>
    <w:rsid w:val="00BA1221"/>
    <w:pPr>
      <w:spacing w:after="0" w:line="240" w:lineRule="auto"/>
      <w:ind w:left="-284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22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A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221"/>
    <w:rPr>
      <w:color w:val="0000FF"/>
      <w:u w:val="single"/>
    </w:rPr>
  </w:style>
  <w:style w:type="paragraph" w:customStyle="1" w:styleId="ConsPlusTitlePage">
    <w:name w:val="ConsPlusTitlePage"/>
    <w:rsid w:val="00BA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A122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45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D4D6D"/>
    <w:pPr>
      <w:spacing w:after="0" w:line="240" w:lineRule="auto"/>
    </w:pPr>
  </w:style>
  <w:style w:type="paragraph" w:styleId="aa">
    <w:name w:val="List Paragraph"/>
    <w:basedOn w:val="a"/>
    <w:qFormat/>
    <w:rsid w:val="008E2C2C"/>
    <w:pPr>
      <w:ind w:left="720"/>
      <w:contextualSpacing/>
    </w:pPr>
  </w:style>
  <w:style w:type="character" w:styleId="ab">
    <w:name w:val="Emphasis"/>
    <w:qFormat/>
    <w:rsid w:val="009C7C3C"/>
    <w:rPr>
      <w:i/>
      <w:iCs/>
    </w:rPr>
  </w:style>
  <w:style w:type="paragraph" w:customStyle="1" w:styleId="Default">
    <w:name w:val="Default"/>
    <w:rsid w:val="009C7C3C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F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4D0C"/>
  </w:style>
  <w:style w:type="paragraph" w:styleId="af">
    <w:name w:val="footer"/>
    <w:basedOn w:val="a"/>
    <w:link w:val="af0"/>
    <w:uiPriority w:val="99"/>
    <w:unhideWhenUsed/>
    <w:rsid w:val="002C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13</cp:revision>
  <cp:lastPrinted>2023-10-31T12:51:00Z</cp:lastPrinted>
  <dcterms:created xsi:type="dcterms:W3CDTF">2023-10-18T14:02:00Z</dcterms:created>
  <dcterms:modified xsi:type="dcterms:W3CDTF">2023-11-02T10:31:00Z</dcterms:modified>
</cp:coreProperties>
</file>