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158" w:rsidRDefault="00B64158" w:rsidP="00B64158">
      <w:pPr>
        <w:rPr>
          <w:b/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81915</wp:posOffset>
                </wp:positionV>
                <wp:extent cx="5844540" cy="725805"/>
                <wp:effectExtent l="0" t="0" r="3810" b="190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4540" cy="725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158" w:rsidRDefault="00B64158" w:rsidP="00B64158">
                            <w:pPr>
                              <w:pStyle w:val="2"/>
                              <w:ind w:left="2124" w:firstLine="70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АДМИНИСТРАЦИЯ</w:t>
                            </w:r>
                          </w:p>
                          <w:p w:rsidR="00B64158" w:rsidRDefault="00B64158" w:rsidP="00B64158">
                            <w:pPr>
                              <w:pStyle w:val="2"/>
                              <w:ind w:left="0"/>
                              <w:jc w:val="center"/>
                            </w:pPr>
                            <w:r>
                              <w:t>МУНИЦИПАЛЬНОГО ОБРАЗОВАНИЯ «ГОРОД ДЕСНОГОРСК»</w:t>
                            </w:r>
                          </w:p>
                          <w:p w:rsidR="00B64158" w:rsidRDefault="00B64158" w:rsidP="00B64158">
                            <w:pPr>
                              <w:pStyle w:val="6"/>
                            </w:pPr>
                            <w:r>
                              <w:t>СМОЛЕНСКОЙ ОБЛАСТИ</w:t>
                            </w:r>
                          </w:p>
                          <w:p w:rsidR="00B64158" w:rsidRDefault="00B64158" w:rsidP="00B64158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B64158" w:rsidRDefault="00B64158" w:rsidP="00B6415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64158" w:rsidRDefault="00B64158" w:rsidP="00B64158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B64158" w:rsidRDefault="00B64158" w:rsidP="00B64158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B64158" w:rsidRDefault="00B64158" w:rsidP="00B6415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58.5pt;margin-top:6.45pt;width:460.2pt;height:5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" o:allowincell="f" filled="f" stroked="f" strokeweight=".25pt">
                <v:textbox inset="1pt,1pt,1pt,1pt">
                  <w:txbxContent>
                    <w:p w:rsidR="00B64158" w:rsidRDefault="00B64158" w:rsidP="00B64158">
                      <w:pPr>
                        <w:pStyle w:val="2"/>
                        <w:ind w:left="2124" w:firstLine="708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</w:rPr>
                        <w:t xml:space="preserve"> АДМИНИСТРАЦИЯ</w:t>
                      </w:r>
                    </w:p>
                    <w:p w:rsidR="00B64158" w:rsidRDefault="00B64158" w:rsidP="00B64158">
                      <w:pPr>
                        <w:pStyle w:val="2"/>
                        <w:ind w:left="0"/>
                        <w:jc w:val="center"/>
                      </w:pPr>
                      <w:r>
                        <w:t>МУНИЦИПАЛЬНОГО ОБРАЗОВАНИЯ «ГОРОД ДЕСНОГОРСК»</w:t>
                      </w:r>
                    </w:p>
                    <w:p w:rsidR="00B64158" w:rsidRDefault="00B64158" w:rsidP="00B64158">
                      <w:pPr>
                        <w:pStyle w:val="6"/>
                      </w:pPr>
                      <w:r>
                        <w:t>СМОЛЕНСКОЙ ОБЛАСТИ</w:t>
                      </w:r>
                    </w:p>
                    <w:p w:rsidR="00B64158" w:rsidRDefault="00B64158" w:rsidP="00B64158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B64158" w:rsidRDefault="00B64158" w:rsidP="00B64158">
                      <w:pPr>
                        <w:rPr>
                          <w:sz w:val="12"/>
                        </w:rPr>
                      </w:pPr>
                    </w:p>
                    <w:p w:rsidR="00B64158" w:rsidRDefault="00B64158" w:rsidP="00B64158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B64158" w:rsidRDefault="00B64158" w:rsidP="00B64158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B64158" w:rsidRDefault="00B64158" w:rsidP="00B64158"/>
                  </w:txbxContent>
                </v:textbox>
              </v:rect>
            </w:pict>
          </mc:Fallback>
        </mc:AlternateContent>
      </w:r>
      <w:r>
        <w:t xml:space="preserve"> </w:t>
      </w:r>
      <w:r>
        <w:rPr>
          <w:noProof/>
        </w:rPr>
        <w:drawing>
          <wp:inline distT="0" distB="0" distL="0" distR="0">
            <wp:extent cx="685800" cy="695325"/>
            <wp:effectExtent l="0" t="0" r="0" b="9525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158" w:rsidRDefault="00B64158" w:rsidP="00B64158">
      <w:pPr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81915</wp:posOffset>
                </wp:positionV>
                <wp:extent cx="5844540" cy="725805"/>
                <wp:effectExtent l="0" t="0" r="3810" b="190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4540" cy="725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158" w:rsidRDefault="00B64158" w:rsidP="00B64158">
                            <w:pPr>
                              <w:pStyle w:val="6"/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B64158" w:rsidRDefault="00B64158" w:rsidP="00B64158"/>
                          <w:p w:rsidR="00B64158" w:rsidRDefault="00B64158" w:rsidP="00B6415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64158" w:rsidRDefault="00B64158" w:rsidP="00B64158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B64158" w:rsidRDefault="00B64158" w:rsidP="00B64158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B64158" w:rsidRDefault="00B64158" w:rsidP="00B6415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margin-left:58.5pt;margin-top:6.45pt;width:460.2pt;height:5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" o:allowincell="f" filled="f" stroked="f" strokeweight=".25pt">
                <v:textbox inset="1pt,1pt,1pt,1pt">
                  <w:txbxContent>
                    <w:p w:rsidR="00B64158" w:rsidRDefault="00B64158" w:rsidP="00B64158">
                      <w:pPr>
                        <w:pStyle w:val="6"/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  <w:p w:rsidR="00B64158" w:rsidRDefault="00B64158" w:rsidP="00B64158"/>
                    <w:p w:rsidR="00B64158" w:rsidRDefault="00B64158" w:rsidP="00B64158">
                      <w:pPr>
                        <w:rPr>
                          <w:sz w:val="12"/>
                        </w:rPr>
                      </w:pPr>
                    </w:p>
                    <w:p w:rsidR="00B64158" w:rsidRDefault="00B64158" w:rsidP="00B64158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B64158" w:rsidRDefault="00B64158" w:rsidP="00B64158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B64158" w:rsidRDefault="00B64158" w:rsidP="00B64158"/>
                  </w:txbxContent>
                </v:textbox>
              </v:rect>
            </w:pict>
          </mc:Fallback>
        </mc:AlternateContent>
      </w:r>
    </w:p>
    <w:p w:rsidR="00B64158" w:rsidRDefault="00B64158" w:rsidP="00B64158">
      <w:pPr>
        <w:pStyle w:val="4"/>
        <w:rPr>
          <w:sz w:val="32"/>
        </w:rPr>
      </w:pPr>
    </w:p>
    <w:p w:rsidR="00B64158" w:rsidRDefault="00B64158" w:rsidP="00B64158">
      <w:pPr>
        <w:pStyle w:val="4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B64158" w:rsidRDefault="00B64158" w:rsidP="00B64158"/>
    <w:p w:rsidR="00B64158" w:rsidRDefault="00B64158" w:rsidP="00B64158"/>
    <w:p w:rsidR="00B64158" w:rsidRDefault="001F7DA7" w:rsidP="00B64158">
      <w:r>
        <w:t>От 23.01.2019   №43</w:t>
      </w:r>
    </w:p>
    <w:p w:rsidR="00B64158" w:rsidRPr="003079AD" w:rsidRDefault="00B64158" w:rsidP="00B64158"/>
    <w:p w:rsidR="00B64158" w:rsidRPr="003079AD" w:rsidRDefault="00B64158" w:rsidP="00B64158">
      <w:pPr>
        <w:jc w:val="both"/>
      </w:pPr>
    </w:p>
    <w:p w:rsidR="003079AD" w:rsidRPr="003079AD" w:rsidRDefault="004165E9" w:rsidP="003079AD">
      <w:pPr>
        <w:pStyle w:val="a5"/>
        <w:shd w:val="clear" w:color="auto" w:fill="FFFFFF"/>
        <w:tabs>
          <w:tab w:val="left" w:pos="5103"/>
          <w:tab w:val="left" w:pos="9214"/>
        </w:tabs>
        <w:spacing w:before="0" w:after="0"/>
        <w:ind w:right="3711"/>
        <w:rPr>
          <w:b/>
          <w:color w:val="000000"/>
        </w:rPr>
      </w:pPr>
      <w:r>
        <w:rPr>
          <w:b/>
          <w:color w:val="000000"/>
        </w:rPr>
        <w:t xml:space="preserve">Об утверждении </w:t>
      </w:r>
      <w:r w:rsidR="003079AD" w:rsidRPr="003079AD">
        <w:rPr>
          <w:b/>
          <w:color w:val="000000"/>
        </w:rPr>
        <w:t>Порядка</w:t>
      </w:r>
    </w:p>
    <w:p w:rsidR="003079AD" w:rsidRPr="003079AD" w:rsidRDefault="003079AD" w:rsidP="003079AD">
      <w:pPr>
        <w:pStyle w:val="a5"/>
        <w:shd w:val="clear" w:color="auto" w:fill="FFFFFF"/>
        <w:tabs>
          <w:tab w:val="left" w:pos="5103"/>
          <w:tab w:val="left" w:pos="9214"/>
        </w:tabs>
        <w:spacing w:before="0" w:after="0"/>
        <w:ind w:right="4410"/>
        <w:rPr>
          <w:b/>
          <w:color w:val="000000"/>
        </w:rPr>
      </w:pPr>
      <w:r w:rsidRPr="003079AD">
        <w:rPr>
          <w:b/>
          <w:color w:val="000000"/>
        </w:rPr>
        <w:t>формирования резерва управленческих           кадров муниципального образования</w:t>
      </w:r>
    </w:p>
    <w:p w:rsidR="003079AD" w:rsidRPr="003079AD" w:rsidRDefault="003079AD" w:rsidP="003079AD">
      <w:pPr>
        <w:pStyle w:val="a5"/>
        <w:shd w:val="clear" w:color="auto" w:fill="FFFFFF"/>
        <w:tabs>
          <w:tab w:val="left" w:pos="5103"/>
          <w:tab w:val="left" w:pos="9214"/>
        </w:tabs>
        <w:spacing w:before="0" w:after="0"/>
        <w:ind w:right="4410"/>
        <w:rPr>
          <w:b/>
          <w:color w:val="000000"/>
        </w:rPr>
      </w:pPr>
      <w:r w:rsidRPr="003079AD">
        <w:rPr>
          <w:b/>
          <w:color w:val="000000"/>
        </w:rPr>
        <w:t>«город Десногорск» Смоленской области</w:t>
      </w:r>
    </w:p>
    <w:p w:rsidR="003079AD" w:rsidRDefault="003079AD" w:rsidP="003079AD">
      <w:pPr>
        <w:pStyle w:val="a6"/>
        <w:ind w:right="4855"/>
        <w:jc w:val="both"/>
        <w:rPr>
          <w:szCs w:val="28"/>
        </w:rPr>
      </w:pPr>
    </w:p>
    <w:p w:rsidR="003079AD" w:rsidRDefault="003079AD" w:rsidP="003079AD">
      <w:pPr>
        <w:pStyle w:val="a5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</w:p>
    <w:p w:rsidR="003079AD" w:rsidRPr="002A6C27" w:rsidRDefault="003079AD" w:rsidP="002A6C27">
      <w:pPr>
        <w:pStyle w:val="a5"/>
        <w:shd w:val="clear" w:color="auto" w:fill="FFFFFF"/>
        <w:spacing w:before="0" w:after="0"/>
        <w:ind w:firstLine="708"/>
        <w:jc w:val="both"/>
        <w:rPr>
          <w:color w:val="000000"/>
        </w:rPr>
      </w:pPr>
      <w:r w:rsidRPr="002A6C27">
        <w:rPr>
          <w:color w:val="000000"/>
        </w:rPr>
        <w:t>В соответствии с общей Концепцией формирования и использования резервов управленческих кадров в Российской Федерации, одобренной Комиссией при Президенте Российской Федерации по вопросам государственной службы и резерва управленческих кадро</w:t>
      </w:r>
      <w:r w:rsidR="002A6C27" w:rsidRPr="002A6C27">
        <w:rPr>
          <w:color w:val="000000"/>
        </w:rPr>
        <w:t>в (протокол от 29.11.2017 № 5)</w:t>
      </w:r>
    </w:p>
    <w:p w:rsidR="003079AD" w:rsidRPr="002A6C27" w:rsidRDefault="003079AD" w:rsidP="002A6C27">
      <w:pPr>
        <w:pStyle w:val="a5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</w:p>
    <w:p w:rsidR="003079AD" w:rsidRPr="002A6C27" w:rsidRDefault="003079AD" w:rsidP="002A6C27">
      <w:pPr>
        <w:shd w:val="clear" w:color="auto" w:fill="FFFFFF"/>
        <w:ind w:firstLine="709"/>
        <w:jc w:val="both"/>
        <w:rPr>
          <w:sz w:val="28"/>
          <w:szCs w:val="28"/>
        </w:rPr>
      </w:pPr>
      <w:r w:rsidRPr="002A6C27">
        <w:rPr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3079AD" w:rsidRPr="002A6C27" w:rsidRDefault="003079AD" w:rsidP="002A6C27">
      <w:pPr>
        <w:pStyle w:val="a5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</w:p>
    <w:p w:rsidR="003079AD" w:rsidRPr="002A6C27" w:rsidRDefault="003079AD" w:rsidP="002A6C27">
      <w:pPr>
        <w:pStyle w:val="a5"/>
        <w:shd w:val="clear" w:color="auto" w:fill="FFFFFF"/>
        <w:spacing w:before="0" w:after="0"/>
        <w:ind w:firstLine="708"/>
        <w:jc w:val="both"/>
        <w:rPr>
          <w:color w:val="000000"/>
        </w:rPr>
      </w:pPr>
      <w:r w:rsidRPr="002A6C27">
        <w:rPr>
          <w:color w:val="000000"/>
        </w:rPr>
        <w:t>1. Утвердить прилагаемый Порядок формирования резерва управленческих кадров муниципального образования «город Десногорск» Смол</w:t>
      </w:r>
      <w:r w:rsidR="004165E9">
        <w:rPr>
          <w:color w:val="000000"/>
        </w:rPr>
        <w:t>енской области</w:t>
      </w:r>
      <w:r w:rsidRPr="002A6C27">
        <w:rPr>
          <w:color w:val="000000"/>
        </w:rPr>
        <w:t>.</w:t>
      </w:r>
    </w:p>
    <w:p w:rsidR="00A25C81" w:rsidRPr="002A6C27" w:rsidRDefault="003079AD" w:rsidP="002A6C27">
      <w:pPr>
        <w:pStyle w:val="a5"/>
        <w:shd w:val="clear" w:color="auto" w:fill="FFFFFF"/>
        <w:spacing w:before="0" w:after="0"/>
        <w:ind w:firstLine="708"/>
        <w:jc w:val="both"/>
        <w:rPr>
          <w:color w:val="000000"/>
        </w:rPr>
      </w:pPr>
      <w:r w:rsidRPr="002A6C27">
        <w:rPr>
          <w:color w:val="000000"/>
        </w:rPr>
        <w:t xml:space="preserve">2. </w:t>
      </w:r>
      <w:r w:rsidR="00A25C81" w:rsidRPr="002A6C27">
        <w:rPr>
          <w:color w:val="000000"/>
        </w:rPr>
        <w:t>Признать утратившим</w:t>
      </w:r>
      <w:r w:rsidR="004165E9">
        <w:rPr>
          <w:color w:val="000000"/>
        </w:rPr>
        <w:t>и</w:t>
      </w:r>
      <w:r w:rsidR="00A25C81" w:rsidRPr="002A6C27">
        <w:rPr>
          <w:color w:val="000000"/>
        </w:rPr>
        <w:t xml:space="preserve"> силу:</w:t>
      </w:r>
    </w:p>
    <w:p w:rsidR="00A25C81" w:rsidRPr="002A6C27" w:rsidRDefault="00A25C81" w:rsidP="002A6C27">
      <w:pPr>
        <w:pStyle w:val="a5"/>
        <w:shd w:val="clear" w:color="auto" w:fill="FFFFFF"/>
        <w:spacing w:before="0" w:after="0"/>
        <w:ind w:firstLine="708"/>
        <w:jc w:val="both"/>
        <w:rPr>
          <w:color w:val="000000"/>
        </w:rPr>
      </w:pPr>
      <w:r w:rsidRPr="002A6C27">
        <w:rPr>
          <w:color w:val="000000"/>
        </w:rPr>
        <w:t>- п</w:t>
      </w:r>
      <w:r w:rsidR="003079AD" w:rsidRPr="002A6C27">
        <w:rPr>
          <w:color w:val="000000"/>
        </w:rPr>
        <w:t>остановление Главы Администрации муниципального образования «город Десногорск» Смоленской области от  27.01.2011 № 55 «Об утверждении порядка формирования резерва управленческих кадров муниципального образования «город Десногорск» Смоленской области»</w:t>
      </w:r>
      <w:r w:rsidRPr="002A6C27">
        <w:rPr>
          <w:color w:val="000000"/>
        </w:rPr>
        <w:t>;</w:t>
      </w:r>
    </w:p>
    <w:p w:rsidR="003079AD" w:rsidRPr="002A6C27" w:rsidRDefault="00A25C81" w:rsidP="002A6C27">
      <w:pPr>
        <w:pStyle w:val="a5"/>
        <w:shd w:val="clear" w:color="auto" w:fill="FFFFFF"/>
        <w:spacing w:before="0" w:after="0"/>
        <w:ind w:firstLine="708"/>
        <w:jc w:val="both"/>
        <w:rPr>
          <w:color w:val="000000"/>
        </w:rPr>
      </w:pPr>
      <w:r w:rsidRPr="002A6C27">
        <w:rPr>
          <w:color w:val="000000"/>
        </w:rPr>
        <w:t xml:space="preserve"> - постановление Администрации муниципального образования «город Десногорск» Смоленской области от 18.04.2011 № 382 «О внесении изменений в порядок формирования резервов управленческих кадров муниципального образования «город Десногорск» </w:t>
      </w:r>
      <w:r w:rsidR="00AD7B3F">
        <w:rPr>
          <w:color w:val="000000"/>
        </w:rPr>
        <w:t>С</w:t>
      </w:r>
      <w:r w:rsidRPr="002A6C27">
        <w:rPr>
          <w:color w:val="000000"/>
        </w:rPr>
        <w:t>моленской области»</w:t>
      </w:r>
      <w:r w:rsidR="003079AD" w:rsidRPr="002A6C27">
        <w:rPr>
          <w:color w:val="000000"/>
        </w:rPr>
        <w:t>.</w:t>
      </w:r>
    </w:p>
    <w:p w:rsidR="003079AD" w:rsidRPr="002A6C27" w:rsidRDefault="00A25C81" w:rsidP="002A6C27">
      <w:pPr>
        <w:pStyle w:val="ConsPlusNormal"/>
        <w:widowControl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6C27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3079AD" w:rsidRPr="002A6C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Отделу информационных технологий и связи с общественностью </w:t>
      </w:r>
      <w:r w:rsidR="00AD7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="000F33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AD7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3079AD" w:rsidRPr="002A6C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(Н.В. </w:t>
      </w:r>
      <w:proofErr w:type="spellStart"/>
      <w:r w:rsidR="003079AD" w:rsidRPr="002A6C27">
        <w:rPr>
          <w:rFonts w:ascii="Times New Roman" w:eastAsia="Times New Roman" w:hAnsi="Times New Roman" w:cs="Times New Roman"/>
          <w:color w:val="000000"/>
          <w:sz w:val="24"/>
          <w:szCs w:val="24"/>
        </w:rPr>
        <w:t>Барханоева</w:t>
      </w:r>
      <w:proofErr w:type="spellEnd"/>
      <w:r w:rsidR="003079AD" w:rsidRPr="002A6C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gramStart"/>
      <w:r w:rsidR="003079AD" w:rsidRPr="002A6C27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разместить</w:t>
      </w:r>
      <w:proofErr w:type="gramEnd"/>
      <w:r w:rsidR="003079AD" w:rsidRPr="002A6C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настоящее постановление на официальном сайте Администрации муниципального образования «город Десногорск» Смоленской области в сети Интернет.</w:t>
      </w:r>
    </w:p>
    <w:p w:rsidR="003079AD" w:rsidRPr="002A6C27" w:rsidRDefault="003079AD" w:rsidP="002A6C27">
      <w:pPr>
        <w:jc w:val="both"/>
      </w:pPr>
      <w:r w:rsidRPr="002A6C27">
        <w:tab/>
      </w:r>
      <w:r w:rsidR="00A25C81" w:rsidRPr="002A6C27">
        <w:t>4</w:t>
      </w:r>
      <w:r w:rsidRPr="002A6C27">
        <w:t>. Контроль исполнения настоящего поста</w:t>
      </w:r>
      <w:r w:rsidR="004165E9">
        <w:t>новления возложить на управляющего</w:t>
      </w:r>
      <w:r w:rsidRPr="002A6C27">
        <w:t xml:space="preserve"> делами Администрации муниципального образ</w:t>
      </w:r>
      <w:r w:rsidR="007234A5">
        <w:t>ования</w:t>
      </w:r>
      <w:r w:rsidR="004165E9">
        <w:t xml:space="preserve"> В.И. Черных</w:t>
      </w:r>
      <w:r w:rsidRPr="002A6C27">
        <w:t>.</w:t>
      </w:r>
    </w:p>
    <w:p w:rsidR="00B64158" w:rsidRDefault="00B64158" w:rsidP="00B64158">
      <w:pPr>
        <w:jc w:val="both"/>
        <w:rPr>
          <w:sz w:val="28"/>
          <w:szCs w:val="28"/>
        </w:rPr>
      </w:pPr>
    </w:p>
    <w:p w:rsidR="002A6C27" w:rsidRDefault="002A6C27" w:rsidP="00B64158">
      <w:pPr>
        <w:jc w:val="both"/>
        <w:rPr>
          <w:sz w:val="28"/>
          <w:szCs w:val="28"/>
        </w:rPr>
      </w:pPr>
    </w:p>
    <w:p w:rsidR="002A6C27" w:rsidRDefault="002A6C27" w:rsidP="00B64158">
      <w:pPr>
        <w:jc w:val="both"/>
        <w:rPr>
          <w:sz w:val="28"/>
          <w:szCs w:val="28"/>
        </w:rPr>
      </w:pPr>
    </w:p>
    <w:p w:rsidR="003079AD" w:rsidRDefault="003079AD" w:rsidP="003079A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079AD" w:rsidRDefault="003079AD" w:rsidP="003079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«город Десногорск» Смоленской  области                              </w:t>
      </w:r>
      <w:r w:rsidR="000F335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="008C44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А.Н. Шубин</w:t>
      </w:r>
      <w:r>
        <w:rPr>
          <w:sz w:val="28"/>
          <w:szCs w:val="28"/>
        </w:rPr>
        <w:t xml:space="preserve"> </w:t>
      </w:r>
      <w:bookmarkStart w:id="0" w:name="_GoBack"/>
      <w:bookmarkEnd w:id="0"/>
    </w:p>
    <w:sectPr w:rsidR="003079AD" w:rsidSect="000F335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9FC"/>
    <w:rsid w:val="000F335E"/>
    <w:rsid w:val="001F7DA7"/>
    <w:rsid w:val="002A6C27"/>
    <w:rsid w:val="002B39FC"/>
    <w:rsid w:val="003079AD"/>
    <w:rsid w:val="004165E9"/>
    <w:rsid w:val="007234A5"/>
    <w:rsid w:val="008C44B5"/>
    <w:rsid w:val="00A25C81"/>
    <w:rsid w:val="00AB0FFE"/>
    <w:rsid w:val="00AD7B3F"/>
    <w:rsid w:val="00AE6838"/>
    <w:rsid w:val="00B252C5"/>
    <w:rsid w:val="00B64158"/>
    <w:rsid w:val="00D155BD"/>
    <w:rsid w:val="00E1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64158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64158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64158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64158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641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6415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6415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64158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41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15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semiHidden/>
    <w:unhideWhenUsed/>
    <w:rsid w:val="00AE6838"/>
    <w:pPr>
      <w:suppressAutoHyphens/>
      <w:spacing w:before="280" w:after="119"/>
    </w:pPr>
    <w:rPr>
      <w:lang w:eastAsia="ar-SA"/>
    </w:rPr>
  </w:style>
  <w:style w:type="paragraph" w:styleId="a6">
    <w:name w:val="Body Text"/>
    <w:basedOn w:val="a"/>
    <w:link w:val="a7"/>
    <w:semiHidden/>
    <w:unhideWhenUsed/>
    <w:rsid w:val="00AE6838"/>
    <w:pPr>
      <w:suppressAutoHyphens/>
      <w:jc w:val="center"/>
    </w:pPr>
    <w:rPr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AE683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AE683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">
    <w:name w:val="Обычный1"/>
    <w:rsid w:val="00A25C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64158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64158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64158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64158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641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6415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6415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64158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41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15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semiHidden/>
    <w:unhideWhenUsed/>
    <w:rsid w:val="00AE6838"/>
    <w:pPr>
      <w:suppressAutoHyphens/>
      <w:spacing w:before="280" w:after="119"/>
    </w:pPr>
    <w:rPr>
      <w:lang w:eastAsia="ar-SA"/>
    </w:rPr>
  </w:style>
  <w:style w:type="paragraph" w:styleId="a6">
    <w:name w:val="Body Text"/>
    <w:basedOn w:val="a"/>
    <w:link w:val="a7"/>
    <w:semiHidden/>
    <w:unhideWhenUsed/>
    <w:rsid w:val="00AE6838"/>
    <w:pPr>
      <w:suppressAutoHyphens/>
      <w:jc w:val="center"/>
    </w:pPr>
    <w:rPr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AE683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AE683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">
    <w:name w:val="Обычный1"/>
    <w:rsid w:val="00A25C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1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K125</cp:lastModifiedBy>
  <cp:revision>21</cp:revision>
  <cp:lastPrinted>2019-01-24T13:59:00Z</cp:lastPrinted>
  <dcterms:created xsi:type="dcterms:W3CDTF">2019-01-24T10:23:00Z</dcterms:created>
  <dcterms:modified xsi:type="dcterms:W3CDTF">2019-02-11T08:27:00Z</dcterms:modified>
</cp:coreProperties>
</file>