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9E" w:rsidRPr="00280E9E" w:rsidRDefault="00280E9E" w:rsidP="00280E9E">
      <w:pPr>
        <w:spacing w:before="100" w:beforeAutospacing="1" w:after="0" w:line="276" w:lineRule="auto"/>
        <w:ind w:firstLine="709"/>
        <w:rPr>
          <w:rFonts w:eastAsia="Times New Roman"/>
          <w:sz w:val="24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Pr="00280E9E">
        <w:rPr>
          <w:rFonts w:eastAsia="Times New Roman"/>
          <w:szCs w:val="28"/>
          <w:lang w:eastAsia="ru-RU"/>
        </w:rPr>
        <w:t xml:space="preserve">редложения </w:t>
      </w:r>
      <w:r>
        <w:rPr>
          <w:rFonts w:eastAsia="Times New Roman"/>
          <w:szCs w:val="28"/>
          <w:lang w:eastAsia="ru-RU"/>
        </w:rPr>
        <w:t xml:space="preserve">филиала «АТЭС-Десногорск» </w:t>
      </w:r>
      <w:r w:rsidRPr="00280E9E">
        <w:rPr>
          <w:rFonts w:eastAsia="Times New Roman"/>
          <w:szCs w:val="28"/>
          <w:lang w:eastAsia="ru-RU"/>
        </w:rPr>
        <w:t>по актуализации схемы теплоснабжения муниципального образования «Город Десногорск» Смоленской области.</w:t>
      </w:r>
    </w:p>
    <w:p w:rsidR="00280E9E" w:rsidRDefault="00280E9E">
      <w:pPr>
        <w:rPr>
          <w:b/>
        </w:rPr>
      </w:pPr>
    </w:p>
    <w:p w:rsidR="00280E9E" w:rsidRDefault="00280E9E">
      <w:pPr>
        <w:rPr>
          <w:b/>
        </w:rPr>
      </w:pPr>
    </w:p>
    <w:p w:rsidR="00821E83" w:rsidRPr="00280E9E" w:rsidRDefault="004A29FA">
      <w:pPr>
        <w:rPr>
          <w:b/>
        </w:rPr>
      </w:pPr>
      <w:r w:rsidRPr="00280E9E">
        <w:rPr>
          <w:b/>
        </w:rPr>
        <w:t>Раздел 1.6, таблица №14.</w:t>
      </w:r>
    </w:p>
    <w:p w:rsidR="004A29FA" w:rsidRPr="00280E9E" w:rsidRDefault="004A29FA">
      <w:pPr>
        <w:rPr>
          <w:b/>
        </w:rPr>
      </w:pPr>
      <w:r w:rsidRPr="00280E9E">
        <w:rPr>
          <w:b/>
        </w:rPr>
        <w:t>Было:</w:t>
      </w:r>
    </w:p>
    <w:tbl>
      <w:tblPr>
        <w:tblW w:w="9395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6515"/>
        <w:gridCol w:w="1565"/>
        <w:gridCol w:w="1099"/>
        <w:gridCol w:w="30"/>
        <w:gridCol w:w="186"/>
      </w:tblGrid>
      <w:tr w:rsidR="004A29FA" w:rsidTr="004A29FA">
        <w:trPr>
          <w:gridAfter w:val="2"/>
          <w:wAfter w:w="216" w:type="dxa"/>
        </w:trPr>
        <w:tc>
          <w:tcPr>
            <w:tcW w:w="9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jc w:val="center"/>
            </w:pPr>
            <w:r>
              <w:t>Баланс тепловой энергии по источнику филиала АО «Концерн Росэнергоатом» «Смоленская атомная станция»</w:t>
            </w:r>
          </w:p>
        </w:tc>
      </w:tr>
      <w:tr w:rsidR="004A29FA" w:rsidTr="004A29FA">
        <w:trPr>
          <w:gridAfter w:val="2"/>
          <w:wAfter w:w="216" w:type="dxa"/>
          <w:trHeight w:val="387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</w:pPr>
            <w:r>
              <w:t>Единица измерения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</w:pPr>
            <w:r>
              <w:t>Величина</w:t>
            </w:r>
          </w:p>
        </w:tc>
      </w:tr>
      <w:tr w:rsidR="004A29FA" w:rsidTr="004A29FA">
        <w:trPr>
          <w:gridAfter w:val="2"/>
          <w:wAfter w:w="216" w:type="dxa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1.  Производство </w:t>
            </w:r>
            <w:proofErr w:type="spellStart"/>
            <w:r>
              <w:rPr>
                <w:sz w:val="24"/>
              </w:rPr>
              <w:t>теплоэнергии</w:t>
            </w:r>
            <w:proofErr w:type="spellEnd"/>
            <w:r>
              <w:rPr>
                <w:sz w:val="24"/>
              </w:rPr>
              <w:t xml:space="preserve"> (выработка)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695,19</w:t>
            </w:r>
          </w:p>
        </w:tc>
      </w:tr>
      <w:tr w:rsidR="004A29FA" w:rsidTr="004A29FA">
        <w:trPr>
          <w:gridAfter w:val="2"/>
          <w:wAfter w:w="216" w:type="dxa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  Расход на собственные (производственные) нужды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217,37</w:t>
            </w:r>
          </w:p>
        </w:tc>
      </w:tr>
      <w:tr w:rsidR="004A29FA" w:rsidTr="004A29FA">
        <w:trPr>
          <w:gridAfter w:val="2"/>
          <w:wAfter w:w="216" w:type="dxa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  Отпуск тепловой энергии с коллекторов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477,82</w:t>
            </w:r>
          </w:p>
        </w:tc>
      </w:tr>
      <w:tr w:rsidR="004A29FA" w:rsidTr="004A29FA">
        <w:trPr>
          <w:gridAfter w:val="2"/>
          <w:wAfter w:w="216" w:type="dxa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4.  Расход </w:t>
            </w:r>
            <w:proofErr w:type="spellStart"/>
            <w:r>
              <w:rPr>
                <w:sz w:val="24"/>
              </w:rPr>
              <w:t>теплоэнергии</w:t>
            </w:r>
            <w:proofErr w:type="spellEnd"/>
            <w:r>
              <w:rPr>
                <w:sz w:val="24"/>
              </w:rPr>
              <w:t xml:space="preserve"> на хозяйственные нужды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0,0</w:t>
            </w:r>
          </w:p>
        </w:tc>
      </w:tr>
      <w:tr w:rsidR="004A29FA" w:rsidTr="004A29FA">
        <w:trPr>
          <w:gridAfter w:val="2"/>
          <w:wAfter w:w="216" w:type="dxa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5.  Полезный отпуск </w:t>
            </w:r>
            <w:proofErr w:type="spellStart"/>
            <w:r>
              <w:rPr>
                <w:sz w:val="24"/>
              </w:rPr>
              <w:t>теплоэнергии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477,82</w:t>
            </w:r>
          </w:p>
        </w:tc>
      </w:tr>
      <w:tr w:rsidR="004A29FA" w:rsidTr="004A29FA">
        <w:trPr>
          <w:gridAfter w:val="2"/>
          <w:wAfter w:w="216" w:type="dxa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5.1.  в том числе - полезный отпуск </w:t>
            </w:r>
            <w:proofErr w:type="spellStart"/>
            <w:r>
              <w:rPr>
                <w:sz w:val="24"/>
              </w:rPr>
              <w:t>теплоэнергии</w:t>
            </w:r>
            <w:proofErr w:type="spellEnd"/>
            <w:r>
              <w:rPr>
                <w:sz w:val="24"/>
              </w:rPr>
              <w:t xml:space="preserve"> по регулируемым ценам (договорам)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477,82</w:t>
            </w:r>
          </w:p>
        </w:tc>
      </w:tr>
      <w:tr w:rsidR="004A29FA" w:rsidTr="004A29FA">
        <w:trPr>
          <w:gridAfter w:val="2"/>
          <w:wAfter w:w="216" w:type="dxa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5.1.1.  Потери  тепловой энергии в сетях </w:t>
            </w:r>
            <w:proofErr w:type="spellStart"/>
            <w:r>
              <w:rPr>
                <w:sz w:val="24"/>
              </w:rPr>
              <w:t>Десногорского</w:t>
            </w:r>
            <w:proofErr w:type="spellEnd"/>
            <w:r>
              <w:rPr>
                <w:sz w:val="24"/>
              </w:rPr>
              <w:t xml:space="preserve"> филиала ООО «АТЭС»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96,63</w:t>
            </w:r>
          </w:p>
        </w:tc>
      </w:tr>
      <w:tr w:rsidR="004A29FA" w:rsidTr="004A29FA">
        <w:trPr>
          <w:gridAfter w:val="2"/>
          <w:wAfter w:w="216" w:type="dxa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5.1.2.  Расход на собственные нужды ООО "АТЭС"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4,17</w:t>
            </w:r>
          </w:p>
        </w:tc>
      </w:tr>
      <w:tr w:rsidR="004A29FA" w:rsidTr="004A29FA">
        <w:trPr>
          <w:gridAfter w:val="2"/>
          <w:wAfter w:w="216" w:type="dxa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5.1.3.  Потребители САЭС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120,68</w:t>
            </w:r>
          </w:p>
        </w:tc>
      </w:tr>
      <w:tr w:rsidR="004A29FA" w:rsidTr="004A29FA">
        <w:trPr>
          <w:gridAfter w:val="2"/>
          <w:wAfter w:w="216" w:type="dxa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5.1.4.  Потребители сторонних организаций </w:t>
            </w:r>
            <w:proofErr w:type="spellStart"/>
            <w:r>
              <w:rPr>
                <w:sz w:val="24"/>
              </w:rPr>
              <w:t>стройбазы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22,71</w:t>
            </w:r>
          </w:p>
        </w:tc>
      </w:tr>
      <w:tr w:rsidR="004A29FA" w:rsidTr="004A29FA">
        <w:trPr>
          <w:trHeight w:val="273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5.1.5.  Потребители ООО "АТЭС" (город)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9FA" w:rsidRDefault="004A29FA" w:rsidP="004209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233,63</w:t>
            </w:r>
          </w:p>
        </w:tc>
        <w:tc>
          <w:tcPr>
            <w:tcW w:w="186" w:type="dxa"/>
            <w:tcMar>
              <w:left w:w="57" w:type="dxa"/>
            </w:tcMar>
          </w:tcPr>
          <w:p w:rsidR="004A29FA" w:rsidRDefault="004A29FA" w:rsidP="00420985"/>
        </w:tc>
      </w:tr>
    </w:tbl>
    <w:p w:rsidR="004A29FA" w:rsidRDefault="004A29FA"/>
    <w:p w:rsidR="004A29FA" w:rsidRPr="00280E9E" w:rsidRDefault="004A29FA">
      <w:pPr>
        <w:rPr>
          <w:b/>
        </w:rPr>
      </w:pPr>
      <w:r w:rsidRPr="00280E9E">
        <w:rPr>
          <w:b/>
        </w:rPr>
        <w:t>Предлагаемая замена:</w:t>
      </w:r>
    </w:p>
    <w:tbl>
      <w:tblPr>
        <w:tblW w:w="9414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6514"/>
        <w:gridCol w:w="1565"/>
        <w:gridCol w:w="1099"/>
        <w:gridCol w:w="30"/>
        <w:gridCol w:w="186"/>
        <w:gridCol w:w="20"/>
      </w:tblGrid>
      <w:tr w:rsidR="00420985" w:rsidTr="00420985"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420985" w:rsidRDefault="00420985" w:rsidP="00420985">
            <w:pPr>
              <w:widowControl w:val="0"/>
              <w:spacing w:after="0" w:line="240" w:lineRule="auto"/>
              <w:jc w:val="center"/>
              <w:rPr>
                <w:shd w:val="clear" w:color="auto" w:fill="FFFFFF" w:themeFill="background1"/>
              </w:rPr>
            </w:pPr>
            <w:r w:rsidRPr="00420985">
              <w:rPr>
                <w:shd w:val="clear" w:color="auto" w:fill="FFFFFF" w:themeFill="background1"/>
              </w:rPr>
              <w:t>Баланс тепловой энергии по источнику филиала АО «Концерн Росэнергоатом» «Смоленская атомная станция»</w:t>
            </w:r>
          </w:p>
        </w:tc>
      </w:tr>
      <w:tr w:rsidR="00420985" w:rsidTr="00420985">
        <w:trPr>
          <w:gridAfter w:val="3"/>
          <w:wAfter w:w="236" w:type="dxa"/>
          <w:trHeight w:val="387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</w:pPr>
            <w:r>
              <w:t>Единица измерения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</w:pPr>
            <w:r>
              <w:t>Величина</w:t>
            </w:r>
          </w:p>
        </w:tc>
      </w:tr>
      <w:tr w:rsidR="00420985" w:rsidTr="00420985">
        <w:trPr>
          <w:gridAfter w:val="3"/>
          <w:wAfter w:w="236" w:type="dxa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1.  Производство </w:t>
            </w:r>
            <w:proofErr w:type="spellStart"/>
            <w:r>
              <w:rPr>
                <w:sz w:val="24"/>
              </w:rPr>
              <w:t>теплоэнергии</w:t>
            </w:r>
            <w:proofErr w:type="spellEnd"/>
            <w:r>
              <w:rPr>
                <w:sz w:val="24"/>
              </w:rPr>
              <w:t xml:space="preserve"> (выработка)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698,73</w:t>
            </w:r>
          </w:p>
        </w:tc>
      </w:tr>
      <w:tr w:rsidR="00420985" w:rsidTr="00420985">
        <w:trPr>
          <w:gridAfter w:val="3"/>
          <w:wAfter w:w="236" w:type="dxa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  Расход на собственные (производственные) нужды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240,08</w:t>
            </w:r>
          </w:p>
        </w:tc>
      </w:tr>
      <w:tr w:rsidR="00420985" w:rsidTr="00420985">
        <w:trPr>
          <w:gridAfter w:val="3"/>
          <w:wAfter w:w="236" w:type="dxa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  Отпуск тепловой энергии с коллекторов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458,65</w:t>
            </w:r>
          </w:p>
        </w:tc>
      </w:tr>
      <w:tr w:rsidR="00420985" w:rsidTr="00420985">
        <w:trPr>
          <w:gridAfter w:val="3"/>
          <w:wAfter w:w="236" w:type="dxa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4.  Расход </w:t>
            </w:r>
            <w:proofErr w:type="spellStart"/>
            <w:r>
              <w:rPr>
                <w:sz w:val="24"/>
              </w:rPr>
              <w:t>теплоэнергии</w:t>
            </w:r>
            <w:proofErr w:type="spellEnd"/>
            <w:r>
              <w:rPr>
                <w:sz w:val="24"/>
              </w:rPr>
              <w:t xml:space="preserve"> на хозяйственные нужды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0,0</w:t>
            </w:r>
          </w:p>
        </w:tc>
      </w:tr>
      <w:tr w:rsidR="00420985" w:rsidTr="00420985">
        <w:trPr>
          <w:gridAfter w:val="3"/>
          <w:wAfter w:w="236" w:type="dxa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5.  Полезный отпуск </w:t>
            </w:r>
            <w:proofErr w:type="spellStart"/>
            <w:r>
              <w:rPr>
                <w:sz w:val="24"/>
              </w:rPr>
              <w:t>теплоэнергии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420985" w:rsidRDefault="00420985" w:rsidP="00420985">
            <w:r w:rsidRPr="006803DA">
              <w:rPr>
                <w:sz w:val="24"/>
              </w:rPr>
              <w:t>458,65</w:t>
            </w:r>
          </w:p>
        </w:tc>
      </w:tr>
      <w:tr w:rsidR="00420985" w:rsidTr="00420985">
        <w:trPr>
          <w:gridAfter w:val="3"/>
          <w:wAfter w:w="236" w:type="dxa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5.1.  в том числе - полезный отпуск </w:t>
            </w:r>
            <w:proofErr w:type="spellStart"/>
            <w:r>
              <w:rPr>
                <w:sz w:val="24"/>
              </w:rPr>
              <w:t>теплоэнергии</w:t>
            </w:r>
            <w:proofErr w:type="spellEnd"/>
            <w:r>
              <w:rPr>
                <w:sz w:val="24"/>
              </w:rPr>
              <w:t xml:space="preserve"> по регулируемым ценам (договорам)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420985" w:rsidRDefault="00420985" w:rsidP="00420985">
            <w:r w:rsidRPr="006803DA">
              <w:rPr>
                <w:sz w:val="24"/>
              </w:rPr>
              <w:t>458,65</w:t>
            </w:r>
          </w:p>
        </w:tc>
      </w:tr>
      <w:tr w:rsidR="00420985" w:rsidTr="00420985">
        <w:trPr>
          <w:gridAfter w:val="3"/>
          <w:wAfter w:w="236" w:type="dxa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5.1.1.  Потери  тепловой энергии в сетях </w:t>
            </w:r>
            <w:proofErr w:type="spellStart"/>
            <w:r>
              <w:rPr>
                <w:sz w:val="24"/>
              </w:rPr>
              <w:t>Десногорского</w:t>
            </w:r>
            <w:proofErr w:type="spellEnd"/>
            <w:r>
              <w:rPr>
                <w:sz w:val="24"/>
              </w:rPr>
              <w:t xml:space="preserve"> филиала ООО «АТЭС»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96,63</w:t>
            </w:r>
          </w:p>
        </w:tc>
      </w:tr>
      <w:tr w:rsidR="00420985" w:rsidTr="00420985">
        <w:trPr>
          <w:gridAfter w:val="3"/>
          <w:wAfter w:w="236" w:type="dxa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5.1.2.  Расход на собственные нужды ООО "АТЭС"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4,17</w:t>
            </w:r>
          </w:p>
        </w:tc>
      </w:tr>
      <w:tr w:rsidR="00420985" w:rsidTr="00420985">
        <w:trPr>
          <w:gridAfter w:val="3"/>
          <w:wAfter w:w="236" w:type="dxa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5.1.3.  Потребители САЭС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101,42</w:t>
            </w:r>
          </w:p>
        </w:tc>
      </w:tr>
      <w:tr w:rsidR="00420985" w:rsidTr="00420985">
        <w:trPr>
          <w:gridAfter w:val="3"/>
          <w:wAfter w:w="236" w:type="dxa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5.1.4.  Потребители сторонних организаций </w:t>
            </w:r>
            <w:proofErr w:type="spellStart"/>
            <w:r>
              <w:rPr>
                <w:sz w:val="24"/>
              </w:rPr>
              <w:t>стройбазы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19,52</w:t>
            </w:r>
          </w:p>
        </w:tc>
      </w:tr>
      <w:tr w:rsidR="00420985" w:rsidTr="00420985">
        <w:trPr>
          <w:gridAfter w:val="1"/>
          <w:wAfter w:w="20" w:type="dxa"/>
          <w:trHeight w:val="273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5.1.5.  Потребители ООО "АТЭС" (город)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Тыс. Гкал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236,91</w:t>
            </w:r>
          </w:p>
        </w:tc>
        <w:tc>
          <w:tcPr>
            <w:tcW w:w="186" w:type="dxa"/>
            <w:tcMar>
              <w:left w:w="57" w:type="dxa"/>
            </w:tcMar>
          </w:tcPr>
          <w:p w:rsidR="00420985" w:rsidRDefault="00420985" w:rsidP="00420985"/>
        </w:tc>
      </w:tr>
    </w:tbl>
    <w:p w:rsidR="004A29FA" w:rsidRDefault="004A29FA"/>
    <w:p w:rsidR="00420985" w:rsidRDefault="00420985"/>
    <w:p w:rsidR="00420985" w:rsidRDefault="00420985"/>
    <w:p w:rsidR="00420985" w:rsidRDefault="00420985"/>
    <w:p w:rsidR="00420985" w:rsidRPr="00280E9E" w:rsidRDefault="00420985">
      <w:pPr>
        <w:rPr>
          <w:b/>
        </w:rPr>
      </w:pPr>
      <w:r w:rsidRPr="00280E9E">
        <w:rPr>
          <w:b/>
        </w:rPr>
        <w:t>Глава 6. Таблица №28.</w:t>
      </w:r>
    </w:p>
    <w:p w:rsidR="00420985" w:rsidRPr="00280E9E" w:rsidRDefault="00420985">
      <w:pPr>
        <w:rPr>
          <w:b/>
        </w:rPr>
      </w:pPr>
      <w:r w:rsidRPr="00280E9E">
        <w:rPr>
          <w:b/>
        </w:rPr>
        <w:t>Было:</w:t>
      </w:r>
    </w:p>
    <w:tbl>
      <w:tblPr>
        <w:tblW w:w="10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7"/>
        <w:gridCol w:w="2070"/>
        <w:gridCol w:w="1425"/>
        <w:gridCol w:w="1425"/>
        <w:gridCol w:w="1620"/>
        <w:gridCol w:w="1485"/>
        <w:gridCol w:w="1237"/>
      </w:tblGrid>
      <w:tr w:rsidR="00420985" w:rsidTr="00420985">
        <w:trPr>
          <w:trHeight w:val="459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потребителя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Общий расчетный расход сетевой воды, т/ч</w:t>
            </w:r>
          </w:p>
        </w:tc>
        <w:tc>
          <w:tcPr>
            <w:tcW w:w="5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Расчетная тепловая нагрузка, Гкал/ч</w:t>
            </w:r>
          </w:p>
        </w:tc>
      </w:tr>
      <w:tr w:rsidR="00420985" w:rsidTr="00420985">
        <w:trPr>
          <w:trHeight w:val="553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/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/>
        </w:tc>
        <w:tc>
          <w:tcPr>
            <w:tcW w:w="1425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/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Отоп-ление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Венти-ляция</w:t>
            </w:r>
            <w:proofErr w:type="spellEnd"/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ГВС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</w:tc>
      </w:tr>
      <w:tr w:rsidR="00420985" w:rsidTr="00420985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2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  <w:u w:val="single"/>
              </w:rPr>
              <w:t>Объекты, находящиеся на балансе САЭС: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Общежитие №5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(1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10,39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0,3288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0,0868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0,4156</w:t>
            </w:r>
          </w:p>
        </w:tc>
      </w:tr>
      <w:tr w:rsidR="00420985" w:rsidTr="00420985">
        <w:trPr>
          <w:trHeight w:val="591"/>
        </w:trPr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База-стоянка </w:t>
            </w:r>
            <w:proofErr w:type="spellStart"/>
            <w:r>
              <w:rPr>
                <w:sz w:val="24"/>
              </w:rPr>
              <w:t>плавсредств</w:t>
            </w:r>
            <w:proofErr w:type="spellEnd"/>
            <w:r>
              <w:rPr>
                <w:sz w:val="24"/>
              </w:rPr>
              <w:t xml:space="preserve"> (1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12,01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0,4620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0,4806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УИОС (Управление информации и общественных связей, 3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6,48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0,2558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0,2591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ЗПУПД Г (убежище </w:t>
            </w:r>
            <w:proofErr w:type="spellStart"/>
            <w:r>
              <w:rPr>
                <w:sz w:val="24"/>
              </w:rPr>
              <w:t>ГОиЧС</w:t>
            </w:r>
            <w:proofErr w:type="spellEnd"/>
            <w:r>
              <w:rPr>
                <w:sz w:val="24"/>
              </w:rPr>
              <w:t>, 3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11,67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0,4667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0,4668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ЦОИ ("Нейтрино",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46,84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1,8602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0,0132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1,8734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РОиДЦ</w:t>
            </w:r>
            <w:proofErr w:type="spellEnd"/>
            <w:r>
              <w:rPr>
                <w:sz w:val="24"/>
              </w:rPr>
              <w:t xml:space="preserve"> (Дворец молодежи, 4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20,92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0,7464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0,0904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0,8368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Общежитие №442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(6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12,24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0,4410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0,0485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0,4895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ЛВРК (6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0,0234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0,0250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УЛК (6 микрорайон)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3,98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0,1592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0,1594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ВЗС ЦОС(ТСС)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5,19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0,2052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0,0024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0,2076</w:t>
            </w:r>
          </w:p>
        </w:tc>
      </w:tr>
      <w:tr w:rsidR="00420985" w:rsidTr="00420985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 (объекты, находящиеся на балансе САЭС):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130,34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9,8973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0,2651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5,2138</w:t>
            </w:r>
          </w:p>
        </w:tc>
      </w:tr>
      <w:tr w:rsidR="00420985" w:rsidTr="00420985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Главный корпус 1 очереди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1342,45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1,046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51,779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0,873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53,698</w:t>
            </w:r>
          </w:p>
        </w:tc>
      </w:tr>
      <w:tr w:rsidR="00420985" w:rsidTr="00420985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Главный корпус 2 очереди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1126,55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1,078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43,102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0,882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45,062</w:t>
            </w:r>
          </w:p>
        </w:tc>
      </w:tr>
      <w:tr w:rsidR="00420985" w:rsidTr="00420985"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1 очереди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АБК.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203,43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1,137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1,119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5,881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8,137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АБК.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47,63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1,687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АБК. ТУ-3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0,168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0,617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0,785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АГС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АКС-1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0,145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0,351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0,057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0,553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Ангар АХО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Баки дизтоплива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Баллонная СОАР-1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Баллонная СОАР-2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11,35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0,410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0,454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ВСРО-1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0,322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0,516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0,455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1,293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Здание В/Ч 3678.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Здание В/Ч 3678.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Здание службы безопасности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1,55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КНС-1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4,85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0,194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КНСп-1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0,070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Насосная дизтоплива 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Насосная дизтоплива №2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ОВК. Вентиляция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0,298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0,298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ОВК. Коллектор спутников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0,120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0,120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ОВК. Подогреватели сырой воды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37,50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1,500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1,500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ОВК. Спутник башни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ОВК.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0,347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0,490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0,851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ОВК.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6,50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0,195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0,260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Помещение дозиметриста 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РДЭС-1,2.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0,242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РДЭС-1,2.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0,130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0,168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РДЭС-1,2. ТУ-3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0,130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0,173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РДЭС-1,2. ТУ-4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0,130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0,188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РДЭС-1,2. ТУ-5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0,130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0,170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РДЭС-1,2. ТУ-6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0,130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0,183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изотопов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свежего топлива. УПП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Склад </w:t>
            </w:r>
            <w:proofErr w:type="spellStart"/>
            <w:r>
              <w:rPr>
                <w:sz w:val="24"/>
              </w:rPr>
              <w:t>химреагентов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26,68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0,344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0,707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1,067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ДТ на НД-2 (1оч)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ППВ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ХОВ на ПРК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ХОВ на ТФУ-2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Стрелочный пост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ХЖТО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1,954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2,009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ЦМХ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0,132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0,585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0,722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«Чистая» галерея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ВСРО-ХЖТО-1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1,70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«Чистая» галерея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ВСРО-ХЖТО-2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«Чистая» галерея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ВСРО-ХЖТО-3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0,044</w:t>
            </w:r>
          </w:p>
        </w:tc>
      </w:tr>
      <w:tr w:rsidR="00420985" w:rsidTr="00420985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1 очереди):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552,98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5,575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10,031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6,513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22,119</w:t>
            </w:r>
          </w:p>
        </w:tc>
      </w:tr>
      <w:tr w:rsidR="00420985" w:rsidTr="00420985"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2 очереди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АКС-2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0,383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0,442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БИО ХКТ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0,078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0,103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ЗРУ-6кВ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0,138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0,164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КГХ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8,80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0,279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0,352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КНСп-2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0,114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0,120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ЛКПП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1,98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0,076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0,079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Помещение дозиметриста №2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РДЭС-3.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0,145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0,225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РДЭС-3.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5,43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0,145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0,217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РДЭС-3. ТУ-3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0,145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РДЭС-3. ТУ-4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5,95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0,178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0,238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РДЭС-3. ТУ-5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5,98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0,178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0,239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РУСН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СББ ХОЯТ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0,206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0,368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ЦТАИ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ДТ на НД-2 (2оч)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ДТ на РДЭС-2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Спутник ХОВ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ВСРО-2-ХЖТО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ХОВ на КГХ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ХЖО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44,08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1,558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1,763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ХЖО-2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22,70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0,272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0,553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0,908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ХОЯТ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58,83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0,456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1,541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0,356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2,353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ХСК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0,213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«Чистая» галерея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ХЖО - ВСРО-2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6,48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0,187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0,259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«Чистая» галерея ХОЯТ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9,85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0,394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0,394</w:t>
            </w:r>
          </w:p>
        </w:tc>
      </w:tr>
      <w:tr w:rsidR="00420985" w:rsidTr="00420985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2 очереди):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217,30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2,200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5,863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0,629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8,692</w:t>
            </w:r>
          </w:p>
        </w:tc>
      </w:tr>
      <w:tr w:rsidR="00420985" w:rsidTr="00420985"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Собственные нужды ПРК и ДПУ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СН ПРК и ДПУ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0,168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0,783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0,973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СН ПРК и ДПУ (ХВО)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375,00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15,000</w:t>
            </w:r>
          </w:p>
        </w:tc>
      </w:tr>
      <w:tr w:rsidR="00420985" w:rsidTr="00420985"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Теплотрасса №1 (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 xml:space="preserve"> 500)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АНС-4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12,90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0,478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0,516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БНС-1,2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0,240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ЦНС-3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14,73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0,558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0,589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Бытовой вагончик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ВП-2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0,073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Гараж спецмашин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1,48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Здание УКС. Т/У-1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0,160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0,168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Здание УКС. Т/У-2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КНС-5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КНС-5а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КНСп-1дв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</w:t>
            </w:r>
            <w:proofErr w:type="spellStart"/>
            <w:r>
              <w:rPr>
                <w:sz w:val="24"/>
              </w:rPr>
              <w:t>СмАЭС</w:t>
            </w:r>
            <w:proofErr w:type="spellEnd"/>
            <w:r>
              <w:rPr>
                <w:sz w:val="24"/>
              </w:rPr>
              <w:t>-Сервис". АБК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</w:t>
            </w:r>
            <w:proofErr w:type="spellStart"/>
            <w:r>
              <w:rPr>
                <w:sz w:val="24"/>
              </w:rPr>
              <w:t>СмАЭС</w:t>
            </w:r>
            <w:proofErr w:type="spellEnd"/>
            <w:r>
              <w:rPr>
                <w:sz w:val="24"/>
              </w:rPr>
              <w:t>-Сервис".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</w:t>
            </w:r>
            <w:proofErr w:type="spellStart"/>
            <w:r>
              <w:rPr>
                <w:sz w:val="24"/>
              </w:rPr>
              <w:t>СмАЭС</w:t>
            </w:r>
            <w:proofErr w:type="spellEnd"/>
            <w:r>
              <w:rPr>
                <w:sz w:val="24"/>
              </w:rPr>
              <w:t>-Сервис". Склад ГСМ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</w:t>
            </w:r>
            <w:proofErr w:type="spellStart"/>
            <w:r>
              <w:rPr>
                <w:sz w:val="24"/>
              </w:rPr>
              <w:t>Спецтехнологии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ОРУ 330/500 </w:t>
            </w:r>
            <w:proofErr w:type="spellStart"/>
            <w:r>
              <w:rPr>
                <w:sz w:val="24"/>
              </w:rPr>
              <w:t>кВ.</w:t>
            </w:r>
            <w:proofErr w:type="spellEnd"/>
            <w:r>
              <w:rPr>
                <w:sz w:val="24"/>
              </w:rPr>
              <w:t xml:space="preserve"> КНС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ОРУ 330/500 </w:t>
            </w:r>
            <w:proofErr w:type="spellStart"/>
            <w:r>
              <w:rPr>
                <w:sz w:val="24"/>
              </w:rPr>
              <w:t>кВ.</w:t>
            </w:r>
            <w:proofErr w:type="spellEnd"/>
            <w:r>
              <w:rPr>
                <w:sz w:val="24"/>
              </w:rPr>
              <w:t xml:space="preserve"> ПК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12,88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0,144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0,360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0,515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ОРУ 330/500 </w:t>
            </w:r>
            <w:proofErr w:type="spellStart"/>
            <w:r>
              <w:rPr>
                <w:sz w:val="24"/>
              </w:rPr>
              <w:t>кВ.</w:t>
            </w:r>
            <w:proofErr w:type="spellEnd"/>
            <w:r>
              <w:rPr>
                <w:sz w:val="24"/>
              </w:rPr>
              <w:t xml:space="preserve">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ОСдв</w:t>
            </w:r>
            <w:proofErr w:type="spellEnd"/>
            <w:r>
              <w:rPr>
                <w:sz w:val="24"/>
              </w:rPr>
              <w:t>. Здание операторов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ОСдв</w:t>
            </w:r>
            <w:proofErr w:type="spellEnd"/>
            <w:r>
              <w:rPr>
                <w:sz w:val="24"/>
              </w:rPr>
              <w:t>. КНСсн-1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ОСдв</w:t>
            </w:r>
            <w:proofErr w:type="spellEnd"/>
            <w:r>
              <w:rPr>
                <w:sz w:val="24"/>
              </w:rPr>
              <w:t>. Туалет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Компрессорная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АБЗ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АС-1,2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АС-3,4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ВХЛ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ОСХС. ВХЛ.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ЗР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0,172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0,183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ЗСД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КЗФ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0,143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КНСсн-1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ПВЗ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Склад СДЯВ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СМ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СП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УФО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ОСХС. ЦМО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0,081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0,123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Пожарная часть. АБК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2,38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Пожарная часть. Гараж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6,48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0,202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0,259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Пожарная часть.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Пожарная часть. </w:t>
            </w:r>
            <w:proofErr w:type="spellStart"/>
            <w:r>
              <w:rPr>
                <w:sz w:val="24"/>
              </w:rPr>
              <w:t>Хозблок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1,55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ОАО "</w:t>
            </w:r>
            <w:proofErr w:type="spellStart"/>
            <w:r>
              <w:rPr>
                <w:sz w:val="24"/>
              </w:rPr>
              <w:t>ЭлС</w:t>
            </w:r>
            <w:proofErr w:type="spellEnd"/>
            <w:r>
              <w:rPr>
                <w:sz w:val="24"/>
              </w:rPr>
              <w:t>".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Рембаза</w:t>
            </w:r>
            <w:proofErr w:type="spellEnd"/>
            <w:r>
              <w:rPr>
                <w:sz w:val="24"/>
              </w:rPr>
              <w:t xml:space="preserve">, Рынок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72,45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2,898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2,898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Рыбхоз "Смоленский" 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4,43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0,177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СмАТЭ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18,75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0,746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0,750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ХПВ на БНС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МУСП "Радуга"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(теплицы)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82,43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3,273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3,297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МУСП "Радуга". АБК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6,68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0,267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0,267</w:t>
            </w:r>
          </w:p>
        </w:tc>
      </w:tr>
      <w:tr w:rsidR="00420985" w:rsidTr="00420985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 (теплотрасса №1):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271,78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8,630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2,056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0,185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10,871</w:t>
            </w:r>
          </w:p>
        </w:tc>
      </w:tr>
      <w:tr w:rsidR="00420985" w:rsidTr="00420985"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Теплотрасса №2 (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 xml:space="preserve"> 800)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ВЗС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0,208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КНСп-2дв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КНСп-3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НПЖТ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НС ХОЯТ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ОРУ 750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25,85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0,470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0,550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1,034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ОСдв-2. АБЗ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3,73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0,120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0,149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ОСдв-2. КНСсн-1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420985" w:rsidTr="00420985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 (теплотрасса №2):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37,03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0,786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0,670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1,481</w:t>
            </w:r>
          </w:p>
        </w:tc>
      </w:tr>
      <w:tr w:rsidR="00420985" w:rsidTr="00420985"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Стройбаза</w:t>
            </w:r>
            <w:proofErr w:type="spellEnd"/>
            <w:r>
              <w:rPr>
                <w:sz w:val="24"/>
              </w:rPr>
              <w:t xml:space="preserve"> №1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</w:t>
            </w:r>
            <w:proofErr w:type="spellStart"/>
            <w:r>
              <w:rPr>
                <w:sz w:val="24"/>
              </w:rPr>
              <w:t>СмЭР</w:t>
            </w:r>
            <w:proofErr w:type="spellEnd"/>
            <w:r>
              <w:rPr>
                <w:sz w:val="24"/>
              </w:rPr>
              <w:t>". АБК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0,103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</w:t>
            </w:r>
            <w:proofErr w:type="spellStart"/>
            <w:r>
              <w:rPr>
                <w:sz w:val="24"/>
              </w:rPr>
              <w:t>СмЭР</w:t>
            </w:r>
            <w:proofErr w:type="spellEnd"/>
            <w:r>
              <w:rPr>
                <w:sz w:val="24"/>
              </w:rPr>
              <w:t xml:space="preserve">".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Ампулохранилище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</w:t>
            </w:r>
            <w:proofErr w:type="spellStart"/>
            <w:r>
              <w:rPr>
                <w:sz w:val="24"/>
              </w:rPr>
              <w:t>СмЭР</w:t>
            </w:r>
            <w:proofErr w:type="spellEnd"/>
            <w:r>
              <w:rPr>
                <w:sz w:val="24"/>
              </w:rPr>
              <w:t>". Гараж.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</w:t>
            </w:r>
            <w:proofErr w:type="spellStart"/>
            <w:r>
              <w:rPr>
                <w:sz w:val="24"/>
              </w:rPr>
              <w:t>СмЭР</w:t>
            </w:r>
            <w:proofErr w:type="spellEnd"/>
            <w:r>
              <w:rPr>
                <w:sz w:val="24"/>
              </w:rPr>
              <w:t>". Гараж.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</w:t>
            </w:r>
            <w:proofErr w:type="spellStart"/>
            <w:r>
              <w:rPr>
                <w:sz w:val="24"/>
              </w:rPr>
              <w:t>СмЭР</w:t>
            </w:r>
            <w:proofErr w:type="spellEnd"/>
            <w:r>
              <w:rPr>
                <w:sz w:val="24"/>
              </w:rPr>
              <w:t>". Гараж. ТУ-3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</w:t>
            </w:r>
            <w:proofErr w:type="spellStart"/>
            <w:r>
              <w:rPr>
                <w:sz w:val="24"/>
              </w:rPr>
              <w:t>СмЭР</w:t>
            </w:r>
            <w:proofErr w:type="spellEnd"/>
            <w:r>
              <w:rPr>
                <w:sz w:val="24"/>
              </w:rPr>
              <w:t>". Пост охраны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</w:t>
            </w:r>
            <w:proofErr w:type="spellStart"/>
            <w:r>
              <w:rPr>
                <w:sz w:val="24"/>
              </w:rPr>
              <w:t>СмЭР</w:t>
            </w:r>
            <w:proofErr w:type="spellEnd"/>
            <w:r>
              <w:rPr>
                <w:sz w:val="24"/>
              </w:rPr>
              <w:t>". Туалеты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</w:t>
            </w:r>
            <w:proofErr w:type="spellStart"/>
            <w:r>
              <w:rPr>
                <w:sz w:val="24"/>
              </w:rPr>
              <w:t>СмЭР</w:t>
            </w:r>
            <w:proofErr w:type="spellEnd"/>
            <w:r>
              <w:rPr>
                <w:sz w:val="24"/>
              </w:rPr>
              <w:t>". ЦПР-1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2,53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0,101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</w:t>
            </w:r>
            <w:proofErr w:type="spellStart"/>
            <w:r>
              <w:rPr>
                <w:sz w:val="24"/>
              </w:rPr>
              <w:t>СмЭР</w:t>
            </w:r>
            <w:proofErr w:type="spellEnd"/>
            <w:r>
              <w:rPr>
                <w:sz w:val="24"/>
              </w:rPr>
              <w:t>". ЦПР-2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31,85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1,174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1,274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</w:t>
            </w:r>
            <w:proofErr w:type="spellStart"/>
            <w:r>
              <w:rPr>
                <w:sz w:val="24"/>
              </w:rPr>
              <w:t>СмЭР</w:t>
            </w:r>
            <w:proofErr w:type="spellEnd"/>
            <w:r>
              <w:rPr>
                <w:sz w:val="24"/>
              </w:rPr>
              <w:t>". ЦПР-3.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</w:t>
            </w:r>
            <w:proofErr w:type="spellStart"/>
            <w:r>
              <w:rPr>
                <w:sz w:val="24"/>
              </w:rPr>
              <w:t>СмЭР</w:t>
            </w:r>
            <w:proofErr w:type="spellEnd"/>
            <w:r>
              <w:rPr>
                <w:sz w:val="24"/>
              </w:rPr>
              <w:t>". ЦПР-3.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</w:t>
            </w:r>
            <w:proofErr w:type="spellStart"/>
            <w:r>
              <w:rPr>
                <w:sz w:val="24"/>
              </w:rPr>
              <w:t>СмЭР</w:t>
            </w:r>
            <w:proofErr w:type="spellEnd"/>
            <w:r>
              <w:rPr>
                <w:sz w:val="24"/>
              </w:rPr>
              <w:t>". ЦПР-3. ТУ-3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Бытовое помещение ОСП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Гараж ОСП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Здание технических служб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0,113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0,138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ООО "Оксиген"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(кислородно-наполнительная станция)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1,18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0,047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ИП Махмудов Т.Р.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0,241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0,241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Филиал "Курск ЭЗ"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3,88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Филиал "Курск ЭЗ".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Сварочный пост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ОАО "</w:t>
            </w:r>
            <w:proofErr w:type="spellStart"/>
            <w:r>
              <w:rPr>
                <w:sz w:val="24"/>
              </w:rPr>
              <w:t>СмЭЗ</w:t>
            </w:r>
            <w:proofErr w:type="spellEnd"/>
            <w:r>
              <w:rPr>
                <w:sz w:val="24"/>
              </w:rPr>
              <w:t xml:space="preserve">".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Цех </w:t>
            </w:r>
            <w:proofErr w:type="spellStart"/>
            <w:r>
              <w:rPr>
                <w:sz w:val="24"/>
              </w:rPr>
              <w:t>химзащитных</w:t>
            </w:r>
            <w:proofErr w:type="spellEnd"/>
            <w:r>
              <w:rPr>
                <w:sz w:val="24"/>
              </w:rPr>
              <w:t xml:space="preserve"> работ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3,85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</w:t>
            </w:r>
            <w:proofErr w:type="spellStart"/>
            <w:r>
              <w:rPr>
                <w:sz w:val="24"/>
              </w:rPr>
              <w:t>Гидрострой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1,55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ООО "ЭКО ФИШ" (бывшее здание цеха черепицы на территории </w:t>
            </w:r>
            <w:proofErr w:type="spellStart"/>
            <w:r>
              <w:rPr>
                <w:sz w:val="24"/>
              </w:rPr>
              <w:t>ЖБиК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ИП Яшкин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"Щит". АБК-1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0,007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"Щит". АБК-2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"Щит". АБК-3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"Щит". АБК-4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"Щит". АБК-5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"Щит". Гараж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0,78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"Щит".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</w:t>
            </w:r>
            <w:proofErr w:type="spellStart"/>
            <w:r>
              <w:rPr>
                <w:sz w:val="24"/>
              </w:rPr>
              <w:t>Энергомонтажвентиляция</w:t>
            </w:r>
            <w:proofErr w:type="spellEnd"/>
            <w:r>
              <w:rPr>
                <w:sz w:val="24"/>
              </w:rPr>
              <w:t>".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№4296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0,252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0,323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Склад №4296.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Бытовое помещение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№4299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0,311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0,385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АБЗ.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АБЗ.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Гараж.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8,85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0,337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0,354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Гараж.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0,078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0,130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Гараж. ТУ-3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КПП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Ремонтные боксы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РММ.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РММ.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0,263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0,263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Склад красок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"Каскад-Энергосеть". Контора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"Каскад-Энергосеть". Мастерские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 "</w:t>
            </w:r>
            <w:proofErr w:type="spellStart"/>
            <w:r>
              <w:rPr>
                <w:sz w:val="24"/>
              </w:rPr>
              <w:t>АтомЭнергоСбыт</w:t>
            </w:r>
            <w:proofErr w:type="spellEnd"/>
            <w:r>
              <w:rPr>
                <w:sz w:val="24"/>
              </w:rPr>
              <w:t>" Смоленск (бывшее здание Лабораторно-бытового корпуса ДМУ ЦЭМ)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0,087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0,131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Вилисов</w:t>
            </w:r>
            <w:proofErr w:type="spellEnd"/>
            <w:r>
              <w:rPr>
                <w:sz w:val="24"/>
              </w:rPr>
              <w:t xml:space="preserve"> А.Н. (АТП УС САЭС (рядом с новой стоянкой САЭС)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1,69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0,068</w:t>
            </w:r>
          </w:p>
        </w:tc>
      </w:tr>
      <w:tr w:rsidR="00420985" w:rsidTr="00420985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 (</w:t>
            </w:r>
            <w:proofErr w:type="spellStart"/>
            <w:r>
              <w:rPr>
                <w:sz w:val="24"/>
              </w:rPr>
              <w:t>Стройбаза</w:t>
            </w:r>
            <w:proofErr w:type="spellEnd"/>
            <w:r>
              <w:rPr>
                <w:sz w:val="24"/>
              </w:rPr>
              <w:t xml:space="preserve"> №1):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123,23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2,296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2,558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0,075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4,929</w:t>
            </w:r>
          </w:p>
        </w:tc>
      </w:tr>
      <w:tr w:rsidR="00420985" w:rsidTr="00420985">
        <w:tc>
          <w:tcPr>
            <w:tcW w:w="10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Стройбаза</w:t>
            </w:r>
            <w:proofErr w:type="spellEnd"/>
            <w:r>
              <w:rPr>
                <w:sz w:val="24"/>
              </w:rPr>
              <w:t xml:space="preserve"> №2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"НИКИМТ-</w:t>
            </w:r>
            <w:proofErr w:type="spellStart"/>
            <w:r>
              <w:rPr>
                <w:sz w:val="24"/>
              </w:rPr>
              <w:t>Атомстрой</w:t>
            </w:r>
            <w:proofErr w:type="spellEnd"/>
            <w:r>
              <w:rPr>
                <w:sz w:val="24"/>
              </w:rPr>
              <w:t>". АБК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"НИКИМТ-</w:t>
            </w:r>
            <w:proofErr w:type="spellStart"/>
            <w:r>
              <w:rPr>
                <w:sz w:val="24"/>
              </w:rPr>
              <w:t>Атомстрой</w:t>
            </w:r>
            <w:proofErr w:type="spellEnd"/>
            <w:r>
              <w:rPr>
                <w:sz w:val="24"/>
              </w:rPr>
              <w:t>". ПК-1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0,102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0,102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"НИКИМТ-</w:t>
            </w:r>
            <w:proofErr w:type="spellStart"/>
            <w:r>
              <w:rPr>
                <w:sz w:val="24"/>
              </w:rPr>
              <w:t>Атомстрой</w:t>
            </w:r>
            <w:proofErr w:type="spellEnd"/>
            <w:r>
              <w:rPr>
                <w:sz w:val="24"/>
              </w:rPr>
              <w:t>". ПК-2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2,90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0,116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0,116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"НИКИМТ-</w:t>
            </w:r>
            <w:proofErr w:type="spellStart"/>
            <w:r>
              <w:rPr>
                <w:sz w:val="24"/>
              </w:rPr>
              <w:t>Атомстрой</w:t>
            </w:r>
            <w:proofErr w:type="spellEnd"/>
            <w:r>
              <w:rPr>
                <w:sz w:val="24"/>
              </w:rPr>
              <w:t>". Склады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"ЭЦМ". Гараж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"ЭЦМ". Производственный корпус 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"ЭЦМ". Производственный корпус №2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0,169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«НЭПТ». Производственный корпус 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0,78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«НЭПТ». Производственный корпус №2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6,15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0,160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0,246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№1. АБК-1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1,68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0,067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№1. АБК-2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№1. ОГМ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3,98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№1.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№1. Цех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№2/1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№2/2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№2/3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№2/4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1,48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№2/5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КП РАО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74,30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2,684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0,183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2,972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КП РАО. Расширение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37,63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1,462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1,505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КП РАО. Склад тары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Крановое хозяйство.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Крановое хозяйство.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Локомотивное депо-1,2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0,103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ОАО "</w:t>
            </w:r>
            <w:proofErr w:type="spellStart"/>
            <w:r>
              <w:rPr>
                <w:sz w:val="24"/>
              </w:rPr>
              <w:t>МосСАЭМ</w:t>
            </w:r>
            <w:proofErr w:type="spellEnd"/>
            <w:r>
              <w:rPr>
                <w:sz w:val="24"/>
              </w:rPr>
              <w:t>". Склады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ЭлС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"Радуга"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"Стройтехиндустрия". АБК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"Стройтехиндустрия". Гаражи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"Стройтехиндустрия". Производственный корпус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0,142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0,145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ОСП УПТК. БС. Пл№3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ОСП УПТК.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Контора. Пл№1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ОСП УПТК.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Контора. Пл№2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ОСП УПТК.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Контора. Пл№3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0,039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ОСП УПТК. РММ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ОСП УПТК.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ОСП УПТК.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№4287. Пл№3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ОСП УПТК.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№4290. Пл№3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ОСП УПТК.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№4292. Пл№1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0,058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ОСП УПТК.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Склад №4292. Пл№2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2,85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0,114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0,114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ОСП УПТК.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№4292. Пл№3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2,43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0,097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ОСП УПТК.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№4293. Пл№1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1,93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0,077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0,077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ОСП УПТК.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№4293. Пл№2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ОСП УПТК.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№4294. Пл№1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ОСП УПТК.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№4294. Пл№3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ОСП УПТК. Таможенный склад №4292. Пл№3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0,037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0,007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0,044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РММ Локомотивов. ТУ-1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РММ Локомотивов. ТУ-2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СТООиБ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15,38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0,555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0,615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Транспортный цех. АБК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Транспортный цех.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Транспортный цех.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УПП ОРЗ.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Бытовое помещение-1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УПП ОРЗ.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Бытовое помещение-2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УПП ОРЗ. Гараж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УПП ОРЗ.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Дорожный участок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1,53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0,061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УПП ОРЗ. Склад краски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УПП ОРЗ.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Центральный склад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0,080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0,080</w:t>
            </w:r>
          </w:p>
        </w:tc>
      </w:tr>
      <w:tr w:rsidR="00420985" w:rsidTr="00420985">
        <w:trPr>
          <w:trHeight w:val="792"/>
        </w:trPr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УПП ОРЗ. Цех по изготовлению </w:t>
            </w:r>
            <w:proofErr w:type="spellStart"/>
            <w:r>
              <w:rPr>
                <w:sz w:val="24"/>
              </w:rPr>
              <w:t>пескоблоков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0,149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0,163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УПП ОРЗ. </w:t>
            </w:r>
          </w:p>
          <w:p w:rsidR="00420985" w:rsidRDefault="00420985" w:rsidP="0042098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Электромастерская</w:t>
            </w:r>
            <w:proofErr w:type="spellEnd"/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1,95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0,075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0,078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УППОРЗ. Контора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УППОРЗ. КПП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УППОРЗ. РММ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0,118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0,121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УППОРЗ. Столярный цех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7,05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0,271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0,282</w:t>
            </w:r>
          </w:p>
        </w:tc>
      </w:tr>
      <w:tr w:rsidR="00420985" w:rsidTr="00420985"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УППОРЗ. Цех покраски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420985" w:rsidTr="00420985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 (</w:t>
            </w:r>
            <w:proofErr w:type="spellStart"/>
            <w:r>
              <w:rPr>
                <w:sz w:val="24"/>
              </w:rPr>
              <w:t>Стройбаза</w:t>
            </w:r>
            <w:proofErr w:type="spellEnd"/>
            <w:r>
              <w:rPr>
                <w:sz w:val="24"/>
              </w:rPr>
              <w:t xml:space="preserve"> №2):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221,00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3,586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4,971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0,283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85" w:rsidRDefault="00420985" w:rsidP="004209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8,840</w:t>
            </w:r>
          </w:p>
        </w:tc>
      </w:tr>
    </w:tbl>
    <w:p w:rsidR="00420985" w:rsidRPr="00280E9E" w:rsidRDefault="00420985" w:rsidP="00420985">
      <w:pPr>
        <w:ind w:left="-567" w:firstLine="567"/>
        <w:rPr>
          <w:b/>
        </w:rPr>
      </w:pPr>
    </w:p>
    <w:p w:rsidR="00420985" w:rsidRPr="00280E9E" w:rsidRDefault="00420985" w:rsidP="00420985">
      <w:pPr>
        <w:ind w:left="-567" w:firstLine="567"/>
        <w:rPr>
          <w:b/>
        </w:rPr>
      </w:pPr>
      <w:r w:rsidRPr="00280E9E">
        <w:rPr>
          <w:b/>
        </w:rPr>
        <w:t xml:space="preserve"> Предлагаемая замена:</w:t>
      </w:r>
    </w:p>
    <w:p w:rsidR="00420985" w:rsidRDefault="00420985" w:rsidP="00420985">
      <w:pPr>
        <w:ind w:left="-567" w:firstLine="567"/>
      </w:pPr>
    </w:p>
    <w:tbl>
      <w:tblPr>
        <w:tblW w:w="99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5"/>
        <w:gridCol w:w="2069"/>
        <w:gridCol w:w="9"/>
        <w:gridCol w:w="1417"/>
        <w:gridCol w:w="9"/>
        <w:gridCol w:w="1416"/>
        <w:gridCol w:w="9"/>
        <w:gridCol w:w="1610"/>
        <w:gridCol w:w="9"/>
        <w:gridCol w:w="1476"/>
        <w:gridCol w:w="9"/>
        <w:gridCol w:w="1228"/>
        <w:gridCol w:w="9"/>
      </w:tblGrid>
      <w:tr w:rsidR="00420985" w:rsidTr="001E275A">
        <w:trPr>
          <w:gridAfter w:val="1"/>
          <w:wAfter w:w="9" w:type="dxa"/>
          <w:trHeight w:val="459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потребителя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Общий расчетный расход сетевой воды, т/ч</w:t>
            </w:r>
          </w:p>
        </w:tc>
        <w:tc>
          <w:tcPr>
            <w:tcW w:w="576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Расчетная тепловая нагрузка, Гкал/ч</w:t>
            </w:r>
          </w:p>
        </w:tc>
      </w:tr>
      <w:tr w:rsidR="00420985" w:rsidTr="001E275A">
        <w:trPr>
          <w:gridAfter w:val="1"/>
          <w:wAfter w:w="9" w:type="dxa"/>
          <w:trHeight w:val="55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</w:pP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Отоп-ление</w:t>
            </w:r>
            <w:proofErr w:type="spellEnd"/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Венти-ляция</w:t>
            </w:r>
            <w:proofErr w:type="spellEnd"/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ГВС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92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  <w:u w:val="single"/>
              </w:rPr>
              <w:t>Объекты, находящиеся на балансе САЭС: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Общежитие №5</w:t>
            </w:r>
          </w:p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(1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10,39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0,3288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0,0868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0,4156</w:t>
            </w:r>
          </w:p>
        </w:tc>
      </w:tr>
      <w:tr w:rsidR="00420985" w:rsidTr="001E275A">
        <w:trPr>
          <w:gridAfter w:val="1"/>
          <w:wAfter w:w="9" w:type="dxa"/>
          <w:trHeight w:val="591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База-стоянка </w:t>
            </w:r>
            <w:proofErr w:type="spellStart"/>
            <w:r>
              <w:rPr>
                <w:sz w:val="24"/>
              </w:rPr>
              <w:t>плавсредств</w:t>
            </w:r>
            <w:proofErr w:type="spellEnd"/>
            <w:r>
              <w:rPr>
                <w:sz w:val="24"/>
              </w:rPr>
              <w:t xml:space="preserve"> (1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12,01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0,4620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0,4806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УИОС (Управление информации и общественных связей, 3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6,48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0,2558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0,0033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0,2591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ЗПУПД Г (убежище </w:t>
            </w:r>
            <w:proofErr w:type="spellStart"/>
            <w:r>
              <w:rPr>
                <w:sz w:val="24"/>
              </w:rPr>
              <w:t>ГОиЧС</w:t>
            </w:r>
            <w:proofErr w:type="spellEnd"/>
            <w:r>
              <w:rPr>
                <w:sz w:val="24"/>
              </w:rPr>
              <w:t>, 3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11,67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0,4667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0,0001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0,4668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ЦОИ ("Нейтрино",</w:t>
            </w:r>
          </w:p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46,84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1,8602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0,0132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1,8734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РОиДЦ</w:t>
            </w:r>
            <w:proofErr w:type="spellEnd"/>
            <w:r>
              <w:rPr>
                <w:sz w:val="24"/>
              </w:rPr>
              <w:t xml:space="preserve"> (Дворец молодежи, 4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20,92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0,7464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0,0904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0,8368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Общежитие №442</w:t>
            </w:r>
          </w:p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(6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12,24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0,4410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0,0485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0,4895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ЛВРК (6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0,0234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0,0250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УЛК (6 микрорайон)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3,98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0,1592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0,0002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0,1594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ВЗС ЦОС(ТСС)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5,19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0,2052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0,0024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0,2076</w:t>
            </w:r>
          </w:p>
        </w:tc>
      </w:tr>
      <w:tr w:rsidR="00420985" w:rsidTr="001E275A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 (объекты, находящиеся на балансе САЭС):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130,34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9,8973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0,2651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5,2138</w:t>
            </w:r>
          </w:p>
        </w:tc>
      </w:tr>
      <w:tr w:rsidR="00420985" w:rsidTr="001E275A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Главный корпус 1 очереди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1342,45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1,046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51,779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0,873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53,698</w:t>
            </w:r>
          </w:p>
        </w:tc>
      </w:tr>
      <w:tr w:rsidR="00420985" w:rsidTr="001E275A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Главный корпус 2 очереди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1126,55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1,078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43,102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0,882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45,062</w:t>
            </w:r>
          </w:p>
        </w:tc>
      </w:tr>
      <w:tr w:rsidR="00420985" w:rsidTr="001E275A">
        <w:tc>
          <w:tcPr>
            <w:tcW w:w="99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1 очереди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АБК.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84,53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1,137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1,119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1,125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3,381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АБК.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47,63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0,218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1,687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1,905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АБК. ТУ-3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19,63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0,168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0,617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0,785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АГС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0,42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0,017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АКС-1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12,97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0,145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0,351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0,023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0,519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Ангар АХО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0,61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0,022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0,024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Баки дизтоплива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0,002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Баллонная СОАР-1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0,053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0,053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Баллонная СОАР-2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11,35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0,044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0,410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0,454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ВСРО-1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22,78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0,322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0,516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0,073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0,911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Здание В/Ч 3678.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1,49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0,058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0,059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Здание В/Ч 3678.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0,053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0,053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Здание службы безопасности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1,50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0,027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0,032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0,060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КНС-1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4,79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0,041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0,150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0,191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15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КНСп-1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2,23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0,070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0,089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Насосная дизтоплива 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Насосная дизтоплива №2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0,55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0,022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0,022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ОВК. Вентиляция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7,45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0,298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0,298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ind w:right="-108"/>
              <w:rPr>
                <w:sz w:val="24"/>
              </w:rPr>
            </w:pPr>
            <w:r>
              <w:rPr>
                <w:sz w:val="24"/>
              </w:rPr>
              <w:t>ОВК. Коллектор спутников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3,00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0,120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0,120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ОВК. Подогреватели сырой воды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37,50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1,500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1,500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ОВК. Спутник башни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ОВК.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22,45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0,347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0,490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0,061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0,898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ОВК.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6,43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0,062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0,195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0,257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Помещение дозиметриста 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0,06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0,002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РДЭС-1,2.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6,05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0,042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0,242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РДЭС-1,2.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4,20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0,038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0,130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0,168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РДЭС-1,2. ТУ-3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4,24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0,038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0,130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0,170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РДЭС-1,2. ТУ-4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4,70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0,058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0,130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0,188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РДЭС-1,2. ТУ-5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4,25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0,040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0,130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0,170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РДЭС-1,2. ТУ-6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4,58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0,053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0,130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0,183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изотопов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0,99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0,037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0,040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свежего топлива. УПП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0,009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Склад </w:t>
            </w:r>
            <w:proofErr w:type="spellStart"/>
            <w:r>
              <w:rPr>
                <w:sz w:val="24"/>
              </w:rPr>
              <w:t>химреагентов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26,37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0,344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0,707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1,055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Спутник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ДТ на НД-2 (1оч)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ППВ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0,043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0,043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Спутник ХОВ на ПРК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0,041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0,041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ХОВ на ТФУ-2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1,13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0,045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0,045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Стрелочный пост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0,49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0,019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ХЖТО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50,27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0,055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1,954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2,011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ЦМХ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18,16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0,132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0,585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0,727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«Чистая» галерея</w:t>
            </w:r>
          </w:p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ВСРО-ХЖТО-1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1,70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0,068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0,068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«Чистая» галерея</w:t>
            </w:r>
          </w:p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ВСРО-ХЖТО-2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1,60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0,064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0,064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«Чистая» галерея</w:t>
            </w:r>
          </w:p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ВСРО-ХЖТО-3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1,10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0,044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0,044</w:t>
            </w:r>
          </w:p>
        </w:tc>
      </w:tr>
      <w:tr w:rsidR="008A608C" w:rsidTr="001E275A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8C" w:rsidRPr="008A608C" w:rsidRDefault="008A608C" w:rsidP="008A608C">
            <w:pPr>
              <w:widowControl w:val="0"/>
              <w:spacing w:line="240" w:lineRule="auto"/>
              <w:rPr>
                <w:bCs/>
                <w:color w:val="000000" w:themeColor="text1"/>
              </w:rPr>
            </w:pPr>
            <w:r w:rsidRPr="008A608C">
              <w:rPr>
                <w:bCs/>
                <w:color w:val="000000" w:themeColor="text1"/>
                <w:sz w:val="24"/>
              </w:rPr>
              <w:t>Итого</w:t>
            </w:r>
            <w:r>
              <w:rPr>
                <w:bCs/>
                <w:color w:val="000000" w:themeColor="text1"/>
              </w:rPr>
              <w:t xml:space="preserve">  </w:t>
            </w:r>
            <w:r w:rsidRPr="008A608C">
              <w:rPr>
                <w:bCs/>
                <w:color w:val="000000" w:themeColor="text1"/>
                <w:sz w:val="24"/>
              </w:rPr>
              <w:t>(</w:t>
            </w:r>
            <w:proofErr w:type="spellStart"/>
            <w:r w:rsidRPr="008A608C">
              <w:rPr>
                <w:bCs/>
                <w:color w:val="000000" w:themeColor="text1"/>
                <w:sz w:val="24"/>
              </w:rPr>
              <w:t>промплощадка</w:t>
            </w:r>
            <w:proofErr w:type="spellEnd"/>
            <w:r w:rsidRPr="008A608C">
              <w:rPr>
                <w:bCs/>
                <w:color w:val="000000" w:themeColor="text1"/>
                <w:sz w:val="24"/>
              </w:rPr>
              <w:t xml:space="preserve"> 1 очереди):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08C" w:rsidRDefault="008A608C" w:rsidP="008A60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423,07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08C" w:rsidRDefault="008A608C" w:rsidP="008A60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5,575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08C" w:rsidRDefault="008A608C" w:rsidP="008A60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10,031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08C" w:rsidRDefault="008A608C" w:rsidP="008A60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1,315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08C" w:rsidRDefault="008A608C" w:rsidP="008A60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16,919</w:t>
            </w:r>
          </w:p>
        </w:tc>
      </w:tr>
      <w:tr w:rsidR="00420985" w:rsidTr="001E275A">
        <w:tc>
          <w:tcPr>
            <w:tcW w:w="99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2 очереди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АКС-2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11,19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0,043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0,383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0,022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0,448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БИО ХКТ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2,33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0,078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0,093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ЗРУ-6кВ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3,9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0,138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0,156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КГХ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8,62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0,062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0,279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0,345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КНСп-2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3,00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0,114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0,120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ЛКПП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1,92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0,076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0,077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Помещение дозиметриста №2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РДЭС-3.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5,63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0,080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0,145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0,225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РДЭС-3.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5,34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0,067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0,145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0,214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РДЭС-3. ТУ-3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5,28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0,066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0,145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0,211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РДЭС-3. ТУ-4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5,95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0,060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0,178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0,238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РДЭС-3. ТУ-5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5,98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0,061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0,178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0,239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РУСН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0,41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0,016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СББ ХОЯТ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6,21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0,037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0,206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0,005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0,248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ЦТАИ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0,40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0,016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ДТ на НД-2 (2оч)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ДТ на РДЭС-2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ХОВ</w:t>
            </w:r>
          </w:p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ВСРО-2-ХЖТО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Спутник ХОВ на КГХ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ХЖО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44,08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0,205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1,558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1,763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ХЖО-2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20,97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0,272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0,553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0,014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0,839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ХОЯТ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50,54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0,456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1,541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0,025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2,022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ХСК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5,42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0,060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0,150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0,007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0,217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«Чистая» галерея</w:t>
            </w:r>
          </w:p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ХЖО - ВСРО-2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6,48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0,187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0,072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0,259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«Чистая» галерея ХОЯТ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9,85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0,394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8A608C">
              <w:rPr>
                <w:sz w:val="24"/>
                <w:shd w:val="clear" w:color="auto" w:fill="FFFFFF" w:themeFill="background1"/>
              </w:rPr>
              <w:t>0,394</w:t>
            </w:r>
          </w:p>
        </w:tc>
      </w:tr>
      <w:tr w:rsidR="008A608C" w:rsidTr="001E275A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8C" w:rsidRPr="008A608C" w:rsidRDefault="008A608C" w:rsidP="008A608C">
            <w:pPr>
              <w:widowControl w:val="0"/>
              <w:spacing w:line="240" w:lineRule="auto"/>
              <w:rPr>
                <w:bCs/>
                <w:color w:val="000000" w:themeColor="text1"/>
              </w:rPr>
            </w:pPr>
            <w:r w:rsidRPr="008A608C">
              <w:rPr>
                <w:bCs/>
                <w:color w:val="000000" w:themeColor="text1"/>
                <w:sz w:val="24"/>
              </w:rPr>
              <w:t>Итого</w:t>
            </w:r>
            <w:r>
              <w:rPr>
                <w:bCs/>
                <w:color w:val="000000" w:themeColor="text1"/>
              </w:rPr>
              <w:t xml:space="preserve"> </w:t>
            </w:r>
            <w:r w:rsidRPr="008A608C">
              <w:rPr>
                <w:bCs/>
                <w:color w:val="000000" w:themeColor="text1"/>
                <w:sz w:val="24"/>
              </w:rPr>
              <w:t>(</w:t>
            </w:r>
            <w:proofErr w:type="spellStart"/>
            <w:r w:rsidRPr="008A608C">
              <w:rPr>
                <w:bCs/>
                <w:color w:val="000000" w:themeColor="text1"/>
                <w:sz w:val="24"/>
              </w:rPr>
              <w:t>промплощадка</w:t>
            </w:r>
            <w:proofErr w:type="spellEnd"/>
            <w:r w:rsidRPr="008A608C">
              <w:rPr>
                <w:bCs/>
                <w:color w:val="000000" w:themeColor="text1"/>
                <w:sz w:val="24"/>
              </w:rPr>
              <w:t xml:space="preserve"> 2 очереди):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08C" w:rsidRPr="008A608C" w:rsidRDefault="008A608C" w:rsidP="008A608C">
            <w:pPr>
              <w:jc w:val="center"/>
              <w:rPr>
                <w:color w:val="000000"/>
                <w:sz w:val="24"/>
              </w:rPr>
            </w:pPr>
            <w:r w:rsidRPr="008A608C">
              <w:rPr>
                <w:color w:val="000000"/>
                <w:sz w:val="24"/>
              </w:rPr>
              <w:t>203,7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08C" w:rsidRPr="008A608C" w:rsidRDefault="008A608C" w:rsidP="008A608C">
            <w:pPr>
              <w:jc w:val="center"/>
              <w:rPr>
                <w:color w:val="000000"/>
                <w:sz w:val="24"/>
              </w:rPr>
            </w:pPr>
            <w:r w:rsidRPr="008A608C">
              <w:rPr>
                <w:color w:val="000000"/>
                <w:sz w:val="24"/>
              </w:rPr>
              <w:t>2,2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08C" w:rsidRPr="008A608C" w:rsidRDefault="008A608C" w:rsidP="008A608C">
            <w:pPr>
              <w:jc w:val="center"/>
              <w:rPr>
                <w:color w:val="000000"/>
                <w:sz w:val="24"/>
              </w:rPr>
            </w:pPr>
            <w:r w:rsidRPr="008A608C">
              <w:rPr>
                <w:color w:val="000000"/>
                <w:sz w:val="24"/>
              </w:rPr>
              <w:t>5,863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08C" w:rsidRPr="008A608C" w:rsidRDefault="008A608C" w:rsidP="008A608C">
            <w:pPr>
              <w:jc w:val="center"/>
              <w:rPr>
                <w:color w:val="000000"/>
                <w:sz w:val="24"/>
              </w:rPr>
            </w:pPr>
            <w:r w:rsidRPr="008A608C">
              <w:rPr>
                <w:color w:val="000000"/>
                <w:sz w:val="24"/>
              </w:rPr>
              <w:t>0,084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608C" w:rsidRPr="008A608C" w:rsidRDefault="008A608C" w:rsidP="008A608C">
            <w:pPr>
              <w:jc w:val="center"/>
              <w:rPr>
                <w:color w:val="000000"/>
                <w:sz w:val="24"/>
              </w:rPr>
            </w:pPr>
            <w:r w:rsidRPr="008A608C">
              <w:rPr>
                <w:color w:val="000000"/>
                <w:sz w:val="24"/>
              </w:rPr>
              <w:t>8,147</w:t>
            </w:r>
          </w:p>
        </w:tc>
      </w:tr>
      <w:tr w:rsidR="00420985" w:rsidTr="001E275A">
        <w:tc>
          <w:tcPr>
            <w:tcW w:w="99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Теплотрасса №1 (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 xml:space="preserve"> 500)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АНС-4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12,83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0,035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0,478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0,513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БНС-1,2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5,99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0,237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0,240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ЦНС-3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14,59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0,023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0,558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0,584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ВП-2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1,83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0,060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0,073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Гараж спецмашин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1,28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0,048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0,051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lastRenderedPageBreak/>
              <w:t>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Здание УКС. Т/У-1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4,19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0,160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0,007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0,167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Здание УКС. Т/У-2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0,25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0,010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КНС-5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0,35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0,014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КНС-5а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0,013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10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КНСп-1дв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0,018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11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 xml:space="preserve">ОРУ 330/500 </w:t>
            </w:r>
            <w:proofErr w:type="spellStart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кВ.</w:t>
            </w:r>
            <w:proofErr w:type="spellEnd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 xml:space="preserve"> КНС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0,10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0,004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12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 xml:space="preserve">ОРУ 330/500 </w:t>
            </w:r>
            <w:proofErr w:type="spellStart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кВ.</w:t>
            </w:r>
            <w:proofErr w:type="spellEnd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 xml:space="preserve"> ПК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12,79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0,144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0,360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0,008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0,512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13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 xml:space="preserve">ОРУ 330/500 </w:t>
            </w:r>
            <w:proofErr w:type="spellStart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кВ.</w:t>
            </w:r>
            <w:proofErr w:type="spellEnd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 xml:space="preserve"> Склад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0,40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0,016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14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proofErr w:type="spellStart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ОСдв</w:t>
            </w:r>
            <w:proofErr w:type="spellEnd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. Здание операторов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0,13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0,005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15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proofErr w:type="spellStart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ОСдв</w:t>
            </w:r>
            <w:proofErr w:type="spellEnd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. КНСсн-1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0,15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0,006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16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proofErr w:type="spellStart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ОСдв</w:t>
            </w:r>
            <w:proofErr w:type="spellEnd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. Туалет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0,001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17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Компрессорная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18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АБЗ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0,80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0,029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0,032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19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АС-1,2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АС-3,4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ВХЛ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0,88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0,032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0,035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ВХЛ.</w:t>
            </w:r>
          </w:p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Вентиляция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1,05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0,042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0,042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ЗР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4,58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0,172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0,183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ЗСД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0,018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КЗФ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3,58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0,033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0,083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0,027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0,143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КНСсн-1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0,20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0,008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ПВЗ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0,65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0,026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0,026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Склад СДЯВ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0,68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0,020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0,027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СМ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0,70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0,028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0,028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СП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УФО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0,20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0,008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lastRenderedPageBreak/>
              <w:t>32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ОСХС. ЦМО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3,08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0,026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0,081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0,016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0,123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Пожарная часть. АБК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1,73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0,068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0,069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Пожарная часть. Гараж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6,48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0,057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0,202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0,259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Пожарная часть. Склад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0,88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0,035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0,035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 xml:space="preserve">Пожарная часть. </w:t>
            </w:r>
            <w:proofErr w:type="spellStart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Хозблок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0,95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0,037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0,038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ОАО "</w:t>
            </w:r>
            <w:proofErr w:type="spellStart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ЭлС</w:t>
            </w:r>
            <w:proofErr w:type="spellEnd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".</w:t>
            </w:r>
          </w:p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proofErr w:type="spellStart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Рембаза</w:t>
            </w:r>
            <w:proofErr w:type="spellEnd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, Рынок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72,45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2,898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2,898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Рыбхоз "Смоленский"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4,43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0,174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0,177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proofErr w:type="spellStart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СмАТЭ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18,75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0,746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0,750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40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МУСП "Радуга"</w:t>
            </w:r>
          </w:p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(теплицы)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82,43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3,273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0,024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3,297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41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МУСП "Радуга". АБК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6,68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0,267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0,267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42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ИП Баранова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6,87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0,275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0,275</w:t>
            </w:r>
          </w:p>
        </w:tc>
      </w:tr>
      <w:tr w:rsidR="001E275A" w:rsidRPr="008A608C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43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proofErr w:type="spellStart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Шейфель</w:t>
            </w:r>
            <w:proofErr w:type="spellEnd"/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 xml:space="preserve"> А.Г.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1,696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0,068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8A608C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8A608C">
              <w:rPr>
                <w:color w:val="000000" w:themeColor="text1"/>
                <w:sz w:val="24"/>
                <w:shd w:val="clear" w:color="auto" w:fill="FFFFFF" w:themeFill="background1"/>
              </w:rPr>
              <w:t>0,068</w:t>
            </w:r>
          </w:p>
        </w:tc>
      </w:tr>
      <w:tr w:rsidR="00337FEF" w:rsidTr="001E275A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EF" w:rsidRDefault="00337FEF" w:rsidP="00337FEF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 (теплотрасса №1):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7FEF" w:rsidRPr="00337FEF" w:rsidRDefault="00337FEF" w:rsidP="00337FEF">
            <w:pPr>
              <w:rPr>
                <w:color w:val="000000"/>
                <w:sz w:val="24"/>
              </w:rPr>
            </w:pPr>
            <w:r w:rsidRPr="00337FEF">
              <w:rPr>
                <w:color w:val="000000"/>
                <w:sz w:val="24"/>
              </w:rPr>
              <w:t>276,126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7FEF" w:rsidRPr="00337FEF" w:rsidRDefault="00337FEF" w:rsidP="00337FEF">
            <w:pPr>
              <w:rPr>
                <w:color w:val="000000"/>
                <w:sz w:val="24"/>
              </w:rPr>
            </w:pPr>
            <w:r w:rsidRPr="00337FEF">
              <w:rPr>
                <w:color w:val="000000"/>
                <w:sz w:val="24"/>
              </w:rPr>
              <w:t>8,874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7FEF" w:rsidRPr="00337FEF" w:rsidRDefault="00337FEF" w:rsidP="00337FEF">
            <w:pPr>
              <w:rPr>
                <w:color w:val="000000"/>
                <w:sz w:val="24"/>
              </w:rPr>
            </w:pPr>
            <w:r w:rsidRPr="00337FEF">
              <w:rPr>
                <w:color w:val="000000"/>
                <w:sz w:val="24"/>
              </w:rPr>
              <w:t>2,056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7FEF" w:rsidRPr="00337FEF" w:rsidRDefault="00337FEF" w:rsidP="00337FEF">
            <w:pPr>
              <w:rPr>
                <w:color w:val="000000"/>
                <w:sz w:val="24"/>
              </w:rPr>
            </w:pPr>
            <w:r w:rsidRPr="00337FEF">
              <w:rPr>
                <w:color w:val="000000"/>
                <w:sz w:val="24"/>
              </w:rPr>
              <w:t>0,112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7FEF" w:rsidRPr="00337FEF" w:rsidRDefault="00337FEF" w:rsidP="00337FEF">
            <w:pPr>
              <w:rPr>
                <w:color w:val="000000"/>
                <w:sz w:val="24"/>
              </w:rPr>
            </w:pPr>
            <w:r w:rsidRPr="00337FEF">
              <w:rPr>
                <w:color w:val="000000"/>
                <w:sz w:val="24"/>
              </w:rPr>
              <w:t>11,042</w:t>
            </w:r>
          </w:p>
        </w:tc>
      </w:tr>
      <w:tr w:rsidR="00420985" w:rsidTr="001E275A">
        <w:tc>
          <w:tcPr>
            <w:tcW w:w="99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Теплотрасса №2 (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 xml:space="preserve"> 800)</w:t>
            </w:r>
            <w:bookmarkStart w:id="0" w:name="_GoBack"/>
            <w:bookmarkEnd w:id="0"/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ВЗС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5,13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0,205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0,205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КНСп-2дв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0,28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0,011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0,011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КНСп-3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0,25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0,010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0,010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Магазин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0,002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НПЖТ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0,90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0,036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0,036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НС ХОЯТ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0,025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0,025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 xml:space="preserve">ОРУ 750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25,70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0,470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0,550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0,008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1,028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ОСдв-2. АБЗ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3,73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0,021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0,120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0,008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0,149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ОСдв-2. КНСсн-1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0,15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0,006</w:t>
            </w:r>
          </w:p>
        </w:tc>
      </w:tr>
      <w:tr w:rsidR="00420985" w:rsidTr="001E275A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Итого (теплотрасса №2):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37,03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0,786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0,670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0,025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r w:rsidRPr="001E275A">
              <w:rPr>
                <w:sz w:val="24"/>
                <w:shd w:val="clear" w:color="auto" w:fill="FFFFFF" w:themeFill="background1"/>
              </w:rPr>
              <w:t>1,481</w:t>
            </w:r>
          </w:p>
        </w:tc>
      </w:tr>
      <w:tr w:rsidR="00420985" w:rsidTr="001E275A">
        <w:tc>
          <w:tcPr>
            <w:tcW w:w="99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shd w:val="clear" w:color="auto" w:fill="FFFFFF" w:themeFill="background1"/>
              </w:rPr>
            </w:pPr>
            <w:proofErr w:type="spellStart"/>
            <w:r w:rsidRPr="001E275A">
              <w:rPr>
                <w:sz w:val="24"/>
                <w:shd w:val="clear" w:color="auto" w:fill="FFFFFF" w:themeFill="background1"/>
              </w:rPr>
              <w:t>Стройбаза</w:t>
            </w:r>
            <w:proofErr w:type="spellEnd"/>
            <w:r w:rsidRPr="001E275A">
              <w:rPr>
                <w:sz w:val="24"/>
                <w:shd w:val="clear" w:color="auto" w:fill="FFFFFF" w:themeFill="background1"/>
              </w:rPr>
              <w:t xml:space="preserve"> №1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color w:val="000000"/>
                <w:sz w:val="24"/>
              </w:rPr>
              <w:t>АО "</w:t>
            </w:r>
            <w:proofErr w:type="spellStart"/>
            <w:r>
              <w:rPr>
                <w:color w:val="000000"/>
                <w:sz w:val="24"/>
              </w:rPr>
              <w:t>СмЭР</w:t>
            </w:r>
            <w:proofErr w:type="spellEnd"/>
            <w:r>
              <w:rPr>
                <w:color w:val="000000"/>
                <w:sz w:val="24"/>
              </w:rPr>
              <w:t>". АБК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2,58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0,092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0,011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0,103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АО "</w:t>
            </w:r>
            <w:proofErr w:type="spellStart"/>
            <w:r w:rsidRPr="001E275A">
              <w:rPr>
                <w:color w:val="000000" w:themeColor="text1"/>
                <w:sz w:val="24"/>
              </w:rPr>
              <w:t>СмЭР</w:t>
            </w:r>
            <w:proofErr w:type="spellEnd"/>
            <w:r w:rsidRPr="001E275A">
              <w:rPr>
                <w:color w:val="000000" w:themeColor="text1"/>
                <w:sz w:val="24"/>
              </w:rPr>
              <w:t>".</w:t>
            </w:r>
          </w:p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proofErr w:type="spellStart"/>
            <w:r w:rsidRPr="001E275A">
              <w:rPr>
                <w:color w:val="000000" w:themeColor="text1"/>
                <w:sz w:val="24"/>
              </w:rPr>
              <w:t>Ампулохранилище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2,08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0,030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0,053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0,083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АО "</w:t>
            </w:r>
            <w:proofErr w:type="spellStart"/>
            <w:r w:rsidRPr="001E275A">
              <w:rPr>
                <w:color w:val="000000" w:themeColor="text1"/>
                <w:sz w:val="24"/>
              </w:rPr>
              <w:t>СмЭР</w:t>
            </w:r>
            <w:proofErr w:type="spellEnd"/>
            <w:r w:rsidRPr="001E275A">
              <w:rPr>
                <w:color w:val="000000" w:themeColor="text1"/>
                <w:sz w:val="24"/>
              </w:rPr>
              <w:t>". Гараж.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1,03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0,041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0,041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АО "</w:t>
            </w:r>
            <w:proofErr w:type="spellStart"/>
            <w:r w:rsidRPr="001E275A">
              <w:rPr>
                <w:color w:val="000000" w:themeColor="text1"/>
                <w:sz w:val="24"/>
              </w:rPr>
              <w:t>СмЭР</w:t>
            </w:r>
            <w:proofErr w:type="spellEnd"/>
            <w:r w:rsidRPr="001E275A">
              <w:rPr>
                <w:color w:val="000000" w:themeColor="text1"/>
                <w:sz w:val="24"/>
              </w:rPr>
              <w:t>". Гараж.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0,70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0,028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0,028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АО "</w:t>
            </w:r>
            <w:proofErr w:type="spellStart"/>
            <w:r w:rsidRPr="001E275A">
              <w:rPr>
                <w:color w:val="000000" w:themeColor="text1"/>
                <w:sz w:val="24"/>
              </w:rPr>
              <w:t>СмЭР</w:t>
            </w:r>
            <w:proofErr w:type="spellEnd"/>
            <w:r w:rsidRPr="001E275A">
              <w:rPr>
                <w:color w:val="000000" w:themeColor="text1"/>
                <w:sz w:val="24"/>
              </w:rPr>
              <w:t>". Гараж. ТУ-3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0,65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0,026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0,026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АО "</w:t>
            </w:r>
            <w:proofErr w:type="spellStart"/>
            <w:r w:rsidRPr="001E275A">
              <w:rPr>
                <w:color w:val="000000" w:themeColor="text1"/>
                <w:sz w:val="24"/>
              </w:rPr>
              <w:t>СмЭР</w:t>
            </w:r>
            <w:proofErr w:type="spellEnd"/>
            <w:r w:rsidRPr="001E275A">
              <w:rPr>
                <w:color w:val="000000" w:themeColor="text1"/>
                <w:sz w:val="24"/>
              </w:rPr>
              <w:t>". Пост охраны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АО "</w:t>
            </w:r>
            <w:proofErr w:type="spellStart"/>
            <w:r w:rsidRPr="001E275A">
              <w:rPr>
                <w:color w:val="000000" w:themeColor="text1"/>
                <w:sz w:val="24"/>
              </w:rPr>
              <w:t>СмЭР</w:t>
            </w:r>
            <w:proofErr w:type="spellEnd"/>
            <w:r w:rsidRPr="001E275A">
              <w:rPr>
                <w:color w:val="000000" w:themeColor="text1"/>
                <w:sz w:val="24"/>
              </w:rPr>
              <w:t>". Туалеты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0,002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АО "</w:t>
            </w:r>
            <w:proofErr w:type="spellStart"/>
            <w:r w:rsidRPr="001E275A">
              <w:rPr>
                <w:color w:val="000000" w:themeColor="text1"/>
                <w:sz w:val="24"/>
              </w:rPr>
              <w:t>СмЭР</w:t>
            </w:r>
            <w:proofErr w:type="spellEnd"/>
            <w:r w:rsidRPr="001E275A">
              <w:rPr>
                <w:color w:val="000000" w:themeColor="text1"/>
                <w:sz w:val="24"/>
              </w:rPr>
              <w:t>". ЦПР-1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2,53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0,098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0,101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АО "</w:t>
            </w:r>
            <w:proofErr w:type="spellStart"/>
            <w:r w:rsidRPr="001E275A">
              <w:rPr>
                <w:color w:val="000000" w:themeColor="text1"/>
                <w:sz w:val="24"/>
              </w:rPr>
              <w:t>СмЭР</w:t>
            </w:r>
            <w:proofErr w:type="spellEnd"/>
            <w:r w:rsidRPr="001E275A">
              <w:rPr>
                <w:color w:val="000000" w:themeColor="text1"/>
                <w:sz w:val="24"/>
              </w:rPr>
              <w:t>". ЦПР-2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31,85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0,100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1,174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1,274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АО "</w:t>
            </w:r>
            <w:proofErr w:type="spellStart"/>
            <w:r w:rsidRPr="001E275A">
              <w:rPr>
                <w:color w:val="000000" w:themeColor="text1"/>
                <w:sz w:val="24"/>
              </w:rPr>
              <w:t>СмЭР</w:t>
            </w:r>
            <w:proofErr w:type="spellEnd"/>
            <w:r w:rsidRPr="001E275A">
              <w:rPr>
                <w:color w:val="000000" w:themeColor="text1"/>
                <w:sz w:val="24"/>
              </w:rPr>
              <w:t>". ЦПР-3.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0,60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0,024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0,024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АО "</w:t>
            </w:r>
            <w:proofErr w:type="spellStart"/>
            <w:r w:rsidRPr="001E275A">
              <w:rPr>
                <w:color w:val="000000" w:themeColor="text1"/>
                <w:sz w:val="24"/>
              </w:rPr>
              <w:t>СмЭР</w:t>
            </w:r>
            <w:proofErr w:type="spellEnd"/>
            <w:r w:rsidRPr="001E275A">
              <w:rPr>
                <w:color w:val="000000" w:themeColor="text1"/>
                <w:sz w:val="24"/>
              </w:rPr>
              <w:t>". ЦПР-3.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0,70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0,028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0,028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1E275A">
              <w:rPr>
                <w:color w:val="000000" w:themeColor="text1"/>
                <w:sz w:val="24"/>
              </w:rPr>
              <w:t>АО "</w:t>
            </w:r>
            <w:proofErr w:type="spellStart"/>
            <w:r w:rsidRPr="001E275A">
              <w:rPr>
                <w:color w:val="000000" w:themeColor="text1"/>
                <w:sz w:val="24"/>
              </w:rPr>
              <w:t>СмЭР</w:t>
            </w:r>
            <w:proofErr w:type="spellEnd"/>
            <w:r w:rsidRPr="001E275A">
              <w:rPr>
                <w:color w:val="000000" w:themeColor="text1"/>
                <w:sz w:val="24"/>
              </w:rPr>
              <w:t>". ЦПР-3. ТУ-3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0,80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0,032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0,032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Бытовое помещение ОСП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0,205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Гараж ОСП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0,30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0,012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Здание технических служб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3,32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0,113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0,020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0,133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ООО "Оксиген"</w:t>
            </w:r>
          </w:p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(кислородно-наполнительная станция)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1,18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0,047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0,047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ИП Махмудов Т.Р.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6,03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0,241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0,241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Филиал "Курск ЭЗ"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3,88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0,155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0,155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Филиал "Курск ЭЗ".</w:t>
            </w:r>
          </w:p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lastRenderedPageBreak/>
              <w:t>Сварочный пост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lastRenderedPageBreak/>
              <w:t>0,08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ОАО "</w:t>
            </w:r>
            <w:proofErr w:type="spellStart"/>
            <w:r w:rsidRPr="001E275A">
              <w:rPr>
                <w:color w:val="000000" w:themeColor="text1"/>
                <w:sz w:val="24"/>
              </w:rPr>
              <w:t>СмЭЗ</w:t>
            </w:r>
            <w:proofErr w:type="spellEnd"/>
            <w:r w:rsidRPr="001E275A">
              <w:rPr>
                <w:color w:val="000000" w:themeColor="text1"/>
                <w:sz w:val="24"/>
              </w:rPr>
              <w:t>".</w:t>
            </w:r>
          </w:p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 xml:space="preserve">Цех </w:t>
            </w:r>
            <w:proofErr w:type="spellStart"/>
            <w:r w:rsidRPr="001E275A">
              <w:rPr>
                <w:color w:val="000000" w:themeColor="text1"/>
                <w:sz w:val="24"/>
              </w:rPr>
              <w:t>химзащитных</w:t>
            </w:r>
            <w:proofErr w:type="spellEnd"/>
            <w:r w:rsidRPr="001E275A">
              <w:rPr>
                <w:color w:val="000000" w:themeColor="text1"/>
                <w:sz w:val="24"/>
              </w:rPr>
              <w:t xml:space="preserve"> работ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3,85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0,154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0,154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ООО "</w:t>
            </w:r>
            <w:proofErr w:type="spellStart"/>
            <w:r w:rsidRPr="001E275A">
              <w:rPr>
                <w:color w:val="000000" w:themeColor="text1"/>
                <w:sz w:val="24"/>
              </w:rPr>
              <w:t>Гидрострой</w:t>
            </w:r>
            <w:proofErr w:type="spellEnd"/>
            <w:r w:rsidRPr="001E275A">
              <w:rPr>
                <w:color w:val="000000" w:themeColor="text1"/>
                <w:sz w:val="24"/>
              </w:rPr>
              <w:t>"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1,55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0,062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0,062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 xml:space="preserve">ООО "ЭКО ФИШ" (бывшее здание цеха черепицы на территории </w:t>
            </w:r>
            <w:proofErr w:type="spellStart"/>
            <w:r w:rsidRPr="001E275A">
              <w:rPr>
                <w:color w:val="000000" w:themeColor="text1"/>
                <w:sz w:val="24"/>
              </w:rPr>
              <w:t>ЖБиК</w:t>
            </w:r>
            <w:proofErr w:type="spellEnd"/>
            <w:r w:rsidRPr="001E275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2,10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0,084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0,084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ИП Яшкин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2,23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0,089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0,089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№4296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8,08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0,071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0,252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0,323</w:t>
            </w:r>
          </w:p>
        </w:tc>
      </w:tr>
      <w:tr w:rsidR="00420985" w:rsidTr="001E275A">
        <w:trPr>
          <w:gridAfter w:val="1"/>
          <w:wAfter w:w="9" w:type="dxa"/>
          <w:trHeight w:val="1359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№4296.</w:t>
            </w:r>
          </w:p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Бытовое помещение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0,15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0,006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Склад №4299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9,56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0,071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0,311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0,382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АБЗ.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1,16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0,039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0,007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0,046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АБЗ.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0,10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Гараж.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8,85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0,017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0,337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0,354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Гараж.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3,25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0,052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0,078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0,130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Гараж. ТУ-3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1,28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0,051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0,051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КПП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Ремонтные боксы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0,44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0,015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0,018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ЦОС. РММ.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0,65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0,021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0,005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0,026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</w:rPr>
            </w:pPr>
            <w:r w:rsidRPr="001E275A">
              <w:rPr>
                <w:color w:val="000000" w:themeColor="text1"/>
                <w:sz w:val="24"/>
              </w:rPr>
              <w:t>ЦОС. РММ.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6,58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0,263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0,263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"Каскад-Энергосеть". Контора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2,33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0,085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0,008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0,093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"Каскад-Энергосеть". Мастерские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2,23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0,089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0,089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 "</w:t>
            </w:r>
            <w:proofErr w:type="spellStart"/>
            <w:r>
              <w:rPr>
                <w:sz w:val="24"/>
              </w:rPr>
              <w:t>АтомЭнергоСбыт</w:t>
            </w:r>
            <w:proofErr w:type="spellEnd"/>
            <w:r>
              <w:rPr>
                <w:sz w:val="24"/>
              </w:rPr>
              <w:t>" Смоленск (бывшее здание Лабораторно-бытового корпуса ДМУ ЦЭМ)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3,28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0,044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0,087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0,131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proofErr w:type="spellStart"/>
            <w:r>
              <w:rPr>
                <w:sz w:val="24"/>
              </w:rPr>
              <w:t>Вилисов</w:t>
            </w:r>
            <w:proofErr w:type="spellEnd"/>
            <w:r>
              <w:rPr>
                <w:sz w:val="24"/>
              </w:rPr>
              <w:t xml:space="preserve"> А.Н. (АТП УС САЭС (рядом с новой стоянкой САЭС)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1,69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0,068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1E275A" w:rsidRDefault="00420985" w:rsidP="00420985">
            <w:pPr>
              <w:widowControl w:val="0"/>
              <w:spacing w:line="240" w:lineRule="auto"/>
              <w:rPr>
                <w:color w:val="000000" w:themeColor="text1"/>
                <w:shd w:val="clear" w:color="auto" w:fill="FFFFFF" w:themeFill="background1"/>
              </w:rPr>
            </w:pPr>
            <w:r w:rsidRPr="001E275A">
              <w:rPr>
                <w:color w:val="000000" w:themeColor="text1"/>
                <w:sz w:val="24"/>
                <w:shd w:val="clear" w:color="auto" w:fill="FFFFFF" w:themeFill="background1"/>
              </w:rPr>
              <w:t>0,068</w:t>
            </w:r>
          </w:p>
        </w:tc>
      </w:tr>
      <w:tr w:rsidR="00403613" w:rsidTr="00EB50F4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613" w:rsidRDefault="00403613" w:rsidP="00403613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 (</w:t>
            </w:r>
            <w:proofErr w:type="spellStart"/>
            <w:r>
              <w:rPr>
                <w:sz w:val="24"/>
              </w:rPr>
              <w:t>Стройбаза</w:t>
            </w:r>
            <w:proofErr w:type="spellEnd"/>
            <w:r>
              <w:rPr>
                <w:sz w:val="24"/>
              </w:rPr>
              <w:t xml:space="preserve"> №1):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613" w:rsidRPr="00403613" w:rsidRDefault="00403613" w:rsidP="00403613">
            <w:pPr>
              <w:rPr>
                <w:bCs/>
                <w:color w:val="000000"/>
                <w:sz w:val="24"/>
              </w:rPr>
            </w:pPr>
            <w:r w:rsidRPr="00403613">
              <w:rPr>
                <w:bCs/>
                <w:color w:val="000000"/>
                <w:sz w:val="24"/>
              </w:rPr>
              <w:t>118,035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613" w:rsidRPr="00403613" w:rsidRDefault="00403613" w:rsidP="00403613">
            <w:pPr>
              <w:rPr>
                <w:bCs/>
                <w:color w:val="000000"/>
                <w:sz w:val="24"/>
              </w:rPr>
            </w:pPr>
            <w:r w:rsidRPr="00403613">
              <w:rPr>
                <w:bCs/>
                <w:color w:val="000000"/>
                <w:sz w:val="24"/>
              </w:rPr>
              <w:t>2,103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613" w:rsidRPr="00403613" w:rsidRDefault="00403613" w:rsidP="00403613">
            <w:pPr>
              <w:rPr>
                <w:bCs/>
                <w:color w:val="000000"/>
                <w:sz w:val="24"/>
              </w:rPr>
            </w:pPr>
            <w:r w:rsidRPr="00403613">
              <w:rPr>
                <w:bCs/>
                <w:color w:val="000000"/>
                <w:sz w:val="24"/>
              </w:rPr>
              <w:t>2,558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613" w:rsidRPr="00403613" w:rsidRDefault="00403613" w:rsidP="00403613">
            <w:pPr>
              <w:rPr>
                <w:bCs/>
                <w:color w:val="000000"/>
                <w:sz w:val="24"/>
              </w:rPr>
            </w:pPr>
            <w:r w:rsidRPr="00403613">
              <w:rPr>
                <w:bCs/>
                <w:color w:val="000000"/>
                <w:sz w:val="24"/>
              </w:rPr>
              <w:t>0,057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613" w:rsidRPr="00403613" w:rsidRDefault="00403613" w:rsidP="00403613">
            <w:pPr>
              <w:rPr>
                <w:bCs/>
                <w:color w:val="000000"/>
                <w:sz w:val="24"/>
              </w:rPr>
            </w:pPr>
            <w:r w:rsidRPr="00403613">
              <w:rPr>
                <w:bCs/>
                <w:color w:val="000000"/>
                <w:sz w:val="24"/>
              </w:rPr>
              <w:t>4,718</w:t>
            </w:r>
          </w:p>
        </w:tc>
      </w:tr>
      <w:tr w:rsidR="00420985" w:rsidTr="001E275A">
        <w:tc>
          <w:tcPr>
            <w:tcW w:w="99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proofErr w:type="spellStart"/>
            <w:r>
              <w:rPr>
                <w:sz w:val="24"/>
              </w:rPr>
              <w:t>Стройбаза</w:t>
            </w:r>
            <w:proofErr w:type="spellEnd"/>
            <w:r>
              <w:rPr>
                <w:sz w:val="24"/>
              </w:rPr>
              <w:t xml:space="preserve"> №2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"ЭЦМ". Гараж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0,38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0,015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0,015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"ЭЦМ". Производственный корпус 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2,35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0,089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0,005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0,094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"ЭЦМ". Производственный корпус №2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4,35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0,169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0,005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0,174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«НЭПТ». Производственный корпус 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0,78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0,028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0,031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АО «НЭПТ». Производственный корпус №2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6,15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0,086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0,160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0,246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№1. АБК-1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1,68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0,067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0,067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№1. АБК-2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0,58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0,023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0,023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№1. ОГМ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3,98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0,159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0,159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№1. Склад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2,40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0,096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0,096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№1. Цех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2,35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0,094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0,094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№2/1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0,90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0,036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0,036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№2/2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0,013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0,013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№2/3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1,00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0,040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0,040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№2/4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1,48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0,059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0,059</w:t>
            </w:r>
          </w:p>
        </w:tc>
      </w:tr>
      <w:tr w:rsidR="00420985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665B96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База АЭР №2/5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1,13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0,045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Default="00420985" w:rsidP="00420985">
            <w:pPr>
              <w:widowControl w:val="0"/>
              <w:spacing w:line="240" w:lineRule="auto"/>
            </w:pPr>
            <w:r>
              <w:rPr>
                <w:sz w:val="24"/>
              </w:rPr>
              <w:t>0,045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16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КП РАО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70,26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0,105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2,684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0,021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2,81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17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КП РАО. Расширение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37,63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0,043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1,462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1,505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18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КП РАО. Склад тары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0,21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0,009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19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Крановое хозяйство.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Крановое хозяйство.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Локомотивное депо-1,2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3,63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0,042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0,103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0,145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ОАО «</w:t>
            </w:r>
            <w:proofErr w:type="spellStart"/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ЭлС</w:t>
            </w:r>
            <w:proofErr w:type="spellEnd"/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»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1,33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0,050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0,053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ООО "Радуга"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2,35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0,094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0,094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ООО "Стройтехиндустрия". АБК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0,60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0,024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0,024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ООО "Стройтехиндустрия". Гаражи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1,00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0,040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0,040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ООО "Стройтехиндустрия". Производственный корпус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3,63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0,142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0,145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 БС. Пл№3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0,25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0,010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0,010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Контора. Пл№1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0,54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0,019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0,022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29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Контора. Пл№2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0,81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0,030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0,033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Контора. Пл№3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0,91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0,036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0,036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 РММ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2,18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0,087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0,087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 Склад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0,33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0,013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0,013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lastRenderedPageBreak/>
              <w:t>Склад №4287. Пл№3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lastRenderedPageBreak/>
              <w:t>0,13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0,005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Склад №4290. Пл№3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0,50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0,020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0,020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Склад №4292. Пл№1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1,45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0,058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0,058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Склад №4292. Пл№2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2,85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0,114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0,114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Склад №4292. Пл№3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2,43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0,097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0,097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Склад №4293. Пл№1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1,93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0,077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0,077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39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Склад №4293. Пл№2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2,10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0,084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0,084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40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Склад №4294. Пл№1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41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Склад №4294. Пл№3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0,83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0,033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0,033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42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ОСП УПТК. Таможенный склад №4292. Пл№3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1,10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0,037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0,007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0,044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43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РММ Локомотивов. ТУ-1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1,13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0,045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0,045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44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РММ Локомотивов. ТУ-2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0,63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0,025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0,025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45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proofErr w:type="spellStart"/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СТООиБ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15,03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0,046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0,555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0,601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46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Транспортный цех. АБК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0,23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0,009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lastRenderedPageBreak/>
              <w:t>47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Транспортный цех.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Склад-1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48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Транспортный цех.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Склад-2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0,45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0,018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0,018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49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УПП ОРЗ.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Бытовое помещение-1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0,005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50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УПП ОРЗ.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Бытовое помещение-2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0,001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51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УПП ОРЗ. Гараж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0,28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0,011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0,011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52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УПП ОРЗ.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Дорожный участок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1,53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0,061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0,061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53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УПП ОРЗ. Склад краски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0,58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0,023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0,023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54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УПП ОРЗ.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Центральный склад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2,00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0,080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0,080</w:t>
            </w:r>
          </w:p>
        </w:tc>
      </w:tr>
      <w:tr w:rsidR="00420985" w:rsidRPr="00280E9E" w:rsidTr="001E275A">
        <w:trPr>
          <w:gridAfter w:val="1"/>
          <w:wAfter w:w="9" w:type="dxa"/>
          <w:trHeight w:val="792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55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 xml:space="preserve">УПП ОРЗ. Цех по изготовлению </w:t>
            </w:r>
            <w:proofErr w:type="spellStart"/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пескоблоков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3,83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0,149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0,153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56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УПП ОРЗ.</w:t>
            </w:r>
          </w:p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proofErr w:type="spellStart"/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Электромастерская</w:t>
            </w:r>
            <w:proofErr w:type="spellEnd"/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1,97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0,075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0,079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57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УППОРЗ. Контора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0,92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0,033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0,004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0,037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58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УППОРЗ. КПП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0,08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0,003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59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УППОРЗ. РММ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2,99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0,118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0,119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60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УППОРЗ. Столярный цех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6,79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0,271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0,271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61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УППОРЗ. Цех покраски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0,006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0,006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62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ОСХС. ВХЛ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0,80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0,032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0,032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63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 xml:space="preserve">ОСХС. ВХЛ. </w:t>
            </w: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lastRenderedPageBreak/>
              <w:t>Вентиляция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lastRenderedPageBreak/>
              <w:t>1,05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0,042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0,042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64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Здание КПП (стоянка на базе АТП)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0,11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0,004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0,004</w:t>
            </w:r>
          </w:p>
        </w:tc>
      </w:tr>
      <w:tr w:rsidR="00420985" w:rsidRPr="00280E9E" w:rsidTr="001E275A">
        <w:trPr>
          <w:gridAfter w:val="1"/>
          <w:wAfter w:w="9" w:type="dxa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665B96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hd w:val="clear" w:color="auto" w:fill="FFFFFF" w:themeFill="background1"/>
              </w:rPr>
              <w:t>65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ЦМХ. Узел слива-приема масла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0,12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0,005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0,000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985" w:rsidRPr="00280E9E" w:rsidRDefault="00420985" w:rsidP="00420985">
            <w:pPr>
              <w:widowControl w:val="0"/>
              <w:spacing w:line="240" w:lineRule="auto"/>
              <w:rPr>
                <w:color w:val="000000" w:themeColor="text1"/>
                <w:sz w:val="24"/>
                <w:shd w:val="clear" w:color="auto" w:fill="FFFFFF" w:themeFill="background1"/>
              </w:rPr>
            </w:pPr>
            <w:r w:rsidRPr="00280E9E">
              <w:rPr>
                <w:color w:val="000000" w:themeColor="text1"/>
                <w:sz w:val="24"/>
                <w:shd w:val="clear" w:color="auto" w:fill="FFFFFF" w:themeFill="background1"/>
              </w:rPr>
              <w:t>0,005</w:t>
            </w:r>
          </w:p>
        </w:tc>
      </w:tr>
      <w:tr w:rsidR="00403613" w:rsidTr="00665B96"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613" w:rsidRDefault="00403613" w:rsidP="00403613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 (</w:t>
            </w:r>
            <w:proofErr w:type="spellStart"/>
            <w:r>
              <w:rPr>
                <w:sz w:val="24"/>
              </w:rPr>
              <w:t>Стройбаза</w:t>
            </w:r>
            <w:proofErr w:type="spellEnd"/>
            <w:r>
              <w:rPr>
                <w:sz w:val="24"/>
              </w:rPr>
              <w:t xml:space="preserve"> №2):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613" w:rsidRPr="00403613" w:rsidRDefault="00403613" w:rsidP="00403613">
            <w:pPr>
              <w:rPr>
                <w:color w:val="000000"/>
                <w:sz w:val="24"/>
              </w:rPr>
            </w:pPr>
            <w:r w:rsidRPr="00403613">
              <w:rPr>
                <w:color w:val="000000"/>
                <w:sz w:val="24"/>
              </w:rPr>
              <w:t>209,65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613" w:rsidRPr="00403613" w:rsidRDefault="00403613" w:rsidP="00403613">
            <w:pPr>
              <w:rPr>
                <w:color w:val="000000"/>
                <w:sz w:val="24"/>
              </w:rPr>
            </w:pPr>
            <w:r w:rsidRPr="00403613">
              <w:rPr>
                <w:color w:val="000000"/>
                <w:sz w:val="24"/>
              </w:rPr>
              <w:t>3,348</w:t>
            </w:r>
          </w:p>
        </w:tc>
        <w:tc>
          <w:tcPr>
            <w:tcW w:w="1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613" w:rsidRPr="00403613" w:rsidRDefault="00403613" w:rsidP="00403613">
            <w:pPr>
              <w:rPr>
                <w:color w:val="000000"/>
                <w:sz w:val="24"/>
              </w:rPr>
            </w:pPr>
            <w:r w:rsidRPr="00403613">
              <w:rPr>
                <w:color w:val="000000"/>
                <w:sz w:val="24"/>
              </w:rPr>
              <w:t>4,971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613" w:rsidRPr="00403613" w:rsidRDefault="00403613" w:rsidP="00403613">
            <w:pPr>
              <w:rPr>
                <w:color w:val="000000"/>
                <w:sz w:val="24"/>
              </w:rPr>
            </w:pPr>
            <w:r w:rsidRPr="00403613">
              <w:rPr>
                <w:color w:val="000000"/>
                <w:sz w:val="24"/>
              </w:rPr>
              <w:t>0,061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613" w:rsidRPr="00403613" w:rsidRDefault="00403613" w:rsidP="00403613">
            <w:pPr>
              <w:rPr>
                <w:color w:val="000000"/>
                <w:sz w:val="24"/>
              </w:rPr>
            </w:pPr>
            <w:r w:rsidRPr="00403613">
              <w:rPr>
                <w:color w:val="000000"/>
                <w:sz w:val="24"/>
              </w:rPr>
              <w:t>8,38</w:t>
            </w:r>
          </w:p>
        </w:tc>
      </w:tr>
    </w:tbl>
    <w:p w:rsidR="00420985" w:rsidRDefault="00420985" w:rsidP="00420985">
      <w:pPr>
        <w:ind w:left="-567" w:firstLine="567"/>
      </w:pPr>
    </w:p>
    <w:sectPr w:rsidR="004209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B0" w:rsidRDefault="00830EB0" w:rsidP="00280E9E">
      <w:pPr>
        <w:spacing w:after="0" w:line="240" w:lineRule="auto"/>
      </w:pPr>
      <w:r>
        <w:separator/>
      </w:r>
    </w:p>
  </w:endnote>
  <w:endnote w:type="continuationSeparator" w:id="0">
    <w:p w:rsidR="00830EB0" w:rsidRDefault="00830EB0" w:rsidP="0028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289925"/>
      <w:docPartObj>
        <w:docPartGallery w:val="Page Numbers (Bottom of Page)"/>
        <w:docPartUnique/>
      </w:docPartObj>
    </w:sdtPr>
    <w:sdtContent>
      <w:p w:rsidR="00665B96" w:rsidRDefault="00665B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EF">
          <w:rPr>
            <w:noProof/>
          </w:rPr>
          <w:t>28</w:t>
        </w:r>
        <w:r>
          <w:fldChar w:fldCharType="end"/>
        </w:r>
      </w:p>
    </w:sdtContent>
  </w:sdt>
  <w:p w:rsidR="00665B96" w:rsidRDefault="00665B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B0" w:rsidRDefault="00830EB0" w:rsidP="00280E9E">
      <w:pPr>
        <w:spacing w:after="0" w:line="240" w:lineRule="auto"/>
      </w:pPr>
      <w:r>
        <w:separator/>
      </w:r>
    </w:p>
  </w:footnote>
  <w:footnote w:type="continuationSeparator" w:id="0">
    <w:p w:rsidR="00830EB0" w:rsidRDefault="00830EB0" w:rsidP="0028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D4E"/>
    <w:multiLevelType w:val="multilevel"/>
    <w:tmpl w:val="0152FA32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470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6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46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920" w:hanging="2160"/>
      </w:pPr>
    </w:lvl>
  </w:abstractNum>
  <w:abstractNum w:abstractNumId="1" w15:restartNumberingAfterBreak="0">
    <w:nsid w:val="246D11F7"/>
    <w:multiLevelType w:val="multilevel"/>
    <w:tmpl w:val="B588D6BE"/>
    <w:lvl w:ilvl="0">
      <w:start w:val="1"/>
      <w:numFmt w:val="bullet"/>
      <w:lvlText w:val=""/>
      <w:lvlJc w:val="left"/>
      <w:pPr>
        <w:tabs>
          <w:tab w:val="left" w:pos="1786"/>
        </w:tabs>
        <w:ind w:left="862" w:firstLine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50C14015"/>
    <w:multiLevelType w:val="multilevel"/>
    <w:tmpl w:val="658E7FD8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64AF615F"/>
    <w:multiLevelType w:val="multilevel"/>
    <w:tmpl w:val="671634D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6FC23AA2"/>
    <w:multiLevelType w:val="multilevel"/>
    <w:tmpl w:val="15ACA92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470" w:hanging="375"/>
      </w:pPr>
    </w:lvl>
    <w:lvl w:ilvl="2">
      <w:start w:val="1"/>
      <w:numFmt w:val="decimal"/>
      <w:lvlText w:val="%1.%2.%3"/>
      <w:lvlJc w:val="left"/>
      <w:pPr>
        <w:ind w:left="2910" w:hanging="720"/>
      </w:pPr>
    </w:lvl>
    <w:lvl w:ilvl="3">
      <w:start w:val="1"/>
      <w:numFmt w:val="decimal"/>
      <w:lvlText w:val="%1.%2.%3.%4"/>
      <w:lvlJc w:val="left"/>
      <w:pPr>
        <w:ind w:left="4365" w:hanging="1080"/>
      </w:pPr>
    </w:lvl>
    <w:lvl w:ilvl="4">
      <w:start w:val="1"/>
      <w:numFmt w:val="decimal"/>
      <w:lvlText w:val="%1.%2.%3.%4.%5"/>
      <w:lvlJc w:val="left"/>
      <w:pPr>
        <w:ind w:left="5460" w:hanging="1080"/>
      </w:pPr>
    </w:lvl>
    <w:lvl w:ilvl="5">
      <w:start w:val="1"/>
      <w:numFmt w:val="decimal"/>
      <w:lvlText w:val="%1.%2.%3.%4.%5.%6"/>
      <w:lvlJc w:val="left"/>
      <w:pPr>
        <w:ind w:left="6915" w:hanging="1440"/>
      </w:pPr>
    </w:lvl>
    <w:lvl w:ilvl="6">
      <w:start w:val="1"/>
      <w:numFmt w:val="decimal"/>
      <w:lvlText w:val="%1.%2.%3.%4.%5.%6.%7"/>
      <w:lvlJc w:val="left"/>
      <w:pPr>
        <w:ind w:left="8010" w:hanging="1440"/>
      </w:pPr>
    </w:lvl>
    <w:lvl w:ilvl="7">
      <w:start w:val="1"/>
      <w:numFmt w:val="decimal"/>
      <w:lvlText w:val="%1.%2.%3.%4.%5.%6.%7.%8"/>
      <w:lvlJc w:val="left"/>
      <w:pPr>
        <w:ind w:left="9465" w:hanging="1800"/>
      </w:pPr>
    </w:lvl>
    <w:lvl w:ilvl="8">
      <w:start w:val="1"/>
      <w:numFmt w:val="decimal"/>
      <w:lvlText w:val="%1.%2.%3.%4.%5.%6.%7.%8.%9"/>
      <w:lvlJc w:val="left"/>
      <w:pPr>
        <w:ind w:left="10920" w:hanging="2160"/>
      </w:pPr>
    </w:lvl>
  </w:abstractNum>
  <w:abstractNum w:abstractNumId="5" w15:restartNumberingAfterBreak="0">
    <w:nsid w:val="729931B0"/>
    <w:multiLevelType w:val="multilevel"/>
    <w:tmpl w:val="C9AE9EC2"/>
    <w:lvl w:ilvl="0">
      <w:start w:val="1"/>
      <w:numFmt w:val="bullet"/>
      <w:lvlText w:val=""/>
      <w:lvlJc w:val="left"/>
      <w:pPr>
        <w:tabs>
          <w:tab w:val="num" w:pos="1786"/>
        </w:tabs>
        <w:ind w:left="862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F54474"/>
    <w:multiLevelType w:val="multilevel"/>
    <w:tmpl w:val="9210FA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18"/>
    <w:rsid w:val="001E275A"/>
    <w:rsid w:val="00280E9E"/>
    <w:rsid w:val="00337FEF"/>
    <w:rsid w:val="00403613"/>
    <w:rsid w:val="00420985"/>
    <w:rsid w:val="004A29FA"/>
    <w:rsid w:val="004A4D5E"/>
    <w:rsid w:val="00665B96"/>
    <w:rsid w:val="00821E83"/>
    <w:rsid w:val="00830EB0"/>
    <w:rsid w:val="008A608C"/>
    <w:rsid w:val="0097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E9E5"/>
  <w15:chartTrackingRefBased/>
  <w15:docId w15:val="{566BDD27-A309-41FF-90A1-3218121F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985"/>
    <w:pPr>
      <w:keepNext/>
      <w:spacing w:before="120" w:after="120" w:line="360" w:lineRule="auto"/>
      <w:outlineLvl w:val="0"/>
    </w:pPr>
    <w:rPr>
      <w:rFonts w:ascii="Arial" w:eastAsia="Times New Roman" w:hAnsi="Arial"/>
      <w:b/>
      <w:caps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20985"/>
    <w:pPr>
      <w:keepNext/>
      <w:spacing w:before="240" w:after="60" w:line="276" w:lineRule="auto"/>
      <w:outlineLvl w:val="1"/>
    </w:pPr>
    <w:rPr>
      <w:rFonts w:ascii="Arial" w:eastAsia="Times New Roman" w:hAnsi="Arial"/>
      <w:b/>
      <w:i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0985"/>
    <w:pPr>
      <w:keepNext/>
      <w:spacing w:before="240" w:after="60" w:line="276" w:lineRule="auto"/>
      <w:outlineLvl w:val="2"/>
    </w:pPr>
    <w:rPr>
      <w:rFonts w:ascii="Arial" w:eastAsia="Times New Roman" w:hAnsi="Arial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420985"/>
    <w:pPr>
      <w:spacing w:before="120" w:after="120" w:line="240" w:lineRule="auto"/>
      <w:outlineLvl w:val="3"/>
    </w:pPr>
    <w:rPr>
      <w:rFonts w:ascii="XO Thames" w:eastAsia="Times New Roman" w:hAnsi="XO Thames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420985"/>
    <w:pPr>
      <w:spacing w:before="120" w:after="120" w:line="240" w:lineRule="auto"/>
      <w:outlineLvl w:val="4"/>
    </w:pPr>
    <w:rPr>
      <w:rFonts w:ascii="XO Thames" w:eastAsia="Times New Roman" w:hAnsi="XO Thames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20985"/>
    <w:pPr>
      <w:keepNext/>
      <w:spacing w:after="0" w:line="360" w:lineRule="auto"/>
      <w:ind w:firstLine="993"/>
      <w:outlineLvl w:val="6"/>
    </w:pPr>
    <w:rPr>
      <w:rFonts w:ascii="Arial" w:eastAsia="Times New Roman" w:hAnsi="Arial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20985"/>
    <w:pPr>
      <w:keepNext/>
      <w:spacing w:after="0" w:line="360" w:lineRule="auto"/>
      <w:ind w:firstLine="709"/>
      <w:outlineLvl w:val="7"/>
    </w:pPr>
    <w:rPr>
      <w:rFonts w:ascii="Arial" w:eastAsia="Times New Roman" w:hAnsi="Arial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20985"/>
    <w:pPr>
      <w:spacing w:before="240" w:after="60" w:line="240" w:lineRule="auto"/>
      <w:outlineLvl w:val="8"/>
    </w:pPr>
    <w:rPr>
      <w:rFonts w:ascii="Calibri Light" w:eastAsia="Times New Roman" w:hAnsi="Calibri Light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20985"/>
    <w:rPr>
      <w:rFonts w:ascii="Arial" w:eastAsia="Times New Roman" w:hAnsi="Arial"/>
      <w:b/>
      <w:cap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420985"/>
    <w:rPr>
      <w:rFonts w:ascii="Arial" w:eastAsia="Times New Roman" w:hAnsi="Arial"/>
      <w:b/>
      <w:i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420985"/>
    <w:rPr>
      <w:rFonts w:ascii="Arial" w:eastAsia="Times New Roman" w:hAnsi="Arial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420985"/>
    <w:rPr>
      <w:rFonts w:ascii="XO Thames" w:eastAsia="Times New Roman" w:hAnsi="XO Thames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420985"/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420985"/>
    <w:rPr>
      <w:rFonts w:ascii="Arial" w:eastAsia="Times New Roman" w:hAnsi="Arial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420985"/>
    <w:rPr>
      <w:rFonts w:ascii="Arial" w:eastAsia="Times New Roman" w:hAnsi="Arial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420985"/>
    <w:rPr>
      <w:rFonts w:ascii="Calibri Light" w:eastAsia="Times New Roman" w:hAnsi="Calibri Light"/>
      <w:b/>
      <w:color w:val="000000"/>
      <w:sz w:val="22"/>
      <w:szCs w:val="20"/>
      <w:lang w:eastAsia="ru-RU"/>
    </w:rPr>
  </w:style>
  <w:style w:type="character" w:customStyle="1" w:styleId="11">
    <w:name w:val="Обычный1"/>
    <w:qFormat/>
    <w:rsid w:val="00420985"/>
    <w:rPr>
      <w:sz w:val="22"/>
    </w:rPr>
  </w:style>
  <w:style w:type="paragraph" w:customStyle="1" w:styleId="WW8Num22z0">
    <w:name w:val="WW8Num22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qFormat/>
    <w:rsid w:val="00420985"/>
    <w:pPr>
      <w:spacing w:after="120" w:line="480" w:lineRule="auto"/>
      <w:ind w:left="283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sid w:val="00420985"/>
    <w:rPr>
      <w:rFonts w:ascii="Calibri" w:eastAsia="Times New Roman" w:hAnsi="Calibri"/>
      <w:color w:val="000000"/>
      <w:sz w:val="22"/>
      <w:szCs w:val="20"/>
      <w:lang w:eastAsia="ru-RU"/>
    </w:rPr>
  </w:style>
  <w:style w:type="paragraph" w:styleId="23">
    <w:name w:val="toc 2"/>
    <w:next w:val="a"/>
    <w:link w:val="24"/>
    <w:uiPriority w:val="39"/>
    <w:rsid w:val="00420985"/>
    <w:pPr>
      <w:spacing w:after="0" w:line="240" w:lineRule="auto"/>
      <w:ind w:left="200"/>
    </w:pPr>
    <w:rPr>
      <w:rFonts w:ascii="Calibri" w:eastAsia="Times New Roman" w:hAnsi="Calibri"/>
      <w:color w:val="000000"/>
      <w:sz w:val="20"/>
      <w:szCs w:val="20"/>
      <w:lang w:eastAsia="ru-RU"/>
    </w:rPr>
  </w:style>
  <w:style w:type="character" w:customStyle="1" w:styleId="24">
    <w:name w:val="Оглавление 2 Знак"/>
    <w:link w:val="23"/>
    <w:qFormat/>
    <w:rsid w:val="00420985"/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32z0">
    <w:name w:val="WW8Num32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7z8">
    <w:name w:val="WW8Num27z8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420985"/>
    <w:pPr>
      <w:spacing w:after="0" w:line="240" w:lineRule="auto"/>
      <w:ind w:left="600"/>
    </w:pPr>
    <w:rPr>
      <w:rFonts w:ascii="Calibri" w:eastAsia="Times New Roman" w:hAnsi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qFormat/>
    <w:rsid w:val="00420985"/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2z0">
    <w:name w:val="WW8Num12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z4">
    <w:name w:val="WW8Num2z4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4z2">
    <w:name w:val="WW8Num4z2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customStyle="1" w:styleId="12">
    <w:name w:val="Основной шрифт абзаца1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7z1">
    <w:name w:val="WW8Num27z1"/>
    <w:qFormat/>
    <w:rsid w:val="00420985"/>
    <w:pPr>
      <w:spacing w:after="0" w:line="240" w:lineRule="auto"/>
    </w:pPr>
    <w:rPr>
      <w:rFonts w:eastAsia="Times New Roman"/>
      <w:color w:val="0000FF"/>
      <w:szCs w:val="20"/>
      <w:lang w:eastAsia="ru-RU"/>
    </w:rPr>
  </w:style>
  <w:style w:type="paragraph" w:styleId="a3">
    <w:name w:val="footer"/>
    <w:basedOn w:val="a"/>
    <w:link w:val="13"/>
    <w:uiPriority w:val="99"/>
    <w:rsid w:val="004209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20985"/>
  </w:style>
  <w:style w:type="character" w:customStyle="1" w:styleId="13">
    <w:name w:val="Нижний колонтитул Знак1"/>
    <w:basedOn w:val="11"/>
    <w:link w:val="a3"/>
    <w:qFormat/>
    <w:rsid w:val="00420985"/>
    <w:rPr>
      <w:rFonts w:ascii="Calibri" w:eastAsia="Times New Roman" w:hAnsi="Calibri"/>
      <w:color w:val="000000"/>
      <w:sz w:val="22"/>
      <w:szCs w:val="20"/>
      <w:lang w:eastAsia="ru-RU"/>
    </w:rPr>
  </w:style>
  <w:style w:type="paragraph" w:customStyle="1" w:styleId="a5">
    <w:name w:val="Верхний колонтитул Знак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8z1">
    <w:name w:val="WW8Num18z1"/>
    <w:qFormat/>
    <w:rsid w:val="00420985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420985"/>
    <w:pPr>
      <w:spacing w:after="0" w:line="240" w:lineRule="auto"/>
      <w:ind w:left="1000"/>
    </w:pPr>
    <w:rPr>
      <w:rFonts w:ascii="Calibri" w:eastAsia="Times New Roman" w:hAnsi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qFormat/>
    <w:rsid w:val="00420985"/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31z6">
    <w:name w:val="WW8Num31z6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31z4">
    <w:name w:val="WW8Num31z4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6z0">
    <w:name w:val="WW8Num16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styleId="71">
    <w:name w:val="toc 7"/>
    <w:next w:val="a"/>
    <w:link w:val="72"/>
    <w:uiPriority w:val="39"/>
    <w:rsid w:val="00420985"/>
    <w:pPr>
      <w:spacing w:after="0" w:line="240" w:lineRule="auto"/>
      <w:ind w:left="1200"/>
    </w:pPr>
    <w:rPr>
      <w:rFonts w:ascii="Calibri" w:eastAsia="Times New Roman" w:hAnsi="Calibri"/>
      <w:color w:val="000000"/>
      <w:sz w:val="20"/>
      <w:szCs w:val="20"/>
      <w:lang w:eastAsia="ru-RU"/>
    </w:rPr>
  </w:style>
  <w:style w:type="character" w:customStyle="1" w:styleId="72">
    <w:name w:val="Оглавление 7 Знак"/>
    <w:link w:val="71"/>
    <w:qFormat/>
    <w:rsid w:val="00420985"/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z0">
    <w:name w:val="WW8Num2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1z2">
    <w:name w:val="WW8Num21z2"/>
    <w:qFormat/>
    <w:rsid w:val="00420985"/>
    <w:pPr>
      <w:spacing w:after="0" w:line="240" w:lineRule="auto"/>
    </w:pPr>
    <w:rPr>
      <w:rFonts w:ascii="Wingdings" w:eastAsia="Times New Roman" w:hAnsi="Wingdings"/>
      <w:color w:val="000000"/>
      <w:sz w:val="20"/>
      <w:szCs w:val="20"/>
      <w:lang w:eastAsia="ru-RU"/>
    </w:rPr>
  </w:style>
  <w:style w:type="paragraph" w:customStyle="1" w:styleId="WW8Num4z8">
    <w:name w:val="WW8Num4z8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3z0">
    <w:name w:val="WW8Num13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a6">
    <w:name w:val="Содержимое врезки"/>
    <w:basedOn w:val="a"/>
    <w:qFormat/>
    <w:rsid w:val="00420985"/>
    <w:pPr>
      <w:spacing w:after="200" w:line="276" w:lineRule="auto"/>
    </w:pPr>
    <w:rPr>
      <w:rFonts w:ascii="Calibri" w:eastAsia="Times New Roman" w:hAnsi="Calibri"/>
      <w:color w:val="000000"/>
      <w:sz w:val="22"/>
      <w:szCs w:val="20"/>
      <w:lang w:eastAsia="ru-RU"/>
    </w:rPr>
  </w:style>
  <w:style w:type="paragraph" w:customStyle="1" w:styleId="WW8Num5z1">
    <w:name w:val="WW8Num5z1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styleId="a7">
    <w:name w:val="List"/>
    <w:basedOn w:val="a8"/>
    <w:link w:val="a9"/>
    <w:rsid w:val="00420985"/>
  </w:style>
  <w:style w:type="character" w:customStyle="1" w:styleId="a9">
    <w:name w:val="Список Знак"/>
    <w:basedOn w:val="14"/>
    <w:link w:val="a7"/>
    <w:qFormat/>
    <w:rsid w:val="00420985"/>
    <w:rPr>
      <w:rFonts w:eastAsia="Times New Roman"/>
      <w:color w:val="000000"/>
      <w:szCs w:val="20"/>
      <w:lang w:eastAsia="ru-RU"/>
    </w:rPr>
  </w:style>
  <w:style w:type="paragraph" w:customStyle="1" w:styleId="WW8Num3z6">
    <w:name w:val="WW8Num3z6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aa">
    <w:name w:val="Заголовок таблицы"/>
    <w:basedOn w:val="ab"/>
    <w:qFormat/>
    <w:rsid w:val="00420985"/>
    <w:pPr>
      <w:jc w:val="center"/>
    </w:pPr>
  </w:style>
  <w:style w:type="paragraph" w:customStyle="1" w:styleId="WW8Num14z0">
    <w:name w:val="WW8Num14z0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customStyle="1" w:styleId="ac">
    <w:name w:val="Тема примечания Знак"/>
    <w:qFormat/>
    <w:rsid w:val="00420985"/>
    <w:pPr>
      <w:spacing w:after="0" w:line="240" w:lineRule="auto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WW8Num13z3">
    <w:name w:val="WW8Num13z3"/>
    <w:qFormat/>
    <w:rsid w:val="00420985"/>
    <w:pPr>
      <w:spacing w:after="0" w:line="240" w:lineRule="auto"/>
    </w:pPr>
    <w:rPr>
      <w:rFonts w:ascii="Symbol" w:eastAsia="Times New Roman" w:hAnsi="Symbol"/>
      <w:color w:val="000000"/>
      <w:sz w:val="20"/>
      <w:szCs w:val="20"/>
      <w:lang w:eastAsia="ru-RU"/>
    </w:rPr>
  </w:style>
  <w:style w:type="paragraph" w:customStyle="1" w:styleId="WW8Num10z0">
    <w:name w:val="WW8Num10z0"/>
    <w:qFormat/>
    <w:rsid w:val="00420985"/>
    <w:pPr>
      <w:spacing w:after="0" w:line="240" w:lineRule="auto"/>
    </w:pPr>
    <w:rPr>
      <w:rFonts w:eastAsia="Times New Roman"/>
      <w:b/>
      <w:color w:val="000000"/>
      <w:szCs w:val="20"/>
      <w:lang w:eastAsia="ru-RU"/>
    </w:rPr>
  </w:style>
  <w:style w:type="paragraph" w:styleId="ad">
    <w:name w:val="Balloon Text"/>
    <w:basedOn w:val="a"/>
    <w:link w:val="15"/>
    <w:qFormat/>
    <w:rsid w:val="00420985"/>
    <w:pPr>
      <w:spacing w:after="0" w:line="240" w:lineRule="auto"/>
    </w:pPr>
    <w:rPr>
      <w:rFonts w:ascii="Tahoma" w:eastAsia="Times New Roman" w:hAnsi="Tahoma"/>
      <w:color w:val="000000"/>
      <w:sz w:val="16"/>
      <w:szCs w:val="20"/>
      <w:lang w:eastAsia="ru-RU"/>
    </w:rPr>
  </w:style>
  <w:style w:type="character" w:customStyle="1" w:styleId="ae">
    <w:name w:val="Текст выноски Знак"/>
    <w:basedOn w:val="a0"/>
    <w:qFormat/>
    <w:rsid w:val="00420985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11"/>
    <w:link w:val="ad"/>
    <w:qFormat/>
    <w:rsid w:val="00420985"/>
    <w:rPr>
      <w:rFonts w:ascii="Tahoma" w:eastAsia="Times New Roman" w:hAnsi="Tahoma"/>
      <w:color w:val="000000"/>
      <w:sz w:val="16"/>
      <w:szCs w:val="20"/>
      <w:lang w:eastAsia="ru-RU"/>
    </w:rPr>
  </w:style>
  <w:style w:type="paragraph" w:customStyle="1" w:styleId="WW8Num31z2">
    <w:name w:val="WW8Num31z2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customStyle="1" w:styleId="af">
    <w:name w:val="Текст примечания Знак"/>
    <w:basedOn w:val="25"/>
    <w:qFormat/>
    <w:rsid w:val="00420985"/>
  </w:style>
  <w:style w:type="paragraph" w:customStyle="1" w:styleId="WW8Num8z2">
    <w:name w:val="WW8Num8z2"/>
    <w:qFormat/>
    <w:rsid w:val="00420985"/>
    <w:pPr>
      <w:spacing w:after="0" w:line="240" w:lineRule="auto"/>
    </w:pPr>
    <w:rPr>
      <w:rFonts w:ascii="Wingdings" w:eastAsia="Times New Roman" w:hAnsi="Wingdings"/>
      <w:color w:val="000000"/>
      <w:sz w:val="20"/>
      <w:szCs w:val="20"/>
      <w:lang w:eastAsia="ru-RU"/>
    </w:rPr>
  </w:style>
  <w:style w:type="paragraph" w:customStyle="1" w:styleId="WW8Num15z0">
    <w:name w:val="WW8Num15z0"/>
    <w:qFormat/>
    <w:rsid w:val="00420985"/>
    <w:pPr>
      <w:spacing w:after="0" w:line="240" w:lineRule="auto"/>
    </w:pPr>
    <w:rPr>
      <w:rFonts w:ascii="Symbol" w:eastAsia="Times New Roman" w:hAnsi="Symbol"/>
      <w:color w:val="000000"/>
      <w:szCs w:val="20"/>
      <w:lang w:eastAsia="ru-RU"/>
    </w:rPr>
  </w:style>
  <w:style w:type="paragraph" w:customStyle="1" w:styleId="WW8Num4z0">
    <w:name w:val="WW8Num4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7z7">
    <w:name w:val="WW8Num27z7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1z0">
    <w:name w:val="WW8Num21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9z3">
    <w:name w:val="WW8Num19z3"/>
    <w:qFormat/>
    <w:rsid w:val="00420985"/>
    <w:pPr>
      <w:spacing w:after="0" w:line="240" w:lineRule="auto"/>
    </w:pPr>
    <w:rPr>
      <w:rFonts w:ascii="Symbol" w:eastAsia="Times New Roman" w:hAnsi="Symbol"/>
      <w:color w:val="000000"/>
      <w:sz w:val="20"/>
      <w:szCs w:val="20"/>
      <w:lang w:eastAsia="ru-RU"/>
    </w:rPr>
  </w:style>
  <w:style w:type="paragraph" w:customStyle="1" w:styleId="WW8Num3z1">
    <w:name w:val="WW8Num3z1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af0">
    <w:name w:val="Основной текст с отступом Знак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5z0">
    <w:name w:val="WW8Num5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3z2">
    <w:name w:val="WW8Num3z2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customStyle="1" w:styleId="WW8Num4z1">
    <w:name w:val="WW8Num4z1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16">
    <w:name w:val="Указатель1"/>
    <w:basedOn w:val="a"/>
    <w:qFormat/>
    <w:rsid w:val="00420985"/>
    <w:pPr>
      <w:spacing w:after="0" w:line="240" w:lineRule="auto"/>
    </w:pPr>
    <w:rPr>
      <w:rFonts w:ascii="PT Astra Serif" w:eastAsia="Times New Roman" w:hAnsi="PT Astra Serif"/>
      <w:b/>
      <w:color w:val="000000"/>
      <w:sz w:val="24"/>
      <w:szCs w:val="20"/>
      <w:lang w:eastAsia="ru-RU"/>
    </w:rPr>
  </w:style>
  <w:style w:type="paragraph" w:customStyle="1" w:styleId="WW8Num21z1">
    <w:name w:val="WW8Num21z1"/>
    <w:qFormat/>
    <w:rsid w:val="00420985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paragraph" w:customStyle="1" w:styleId="WW8Num28z0">
    <w:name w:val="WW8Num28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3z1">
    <w:name w:val="WW8Num23z1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z7">
    <w:name w:val="WW8Num2z7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6z6">
    <w:name w:val="WW8Num16z6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ConsPlusNormal">
    <w:name w:val="ConsPlusNormal"/>
    <w:qFormat/>
    <w:rsid w:val="00420985"/>
    <w:pPr>
      <w:widowControl w:val="0"/>
      <w:spacing w:after="0" w:line="240" w:lineRule="auto"/>
      <w:ind w:firstLine="720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customStyle="1" w:styleId="WW8Num16z4">
    <w:name w:val="WW8Num16z4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8z3">
    <w:name w:val="WW8Num8z3"/>
    <w:qFormat/>
    <w:rsid w:val="00420985"/>
    <w:pPr>
      <w:spacing w:after="0" w:line="240" w:lineRule="auto"/>
    </w:pPr>
    <w:rPr>
      <w:rFonts w:ascii="Symbol" w:eastAsia="Times New Roman" w:hAnsi="Symbol"/>
      <w:color w:val="000000"/>
      <w:sz w:val="20"/>
      <w:szCs w:val="20"/>
      <w:lang w:eastAsia="ru-RU"/>
    </w:rPr>
  </w:style>
  <w:style w:type="paragraph" w:customStyle="1" w:styleId="WW8Num21z3">
    <w:name w:val="WW8Num21z3"/>
    <w:qFormat/>
    <w:rsid w:val="00420985"/>
    <w:pPr>
      <w:spacing w:after="0" w:line="240" w:lineRule="auto"/>
    </w:pPr>
    <w:rPr>
      <w:rFonts w:ascii="Symbol" w:eastAsia="Times New Roman" w:hAnsi="Symbol"/>
      <w:color w:val="000000"/>
      <w:sz w:val="20"/>
      <w:szCs w:val="20"/>
      <w:lang w:eastAsia="ru-RU"/>
    </w:rPr>
  </w:style>
  <w:style w:type="paragraph" w:customStyle="1" w:styleId="WW8Num10z1">
    <w:name w:val="WW8Num10z1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31z8">
    <w:name w:val="WW8Num31z8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z5">
    <w:name w:val="WW8Num1z5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styleId="af1">
    <w:name w:val="Normal (Web)"/>
    <w:basedOn w:val="a"/>
    <w:link w:val="af2"/>
    <w:uiPriority w:val="99"/>
    <w:qFormat/>
    <w:rsid w:val="00420985"/>
    <w:pPr>
      <w:spacing w:after="0" w:line="240" w:lineRule="auto"/>
    </w:pPr>
    <w:rPr>
      <w:rFonts w:eastAsia="Times New Roman"/>
      <w:color w:val="000000"/>
      <w:sz w:val="24"/>
      <w:szCs w:val="20"/>
      <w:lang w:eastAsia="ru-RU"/>
    </w:rPr>
  </w:style>
  <w:style w:type="character" w:customStyle="1" w:styleId="af2">
    <w:name w:val="Обычный (веб) Знак"/>
    <w:basedOn w:val="11"/>
    <w:link w:val="af1"/>
    <w:qFormat/>
    <w:rsid w:val="00420985"/>
    <w:rPr>
      <w:rFonts w:eastAsia="Times New Roman"/>
      <w:color w:val="000000"/>
      <w:sz w:val="24"/>
      <w:szCs w:val="20"/>
      <w:lang w:eastAsia="ru-RU"/>
    </w:rPr>
  </w:style>
  <w:style w:type="paragraph" w:customStyle="1" w:styleId="WW8Num4z3">
    <w:name w:val="WW8Num4z3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6z3">
    <w:name w:val="WW8Num16z3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30z3">
    <w:name w:val="WW8Num30z3"/>
    <w:qFormat/>
    <w:rsid w:val="00420985"/>
    <w:pPr>
      <w:spacing w:after="0" w:line="240" w:lineRule="auto"/>
    </w:pPr>
    <w:rPr>
      <w:rFonts w:ascii="Symbol" w:eastAsia="Times New Roman" w:hAnsi="Symbol"/>
      <w:color w:val="000000"/>
      <w:sz w:val="20"/>
      <w:szCs w:val="20"/>
      <w:lang w:eastAsia="ru-RU"/>
    </w:rPr>
  </w:style>
  <w:style w:type="paragraph" w:customStyle="1" w:styleId="apple-converted-space">
    <w:name w:val="apple-converted-space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3z8">
    <w:name w:val="WW8Num3z8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2z1">
    <w:name w:val="WW8Num22z1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6z0">
    <w:name w:val="WW8Num6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5z2">
    <w:name w:val="WW8Num15z2"/>
    <w:qFormat/>
    <w:rsid w:val="00420985"/>
    <w:pPr>
      <w:spacing w:after="0" w:line="240" w:lineRule="auto"/>
    </w:pPr>
    <w:rPr>
      <w:rFonts w:ascii="Wingdings" w:eastAsia="Times New Roman" w:hAnsi="Wingdings"/>
      <w:color w:val="000000"/>
      <w:sz w:val="20"/>
      <w:szCs w:val="20"/>
      <w:lang w:eastAsia="ru-RU"/>
    </w:rPr>
  </w:style>
  <w:style w:type="paragraph" w:customStyle="1" w:styleId="WW8Num27z4">
    <w:name w:val="WW8Num27z4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z3">
    <w:name w:val="WW8Num2z3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3z5">
    <w:name w:val="WW8Num3z5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af3">
    <w:name w:val="Основной текст Знак"/>
    <w:qFormat/>
    <w:rsid w:val="00420985"/>
    <w:pPr>
      <w:spacing w:after="0" w:line="240" w:lineRule="auto"/>
    </w:pPr>
    <w:rPr>
      <w:rFonts w:ascii="Calibri" w:eastAsia="Times New Roman" w:hAnsi="Calibri"/>
      <w:color w:val="000000"/>
      <w:szCs w:val="20"/>
      <w:lang w:eastAsia="ru-RU"/>
    </w:rPr>
  </w:style>
  <w:style w:type="paragraph" w:customStyle="1" w:styleId="WW8Num1z4">
    <w:name w:val="WW8Num1z4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3z0">
    <w:name w:val="WW8Num23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af4">
    <w:name w:val="Подглавы"/>
    <w:basedOn w:val="a"/>
    <w:qFormat/>
    <w:rsid w:val="00420985"/>
    <w:pPr>
      <w:keepNext/>
      <w:widowControl w:val="0"/>
      <w:spacing w:after="0" w:line="240" w:lineRule="auto"/>
      <w:jc w:val="center"/>
      <w:outlineLvl w:val="1"/>
    </w:pPr>
    <w:rPr>
      <w:rFonts w:eastAsia="Times New Roman"/>
      <w:b/>
      <w:color w:val="000000"/>
      <w:sz w:val="24"/>
      <w:szCs w:val="20"/>
      <w:lang w:eastAsia="ru-RU"/>
    </w:rPr>
  </w:style>
  <w:style w:type="paragraph" w:customStyle="1" w:styleId="WW8Num17z0">
    <w:name w:val="WW8Num17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0z2">
    <w:name w:val="WW8Num10z2"/>
    <w:qFormat/>
    <w:rsid w:val="00420985"/>
    <w:pPr>
      <w:spacing w:after="0" w:line="240" w:lineRule="auto"/>
    </w:pPr>
    <w:rPr>
      <w:rFonts w:ascii="Wingdings" w:eastAsia="Times New Roman" w:hAnsi="Wingdings"/>
      <w:color w:val="000000"/>
      <w:sz w:val="20"/>
      <w:szCs w:val="20"/>
      <w:lang w:eastAsia="ru-RU"/>
    </w:rPr>
  </w:style>
  <w:style w:type="paragraph" w:styleId="31">
    <w:name w:val="toc 3"/>
    <w:next w:val="a"/>
    <w:link w:val="32"/>
    <w:uiPriority w:val="39"/>
    <w:rsid w:val="00420985"/>
    <w:pPr>
      <w:spacing w:after="0" w:line="240" w:lineRule="auto"/>
      <w:ind w:left="400"/>
    </w:pPr>
    <w:rPr>
      <w:rFonts w:ascii="Calibri" w:eastAsia="Times New Roman" w:hAnsi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qFormat/>
    <w:rsid w:val="00420985"/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Default">
    <w:name w:val="Default"/>
    <w:qFormat/>
    <w:rsid w:val="00420985"/>
    <w:pPr>
      <w:spacing w:after="0" w:line="240" w:lineRule="auto"/>
    </w:pPr>
    <w:rPr>
      <w:rFonts w:eastAsia="Times New Roman"/>
      <w:color w:val="000000"/>
      <w:sz w:val="24"/>
      <w:szCs w:val="20"/>
      <w:lang w:eastAsia="ru-RU"/>
    </w:rPr>
  </w:style>
  <w:style w:type="paragraph" w:customStyle="1" w:styleId="WW8Num18z2">
    <w:name w:val="WW8Num18z2"/>
    <w:qFormat/>
    <w:rsid w:val="00420985"/>
    <w:pPr>
      <w:spacing w:after="0" w:line="240" w:lineRule="auto"/>
    </w:pPr>
    <w:rPr>
      <w:rFonts w:ascii="Wingdings" w:eastAsia="Times New Roman" w:hAnsi="Wingdings"/>
      <w:color w:val="000000"/>
      <w:sz w:val="20"/>
      <w:szCs w:val="20"/>
      <w:lang w:eastAsia="ru-RU"/>
    </w:rPr>
  </w:style>
  <w:style w:type="paragraph" w:customStyle="1" w:styleId="WW8Num3z3">
    <w:name w:val="WW8Num3z3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17">
    <w:name w:val="Текст1"/>
    <w:basedOn w:val="a"/>
    <w:qFormat/>
    <w:rsid w:val="00420985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qFormat/>
    <w:rsid w:val="00420985"/>
    <w:pPr>
      <w:spacing w:after="120" w:line="240" w:lineRule="auto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420985"/>
    <w:rPr>
      <w:rFonts w:eastAsia="Times New Roman"/>
      <w:color w:val="000000"/>
      <w:sz w:val="16"/>
      <w:szCs w:val="20"/>
      <w:lang w:eastAsia="ru-RU"/>
    </w:rPr>
  </w:style>
  <w:style w:type="paragraph" w:styleId="af5">
    <w:name w:val="caption"/>
    <w:basedOn w:val="a"/>
    <w:link w:val="af6"/>
    <w:qFormat/>
    <w:rsid w:val="00420985"/>
    <w:pPr>
      <w:spacing w:before="120" w:after="120" w:line="276" w:lineRule="auto"/>
    </w:pPr>
    <w:rPr>
      <w:rFonts w:ascii="Calibri" w:eastAsia="Times New Roman" w:hAnsi="Calibri"/>
      <w:i/>
      <w:color w:val="000000"/>
      <w:sz w:val="24"/>
      <w:szCs w:val="20"/>
      <w:lang w:eastAsia="ru-RU"/>
    </w:rPr>
  </w:style>
  <w:style w:type="character" w:customStyle="1" w:styleId="af6">
    <w:name w:val="Название объекта Знак"/>
    <w:basedOn w:val="11"/>
    <w:link w:val="af5"/>
    <w:qFormat/>
    <w:rsid w:val="00420985"/>
    <w:rPr>
      <w:rFonts w:ascii="Calibri" w:eastAsia="Times New Roman" w:hAnsi="Calibri"/>
      <w:i/>
      <w:color w:val="000000"/>
      <w:sz w:val="24"/>
      <w:szCs w:val="20"/>
      <w:lang w:eastAsia="ru-RU"/>
    </w:rPr>
  </w:style>
  <w:style w:type="paragraph" w:customStyle="1" w:styleId="WW8Num27z5">
    <w:name w:val="WW8Num27z5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985"/>
    <w:pPr>
      <w:tabs>
        <w:tab w:val="left" w:pos="1418"/>
      </w:tabs>
      <w:spacing w:after="0" w:line="360" w:lineRule="auto"/>
      <w:ind w:firstLine="851"/>
    </w:pPr>
    <w:rPr>
      <w:rFonts w:ascii="Arial" w:eastAsia="Times New Roman" w:hAnsi="Arial"/>
      <w:b/>
      <w:color w:val="000000"/>
      <w:sz w:val="24"/>
      <w:szCs w:val="20"/>
      <w:lang w:eastAsia="ru-RU"/>
    </w:rPr>
  </w:style>
  <w:style w:type="paragraph" w:customStyle="1" w:styleId="WW8Num2z6">
    <w:name w:val="WW8Num2z6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styleId="af7">
    <w:name w:val="Body Text Indent"/>
    <w:basedOn w:val="a"/>
    <w:link w:val="18"/>
    <w:rsid w:val="00420985"/>
    <w:pPr>
      <w:spacing w:after="120" w:line="276" w:lineRule="auto"/>
      <w:ind w:left="283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18">
    <w:name w:val="Основной текст с отступом Знак1"/>
    <w:basedOn w:val="a0"/>
    <w:link w:val="af7"/>
    <w:qFormat/>
    <w:rsid w:val="00420985"/>
    <w:rPr>
      <w:rFonts w:ascii="Calibri" w:eastAsia="Times New Roman" w:hAnsi="Calibri"/>
      <w:color w:val="000000"/>
      <w:sz w:val="22"/>
      <w:szCs w:val="20"/>
      <w:lang w:eastAsia="ru-RU"/>
    </w:rPr>
  </w:style>
  <w:style w:type="paragraph" w:styleId="19">
    <w:name w:val="index 1"/>
    <w:basedOn w:val="a"/>
    <w:next w:val="a"/>
    <w:autoRedefine/>
    <w:uiPriority w:val="99"/>
    <w:semiHidden/>
    <w:unhideWhenUsed/>
    <w:rsid w:val="00420985"/>
    <w:pPr>
      <w:spacing w:after="0" w:line="240" w:lineRule="auto"/>
      <w:ind w:left="280" w:hanging="280"/>
    </w:pPr>
  </w:style>
  <w:style w:type="paragraph" w:styleId="af8">
    <w:name w:val="index heading"/>
    <w:basedOn w:val="a"/>
    <w:link w:val="af9"/>
    <w:qFormat/>
    <w:rsid w:val="00420985"/>
    <w:pPr>
      <w:spacing w:after="200" w:line="276" w:lineRule="auto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af9">
    <w:name w:val="Указатель Знак"/>
    <w:basedOn w:val="11"/>
    <w:link w:val="af8"/>
    <w:qFormat/>
    <w:rsid w:val="00420985"/>
    <w:rPr>
      <w:rFonts w:ascii="Calibri" w:eastAsia="Times New Roman" w:hAnsi="Calibri"/>
      <w:color w:val="000000"/>
      <w:sz w:val="22"/>
      <w:szCs w:val="20"/>
      <w:lang w:eastAsia="ru-RU"/>
    </w:rPr>
  </w:style>
  <w:style w:type="paragraph" w:customStyle="1" w:styleId="WW8Num1z7">
    <w:name w:val="WW8Num1z7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z8">
    <w:name w:val="WW8Num1z8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5z1">
    <w:name w:val="WW8Num15z1"/>
    <w:qFormat/>
    <w:rsid w:val="00420985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paragraph" w:customStyle="1" w:styleId="WW8Num16z8">
    <w:name w:val="WW8Num16z8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31z5">
    <w:name w:val="WW8Num31z5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0z1">
    <w:name w:val="WW8Num20z1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7z2">
    <w:name w:val="WW8Num27z2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customStyle="1" w:styleId="WW8Num16z7">
    <w:name w:val="WW8Num16z7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9z1">
    <w:name w:val="WW8Num19z1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7z6">
    <w:name w:val="WW8Num27z6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31z0">
    <w:name w:val="WW8Num31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4z4">
    <w:name w:val="WW8Num4z4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6z0">
    <w:name w:val="WW8Num26z0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customStyle="1" w:styleId="WW8Num30z0">
    <w:name w:val="WW8Num30z0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customStyle="1" w:styleId="WW8Num13z1">
    <w:name w:val="WW8Num13z1"/>
    <w:qFormat/>
    <w:rsid w:val="00420985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paragraph" w:customStyle="1" w:styleId="WW8Num4z7">
    <w:name w:val="WW8Num4z7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1a">
    <w:name w:val="Гиперссылка1"/>
    <w:link w:val="afa"/>
    <w:qFormat/>
    <w:rsid w:val="00420985"/>
    <w:pPr>
      <w:spacing w:after="0" w:line="240" w:lineRule="auto"/>
    </w:pPr>
    <w:rPr>
      <w:rFonts w:ascii="Calibri" w:eastAsia="Times New Roman" w:hAnsi="Calibri"/>
      <w:color w:val="0000FF"/>
      <w:sz w:val="20"/>
      <w:szCs w:val="20"/>
      <w:u w:val="single"/>
      <w:lang w:eastAsia="ru-RU"/>
    </w:rPr>
  </w:style>
  <w:style w:type="character" w:styleId="afa">
    <w:name w:val="Hyperlink"/>
    <w:link w:val="1a"/>
    <w:rsid w:val="00420985"/>
    <w:rPr>
      <w:rFonts w:ascii="Calibri" w:eastAsia="Times New Roman" w:hAnsi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qFormat/>
    <w:rsid w:val="00420985"/>
    <w:pPr>
      <w:spacing w:after="0" w:line="240" w:lineRule="auto"/>
    </w:pPr>
    <w:rPr>
      <w:rFonts w:ascii="XO Thames" w:eastAsia="Times New Roman" w:hAnsi="XO Thames"/>
      <w:color w:val="000000"/>
      <w:sz w:val="22"/>
      <w:szCs w:val="20"/>
      <w:lang w:eastAsia="ru-RU"/>
    </w:rPr>
  </w:style>
  <w:style w:type="paragraph" w:customStyle="1" w:styleId="WW8Num16z1">
    <w:name w:val="WW8Num16z1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styleId="1b">
    <w:name w:val="toc 1"/>
    <w:next w:val="a"/>
    <w:link w:val="1c"/>
    <w:uiPriority w:val="39"/>
    <w:rsid w:val="00420985"/>
    <w:pPr>
      <w:spacing w:after="0" w:line="240" w:lineRule="auto"/>
    </w:pPr>
    <w:rPr>
      <w:rFonts w:ascii="XO Thames" w:eastAsia="Times New Roman" w:hAnsi="XO Thames"/>
      <w:b/>
      <w:color w:val="000000"/>
      <w:sz w:val="20"/>
      <w:szCs w:val="20"/>
      <w:lang w:eastAsia="ru-RU"/>
    </w:rPr>
  </w:style>
  <w:style w:type="character" w:customStyle="1" w:styleId="1c">
    <w:name w:val="Оглавление 1 Знак"/>
    <w:link w:val="1b"/>
    <w:qFormat/>
    <w:rsid w:val="00420985"/>
    <w:rPr>
      <w:rFonts w:ascii="XO Thames" w:eastAsia="Times New Roman" w:hAnsi="XO Thames"/>
      <w:b/>
      <w:color w:val="000000"/>
      <w:sz w:val="20"/>
      <w:szCs w:val="20"/>
      <w:lang w:eastAsia="ru-RU"/>
    </w:rPr>
  </w:style>
  <w:style w:type="paragraph" w:customStyle="1" w:styleId="WW8Num3z0">
    <w:name w:val="WW8Num3z0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customStyle="1" w:styleId="HeaderandFooter">
    <w:name w:val="Header and Footer"/>
    <w:rsid w:val="00420985"/>
    <w:pPr>
      <w:spacing w:after="0" w:line="360" w:lineRule="auto"/>
    </w:pPr>
    <w:rPr>
      <w:rFonts w:ascii="XO Thames" w:eastAsia="Times New Roman" w:hAnsi="XO Thames"/>
      <w:color w:val="000000"/>
      <w:sz w:val="20"/>
      <w:szCs w:val="20"/>
      <w:lang w:eastAsia="ru-RU"/>
    </w:rPr>
  </w:style>
  <w:style w:type="paragraph" w:customStyle="1" w:styleId="WW8Num3z7">
    <w:name w:val="WW8Num3z7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4z5">
    <w:name w:val="WW8Num4z5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z2">
    <w:name w:val="WW8Num2z2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ab">
    <w:name w:val="Содержимое таблицы"/>
    <w:basedOn w:val="a"/>
    <w:qFormat/>
    <w:rsid w:val="00420985"/>
    <w:pPr>
      <w:widowControl w:val="0"/>
      <w:spacing w:after="0" w:line="240" w:lineRule="auto"/>
    </w:pPr>
    <w:rPr>
      <w:rFonts w:ascii="Arial" w:eastAsia="Times New Roman" w:hAnsi="Arial"/>
      <w:b/>
      <w:color w:val="000000"/>
      <w:sz w:val="24"/>
      <w:szCs w:val="20"/>
      <w:lang w:eastAsia="ru-RU"/>
    </w:rPr>
  </w:style>
  <w:style w:type="paragraph" w:customStyle="1" w:styleId="WW8Num8z1">
    <w:name w:val="WW8Num8z1"/>
    <w:qFormat/>
    <w:rsid w:val="00420985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paragraph" w:customStyle="1" w:styleId="WW8Num18z0">
    <w:name w:val="WW8Num18z0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styleId="afb">
    <w:name w:val="List Paragraph"/>
    <w:basedOn w:val="a"/>
    <w:link w:val="afc"/>
    <w:qFormat/>
    <w:rsid w:val="00420985"/>
    <w:pPr>
      <w:spacing w:after="0" w:line="240" w:lineRule="auto"/>
      <w:ind w:left="720"/>
      <w:contextualSpacing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c">
    <w:name w:val="Абзац списка Знак"/>
    <w:basedOn w:val="11"/>
    <w:link w:val="afb"/>
    <w:qFormat/>
    <w:rsid w:val="00420985"/>
    <w:rPr>
      <w:rFonts w:eastAsia="Times New Roman"/>
      <w:color w:val="000000"/>
      <w:sz w:val="20"/>
      <w:szCs w:val="20"/>
      <w:lang w:eastAsia="ru-RU"/>
    </w:rPr>
  </w:style>
  <w:style w:type="paragraph" w:customStyle="1" w:styleId="WW8Num27z3">
    <w:name w:val="WW8Num27z3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styleId="91">
    <w:name w:val="toc 9"/>
    <w:next w:val="a"/>
    <w:link w:val="92"/>
    <w:uiPriority w:val="39"/>
    <w:rsid w:val="00420985"/>
    <w:pPr>
      <w:spacing w:after="0" w:line="240" w:lineRule="auto"/>
      <w:ind w:left="1600"/>
    </w:pPr>
    <w:rPr>
      <w:rFonts w:ascii="Calibri" w:eastAsia="Times New Roman" w:hAnsi="Calibri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qFormat/>
    <w:rsid w:val="00420985"/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4z0">
    <w:name w:val="WW8Num24z0"/>
    <w:qFormat/>
    <w:rsid w:val="00420985"/>
    <w:pPr>
      <w:spacing w:after="0" w:line="240" w:lineRule="auto"/>
    </w:pPr>
    <w:rPr>
      <w:rFonts w:ascii="Symbol" w:eastAsia="Times New Roman" w:hAnsi="Symbol"/>
      <w:color w:val="000000"/>
      <w:sz w:val="20"/>
      <w:szCs w:val="20"/>
      <w:lang w:eastAsia="ru-RU"/>
    </w:rPr>
  </w:style>
  <w:style w:type="paragraph" w:styleId="afd">
    <w:name w:val="Title"/>
    <w:next w:val="a8"/>
    <w:link w:val="afe"/>
    <w:uiPriority w:val="10"/>
    <w:qFormat/>
    <w:rsid w:val="00420985"/>
    <w:pPr>
      <w:spacing w:after="0" w:line="240" w:lineRule="auto"/>
    </w:pPr>
    <w:rPr>
      <w:rFonts w:ascii="XO Thames" w:eastAsia="Times New Roman" w:hAnsi="XO Thames"/>
      <w:b/>
      <w:color w:val="000000"/>
      <w:sz w:val="52"/>
      <w:szCs w:val="20"/>
      <w:lang w:eastAsia="ru-RU"/>
    </w:rPr>
  </w:style>
  <w:style w:type="character" w:customStyle="1" w:styleId="afe">
    <w:name w:val="Заголовок Знак"/>
    <w:basedOn w:val="a0"/>
    <w:link w:val="afd"/>
    <w:qFormat/>
    <w:rsid w:val="00420985"/>
    <w:rPr>
      <w:rFonts w:ascii="XO Thames" w:eastAsia="Times New Roman" w:hAnsi="XO Thames"/>
      <w:b/>
      <w:color w:val="000000"/>
      <w:sz w:val="52"/>
      <w:szCs w:val="20"/>
      <w:lang w:eastAsia="ru-RU"/>
    </w:rPr>
  </w:style>
  <w:style w:type="character" w:customStyle="1" w:styleId="1d">
    <w:name w:val="Заголовок1"/>
    <w:basedOn w:val="11"/>
    <w:qFormat/>
    <w:rsid w:val="00420985"/>
    <w:rPr>
      <w:rFonts w:ascii="Liberation Sans" w:hAnsi="Liberation Sans"/>
      <w:sz w:val="28"/>
    </w:rPr>
  </w:style>
  <w:style w:type="paragraph" w:customStyle="1" w:styleId="WW8Num10z3">
    <w:name w:val="WW8Num10z3"/>
    <w:qFormat/>
    <w:rsid w:val="00420985"/>
    <w:pPr>
      <w:spacing w:after="0" w:line="240" w:lineRule="auto"/>
    </w:pPr>
    <w:rPr>
      <w:rFonts w:ascii="Symbol" w:eastAsia="Times New Roman" w:hAnsi="Symbol"/>
      <w:color w:val="000000"/>
      <w:sz w:val="20"/>
      <w:szCs w:val="20"/>
      <w:lang w:eastAsia="ru-RU"/>
    </w:rPr>
  </w:style>
  <w:style w:type="paragraph" w:customStyle="1" w:styleId="WW8Num2z8">
    <w:name w:val="WW8Num2z8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qFormat/>
    <w:rsid w:val="00420985"/>
    <w:pPr>
      <w:tabs>
        <w:tab w:val="left" w:pos="1701"/>
      </w:tabs>
      <w:spacing w:after="0" w:line="360" w:lineRule="auto"/>
      <w:ind w:left="851"/>
    </w:pPr>
    <w:rPr>
      <w:rFonts w:ascii="Arial" w:eastAsia="Times New Roman" w:hAnsi="Arial"/>
      <w:color w:val="000000"/>
      <w:sz w:val="24"/>
      <w:szCs w:val="20"/>
      <w:lang w:eastAsia="ru-RU"/>
    </w:rPr>
  </w:style>
  <w:style w:type="paragraph" w:customStyle="1" w:styleId="1e">
    <w:name w:val="Просмотренная гиперссылка1"/>
    <w:qFormat/>
    <w:rsid w:val="00420985"/>
    <w:pPr>
      <w:spacing w:after="0" w:line="240" w:lineRule="auto"/>
    </w:pPr>
    <w:rPr>
      <w:rFonts w:ascii="Calibri" w:eastAsia="Times New Roman" w:hAnsi="Calibri"/>
      <w:color w:val="954F72"/>
      <w:sz w:val="20"/>
      <w:szCs w:val="20"/>
      <w:u w:val="single"/>
      <w:lang w:eastAsia="ru-RU"/>
    </w:rPr>
  </w:style>
  <w:style w:type="paragraph" w:styleId="a8">
    <w:name w:val="Body Text"/>
    <w:basedOn w:val="a"/>
    <w:link w:val="14"/>
    <w:rsid w:val="00420985"/>
    <w:pPr>
      <w:spacing w:after="120" w:line="240" w:lineRule="auto"/>
    </w:pPr>
    <w:rPr>
      <w:rFonts w:eastAsia="Times New Roman"/>
      <w:color w:val="000000"/>
      <w:szCs w:val="20"/>
      <w:lang w:eastAsia="ru-RU"/>
    </w:rPr>
  </w:style>
  <w:style w:type="character" w:customStyle="1" w:styleId="14">
    <w:name w:val="Основной текст Знак1"/>
    <w:basedOn w:val="a0"/>
    <w:link w:val="a8"/>
    <w:qFormat/>
    <w:rsid w:val="00420985"/>
    <w:rPr>
      <w:rFonts w:eastAsia="Times New Roman"/>
      <w:color w:val="000000"/>
      <w:szCs w:val="20"/>
      <w:lang w:eastAsia="ru-RU"/>
    </w:rPr>
  </w:style>
  <w:style w:type="paragraph" w:styleId="aff">
    <w:name w:val="annotation text"/>
    <w:basedOn w:val="a"/>
    <w:link w:val="1f"/>
    <w:qFormat/>
    <w:rsid w:val="00420985"/>
    <w:pPr>
      <w:spacing w:after="0" w:line="240" w:lineRule="auto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character" w:customStyle="1" w:styleId="1f">
    <w:name w:val="Текст примечания Знак1"/>
    <w:basedOn w:val="a0"/>
    <w:link w:val="aff"/>
    <w:qFormat/>
    <w:rsid w:val="00420985"/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WW8Num1z3">
    <w:name w:val="WW8Num1z3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1f0">
    <w:name w:val="Знак примечания1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16"/>
      <w:szCs w:val="20"/>
      <w:lang w:eastAsia="ru-RU"/>
    </w:rPr>
  </w:style>
  <w:style w:type="paragraph" w:styleId="aff0">
    <w:name w:val="header"/>
    <w:basedOn w:val="a"/>
    <w:link w:val="1f1"/>
    <w:rsid w:val="004209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1f1">
    <w:name w:val="Верхний колонтитул Знак1"/>
    <w:basedOn w:val="a0"/>
    <w:link w:val="aff0"/>
    <w:qFormat/>
    <w:rsid w:val="00420985"/>
    <w:rPr>
      <w:rFonts w:ascii="Calibri" w:eastAsia="Times New Roman" w:hAnsi="Calibri"/>
      <w:color w:val="000000"/>
      <w:sz w:val="22"/>
      <w:szCs w:val="20"/>
      <w:lang w:eastAsia="ru-RU"/>
    </w:rPr>
  </w:style>
  <w:style w:type="paragraph" w:styleId="81">
    <w:name w:val="toc 8"/>
    <w:next w:val="a"/>
    <w:link w:val="82"/>
    <w:uiPriority w:val="39"/>
    <w:rsid w:val="00420985"/>
    <w:pPr>
      <w:spacing w:after="0" w:line="240" w:lineRule="auto"/>
      <w:ind w:left="1400"/>
    </w:pPr>
    <w:rPr>
      <w:rFonts w:ascii="Calibri" w:eastAsia="Times New Roman" w:hAnsi="Calibri"/>
      <w:color w:val="000000"/>
      <w:sz w:val="20"/>
      <w:szCs w:val="20"/>
      <w:lang w:eastAsia="ru-RU"/>
    </w:rPr>
  </w:style>
  <w:style w:type="character" w:customStyle="1" w:styleId="82">
    <w:name w:val="Оглавление 8 Знак"/>
    <w:link w:val="81"/>
    <w:qFormat/>
    <w:rsid w:val="00420985"/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0z0">
    <w:name w:val="WW8Num20z0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customStyle="1" w:styleId="WW8Num4z6">
    <w:name w:val="WW8Num4z6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9z0">
    <w:name w:val="WW8Num19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25">
    <w:name w:val="Основной шрифт абзаца2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7z0">
    <w:name w:val="WW8Num27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1f2"/>
    <w:qFormat/>
    <w:rsid w:val="00420985"/>
  </w:style>
  <w:style w:type="character" w:customStyle="1" w:styleId="1f2">
    <w:name w:val="Тема примечания Знак1"/>
    <w:basedOn w:val="1f"/>
    <w:link w:val="aff1"/>
    <w:qFormat/>
    <w:rsid w:val="00420985"/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420985"/>
    <w:pPr>
      <w:spacing w:after="0" w:line="240" w:lineRule="auto"/>
      <w:ind w:left="800"/>
    </w:pPr>
    <w:rPr>
      <w:rFonts w:ascii="Calibri" w:eastAsia="Times New Roman" w:hAnsi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qFormat/>
    <w:rsid w:val="00420985"/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z2">
    <w:name w:val="WW8Num1z2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1f3">
    <w:name w:val="Текст примечания1"/>
    <w:basedOn w:val="a"/>
    <w:qFormat/>
    <w:rsid w:val="00420985"/>
    <w:pPr>
      <w:spacing w:after="0" w:line="240" w:lineRule="auto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WW8Num9z0">
    <w:name w:val="WW8Num9z0"/>
    <w:qFormat/>
    <w:rsid w:val="00420985"/>
    <w:pPr>
      <w:spacing w:after="0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WW8Num25z0">
    <w:name w:val="WW8Num25z0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customStyle="1" w:styleId="WW8Num6z1">
    <w:name w:val="WW8Num6z1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z0">
    <w:name w:val="WW8Num1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6z5">
    <w:name w:val="WW8Num16z5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3z2">
    <w:name w:val="WW8Num13z2"/>
    <w:qFormat/>
    <w:rsid w:val="00420985"/>
    <w:pPr>
      <w:spacing w:after="0" w:line="240" w:lineRule="auto"/>
    </w:pPr>
    <w:rPr>
      <w:rFonts w:ascii="Wingdings" w:eastAsia="Times New Roman" w:hAnsi="Wingdings"/>
      <w:color w:val="000000"/>
      <w:sz w:val="20"/>
      <w:szCs w:val="20"/>
      <w:lang w:eastAsia="ru-RU"/>
    </w:rPr>
  </w:style>
  <w:style w:type="paragraph" w:customStyle="1" w:styleId="WW8Num16z2">
    <w:name w:val="WW8Num16z2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31z3">
    <w:name w:val="WW8Num31z3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8z3">
    <w:name w:val="WW8Num18z3"/>
    <w:qFormat/>
    <w:rsid w:val="00420985"/>
    <w:pPr>
      <w:spacing w:after="0" w:line="240" w:lineRule="auto"/>
    </w:pPr>
    <w:rPr>
      <w:rFonts w:ascii="Symbol" w:eastAsia="Times New Roman" w:hAnsi="Symbol"/>
      <w:color w:val="000000"/>
      <w:sz w:val="20"/>
      <w:szCs w:val="20"/>
      <w:lang w:eastAsia="ru-RU"/>
    </w:rPr>
  </w:style>
  <w:style w:type="paragraph" w:customStyle="1" w:styleId="WW8Num8z0">
    <w:name w:val="WW8Num8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1z0">
    <w:name w:val="WW8Num11z0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customStyle="1" w:styleId="WW8Num9z1">
    <w:name w:val="WW8Num9z1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styleId="aff2">
    <w:name w:val="Subtitle"/>
    <w:next w:val="a"/>
    <w:link w:val="aff3"/>
    <w:uiPriority w:val="11"/>
    <w:qFormat/>
    <w:rsid w:val="00420985"/>
    <w:pPr>
      <w:spacing w:after="0" w:line="240" w:lineRule="auto"/>
    </w:pPr>
    <w:rPr>
      <w:rFonts w:ascii="XO Thames" w:eastAsia="Times New Roman" w:hAnsi="XO Thames"/>
      <w:i/>
      <w:color w:val="616161"/>
      <w:sz w:val="24"/>
      <w:szCs w:val="20"/>
      <w:lang w:eastAsia="ru-RU"/>
    </w:rPr>
  </w:style>
  <w:style w:type="character" w:customStyle="1" w:styleId="aff3">
    <w:name w:val="Подзаголовок Знак"/>
    <w:basedOn w:val="a0"/>
    <w:link w:val="aff2"/>
    <w:qFormat/>
    <w:rsid w:val="00420985"/>
    <w:rPr>
      <w:rFonts w:ascii="XO Thames" w:eastAsia="Times New Roman" w:hAnsi="XO Thames"/>
      <w:i/>
      <w:color w:val="616161"/>
      <w:sz w:val="24"/>
      <w:szCs w:val="20"/>
      <w:lang w:eastAsia="ru-RU"/>
    </w:rPr>
  </w:style>
  <w:style w:type="paragraph" w:customStyle="1" w:styleId="1f4">
    <w:name w:val="Номер страницы1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aff4">
    <w:name w:val="Главы"/>
    <w:basedOn w:val="2"/>
    <w:next w:val="1"/>
    <w:qFormat/>
    <w:rsid w:val="00420985"/>
    <w:pPr>
      <w:widowControl w:val="0"/>
      <w:spacing w:before="0" w:after="0" w:line="240" w:lineRule="auto"/>
      <w:jc w:val="center"/>
    </w:pPr>
    <w:rPr>
      <w:rFonts w:ascii="Times New Roman" w:hAnsi="Times New Roman"/>
      <w:i w:val="0"/>
      <w:sz w:val="24"/>
    </w:rPr>
  </w:style>
  <w:style w:type="paragraph" w:styleId="aff5">
    <w:name w:val="Document Map"/>
    <w:basedOn w:val="a"/>
    <w:link w:val="1f5"/>
    <w:qFormat/>
    <w:rsid w:val="00420985"/>
    <w:pPr>
      <w:spacing w:after="200" w:line="276" w:lineRule="auto"/>
    </w:pPr>
    <w:rPr>
      <w:rFonts w:ascii="Tahoma" w:eastAsia="Times New Roman" w:hAnsi="Tahoma"/>
      <w:color w:val="000000"/>
      <w:sz w:val="20"/>
      <w:szCs w:val="20"/>
      <w:lang w:eastAsia="ru-RU"/>
    </w:rPr>
  </w:style>
  <w:style w:type="character" w:customStyle="1" w:styleId="aff6">
    <w:name w:val="Схема документа Знак"/>
    <w:basedOn w:val="a0"/>
    <w:qFormat/>
    <w:rsid w:val="00420985"/>
    <w:rPr>
      <w:rFonts w:ascii="Segoe UI" w:hAnsi="Segoe UI" w:cs="Segoe UI"/>
      <w:sz w:val="16"/>
      <w:szCs w:val="16"/>
    </w:rPr>
  </w:style>
  <w:style w:type="character" w:customStyle="1" w:styleId="1f5">
    <w:name w:val="Схема документа Знак1"/>
    <w:basedOn w:val="11"/>
    <w:link w:val="aff5"/>
    <w:qFormat/>
    <w:rsid w:val="00420985"/>
    <w:rPr>
      <w:rFonts w:ascii="Tahoma" w:eastAsia="Times New Roman" w:hAnsi="Tahoma"/>
      <w:color w:val="000000"/>
      <w:sz w:val="20"/>
      <w:szCs w:val="20"/>
      <w:lang w:eastAsia="ru-RU"/>
    </w:rPr>
  </w:style>
  <w:style w:type="paragraph" w:customStyle="1" w:styleId="WW8Num19z2">
    <w:name w:val="WW8Num19z2"/>
    <w:qFormat/>
    <w:rsid w:val="00420985"/>
    <w:pPr>
      <w:spacing w:after="0" w:line="240" w:lineRule="auto"/>
    </w:pPr>
    <w:rPr>
      <w:rFonts w:ascii="Wingdings" w:eastAsia="Times New Roman" w:hAnsi="Wingdings"/>
      <w:color w:val="000000"/>
      <w:sz w:val="20"/>
      <w:szCs w:val="20"/>
      <w:lang w:eastAsia="ru-RU"/>
    </w:rPr>
  </w:style>
  <w:style w:type="paragraph" w:customStyle="1" w:styleId="211">
    <w:name w:val="Маркированный список 21"/>
    <w:basedOn w:val="a"/>
    <w:qFormat/>
    <w:rsid w:val="00420985"/>
    <w:pPr>
      <w:tabs>
        <w:tab w:val="left" w:pos="720"/>
      </w:tabs>
      <w:spacing w:after="0" w:line="240" w:lineRule="auto"/>
    </w:pPr>
    <w:rPr>
      <w:rFonts w:ascii="Arial" w:eastAsia="Times New Roman" w:hAnsi="Arial"/>
      <w:b/>
      <w:color w:val="000000"/>
      <w:sz w:val="24"/>
      <w:szCs w:val="20"/>
      <w:lang w:eastAsia="ru-RU"/>
    </w:rPr>
  </w:style>
  <w:style w:type="paragraph" w:customStyle="1" w:styleId="toc10">
    <w:name w:val="toc 10"/>
    <w:next w:val="a"/>
    <w:uiPriority w:val="39"/>
    <w:qFormat/>
    <w:rsid w:val="00420985"/>
    <w:pPr>
      <w:spacing w:after="0" w:line="240" w:lineRule="auto"/>
      <w:ind w:left="1800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9z0">
    <w:name w:val="WW8Num29z0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customStyle="1" w:styleId="WW8Num2z1">
    <w:name w:val="WW8Num2z1"/>
    <w:qFormat/>
    <w:rsid w:val="00420985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paragraph" w:customStyle="1" w:styleId="WW8Num31z7">
    <w:name w:val="WW8Num31z7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z6">
    <w:name w:val="WW8Num1z6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2z5">
    <w:name w:val="WW8Num2z5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1z1">
    <w:name w:val="WW8Num1z1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aff7">
    <w:name w:val="Верхний и нижний колонтитулы"/>
    <w:basedOn w:val="a"/>
    <w:qFormat/>
    <w:rsid w:val="00420985"/>
    <w:pPr>
      <w:spacing w:after="200" w:line="276" w:lineRule="auto"/>
    </w:pPr>
    <w:rPr>
      <w:rFonts w:ascii="Calibri" w:eastAsia="Times New Roman" w:hAnsi="Calibri"/>
      <w:color w:val="000000"/>
      <w:sz w:val="22"/>
      <w:szCs w:val="20"/>
      <w:lang w:eastAsia="ru-RU"/>
    </w:rPr>
  </w:style>
  <w:style w:type="paragraph" w:customStyle="1" w:styleId="WW8Num30z2">
    <w:name w:val="WW8Num30z2"/>
    <w:qFormat/>
    <w:rsid w:val="00420985"/>
    <w:pPr>
      <w:spacing w:after="0" w:line="240" w:lineRule="auto"/>
    </w:pPr>
    <w:rPr>
      <w:rFonts w:ascii="Wingdings" w:eastAsia="Times New Roman" w:hAnsi="Wingdings"/>
      <w:color w:val="000000"/>
      <w:sz w:val="20"/>
      <w:szCs w:val="20"/>
      <w:lang w:eastAsia="ru-RU"/>
    </w:rPr>
  </w:style>
  <w:style w:type="paragraph" w:customStyle="1" w:styleId="WW8Num7z0">
    <w:name w:val="WW8Num7z0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30z1">
    <w:name w:val="WW8Num30z1"/>
    <w:qFormat/>
    <w:rsid w:val="00420985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paragraph" w:customStyle="1" w:styleId="-">
    <w:name w:val="УГТП-Примечание"/>
    <w:basedOn w:val="a"/>
    <w:qFormat/>
    <w:rsid w:val="00420985"/>
    <w:pPr>
      <w:spacing w:after="0" w:line="240" w:lineRule="auto"/>
      <w:jc w:val="center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customStyle="1" w:styleId="WW8Num3z4">
    <w:name w:val="WW8Num3z4"/>
    <w:qFormat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WW8Num31z1">
    <w:name w:val="WW8Num31z1"/>
    <w:qFormat/>
    <w:rsid w:val="00420985"/>
    <w:pPr>
      <w:spacing w:after="0" w:line="240" w:lineRule="auto"/>
    </w:pPr>
    <w:rPr>
      <w:rFonts w:eastAsia="Times New Roman"/>
      <w:color w:val="0000FF"/>
      <w:szCs w:val="20"/>
      <w:lang w:eastAsia="ru-RU"/>
    </w:rPr>
  </w:style>
  <w:style w:type="table" w:customStyle="1" w:styleId="1f6">
    <w:name w:val="Сетка таблицы1"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Grid"/>
    <w:basedOn w:val="a1"/>
    <w:rsid w:val="00420985"/>
    <w:pPr>
      <w:spacing w:after="0" w:line="240" w:lineRule="auto"/>
    </w:pPr>
    <w:rPr>
      <w:rFonts w:ascii="Calibri" w:eastAsia="Times New Roman" w:hAnsi="Calibri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9">
    <w:name w:val="Колонтитул"/>
    <w:qFormat/>
    <w:rsid w:val="00420985"/>
    <w:pPr>
      <w:suppressAutoHyphens/>
      <w:spacing w:after="0" w:line="360" w:lineRule="auto"/>
    </w:pPr>
    <w:rPr>
      <w:rFonts w:ascii="XO Thames" w:eastAsia="Times New Roman" w:hAnsi="XO Thame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 Олег Александрович</dc:creator>
  <cp:keywords/>
  <dc:description/>
  <cp:lastModifiedBy>Аникин Олег Александрович</cp:lastModifiedBy>
  <cp:revision>4</cp:revision>
  <dcterms:created xsi:type="dcterms:W3CDTF">2024-04-17T11:45:00Z</dcterms:created>
  <dcterms:modified xsi:type="dcterms:W3CDTF">2024-04-18T06:07:00Z</dcterms:modified>
</cp:coreProperties>
</file>