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5" w:rsidRPr="00D26995" w:rsidRDefault="00D26995" w:rsidP="00D2699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</w:p>
    <w:p w:rsidR="00D26995" w:rsidRPr="00D26995" w:rsidRDefault="00D26995" w:rsidP="00D26995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</w:p>
    <w:p w:rsidR="00D26995" w:rsidRPr="00D26995" w:rsidRDefault="00D26995" w:rsidP="00D26995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D2699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 </w:t>
      </w:r>
    </w:p>
    <w:p w:rsidR="00D26995" w:rsidRPr="00D26995" w:rsidRDefault="00D26995" w:rsidP="00D26995">
      <w:pPr>
        <w:shd w:val="clear" w:color="auto" w:fill="F7F7F7"/>
        <w:spacing w:after="165" w:line="240" w:lineRule="auto"/>
        <w:jc w:val="center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D2699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  ПЕРЕЧЕНЬ </w:t>
      </w:r>
      <w:proofErr w:type="gramStart"/>
      <w:r w:rsidRPr="00D2699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НОРМАТИВНЫХ</w:t>
      </w:r>
      <w:proofErr w:type="gramEnd"/>
      <w:r w:rsidRPr="00D2699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ПРАВОВЫХ</w:t>
      </w:r>
    </w:p>
    <w:p w:rsidR="00D26995" w:rsidRPr="00D26995" w:rsidRDefault="00D26995" w:rsidP="00D26995">
      <w:pPr>
        <w:shd w:val="clear" w:color="auto" w:fill="F7F7F7"/>
        <w:spacing w:after="165" w:line="240" w:lineRule="auto"/>
        <w:jc w:val="center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D2699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D26995" w:rsidRPr="00D26995" w:rsidRDefault="00D26995" w:rsidP="00D26995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D2699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 </w:t>
      </w:r>
    </w:p>
    <w:p w:rsidR="00D26995" w:rsidRPr="00D26995" w:rsidRDefault="00D26995" w:rsidP="00D26995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D26995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06"/>
        <w:gridCol w:w="2424"/>
        <w:gridCol w:w="4401"/>
      </w:tblGrid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правового акта 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 по контролю</w:t>
            </w:r>
          </w:p>
        </w:tc>
      </w:tr>
      <w:tr w:rsidR="00D26995" w:rsidRPr="00D26995" w:rsidTr="00D26995">
        <w:tc>
          <w:tcPr>
            <w:tcW w:w="500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</w:t>
            </w:r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Земельный кодекс Российской Федерации от 25 октября 2001 г.   № 136-ФЗ</w:t>
              </w:r>
            </w:hyperlink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</w:t>
            </w:r>
            <w:hyperlink r:id="rId7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7, "Земельный кодекс Российской Федерации" от 25.10.2001 N 136-ФЗ (ред. от 18.03.2020) 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13,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25,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26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26,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39.20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39.20,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39.33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39.33,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39.35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39.35,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1,2 статьи 39.36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39.36,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1,2 статьи56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56,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 пункта 2 статьи 60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60, "Земельный кодекс Российской Федерации" от 25.10.2001 N 136-ФЗ 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78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78,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1,4 статьи 79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79,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85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85, "Земельный кодекс Российской Федерации" от 25.10.2001 N 136-ФЗ 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88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88, "Земельный кодекс Российской Федерации" от 25.10.2001 N 136-ФЗ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1,2 статьи 89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89, "Земельный кодекс Российской Федерации" от 25.10.2001 N 136-ФЗ</w:t>
              </w:r>
            </w:hyperlink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(часть первая) от 30.11.1994 г. № 51-ФЗ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1,2 статьи 8.1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8.1, "Гражданский кодекс Российской Федерации (часть первая)" от 30.11.1994 N 51-ФЗ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1-3 статьи 222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222, "Гражданский кодекс Российской Федерации (часть первая)" от 30.11.1994 N 51-ФЗ</w:t>
              </w:r>
            </w:hyperlink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</w:t>
            </w: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</w:t>
            </w: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декабря 2001 г. № 195-ФЗ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7.1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 xml:space="preserve">ст. 7.1, "Кодекс Российской Федерации 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lastRenderedPageBreak/>
                <w:t>об административных правонарушениях" от 30.12.2001 N 195-ФЗ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7.10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7.10, "Кодекс Российской Федерации об административных правонарушениях" от 30.12.2001 N 195-ФЗ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7.34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7.34, "Кодекс Российской Федерации об административных правонарушениях" от 30.12.2001 N 195-ФЗ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8.6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8.6, "Кодекс Российской Федерации об административных правонарушениях" от 30.12.2001 N 195-ФЗ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8.7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8.7, "Кодекс Российской Федерации об административных правонарушениях" от 30.12.2001 N 195-ФЗ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8.8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8.8, "Кодекс Российской Федерации об административных правонарушениях" от 30.12.2001 N 195-ФЗ 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8.12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8.12, "Кодекс Российской Федерации об административных правонарушениях" от 30.12.2001 N 195-ФЗ 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10.9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10.9, "Кодекс Российской Федерации об административных правонарушениях" от 30.12.2001 N 195-ФЗ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11.22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11.22, "Кодекс Российской Федерации об административных правонарушениях" от 30.12.2001 N 195-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lastRenderedPageBreak/>
                <w:t>ФЗ</w:t>
              </w:r>
            </w:hyperlink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2001 г. № 178-ФЗ</w:t>
            </w: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приватизации государственного и муниципального имущества»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28, Федеральный закон от 21.12.2001 N 178-ФЗ (ред. от 02.08.2019) "О приватизации государственного и муниципального имущества"</w:t>
              </w:r>
            </w:hyperlink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Федеральный закон от 26 декабря 2008 г. № 294-ФЗ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br/>
  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9, Федеральный закон от 26.12.2008 N 294-ФЗ (ред. от 01.04.2020) "О защите прав юридических лиц и индивидуальных предпринимателей при осуществлении государственного контроля (надзора) и муниципального контроля" 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10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10, Федеральный закон от 26.12.2008 N 294-ФЗ (ред. от 01.04.2020) "О защите прав юридических лиц и индивидуальных предпринимателей при осуществлении государственного контроля (надзора) и муниципального контроля" 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11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11, Федеральный закон от 26.12.2008 N 294-ФЗ (ред. от 01.04.2020) "О защите прав юридических лиц и индивидуальных предпринимателей при осуществлении государственного контроля (надзора) и муниципального контроля" 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12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 xml:space="preserve">ст. 12, Федеральный закон от 26.12.2008 N 294-ФЗ (ред. от 01.04.2020) "О защите прав юридических лиц и индивидуальных предпринимателей при осуществлении государственного 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lastRenderedPageBreak/>
                <w:t>контроля (надзора) и муниципального контроля"</w:t>
              </w:r>
            </w:hyperlink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C05BDB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Федеральный закон от 25 октября 2001 г. № 137-ФЗ «О введении в действие Земельного кодекса Российской Федерации»</w:t>
              </w:r>
            </w:hyperlink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за исключением </w:t>
            </w:r>
            <w:proofErr w:type="gramStart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hyperlink r:id="rId40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пункте 2 статьи 39.9</w:t>
              </w:r>
            </w:hyperlink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Земельного кодекса Российской Федерации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ст. 3, Федеральный закон от 25.10.2001 N 137-ФЗ (ред. от 27.12.2019) "О введении в действие Земельного кодекса Российской Федерации"</w:t>
              </w:r>
            </w:hyperlink>
          </w:p>
        </w:tc>
      </w:tr>
      <w:tr w:rsidR="00D26995" w:rsidRPr="00D26995" w:rsidTr="00D26995">
        <w:tc>
          <w:tcPr>
            <w:tcW w:w="500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C05BDB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 декабря 2014 г. № 1300</w:t>
            </w: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Постановление Правительства РФ от 03.12.2014 N 1300 (ред. от 30.06.2018)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  </w:r>
            </w:hyperlink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C05BDB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30.06.2010 № 489 «Об утверждении правил подготовки органами муниципального контроля (надзора) </w:t>
            </w: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органами муниципального </w:t>
            </w:r>
            <w:proofErr w:type="gramStart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проверок юридических лиц</w:t>
            </w:r>
            <w:proofErr w:type="gramEnd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</w:t>
            </w: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  <w:p w:rsidR="00D26995" w:rsidRPr="00D26995" w:rsidRDefault="00D26995" w:rsidP="004B74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РФ от 30.06.2010 N 489 (ред. от </w:t>
              </w:r>
              <w:r w:rsidR="004B74B3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08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.</w:t>
              </w:r>
              <w:r w:rsidR="004B74B3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09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.202</w:t>
              </w:r>
              <w:r w:rsidR="004B74B3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1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 xml:space="preserve">) "Об 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 xml:space="preserve"> и индивидуальных предпринимателей"</w:t>
              </w:r>
            </w:hyperlink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C05BDB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26.12.2014 г. № 1515 «Об утверждении правил взаимодействия федеральных органов исполнительной власти, осуществляющий государственный земельный надзор, с органами, осуществляющими муниципальный контроль»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Постановление Правительства РФ от 26.12.2014 N 1515 (ред. от 28.11.2019)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      </w:r>
            </w:hyperlink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C05BD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10.11.2020 № </w:t>
            </w:r>
            <w:proofErr w:type="gramStart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/0412 (ред. от 20.04.2021) «Об утверждении классификатора видов разрешенного использования земельных участков» (Зарегистрировано в Минюсте России 15.12.2020 N 61482)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  <w:p w:rsidR="00D26995" w:rsidRPr="00D26995" w:rsidRDefault="00D26995" w:rsidP="00411D7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Ссылка на КонсультантПлюс" w:history="1"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Росреестра</w:t>
              </w:r>
              <w:proofErr w:type="spellEnd"/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 xml:space="preserve"> от 10.11.2020 N </w:t>
              </w:r>
              <w:proofErr w:type="gramStart"/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 xml:space="preserve">/0412 (ред. от </w:t>
              </w:r>
              <w:r w:rsidR="00A57B30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23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.</w:t>
              </w:r>
              <w:r w:rsidR="00A57B30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06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.202</w:t>
              </w:r>
              <w:r w:rsidR="00A57B30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>2</w:t>
              </w:r>
              <w:r w:rsidRPr="00D26995">
                <w:rPr>
                  <w:rFonts w:ascii="Times New Roman" w:eastAsia="Times New Roman" w:hAnsi="Times New Roman" w:cs="Times New Roman"/>
                  <w:color w:val="335EBD"/>
                  <w:sz w:val="24"/>
                  <w:szCs w:val="24"/>
                  <w:u w:val="single"/>
                  <w:lang w:eastAsia="ru-RU"/>
                </w:rPr>
                <w:t xml:space="preserve">) "Об утверждении классификатора видов разрешенного использования земельных участков" </w:t>
              </w:r>
            </w:hyperlink>
          </w:p>
        </w:tc>
      </w:tr>
      <w:tr w:rsidR="00D26995" w:rsidRPr="00D26995" w:rsidTr="00D26995">
        <w:tc>
          <w:tcPr>
            <w:tcW w:w="500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 субъектов Российской Федерации</w:t>
            </w:r>
          </w:p>
        </w:tc>
      </w:tr>
      <w:tr w:rsidR="00D26995" w:rsidRPr="00D26995" w:rsidTr="00D26995">
        <w:tc>
          <w:tcPr>
            <w:tcW w:w="500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C05BD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0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6769EA" w:rsidP="006769E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от 19.11.2021 № 210 «Об утверждении Положения о муниципальном земельном контроле в границах муниципального образования «город Десногорск» Смоленской области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прихнании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решения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от 04.07.2017 № 331»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  <w:p w:rsidR="006769EA" w:rsidRPr="00D26995" w:rsidRDefault="006769EA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https://desnogorsk.admin-smolensk.ru/pravovye-akty/pravovye-akty-desnogorskago-gorodskogo-soveta/resheniya-desnogorskogo-gorodskogo-soveta-2021-god/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995" w:rsidRPr="00D26995" w:rsidTr="006769EA">
        <w:tc>
          <w:tcPr>
            <w:tcW w:w="2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C05BDB" w:rsidP="00D269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10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0970C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09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D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Десногорск» Смоленской области от 08.12.2023 № 1174 «Об утверждении Программы профилактики рисков причинения вреда (ущерба) охраняемым законом ценностям по </w:t>
            </w:r>
            <w:proofErr w:type="gramStart"/>
            <w:r w:rsidR="006D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proofErr w:type="gramEnd"/>
            <w:r w:rsidR="006D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земельному контроля на территории муниципального образования «город Десногорск» Смоленской области на 2024 год»</w:t>
            </w:r>
          </w:p>
        </w:tc>
        <w:tc>
          <w:tcPr>
            <w:tcW w:w="11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995" w:rsidRPr="00D26995" w:rsidRDefault="00D26995" w:rsidP="00D269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  <w:p w:rsidR="00D26995" w:rsidRPr="00D26995" w:rsidRDefault="00D26995" w:rsidP="006D4CC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DA3" w:rsidRPr="00F0276A" w:rsidRDefault="00D26995" w:rsidP="00F0276A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D26995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 </w:t>
      </w:r>
    </w:p>
    <w:sectPr w:rsidR="004A3DA3" w:rsidRPr="00F0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C5E"/>
    <w:multiLevelType w:val="multilevel"/>
    <w:tmpl w:val="641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47"/>
    <w:rsid w:val="000970C7"/>
    <w:rsid w:val="00411D7B"/>
    <w:rsid w:val="004A3DA3"/>
    <w:rsid w:val="004B74B3"/>
    <w:rsid w:val="006769EA"/>
    <w:rsid w:val="006D4CCB"/>
    <w:rsid w:val="00A57B30"/>
    <w:rsid w:val="00C05047"/>
    <w:rsid w:val="00C05BDB"/>
    <w:rsid w:val="00D26995"/>
    <w:rsid w:val="00DA4685"/>
    <w:rsid w:val="00F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69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69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2AA444E6607A5B1BCB2733CE21D56E675C29DA91D061812CB7555B43BEE30B2BB2B406CDF9FD66D7BB7F4FFAFD85592644AEE7779e6G8I" TargetMode="External"/><Relationship Id="rId13" Type="http://schemas.openxmlformats.org/officeDocument/2006/relationships/hyperlink" Target="consultantplus://offline/ref=F93BF7677698007021D9F2D3F47EE195A4E636E35D9FE13B2B2AE89D8244A6A272E831A2CCBB2168D04FA176F17FF0AE83CB5E9026D8OCC2I" TargetMode="External"/><Relationship Id="rId18" Type="http://schemas.openxmlformats.org/officeDocument/2006/relationships/hyperlink" Target="consultantplus://offline/ref=8BDA0F3829DADD95A37BE3D2CFCFF36E2039CF3B7A3806D902146AC30E990043671712FEA1477E0DE81030946526E8365946FD7748a93FH" TargetMode="External"/><Relationship Id="rId26" Type="http://schemas.openxmlformats.org/officeDocument/2006/relationships/hyperlink" Target="consultantplus://offline/ref=DDEE646336051EAEBA76B38BCE884ED310AAFEE055866357315D52F9F379CA3F68218F520E12E55052ED8E7C6DCD342E708246A4F448BB19G" TargetMode="External"/><Relationship Id="rId39" Type="http://schemas.openxmlformats.org/officeDocument/2006/relationships/hyperlink" Target="http://docs.cntd.ru/document/9023474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283604BE75C29A64E7FC3D9C8477E6149A3994C52E2493515F0D05E5082C6C862B3D46A6343605B0E254882582A2EEE52C9C91383E63BCCU215H" TargetMode="External"/><Relationship Id="rId34" Type="http://schemas.openxmlformats.org/officeDocument/2006/relationships/hyperlink" Target="garantf1://12064247.0/" TargetMode="External"/><Relationship Id="rId42" Type="http://schemas.openxmlformats.org/officeDocument/2006/relationships/hyperlink" Target="consultantplus://offline/ref=4A23B00FC40FE5CBAABCB84F488508B771D9B194D29C621267808967501E2F25DEA298094E939C5E95E2C245B8E02D495A25B4E51F9AC64BE0EF363Ag0Y4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1891AF355E6C79B0739F83F9C7F71D8AD102D9ECE7B00396B17637787F381EB985EAEF55EBD614FC65ECDEAB660ACDCBB759F42B46E13E4fFUDF" TargetMode="External"/><Relationship Id="rId12" Type="http://schemas.openxmlformats.org/officeDocument/2006/relationships/hyperlink" Target="consultantplus://offline/ref=8FBE95F1391C5457ED4260B1A9BC494799006FC8C445F1866A20D458798566D302989860656B33427CF322F5946BB72F2528985FC845z8C1I" TargetMode="External"/><Relationship Id="rId17" Type="http://schemas.openxmlformats.org/officeDocument/2006/relationships/hyperlink" Target="consultantplus://offline/ref=6A5D1093E6F0FC7B6AE4CC18002474F193C1A3DF058ED9E1C8EF00D83851B25F814B49463CECA680AB28AEB7204FB5123D4604E8690EA644H" TargetMode="External"/><Relationship Id="rId25" Type="http://schemas.openxmlformats.org/officeDocument/2006/relationships/hyperlink" Target="consultantplus://offline/ref=68555A907D63FDE39E0F7E258690FE9B825E188093F2C8679D23AE39553A4C928498D80D91725CE8A0C70019818CA1A942B9E0A43283qC2BG" TargetMode="External"/><Relationship Id="rId33" Type="http://schemas.openxmlformats.org/officeDocument/2006/relationships/hyperlink" Target="consultantplus://offline/ref=E9E97AA4BAD927C8B53298E1AC195E1F5951F274F95AD9D804808EB8CB8045CE729C24D5029980ACA4C68F3F8198E4D81405B39E0A2C1517rE04F" TargetMode="External"/><Relationship Id="rId38" Type="http://schemas.openxmlformats.org/officeDocument/2006/relationships/hyperlink" Target="consultantplus://offline/ref=E2FCDE79E6A8823B2102DACC9056591CFF17510BD2AA59EE9194A92494D7E31464AA534A96FB1DC07B9ABA61C2D1BFCA4DE579710021D68DEBx8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5D140E2AFEC2A8E9D93949BE2DCB3D13A1FFF2C4A1BE38E008B5E4EE6DACF9E4CC8CF611E68EC625F844CDC40D0802D7B67E602719D4D4LA5BH" TargetMode="External"/><Relationship Id="rId20" Type="http://schemas.openxmlformats.org/officeDocument/2006/relationships/hyperlink" Target="consultantplus://offline/ref=624640BC3DD1271C723EF8D57B0E0DFB47C5383470F633F43EFD57A1B34E7AFECA260A48AAEA2B52996A034B68D17BE55F888FF2139AAD26H" TargetMode="External"/><Relationship Id="rId29" Type="http://schemas.openxmlformats.org/officeDocument/2006/relationships/hyperlink" Target="consultantplus://offline/ref=7BA9F0B18E081B5551596D2CAB1C68DDA919311E30BF0A2FCBC641A01DD313D3332E562497DF6ECC7A282192D07C0A003708D66F25E2gFt9G" TargetMode="External"/><Relationship Id="rId41" Type="http://schemas.openxmlformats.org/officeDocument/2006/relationships/hyperlink" Target="consultantplus://offline/ref=D90A2F1703EFF1070A63F99214A7E2CAE34F55A040D2DDEEE56A4E3351ECDD1B225A031F8CE1FE2EE81C201D734807FEB500A553kCn5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4624&amp;sub=0" TargetMode="External"/><Relationship Id="rId11" Type="http://schemas.openxmlformats.org/officeDocument/2006/relationships/hyperlink" Target="consultantplus://offline/ref=3129A294C935380C9E0602380AB8A8CE71896BA832BFE0B63E921ADE9B1EA9B5A1050BE433064B305367B8092ECBBFBA775FBA3BBFw5D6I" TargetMode="External"/><Relationship Id="rId24" Type="http://schemas.openxmlformats.org/officeDocument/2006/relationships/hyperlink" Target="consultantplus://offline/ref=744BFF7729BE2A811B0787B9F8A6ED95632517806798EBEB5323AB751362B21E2CE1068CC3E5A544E1170595E3E09D07C9EC7B8413D8c53AG" TargetMode="External"/><Relationship Id="rId32" Type="http://schemas.openxmlformats.org/officeDocument/2006/relationships/hyperlink" Target="consultantplus://offline/ref=E218C260AF53A54157DF4762B83C00894830D35A40745C3DC4C505407A9E63F4CA249D2B8023A1D452A44D486A4919FDDC3AACFF7B8EB1F7E224F" TargetMode="External"/><Relationship Id="rId37" Type="http://schemas.openxmlformats.org/officeDocument/2006/relationships/hyperlink" Target="consultantplus://offline/ref=9ECD726E8BE7CD88EBE8F1A3F7E9238DE1BCF797D5997D0A604107D77E8C72B9AE4463979A64078E9EEDDE595EC174492AF15B00793EB345yCx3F" TargetMode="External"/><Relationship Id="rId40" Type="http://schemas.openxmlformats.org/officeDocument/2006/relationships/hyperlink" Target="consultantplus://offline/ref=885A5AC0D6F41A8B155CA6DA4371802406CD152BC28508A5842F6DF83081CE38955604030CY8a7M" TargetMode="External"/><Relationship Id="rId45" Type="http://schemas.openxmlformats.org/officeDocument/2006/relationships/hyperlink" Target="consultantplus://offline/ref=23E7B6BC5B4C2F8CBECACCEFC18BDE8BCC7950231A9F0A94C40B2E5FEBC506D46F322AAB6F35D33198757B93C5885BBADB59A7A3FA503BCC8A5C33712DG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7800E971460D41C3A4A01B77A4AE0CFE7E3DEE3260672AEE0F8C4838AA4EACEFCAB297AE72B5F2D322472A6C9AD433813B2FDA368FA78ArFADI" TargetMode="External"/><Relationship Id="rId23" Type="http://schemas.openxmlformats.org/officeDocument/2006/relationships/hyperlink" Target="consultantplus://offline/ref=9478FA173CE98393A61143F2A40482487C753177B9D40C154B135CF129C20E158542B57BA96ED8994138D84EC202A23D35A02CD6F57178CE04H" TargetMode="External"/><Relationship Id="rId28" Type="http://schemas.openxmlformats.org/officeDocument/2006/relationships/hyperlink" Target="consultantplus://offline/ref=9A3435E0E1C5F6BDB4767FF8F8FC1C3FED72672F949C65056EA38674429E87ECD680CD10B7FD270E471D27011B6F1EDAB2E83D84685FE0uCG" TargetMode="External"/><Relationship Id="rId36" Type="http://schemas.openxmlformats.org/officeDocument/2006/relationships/hyperlink" Target="consultantplus://offline/ref=46968DCF41EE414CF089E82B180798011AC424CBEE5A930F7CC34BA97134A1C3359CAB4B43BC7D4CA3816A29C1B29C26F72F13D524lByAF" TargetMode="External"/><Relationship Id="rId10" Type="http://schemas.openxmlformats.org/officeDocument/2006/relationships/hyperlink" Target="consultantplus://offline/ref=23FFDB94A5D4ED635FD16E282F00D1378D6EC44D3F1383EFC67300B38275AEEB814C4AE3ABF241F38775EB21C8E310D88A495ECEAB5F6EE4I" TargetMode="External"/><Relationship Id="rId19" Type="http://schemas.openxmlformats.org/officeDocument/2006/relationships/hyperlink" Target="consultantplus://offline/ref=488B5B11393729F52E256602A534E9E3BB229CF136DF98C23AFE48E6A5815C352127CB666FFD600140EF428ADA3E9FC0949936F04269sA28H" TargetMode="External"/><Relationship Id="rId31" Type="http://schemas.openxmlformats.org/officeDocument/2006/relationships/hyperlink" Target="consultantplus://offline/ref=48019F153AAFCFBBF36E5C8FFC8A864B664CDA72D19C5C86666CF96A84A3BEC41E5B0D78688C24743E03CCD9BDDA7D5A90A2F156331Dt12DF" TargetMode="External"/><Relationship Id="rId44" Type="http://schemas.openxmlformats.org/officeDocument/2006/relationships/hyperlink" Target="consultantplus://offline/ref=16473D802801555BDE790A51A29505B6CFA51F63EBE6A5A24209B8F3EC468C816811E7053E151326DB24D23EB5A4ACBF124EFC266696BFCA3EZ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E8714E49454B804125966551231046C2346603A0FFAC592562A39652AE1F4A80E843CAE5C3A4C4E294A726A30122354399B82C54Aj3FAI" TargetMode="External"/><Relationship Id="rId14" Type="http://schemas.openxmlformats.org/officeDocument/2006/relationships/hyperlink" Target="consultantplus://offline/ref=1A3DBF4CB59385E730536768324E74D5683938EC3395F029D74F1119BECB12134765983A1CB057AE34122844A30B61772A91BCED2FF9p0B2I" TargetMode="External"/><Relationship Id="rId22" Type="http://schemas.openxmlformats.org/officeDocument/2006/relationships/hyperlink" Target="consultantplus://offline/ref=439DCB54EBBB499109B899A44CD02064D6EE17F86317DE034D4DEDF5CCA8D3746820E6DADC88A0F66C3BFF29956012941616E31E41cE6AG" TargetMode="External"/><Relationship Id="rId27" Type="http://schemas.openxmlformats.org/officeDocument/2006/relationships/hyperlink" Target="consultantplus://offline/ref=744CE4AAEE881D906809DB466D82D8BEF39FC3895B22AD54F6AD4B877E56123988887D3C5BDB27F02F10B8D98CC2FD536BB2CB09F0A9r3y0G" TargetMode="External"/><Relationship Id="rId30" Type="http://schemas.openxmlformats.org/officeDocument/2006/relationships/hyperlink" Target="consultantplus://offline/ref=E0488F1D261B1BF9D758AB6B101494E989C4175F350E9C079B7D78A9B4B0A25510C0F7420CF261787630033A6C0E27E063F1AF269C4F19sFG" TargetMode="External"/><Relationship Id="rId35" Type="http://schemas.openxmlformats.org/officeDocument/2006/relationships/hyperlink" Target="consultantplus://offline/ref=FB990B0854759B4E3C0FAB098180A54E2C1099BD4B524FA603B39A2EE2ED37AF70D9C556894A5DD6A2927D2AE9B28EEFF8260C6A58RDz8F" TargetMode="External"/><Relationship Id="rId43" Type="http://schemas.openxmlformats.org/officeDocument/2006/relationships/hyperlink" Target="consultantplus://offline/ref=080FC5B9F8269062E7E38982FB79F7AD718A5A40A1C602CBB1C63B9F9692E739ECEA8F61119B8EC1E999C26C96B8C501A3F2367AFDE70C99F042DD59T6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2024-05-28T05:44:00Z</dcterms:created>
  <dcterms:modified xsi:type="dcterms:W3CDTF">2024-05-28T10:23:00Z</dcterms:modified>
</cp:coreProperties>
</file>