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67" w:rsidRDefault="00DB2A67" w:rsidP="00345F7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65EC" wp14:editId="7B3FC594">
                <wp:simplePos x="0" y="0"/>
                <wp:positionH relativeFrom="column">
                  <wp:posOffset>689610</wp:posOffset>
                </wp:positionH>
                <wp:positionV relativeFrom="paragraph">
                  <wp:posOffset>-130810</wp:posOffset>
                </wp:positionV>
                <wp:extent cx="5678170" cy="86677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5AE" w:rsidRPr="007B4D2B" w:rsidRDefault="008C75AE" w:rsidP="008C75AE">
                            <w:pPr>
                              <w:keepNext/>
                              <w:suppressAutoHyphens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7B4D2B">
                              <w:rPr>
                                <w:b/>
                                <w:sz w:val="28"/>
                                <w:szCs w:val="20"/>
                                <w:lang w:eastAsia="ru-RU"/>
                              </w:rPr>
                              <w:t>КОМИТЕТ</w:t>
                            </w: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7B4D2B">
                              <w:rPr>
                                <w:b/>
                                <w:sz w:val="28"/>
                                <w:szCs w:val="20"/>
                                <w:lang w:eastAsia="ru-RU"/>
                              </w:rPr>
                              <w:t xml:space="preserve">ИМУЩЕСТВЕННЫХ И ЗЕМЕЛЬНЫХ ОТНОШЕНИЙ </w:t>
                            </w: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 xml:space="preserve">АДМИНИСТРАЦИИ МУНИЦИПАЛЬНОГО ОБРАЗОВАНИЯ </w:t>
                            </w:r>
                          </w:p>
                          <w:p w:rsidR="008C75AE" w:rsidRPr="007B4D2B" w:rsidRDefault="008C75AE" w:rsidP="008C75AE">
                            <w:pPr>
                              <w:keepNext/>
                              <w:suppressAutoHyphens w:val="0"/>
                              <w:jc w:val="center"/>
                              <w:outlineLvl w:val="1"/>
                              <w:rPr>
                                <w:sz w:val="28"/>
                                <w:szCs w:val="20"/>
                                <w:lang w:eastAsia="ru-RU"/>
                              </w:rPr>
                            </w:pPr>
                            <w:r w:rsidRPr="007B4D2B">
                              <w:rPr>
                                <w:sz w:val="28"/>
                                <w:szCs w:val="20"/>
                                <w:lang w:eastAsia="ru-RU"/>
                              </w:rPr>
                              <w:t>«ГОРОД ДЕСНОГОРСК» СМОЛЕНСКОЙ ОБЛАСТИ</w:t>
                            </w:r>
                          </w:p>
                          <w:p w:rsidR="00DB2A67" w:rsidRDefault="00DB2A67" w:rsidP="00DB2A6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B2A67" w:rsidRDefault="00DB2A67" w:rsidP="00DB2A6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B2A67" w:rsidRDefault="00DB2A67" w:rsidP="00DB2A6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B2A67" w:rsidRDefault="00DB2A67" w:rsidP="00DB2A6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4.3pt;margin-top:-10.3pt;width:447.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" filled="f" stroked="f" strokeweight=".25pt">
                <v:textbox inset="1pt,1pt,1pt,1pt">
                  <w:txbxContent>
                    <w:p w:rsidR="008C75AE" w:rsidRPr="007B4D2B" w:rsidRDefault="008C75AE" w:rsidP="008C75AE">
                      <w:pPr>
                        <w:keepNext/>
                        <w:suppressAutoHyphens w:val="0"/>
                        <w:jc w:val="center"/>
                        <w:outlineLvl w:val="1"/>
                        <w:rPr>
                          <w:sz w:val="28"/>
                          <w:szCs w:val="20"/>
                          <w:lang w:eastAsia="ru-RU"/>
                        </w:rPr>
                      </w:pPr>
                      <w:r w:rsidRPr="007B4D2B">
                        <w:rPr>
                          <w:b/>
                          <w:sz w:val="28"/>
                          <w:szCs w:val="20"/>
                          <w:lang w:eastAsia="ru-RU"/>
                        </w:rPr>
                        <w:t>КОМИТЕТ</w:t>
                      </w: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 xml:space="preserve"> </w:t>
                      </w:r>
                      <w:r w:rsidRPr="007B4D2B">
                        <w:rPr>
                          <w:b/>
                          <w:sz w:val="28"/>
                          <w:szCs w:val="20"/>
                          <w:lang w:eastAsia="ru-RU"/>
                        </w:rPr>
                        <w:t xml:space="preserve">ИМУЩЕСТВЕННЫХ И ЗЕМЕЛЬНЫХ ОТНОШЕНИЙ </w:t>
                      </w: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 xml:space="preserve">АДМИНИСТРАЦИИ МУНИЦИПАЛЬНОГО ОБРАЗОВАНИЯ </w:t>
                      </w:r>
                    </w:p>
                    <w:p w:rsidR="008C75AE" w:rsidRPr="007B4D2B" w:rsidRDefault="008C75AE" w:rsidP="008C75AE">
                      <w:pPr>
                        <w:keepNext/>
                        <w:suppressAutoHyphens w:val="0"/>
                        <w:jc w:val="center"/>
                        <w:outlineLvl w:val="1"/>
                        <w:rPr>
                          <w:sz w:val="28"/>
                          <w:szCs w:val="20"/>
                          <w:lang w:eastAsia="ru-RU"/>
                        </w:rPr>
                      </w:pPr>
                      <w:r w:rsidRPr="007B4D2B">
                        <w:rPr>
                          <w:sz w:val="28"/>
                          <w:szCs w:val="20"/>
                          <w:lang w:eastAsia="ru-RU"/>
                        </w:rPr>
                        <w:t>«ГОРОД ДЕСНОГОРСК» СМОЛЕНСКОЙ ОБЛАСТИ</w:t>
                      </w:r>
                    </w:p>
                    <w:p w:rsidR="00DB2A67" w:rsidRDefault="00DB2A67" w:rsidP="00DB2A67">
                      <w:pPr>
                        <w:rPr>
                          <w:sz w:val="12"/>
                        </w:rPr>
                      </w:pPr>
                    </w:p>
                    <w:p w:rsidR="00DB2A67" w:rsidRDefault="00DB2A67" w:rsidP="00DB2A6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B2A67" w:rsidRDefault="00DB2A67" w:rsidP="00DB2A6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B2A67" w:rsidRDefault="00DB2A67" w:rsidP="00DB2A67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88BBD78" wp14:editId="03F0846E">
            <wp:extent cx="685800" cy="695325"/>
            <wp:effectExtent l="0" t="0" r="0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F7D" w:rsidRDefault="00345F7D" w:rsidP="00345F7D"/>
    <w:p w:rsidR="00940059" w:rsidRPr="00345F7D" w:rsidRDefault="00940059" w:rsidP="00345F7D"/>
    <w:p w:rsidR="000A4948" w:rsidRDefault="00233B80" w:rsidP="00345F7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 И К А З</w:t>
      </w:r>
    </w:p>
    <w:p w:rsidR="000A4948" w:rsidRPr="00345F7D" w:rsidRDefault="000A4948" w:rsidP="00345F7D"/>
    <w:p w:rsidR="00DB2A67" w:rsidRPr="00345F7D" w:rsidRDefault="00DB2A67" w:rsidP="00345F7D"/>
    <w:p w:rsidR="00AC4370" w:rsidRDefault="006F121E" w:rsidP="00345F7D">
      <w:pPr>
        <w:tabs>
          <w:tab w:val="left" w:pos="4536"/>
        </w:tabs>
      </w:pPr>
      <w:r>
        <w:t>о</w:t>
      </w:r>
      <w:r w:rsidR="00AC4370">
        <w:t>т</w:t>
      </w:r>
      <w:r>
        <w:t xml:space="preserve"> </w:t>
      </w:r>
      <w:r>
        <w:rPr>
          <w:u w:val="single"/>
        </w:rPr>
        <w:t>30.03.2021</w:t>
      </w:r>
      <w:r w:rsidRPr="006F121E">
        <w:t xml:space="preserve"> </w:t>
      </w:r>
      <w:r w:rsidR="00AC4370">
        <w:t>№</w:t>
      </w:r>
      <w:r>
        <w:t xml:space="preserve"> </w:t>
      </w:r>
      <w:r w:rsidRPr="006F121E">
        <w:rPr>
          <w:u w:val="single"/>
        </w:rPr>
        <w:t>17</w:t>
      </w:r>
    </w:p>
    <w:p w:rsidR="00AC4370" w:rsidRDefault="00AC4370" w:rsidP="00345F7D">
      <w:pPr>
        <w:ind w:firstLine="709"/>
        <w:rPr>
          <w:b/>
        </w:rPr>
      </w:pPr>
    </w:p>
    <w:p w:rsidR="00D8129B" w:rsidRPr="00345F7D" w:rsidRDefault="00D8129B" w:rsidP="00345F7D">
      <w:pPr>
        <w:ind w:firstLine="709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5305"/>
      </w:tblGrid>
      <w:tr w:rsidR="00AC4370" w:rsidRPr="004070CB" w:rsidTr="00292319">
        <w:trPr>
          <w:trHeight w:val="1124"/>
        </w:trPr>
        <w:tc>
          <w:tcPr>
            <w:tcW w:w="4618" w:type="dxa"/>
            <w:shd w:val="clear" w:color="auto" w:fill="auto"/>
          </w:tcPr>
          <w:p w:rsidR="00AC4370" w:rsidRPr="005742A9" w:rsidRDefault="00AC4370" w:rsidP="00233B80">
            <w:pPr>
              <w:tabs>
                <w:tab w:val="left" w:pos="4536"/>
              </w:tabs>
              <w:jc w:val="both"/>
              <w:rPr>
                <w:b/>
              </w:rPr>
            </w:pPr>
            <w:r w:rsidRPr="005742A9">
              <w:rPr>
                <w:b/>
              </w:rPr>
              <w:t>О</w:t>
            </w:r>
            <w:r w:rsidR="006B3375">
              <w:rPr>
                <w:b/>
              </w:rPr>
              <w:t xml:space="preserve">б исключении из </w:t>
            </w:r>
            <w:r w:rsidR="00BA4991">
              <w:rPr>
                <w:b/>
              </w:rPr>
              <w:t>план</w:t>
            </w:r>
            <w:r w:rsidR="006B3375">
              <w:rPr>
                <w:b/>
              </w:rPr>
              <w:t>а</w:t>
            </w:r>
            <w:r w:rsidR="00BA4991">
              <w:rPr>
                <w:b/>
              </w:rPr>
              <w:t xml:space="preserve"> проведения плановых проверок </w:t>
            </w:r>
            <w:r w:rsidR="00292319" w:rsidRPr="00292319">
              <w:rPr>
                <w:b/>
              </w:rPr>
              <w:t xml:space="preserve">юридических лиц и индивидуальных предпринимателей на 2021 год </w:t>
            </w:r>
            <w:r w:rsidR="00233B80">
              <w:rPr>
                <w:b/>
              </w:rPr>
              <w:t>гаражно-строительный кооператив</w:t>
            </w:r>
            <w:r w:rsidR="002F76E4">
              <w:rPr>
                <w:b/>
              </w:rPr>
              <w:t xml:space="preserve"> «</w:t>
            </w:r>
            <w:r w:rsidR="00233B80">
              <w:rPr>
                <w:b/>
              </w:rPr>
              <w:t>Десна</w:t>
            </w:r>
            <w:r w:rsidR="002F76E4">
              <w:rPr>
                <w:b/>
              </w:rPr>
              <w:t>»</w:t>
            </w:r>
          </w:p>
        </w:tc>
        <w:tc>
          <w:tcPr>
            <w:tcW w:w="5305" w:type="dxa"/>
            <w:shd w:val="clear" w:color="auto" w:fill="auto"/>
          </w:tcPr>
          <w:p w:rsidR="00AC4370" w:rsidRPr="005742A9" w:rsidRDefault="00AC4370" w:rsidP="00345F7D">
            <w:pPr>
              <w:tabs>
                <w:tab w:val="left" w:pos="4536"/>
              </w:tabs>
              <w:ind w:firstLine="709"/>
              <w:rPr>
                <w:b/>
              </w:rPr>
            </w:pPr>
          </w:p>
        </w:tc>
      </w:tr>
    </w:tbl>
    <w:p w:rsidR="009648D6" w:rsidRDefault="009648D6" w:rsidP="00345F7D">
      <w:pPr>
        <w:ind w:firstLine="709"/>
        <w:jc w:val="both"/>
      </w:pPr>
    </w:p>
    <w:p w:rsidR="00940059" w:rsidRPr="00345F7D" w:rsidRDefault="00940059" w:rsidP="00345F7D">
      <w:pPr>
        <w:ind w:firstLine="709"/>
        <w:jc w:val="both"/>
      </w:pPr>
    </w:p>
    <w:p w:rsidR="00AC4370" w:rsidRPr="004070CB" w:rsidRDefault="00BA4991" w:rsidP="00D7147C">
      <w:pPr>
        <w:ind w:firstLine="709"/>
        <w:jc w:val="both"/>
      </w:pPr>
      <w:proofErr w:type="gramStart"/>
      <w:r w:rsidRPr="004070CB">
        <w:t xml:space="preserve">В соответствии с п. </w:t>
      </w:r>
      <w:r w:rsidR="002F76E4">
        <w:t>7</w:t>
      </w:r>
      <w:r w:rsidRPr="004070CB">
        <w:t xml:space="preserve"> </w:t>
      </w:r>
      <w:r w:rsidR="00D8129B">
        <w:t>п</w:t>
      </w:r>
      <w:r w:rsidRPr="004070CB">
        <w:t xml:space="preserve">остановления Правительства Российской Федерации </w:t>
      </w:r>
      <w:r w:rsidR="008C75AE">
        <w:t xml:space="preserve">                     </w:t>
      </w:r>
      <w:r w:rsidRPr="004070CB">
        <w:t xml:space="preserve">от </w:t>
      </w:r>
      <w:r w:rsidR="008C75AE">
        <w:t>30.11.2020</w:t>
      </w:r>
      <w:r w:rsidR="002F76E4" w:rsidRPr="002F76E4">
        <w:t> </w:t>
      </w:r>
      <w:r w:rsidR="002F76E4">
        <w:t>№</w:t>
      </w:r>
      <w:r w:rsidR="002F76E4" w:rsidRPr="002F76E4">
        <w:t> 1969</w:t>
      </w:r>
      <w:r w:rsidRPr="004070CB">
        <w:t xml:space="preserve"> </w:t>
      </w:r>
      <w:r w:rsidR="002F76E4">
        <w:t>«</w:t>
      </w:r>
      <w:r w:rsidR="00D7147C" w:rsidRPr="00D7147C">
        <w:t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D7147C">
        <w:t>»</w:t>
      </w:r>
      <w:r w:rsidR="001940D3" w:rsidRPr="004070CB">
        <w:t>, абзац</w:t>
      </w:r>
      <w:r w:rsidR="006B3375">
        <w:t>ем</w:t>
      </w:r>
      <w:proofErr w:type="gramEnd"/>
      <w:r w:rsidR="001940D3" w:rsidRPr="004070CB">
        <w:t xml:space="preserve"> </w:t>
      </w:r>
      <w:proofErr w:type="gramStart"/>
      <w:r w:rsidR="001940D3" w:rsidRPr="004070CB">
        <w:t xml:space="preserve">11 </w:t>
      </w:r>
      <w:proofErr w:type="spellStart"/>
      <w:r w:rsidR="00E65320" w:rsidRPr="004070CB">
        <w:t>пп</w:t>
      </w:r>
      <w:proofErr w:type="spellEnd"/>
      <w:r w:rsidR="00E65320" w:rsidRPr="004070CB">
        <w:t xml:space="preserve">. </w:t>
      </w:r>
      <w:r w:rsidR="006B3375">
        <w:t>а) п. 7</w:t>
      </w:r>
      <w:r w:rsidR="00E65320" w:rsidRPr="004070CB">
        <w:t>, п. 8 Правил</w:t>
      </w:r>
      <w:r w:rsidR="00FF64F5" w:rsidRPr="004070CB">
        <w:rPr>
          <w:color w:val="22272F"/>
          <w:shd w:val="clear" w:color="auto" w:fill="FFFFFF"/>
        </w:rPr>
        <w:t> 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4070CB" w:rsidRPr="004070CB">
        <w:rPr>
          <w:color w:val="22272F"/>
          <w:shd w:val="clear" w:color="auto" w:fill="FFFFFF"/>
        </w:rPr>
        <w:t xml:space="preserve">, утверждённых </w:t>
      </w:r>
      <w:r w:rsidR="00D8129B">
        <w:rPr>
          <w:color w:val="22272F"/>
          <w:shd w:val="clear" w:color="auto" w:fill="FFFFFF"/>
        </w:rPr>
        <w:t>п</w:t>
      </w:r>
      <w:r w:rsidR="004070CB" w:rsidRPr="004070CB">
        <w:rPr>
          <w:color w:val="22272F"/>
          <w:shd w:val="clear" w:color="auto" w:fill="FFFFFF"/>
        </w:rPr>
        <w:t xml:space="preserve">остановлением Правительства РФ </w:t>
      </w:r>
      <w:r w:rsidR="00FF64F5" w:rsidRPr="004070CB">
        <w:rPr>
          <w:color w:val="22272F"/>
          <w:shd w:val="clear" w:color="auto" w:fill="FFFFFF"/>
        </w:rPr>
        <w:t>от </w:t>
      </w:r>
      <w:r w:rsidR="004070CB" w:rsidRPr="004070CB">
        <w:rPr>
          <w:color w:val="22272F"/>
          <w:shd w:val="clear" w:color="auto" w:fill="FFFFFF"/>
        </w:rPr>
        <w:t>30.06.2010 № 489</w:t>
      </w:r>
      <w:r w:rsidR="000A15F9">
        <w:rPr>
          <w:color w:val="22272F"/>
          <w:shd w:val="clear" w:color="auto" w:fill="FFFFFF"/>
        </w:rPr>
        <w:t>,</w:t>
      </w:r>
      <w:r w:rsidR="004070CB" w:rsidRPr="004070CB">
        <w:rPr>
          <w:color w:val="22272F"/>
        </w:rPr>
        <w:t xml:space="preserve"> </w:t>
      </w:r>
      <w:r w:rsidR="00233B80">
        <w:rPr>
          <w:color w:val="22272F"/>
        </w:rPr>
        <w:t>на основании представления об устранении нарушений федерального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от 05.03.2021</w:t>
      </w:r>
      <w:proofErr w:type="gramEnd"/>
      <w:r w:rsidR="00233B80">
        <w:rPr>
          <w:color w:val="22272F"/>
        </w:rPr>
        <w:t xml:space="preserve"> № 01-11/170-21</w:t>
      </w:r>
    </w:p>
    <w:p w:rsidR="0008498D" w:rsidRDefault="0008498D" w:rsidP="00BA4991">
      <w:pPr>
        <w:ind w:firstLine="709"/>
        <w:jc w:val="both"/>
      </w:pPr>
    </w:p>
    <w:p w:rsidR="006F121E" w:rsidRPr="006F121E" w:rsidRDefault="006F121E" w:rsidP="006F121E">
      <w:pPr>
        <w:ind w:firstLine="709"/>
        <w:jc w:val="both"/>
      </w:pPr>
      <w:proofErr w:type="gramStart"/>
      <w:r w:rsidRPr="006F121E">
        <w:t>п</w:t>
      </w:r>
      <w:proofErr w:type="gramEnd"/>
      <w:r w:rsidRPr="006F121E">
        <w:t xml:space="preserve"> р и к а з ы в а ю:</w:t>
      </w:r>
    </w:p>
    <w:p w:rsidR="00940059" w:rsidRPr="00345F7D" w:rsidRDefault="00940059" w:rsidP="00BA4991">
      <w:pPr>
        <w:ind w:firstLine="709"/>
        <w:jc w:val="both"/>
      </w:pPr>
    </w:p>
    <w:p w:rsidR="005E5948" w:rsidRPr="00233B80" w:rsidRDefault="005E5948" w:rsidP="008A23CA">
      <w:pPr>
        <w:pStyle w:val="ConsNonformat"/>
        <w:widowControl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3CA">
        <w:rPr>
          <w:rFonts w:ascii="Times New Roman" w:hAnsi="Times New Roman"/>
          <w:sz w:val="24"/>
          <w:szCs w:val="24"/>
        </w:rPr>
        <w:t>И</w:t>
      </w:r>
      <w:r w:rsidR="004070CB" w:rsidRPr="008A23CA">
        <w:rPr>
          <w:rFonts w:ascii="Times New Roman" w:hAnsi="Times New Roman"/>
          <w:sz w:val="24"/>
          <w:szCs w:val="24"/>
        </w:rPr>
        <w:t xml:space="preserve">сключить из плана проведения плановых проверок </w:t>
      </w:r>
      <w:r w:rsidR="00292319">
        <w:rPr>
          <w:rFonts w:ascii="Times New Roman" w:hAnsi="Times New Roman"/>
          <w:sz w:val="24"/>
          <w:szCs w:val="24"/>
        </w:rPr>
        <w:t xml:space="preserve">юридических лиц и </w:t>
      </w:r>
      <w:r w:rsidR="00292319" w:rsidRPr="00233B80">
        <w:rPr>
          <w:rFonts w:ascii="Times New Roman" w:hAnsi="Times New Roman"/>
          <w:sz w:val="24"/>
          <w:szCs w:val="24"/>
        </w:rPr>
        <w:t xml:space="preserve">индивидуальных предпринимателей </w:t>
      </w:r>
      <w:r w:rsidR="004070CB" w:rsidRPr="00233B80">
        <w:rPr>
          <w:rFonts w:ascii="Times New Roman" w:hAnsi="Times New Roman"/>
          <w:sz w:val="24"/>
          <w:szCs w:val="24"/>
        </w:rPr>
        <w:t xml:space="preserve">на </w:t>
      </w:r>
      <w:r w:rsidRPr="00233B80">
        <w:rPr>
          <w:rFonts w:ascii="Times New Roman" w:hAnsi="Times New Roman"/>
          <w:sz w:val="24"/>
          <w:szCs w:val="24"/>
        </w:rPr>
        <w:t>202</w:t>
      </w:r>
      <w:r w:rsidR="00292319" w:rsidRPr="00233B80">
        <w:rPr>
          <w:rFonts w:ascii="Times New Roman" w:hAnsi="Times New Roman"/>
          <w:sz w:val="24"/>
          <w:szCs w:val="24"/>
        </w:rPr>
        <w:t>1</w:t>
      </w:r>
      <w:r w:rsidRPr="00233B80">
        <w:rPr>
          <w:rFonts w:ascii="Times New Roman" w:hAnsi="Times New Roman"/>
          <w:sz w:val="24"/>
          <w:szCs w:val="24"/>
        </w:rPr>
        <w:t xml:space="preserve"> год </w:t>
      </w:r>
      <w:r w:rsidR="00233B80" w:rsidRPr="00233B80">
        <w:rPr>
          <w:rFonts w:ascii="Times New Roman" w:hAnsi="Times New Roman"/>
          <w:sz w:val="24"/>
          <w:szCs w:val="24"/>
        </w:rPr>
        <w:t>гаражно-строительный кооператив «Десна»</w:t>
      </w:r>
      <w:r w:rsidR="008A23CA" w:rsidRPr="00233B80">
        <w:rPr>
          <w:rFonts w:ascii="Times New Roman" w:hAnsi="Times New Roman"/>
          <w:sz w:val="24"/>
          <w:szCs w:val="24"/>
        </w:rPr>
        <w:t>.</w:t>
      </w:r>
    </w:p>
    <w:p w:rsidR="006B3375" w:rsidRPr="00233B80" w:rsidRDefault="00233B80" w:rsidP="00233B80">
      <w:pPr>
        <w:pStyle w:val="ConsNonformat"/>
        <w:widowControl/>
        <w:numPr>
          <w:ilvl w:val="0"/>
          <w:numId w:val="5"/>
        </w:numPr>
        <w:tabs>
          <w:tab w:val="left" w:pos="993"/>
          <w:tab w:val="left" w:pos="1418"/>
          <w:tab w:val="left" w:pos="212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Главному специалисту по управлению земельными ресурсами </w:t>
      </w:r>
      <w:proofErr w:type="spellStart"/>
      <w:r>
        <w:rPr>
          <w:rFonts w:ascii="Times New Roman" w:hAnsi="Times New Roman"/>
          <w:sz w:val="24"/>
          <w:szCs w:val="24"/>
        </w:rPr>
        <w:t>Дербышевой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75AE">
        <w:rPr>
          <w:rFonts w:ascii="Times New Roman" w:hAnsi="Times New Roman"/>
          <w:sz w:val="24"/>
          <w:szCs w:val="24"/>
        </w:rPr>
        <w:t>Е.А.</w:t>
      </w:r>
      <w:r w:rsidR="006B3375" w:rsidRPr="00233B80">
        <w:rPr>
          <w:rFonts w:ascii="Times New Roman" w:hAnsi="Times New Roman"/>
          <w:sz w:val="24"/>
          <w:szCs w:val="24"/>
        </w:rPr>
        <w:t>:</w:t>
      </w:r>
    </w:p>
    <w:p w:rsidR="006B3375" w:rsidRDefault="006B3375" w:rsidP="006B3375">
      <w:pPr>
        <w:pStyle w:val="ConsNonformat"/>
        <w:widowControl/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</w:t>
      </w:r>
      <w:r w:rsidR="008C75AE">
        <w:rPr>
          <w:rFonts w:ascii="Times New Roman" w:hAnsi="Times New Roman"/>
          <w:sz w:val="24"/>
          <w:szCs w:val="24"/>
        </w:rPr>
        <w:t>ий приказ</w:t>
      </w:r>
      <w:r>
        <w:rPr>
          <w:rFonts w:ascii="Times New Roman" w:hAnsi="Times New Roman"/>
          <w:sz w:val="24"/>
          <w:szCs w:val="24"/>
        </w:rPr>
        <w:t xml:space="preserve"> в течение трёх рабочих дней в прокуратуру </w:t>
      </w:r>
      <w:r w:rsidRPr="007B2888">
        <w:rPr>
          <w:rFonts w:ascii="Times New Roman" w:hAnsi="Times New Roman"/>
          <w:sz w:val="24"/>
          <w:szCs w:val="24"/>
        </w:rPr>
        <w:t>город</w:t>
      </w:r>
      <w:r w:rsidR="00940059"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Десногорск</w:t>
      </w:r>
      <w:r w:rsidR="00940059">
        <w:rPr>
          <w:rFonts w:ascii="Times New Roman" w:hAnsi="Times New Roman"/>
          <w:sz w:val="24"/>
          <w:szCs w:val="24"/>
        </w:rPr>
        <w:t>а</w:t>
      </w:r>
      <w:r w:rsidRPr="007B2888">
        <w:rPr>
          <w:rFonts w:ascii="Times New Roman" w:hAnsi="Times New Roman"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233B80" w:rsidRDefault="00233B80" w:rsidP="006B3375">
      <w:pPr>
        <w:pStyle w:val="ConsNonformat"/>
        <w:widowControl/>
        <w:numPr>
          <w:ilvl w:val="1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настоящий приказ в отдел информационных технологий и связи с общественностью для размещения на официальном сайте Администрации муниципального образования «город Десногорск» </w:t>
      </w:r>
      <w:r w:rsidR="00E900B5">
        <w:rPr>
          <w:rFonts w:ascii="Times New Roman" w:hAnsi="Times New Roman"/>
          <w:sz w:val="24"/>
          <w:szCs w:val="24"/>
        </w:rPr>
        <w:t>Смоленской области в сети интернет в течени</w:t>
      </w:r>
      <w:proofErr w:type="gramStart"/>
      <w:r w:rsidR="00E900B5">
        <w:rPr>
          <w:rFonts w:ascii="Times New Roman" w:hAnsi="Times New Roman"/>
          <w:sz w:val="24"/>
          <w:szCs w:val="24"/>
        </w:rPr>
        <w:t>и</w:t>
      </w:r>
      <w:proofErr w:type="gramEnd"/>
      <w:r w:rsidR="00E900B5">
        <w:rPr>
          <w:rFonts w:ascii="Times New Roman" w:hAnsi="Times New Roman"/>
          <w:sz w:val="24"/>
          <w:szCs w:val="24"/>
        </w:rPr>
        <w:t xml:space="preserve"> пяти рабочих дней.</w:t>
      </w:r>
    </w:p>
    <w:p w:rsidR="00DD3AB6" w:rsidRDefault="00E900B5" w:rsidP="00E900B5">
      <w:pPr>
        <w:pStyle w:val="ConsNonformat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D3AB6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</w:rPr>
        <w:t>приказа оставляю за собой.</w:t>
      </w:r>
    </w:p>
    <w:p w:rsidR="005E5948" w:rsidRPr="00940059" w:rsidRDefault="005E5948" w:rsidP="005E5948">
      <w:pPr>
        <w:pStyle w:val="Con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D8129B" w:rsidRPr="00940059" w:rsidRDefault="00D8129B" w:rsidP="005E5948">
      <w:pPr>
        <w:pStyle w:val="ConsNonformat"/>
        <w:widowControl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5E5948" w:rsidRPr="00940059" w:rsidRDefault="005E5948" w:rsidP="00345F7D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14B" w:rsidRPr="00D8129B" w:rsidRDefault="00E900B5" w:rsidP="00D8129B">
      <w:pPr>
        <w:pStyle w:val="ConsNonformat"/>
        <w:widowControl/>
        <w:ind w:left="-284" w:right="-5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</w:t>
      </w:r>
      <w:r w:rsidR="00E2331D">
        <w:rPr>
          <w:rFonts w:ascii="Times New Roman" w:hAnsi="Times New Roman"/>
          <w:b/>
          <w:sz w:val="28"/>
          <w:szCs w:val="28"/>
        </w:rPr>
        <w:t xml:space="preserve">               </w:t>
      </w:r>
      <w:r w:rsidR="009541A1">
        <w:rPr>
          <w:rFonts w:ascii="Times New Roman" w:hAnsi="Times New Roman"/>
          <w:b/>
          <w:sz w:val="28"/>
          <w:szCs w:val="28"/>
        </w:rPr>
        <w:t xml:space="preserve">          </w:t>
      </w:r>
      <w:r w:rsidR="00CB3EFC">
        <w:rPr>
          <w:rFonts w:ascii="Times New Roman" w:hAnsi="Times New Roman"/>
          <w:b/>
          <w:sz w:val="28"/>
          <w:szCs w:val="28"/>
        </w:rPr>
        <w:t xml:space="preserve">  </w:t>
      </w:r>
      <w:r w:rsidR="009541A1">
        <w:rPr>
          <w:rFonts w:ascii="Times New Roman" w:hAnsi="Times New Roman"/>
          <w:b/>
          <w:sz w:val="28"/>
          <w:szCs w:val="28"/>
        </w:rPr>
        <w:t xml:space="preserve">      </w:t>
      </w:r>
      <w:r w:rsidR="00DB2A67">
        <w:rPr>
          <w:rFonts w:ascii="Times New Roman" w:hAnsi="Times New Roman"/>
          <w:b/>
          <w:sz w:val="28"/>
          <w:szCs w:val="28"/>
        </w:rPr>
        <w:t xml:space="preserve">   </w:t>
      </w:r>
      <w:r w:rsidR="009541A1">
        <w:rPr>
          <w:rFonts w:ascii="Times New Roman" w:hAnsi="Times New Roman"/>
          <w:b/>
          <w:sz w:val="28"/>
          <w:szCs w:val="28"/>
        </w:rPr>
        <w:t xml:space="preserve">     </w:t>
      </w:r>
      <w:r w:rsidR="00F1256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b/>
          <w:sz w:val="28"/>
          <w:szCs w:val="28"/>
        </w:rPr>
        <w:t>Гайдайчук</w:t>
      </w:r>
      <w:proofErr w:type="spellEnd"/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</w:p>
    <w:p w:rsidR="0005614B" w:rsidRDefault="0005614B" w:rsidP="00345F7D">
      <w:pPr>
        <w:jc w:val="both"/>
      </w:pPr>
      <w:bookmarkStart w:id="0" w:name="_GoBack"/>
      <w:bookmarkEnd w:id="0"/>
    </w:p>
    <w:sectPr w:rsidR="0005614B" w:rsidSect="00BC33CD">
      <w:headerReference w:type="default" r:id="rId10"/>
      <w:type w:val="continuous"/>
      <w:pgSz w:w="11907" w:h="16840" w:code="9"/>
      <w:pgMar w:top="1134" w:right="567" w:bottom="567" w:left="1418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5D3" w:rsidRDefault="00BD55D3">
      <w:r>
        <w:separator/>
      </w:r>
    </w:p>
  </w:endnote>
  <w:endnote w:type="continuationSeparator" w:id="0">
    <w:p w:rsidR="00BD55D3" w:rsidRDefault="00BD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5D3" w:rsidRDefault="00BD55D3">
      <w:r>
        <w:separator/>
      </w:r>
    </w:p>
  </w:footnote>
  <w:footnote w:type="continuationSeparator" w:id="0">
    <w:p w:rsidR="00BD55D3" w:rsidRDefault="00BD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A7C" w:rsidRDefault="00776A7C" w:rsidP="00C46C1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1B09D5"/>
    <w:multiLevelType w:val="hybridMultilevel"/>
    <w:tmpl w:val="B2B2E648"/>
    <w:lvl w:ilvl="0" w:tplc="C3A65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35033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07F0C"/>
    <w:multiLevelType w:val="multilevel"/>
    <w:tmpl w:val="444EE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A87658C"/>
    <w:multiLevelType w:val="hybridMultilevel"/>
    <w:tmpl w:val="4CA81C4A"/>
    <w:lvl w:ilvl="0" w:tplc="0456B86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48"/>
    <w:rsid w:val="0005614B"/>
    <w:rsid w:val="0008498D"/>
    <w:rsid w:val="000A15F9"/>
    <w:rsid w:val="000A4948"/>
    <w:rsid w:val="000C5C92"/>
    <w:rsid w:val="001046F9"/>
    <w:rsid w:val="001542EE"/>
    <w:rsid w:val="001940D3"/>
    <w:rsid w:val="001B670D"/>
    <w:rsid w:val="001C3837"/>
    <w:rsid w:val="001E7851"/>
    <w:rsid w:val="00206584"/>
    <w:rsid w:val="00233B80"/>
    <w:rsid w:val="0025488B"/>
    <w:rsid w:val="0027260F"/>
    <w:rsid w:val="00292319"/>
    <w:rsid w:val="002F76E4"/>
    <w:rsid w:val="003240AD"/>
    <w:rsid w:val="00326FE4"/>
    <w:rsid w:val="00345F7D"/>
    <w:rsid w:val="003724C0"/>
    <w:rsid w:val="00397BC9"/>
    <w:rsid w:val="003A0B05"/>
    <w:rsid w:val="004070CB"/>
    <w:rsid w:val="00433FF2"/>
    <w:rsid w:val="004643D8"/>
    <w:rsid w:val="00477844"/>
    <w:rsid w:val="004D16B0"/>
    <w:rsid w:val="004F6031"/>
    <w:rsid w:val="0051523E"/>
    <w:rsid w:val="00534044"/>
    <w:rsid w:val="00573672"/>
    <w:rsid w:val="00574672"/>
    <w:rsid w:val="00586317"/>
    <w:rsid w:val="0059240C"/>
    <w:rsid w:val="005E5948"/>
    <w:rsid w:val="005F3CA8"/>
    <w:rsid w:val="00670FC2"/>
    <w:rsid w:val="00693180"/>
    <w:rsid w:val="00695CD7"/>
    <w:rsid w:val="006B3375"/>
    <w:rsid w:val="006F121E"/>
    <w:rsid w:val="007005B2"/>
    <w:rsid w:val="007355AD"/>
    <w:rsid w:val="00776A7C"/>
    <w:rsid w:val="00783794"/>
    <w:rsid w:val="00796408"/>
    <w:rsid w:val="007A6265"/>
    <w:rsid w:val="007B2888"/>
    <w:rsid w:val="00814344"/>
    <w:rsid w:val="00834BEB"/>
    <w:rsid w:val="00843CA2"/>
    <w:rsid w:val="0084653A"/>
    <w:rsid w:val="00890F2B"/>
    <w:rsid w:val="008A23CA"/>
    <w:rsid w:val="008C75AE"/>
    <w:rsid w:val="008F6B91"/>
    <w:rsid w:val="008F7A7E"/>
    <w:rsid w:val="009372E1"/>
    <w:rsid w:val="00940059"/>
    <w:rsid w:val="009541A1"/>
    <w:rsid w:val="00964044"/>
    <w:rsid w:val="009648D6"/>
    <w:rsid w:val="009C2619"/>
    <w:rsid w:val="009C35F3"/>
    <w:rsid w:val="009F6E5A"/>
    <w:rsid w:val="00A10205"/>
    <w:rsid w:val="00A35AF0"/>
    <w:rsid w:val="00A905E4"/>
    <w:rsid w:val="00AC4370"/>
    <w:rsid w:val="00AD0982"/>
    <w:rsid w:val="00AD64F9"/>
    <w:rsid w:val="00B11C84"/>
    <w:rsid w:val="00B15C84"/>
    <w:rsid w:val="00B327B0"/>
    <w:rsid w:val="00B717AC"/>
    <w:rsid w:val="00B7182A"/>
    <w:rsid w:val="00B82F1D"/>
    <w:rsid w:val="00BA4991"/>
    <w:rsid w:val="00BC0EB8"/>
    <w:rsid w:val="00BC33CD"/>
    <w:rsid w:val="00BC579E"/>
    <w:rsid w:val="00BD1DA4"/>
    <w:rsid w:val="00BD55D3"/>
    <w:rsid w:val="00BF6D1F"/>
    <w:rsid w:val="00C46C11"/>
    <w:rsid w:val="00C50CCF"/>
    <w:rsid w:val="00C73FB8"/>
    <w:rsid w:val="00CB3EFC"/>
    <w:rsid w:val="00CC0E19"/>
    <w:rsid w:val="00CC7649"/>
    <w:rsid w:val="00CE2BD3"/>
    <w:rsid w:val="00CE7F7C"/>
    <w:rsid w:val="00CF033D"/>
    <w:rsid w:val="00D01DB2"/>
    <w:rsid w:val="00D7147C"/>
    <w:rsid w:val="00D8129B"/>
    <w:rsid w:val="00DB2A67"/>
    <w:rsid w:val="00DB5677"/>
    <w:rsid w:val="00DC566D"/>
    <w:rsid w:val="00DD0A8D"/>
    <w:rsid w:val="00DD3AB6"/>
    <w:rsid w:val="00E038B4"/>
    <w:rsid w:val="00E15703"/>
    <w:rsid w:val="00E2331D"/>
    <w:rsid w:val="00E65320"/>
    <w:rsid w:val="00E7447C"/>
    <w:rsid w:val="00E81696"/>
    <w:rsid w:val="00E875B7"/>
    <w:rsid w:val="00E900B5"/>
    <w:rsid w:val="00F0500C"/>
    <w:rsid w:val="00F12560"/>
    <w:rsid w:val="00F847C8"/>
    <w:rsid w:val="00F8611C"/>
    <w:rsid w:val="00FB04A9"/>
    <w:rsid w:val="00FB74F4"/>
    <w:rsid w:val="00FD4703"/>
    <w:rsid w:val="00FE343C"/>
    <w:rsid w:val="00FE62EC"/>
    <w:rsid w:val="00FF62AF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  <w:style w:type="character" w:customStyle="1" w:styleId="ae">
    <w:name w:val="Гипертекстовая ссылка"/>
    <w:basedOn w:val="a0"/>
    <w:uiPriority w:val="99"/>
    <w:rsid w:val="002F76E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A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A4948"/>
    <w:pPr>
      <w:keepNext/>
      <w:tabs>
        <w:tab w:val="num" w:pos="0"/>
      </w:tabs>
      <w:ind w:left="864" w:hanging="864"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A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494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header"/>
    <w:basedOn w:val="a"/>
    <w:link w:val="a4"/>
    <w:uiPriority w:val="99"/>
    <w:rsid w:val="000A49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9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0A494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0A494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9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9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B2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B2A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DB2A67"/>
    <w:pPr>
      <w:suppressAutoHyphens w:val="0"/>
      <w:ind w:left="4500"/>
      <w:jc w:val="center"/>
    </w:pPr>
    <w:rPr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B2A6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DB2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Nonformat0">
    <w:name w:val="ConsNonformat Знак"/>
    <w:link w:val="ConsNonformat"/>
    <w:rsid w:val="00DB2A67"/>
    <w:rPr>
      <w:rFonts w:ascii="Courier New" w:eastAsia="Arial" w:hAnsi="Courier New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7A6265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76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A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FF64F5"/>
    <w:rPr>
      <w:i/>
      <w:iCs/>
    </w:rPr>
  </w:style>
  <w:style w:type="character" w:customStyle="1" w:styleId="ae">
    <w:name w:val="Гипертекстовая ссылка"/>
    <w:basedOn w:val="a0"/>
    <w:uiPriority w:val="99"/>
    <w:rsid w:val="002F76E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38C9-DF6F-4EDC-90D1-48C3EAE0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K222-1</dc:creator>
  <cp:lastModifiedBy>Елизавета</cp:lastModifiedBy>
  <cp:revision>67</cp:revision>
  <cp:lastPrinted>2021-04-01T05:30:00Z</cp:lastPrinted>
  <dcterms:created xsi:type="dcterms:W3CDTF">2017-05-30T11:02:00Z</dcterms:created>
  <dcterms:modified xsi:type="dcterms:W3CDTF">2021-05-18T10:59:00Z</dcterms:modified>
</cp:coreProperties>
</file>