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D57" w:rsidRPr="00E453D5" w:rsidRDefault="000D7D57" w:rsidP="000D7D57">
      <w:pPr>
        <w:spacing w:line="240" w:lineRule="auto"/>
        <w:jc w:val="right"/>
        <w:rPr>
          <w:iCs/>
          <w:color w:val="000000"/>
          <w:sz w:val="28"/>
          <w:szCs w:val="28"/>
        </w:rPr>
      </w:pPr>
      <w:r w:rsidRPr="00E453D5">
        <w:rPr>
          <w:iCs/>
          <w:color w:val="000000"/>
          <w:sz w:val="28"/>
          <w:szCs w:val="28"/>
        </w:rPr>
        <w:t>УТВЕРЖДЕН</w:t>
      </w:r>
    </w:p>
    <w:p w:rsidR="000D7D57" w:rsidRDefault="000D7D57" w:rsidP="000D7D57">
      <w:pPr>
        <w:spacing w:line="240" w:lineRule="auto"/>
        <w:ind w:left="5664"/>
        <w:rPr>
          <w:b/>
          <w:sz w:val="28"/>
          <w:szCs w:val="28"/>
        </w:rPr>
      </w:pPr>
      <w:r>
        <w:rPr>
          <w:iCs/>
          <w:color w:val="000000"/>
          <w:sz w:val="28"/>
          <w:szCs w:val="28"/>
        </w:rPr>
        <w:t>распоряжением</w:t>
      </w:r>
      <w:r w:rsidRPr="007E3A38">
        <w:rPr>
          <w:iCs/>
          <w:color w:val="000000"/>
          <w:sz w:val="28"/>
          <w:szCs w:val="28"/>
        </w:rPr>
        <w:t xml:space="preserve"> Контрольно-ревизионной комиссии муниципального образования «</w:t>
      </w:r>
      <w:r>
        <w:rPr>
          <w:iCs/>
          <w:color w:val="000000"/>
          <w:sz w:val="28"/>
          <w:szCs w:val="28"/>
        </w:rPr>
        <w:t>город Десногорск</w:t>
      </w:r>
      <w:r w:rsidRPr="007E3A38">
        <w:rPr>
          <w:iCs/>
          <w:color w:val="000000"/>
          <w:sz w:val="28"/>
          <w:szCs w:val="28"/>
        </w:rPr>
        <w:t xml:space="preserve">» Смоленской </w:t>
      </w:r>
      <w:r w:rsidRPr="00750BC4">
        <w:rPr>
          <w:iCs/>
          <w:sz w:val="28"/>
          <w:szCs w:val="28"/>
        </w:rPr>
        <w:t xml:space="preserve">области от </w:t>
      </w:r>
      <w:r w:rsidRPr="00A41657">
        <w:rPr>
          <w:iCs/>
          <w:sz w:val="28"/>
          <w:szCs w:val="28"/>
        </w:rPr>
        <w:t>2</w:t>
      </w:r>
      <w:r w:rsidR="000A7028">
        <w:rPr>
          <w:iCs/>
          <w:sz w:val="28"/>
          <w:szCs w:val="28"/>
        </w:rPr>
        <w:t>8</w:t>
      </w:r>
      <w:r w:rsidRPr="00A41657">
        <w:rPr>
          <w:iCs/>
          <w:sz w:val="28"/>
          <w:szCs w:val="28"/>
        </w:rPr>
        <w:t>.02.202</w:t>
      </w:r>
      <w:r w:rsidR="000A7028">
        <w:rPr>
          <w:iCs/>
          <w:sz w:val="28"/>
          <w:szCs w:val="28"/>
        </w:rPr>
        <w:t>5</w:t>
      </w:r>
      <w:r w:rsidRPr="00A41657">
        <w:rPr>
          <w:iCs/>
          <w:sz w:val="28"/>
          <w:szCs w:val="28"/>
        </w:rPr>
        <w:t xml:space="preserve"> № </w:t>
      </w:r>
      <w:r w:rsidR="005F7271">
        <w:rPr>
          <w:iCs/>
          <w:sz w:val="28"/>
          <w:szCs w:val="28"/>
        </w:rPr>
        <w:t>11</w:t>
      </w:r>
    </w:p>
    <w:p w:rsidR="007845AA" w:rsidRDefault="007845AA" w:rsidP="007845AA">
      <w:pPr>
        <w:spacing w:line="312" w:lineRule="auto"/>
        <w:jc w:val="center"/>
        <w:rPr>
          <w:b/>
          <w:sz w:val="28"/>
          <w:szCs w:val="28"/>
        </w:rPr>
      </w:pPr>
    </w:p>
    <w:p w:rsidR="00961DF6" w:rsidRPr="0082385B" w:rsidRDefault="00961DF6" w:rsidP="003A5CF6">
      <w:pPr>
        <w:spacing w:line="240" w:lineRule="auto"/>
        <w:jc w:val="center"/>
        <w:rPr>
          <w:b/>
          <w:sz w:val="28"/>
          <w:szCs w:val="28"/>
        </w:rPr>
      </w:pPr>
      <w:r w:rsidRPr="0082385B">
        <w:rPr>
          <w:b/>
          <w:sz w:val="28"/>
          <w:szCs w:val="28"/>
        </w:rPr>
        <w:t>Отчет</w:t>
      </w:r>
    </w:p>
    <w:p w:rsidR="00961DF6" w:rsidRPr="0082385B" w:rsidRDefault="000A7028" w:rsidP="003A5CF6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деятельности</w:t>
      </w:r>
      <w:r w:rsidR="00961DF6" w:rsidRPr="0082385B">
        <w:rPr>
          <w:b/>
          <w:sz w:val="28"/>
          <w:szCs w:val="28"/>
        </w:rPr>
        <w:t xml:space="preserve"> Контрольно-</w:t>
      </w:r>
      <w:r w:rsidR="00961DF6">
        <w:rPr>
          <w:b/>
          <w:sz w:val="28"/>
          <w:szCs w:val="28"/>
        </w:rPr>
        <w:t>ревизионной комиссии</w:t>
      </w:r>
      <w:r w:rsidR="00961DF6" w:rsidRPr="0082385B">
        <w:rPr>
          <w:b/>
          <w:sz w:val="28"/>
          <w:szCs w:val="28"/>
        </w:rPr>
        <w:t xml:space="preserve"> </w:t>
      </w:r>
    </w:p>
    <w:p w:rsidR="00961DF6" w:rsidRDefault="00961DF6" w:rsidP="003A5CF6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«город Десногорск» </w:t>
      </w:r>
    </w:p>
    <w:p w:rsidR="00961DF6" w:rsidRPr="0082385B" w:rsidRDefault="00961DF6" w:rsidP="003A5CF6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Смоленской области </w:t>
      </w:r>
      <w:r w:rsidR="00C446EC">
        <w:rPr>
          <w:b/>
          <w:sz w:val="28"/>
          <w:szCs w:val="28"/>
        </w:rPr>
        <w:t>за 2024</w:t>
      </w:r>
      <w:r w:rsidRPr="0082385B">
        <w:rPr>
          <w:b/>
          <w:sz w:val="28"/>
          <w:szCs w:val="28"/>
        </w:rPr>
        <w:t xml:space="preserve"> год</w:t>
      </w:r>
    </w:p>
    <w:p w:rsidR="00961DF6" w:rsidRPr="0082385B" w:rsidRDefault="00961DF6" w:rsidP="003A5CF6">
      <w:pPr>
        <w:spacing w:line="240" w:lineRule="auto"/>
        <w:jc w:val="center"/>
        <w:rPr>
          <w:b/>
          <w:sz w:val="28"/>
          <w:szCs w:val="28"/>
        </w:rPr>
      </w:pPr>
    </w:p>
    <w:p w:rsidR="00961DF6" w:rsidRDefault="00027DCB" w:rsidP="003A5CF6">
      <w:pPr>
        <w:pStyle w:val="a3"/>
        <w:numPr>
          <w:ilvl w:val="0"/>
          <w:numId w:val="3"/>
        </w:numPr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</w:t>
      </w:r>
      <w:r w:rsidR="00961DF6" w:rsidRPr="00961DF6">
        <w:rPr>
          <w:b/>
          <w:sz w:val="28"/>
          <w:szCs w:val="28"/>
        </w:rPr>
        <w:t xml:space="preserve"> положения</w:t>
      </w:r>
    </w:p>
    <w:p w:rsidR="000D66EE" w:rsidRPr="000D66EE" w:rsidRDefault="000D66EE" w:rsidP="000D66EE">
      <w:pPr>
        <w:spacing w:line="240" w:lineRule="auto"/>
        <w:rPr>
          <w:b/>
          <w:sz w:val="28"/>
          <w:szCs w:val="28"/>
        </w:rPr>
      </w:pPr>
    </w:p>
    <w:p w:rsidR="000A7028" w:rsidRDefault="00AE7B8A" w:rsidP="00C446EC">
      <w:pPr>
        <w:spacing w:line="319" w:lineRule="auto"/>
        <w:ind w:firstLine="720"/>
        <w:rPr>
          <w:bCs/>
          <w:sz w:val="28"/>
          <w:szCs w:val="28"/>
        </w:rPr>
      </w:pPr>
      <w:r>
        <w:rPr>
          <w:sz w:val="28"/>
          <w:szCs w:val="28"/>
        </w:rPr>
        <w:t xml:space="preserve">Настоящий </w:t>
      </w:r>
      <w:r w:rsidR="00961DF6" w:rsidRPr="0082385B">
        <w:rPr>
          <w:sz w:val="28"/>
          <w:szCs w:val="28"/>
        </w:rPr>
        <w:t xml:space="preserve">отчёт о </w:t>
      </w:r>
      <w:r w:rsidR="000A7028">
        <w:rPr>
          <w:sz w:val="28"/>
          <w:szCs w:val="28"/>
        </w:rPr>
        <w:t xml:space="preserve">деятельности </w:t>
      </w:r>
      <w:r w:rsidR="00961DF6" w:rsidRPr="0082385B">
        <w:rPr>
          <w:sz w:val="28"/>
          <w:szCs w:val="28"/>
        </w:rPr>
        <w:t>К</w:t>
      </w:r>
      <w:r w:rsidR="00961DF6">
        <w:rPr>
          <w:sz w:val="28"/>
          <w:szCs w:val="28"/>
        </w:rPr>
        <w:t>онтрольно-ревизионной комиссии</w:t>
      </w:r>
      <w:r w:rsidR="00961DF6" w:rsidRPr="0082385B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«город Десног</w:t>
      </w:r>
      <w:r w:rsidR="000A7028">
        <w:rPr>
          <w:sz w:val="28"/>
          <w:szCs w:val="28"/>
        </w:rPr>
        <w:t>орск» Смоленской области за 2024 год</w:t>
      </w:r>
      <w:r>
        <w:rPr>
          <w:sz w:val="28"/>
          <w:szCs w:val="28"/>
        </w:rPr>
        <w:t xml:space="preserve"> </w:t>
      </w:r>
      <w:r w:rsidR="000A7028">
        <w:rPr>
          <w:bCs/>
          <w:sz w:val="28"/>
          <w:szCs w:val="28"/>
        </w:rPr>
        <w:t xml:space="preserve">(далее </w:t>
      </w:r>
      <w:r w:rsidR="00C446EC">
        <w:rPr>
          <w:bCs/>
          <w:sz w:val="28"/>
          <w:szCs w:val="28"/>
        </w:rPr>
        <w:t>–</w:t>
      </w:r>
      <w:r w:rsidR="000A7028">
        <w:rPr>
          <w:bCs/>
          <w:sz w:val="28"/>
          <w:szCs w:val="28"/>
        </w:rPr>
        <w:t xml:space="preserve"> Отчет</w:t>
      </w:r>
      <w:r w:rsidR="00C446EC">
        <w:rPr>
          <w:bCs/>
          <w:sz w:val="28"/>
          <w:szCs w:val="28"/>
        </w:rPr>
        <w:t xml:space="preserve"> за 2024 год</w:t>
      </w:r>
      <w:r w:rsidR="000A7028">
        <w:rPr>
          <w:bCs/>
          <w:sz w:val="28"/>
          <w:szCs w:val="28"/>
        </w:rPr>
        <w:t xml:space="preserve">) </w:t>
      </w:r>
      <w:r w:rsidR="00961DF6" w:rsidRPr="0082385B">
        <w:rPr>
          <w:sz w:val="28"/>
          <w:szCs w:val="28"/>
        </w:rPr>
        <w:t xml:space="preserve">подготовлен </w:t>
      </w:r>
      <w:r w:rsidR="000A7028">
        <w:rPr>
          <w:sz w:val="28"/>
          <w:szCs w:val="28"/>
        </w:rPr>
        <w:t xml:space="preserve">и представлен в </w:t>
      </w:r>
      <w:proofErr w:type="spellStart"/>
      <w:r w:rsidR="000A7028">
        <w:rPr>
          <w:sz w:val="28"/>
          <w:szCs w:val="28"/>
        </w:rPr>
        <w:t>Десногорский</w:t>
      </w:r>
      <w:proofErr w:type="spellEnd"/>
      <w:r w:rsidR="000A7028">
        <w:rPr>
          <w:sz w:val="28"/>
          <w:szCs w:val="28"/>
        </w:rPr>
        <w:t xml:space="preserve"> городской Совет </w:t>
      </w:r>
      <w:r w:rsidR="00961DF6" w:rsidRPr="0082385B">
        <w:rPr>
          <w:sz w:val="28"/>
          <w:szCs w:val="28"/>
        </w:rPr>
        <w:t>в соответствии с</w:t>
      </w:r>
      <w:r w:rsidR="000A7028">
        <w:rPr>
          <w:sz w:val="28"/>
          <w:szCs w:val="28"/>
        </w:rPr>
        <w:t xml:space="preserve"> требованиями</w:t>
      </w:r>
      <w:r>
        <w:rPr>
          <w:sz w:val="28"/>
          <w:szCs w:val="28"/>
        </w:rPr>
        <w:t xml:space="preserve"> </w:t>
      </w:r>
      <w:r w:rsidR="000A7028">
        <w:rPr>
          <w:sz w:val="28"/>
          <w:szCs w:val="28"/>
        </w:rPr>
        <w:t>статьи</w:t>
      </w:r>
      <w:r>
        <w:rPr>
          <w:sz w:val="28"/>
          <w:szCs w:val="28"/>
        </w:rPr>
        <w:t xml:space="preserve"> 19 Федерального закона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разделом 4 Положения о Контрольно-ревизионной комиссии муниципального образования «город Десногорск» Смоленской области</w:t>
      </w:r>
      <w:r w:rsidR="000A7028">
        <w:rPr>
          <w:sz w:val="28"/>
          <w:szCs w:val="28"/>
        </w:rPr>
        <w:t xml:space="preserve"> (далее – Контрольно-ревизионная комиссия)</w:t>
      </w:r>
      <w:r>
        <w:rPr>
          <w:sz w:val="28"/>
          <w:szCs w:val="28"/>
        </w:rPr>
        <w:t xml:space="preserve">, утвержденного решением </w:t>
      </w:r>
      <w:proofErr w:type="spellStart"/>
      <w:r>
        <w:rPr>
          <w:sz w:val="28"/>
          <w:szCs w:val="28"/>
        </w:rPr>
        <w:t>Десногорского</w:t>
      </w:r>
      <w:proofErr w:type="spellEnd"/>
      <w:r>
        <w:rPr>
          <w:sz w:val="28"/>
          <w:szCs w:val="28"/>
        </w:rPr>
        <w:t xml:space="preserve"> городского Совета от 28.09.2021 № 192</w:t>
      </w:r>
      <w:r w:rsidR="000A7028">
        <w:rPr>
          <w:bCs/>
          <w:sz w:val="28"/>
          <w:szCs w:val="28"/>
        </w:rPr>
        <w:t>.</w:t>
      </w:r>
    </w:p>
    <w:p w:rsidR="00961DF6" w:rsidRDefault="000A7028" w:rsidP="00C446EC">
      <w:pPr>
        <w:spacing w:line="319" w:lineRule="auto"/>
        <w:ind w:firstLine="720"/>
        <w:rPr>
          <w:bCs/>
          <w:sz w:val="28"/>
          <w:szCs w:val="28"/>
        </w:rPr>
      </w:pPr>
      <w:r>
        <w:rPr>
          <w:bCs/>
          <w:sz w:val="28"/>
          <w:szCs w:val="28"/>
        </w:rPr>
        <w:t>В О</w:t>
      </w:r>
      <w:r w:rsidR="00961DF6" w:rsidRPr="0082385B">
        <w:rPr>
          <w:bCs/>
          <w:sz w:val="28"/>
          <w:szCs w:val="28"/>
        </w:rPr>
        <w:t>тчете</w:t>
      </w:r>
      <w:r w:rsidR="000D66E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за 2024 год отражена деятельность</w:t>
      </w:r>
      <w:r w:rsidR="00961DF6" w:rsidRPr="0082385B">
        <w:rPr>
          <w:bCs/>
          <w:sz w:val="28"/>
          <w:szCs w:val="28"/>
        </w:rPr>
        <w:t xml:space="preserve"> Контрольно-</w:t>
      </w:r>
      <w:r w:rsidR="00961DF6">
        <w:rPr>
          <w:bCs/>
          <w:sz w:val="28"/>
          <w:szCs w:val="28"/>
        </w:rPr>
        <w:t>ревизионной комиссии</w:t>
      </w:r>
      <w:r w:rsidR="00AE7B8A">
        <w:rPr>
          <w:bCs/>
          <w:sz w:val="28"/>
          <w:szCs w:val="28"/>
        </w:rPr>
        <w:t xml:space="preserve"> </w:t>
      </w:r>
      <w:r w:rsidR="00961DF6" w:rsidRPr="0082385B">
        <w:rPr>
          <w:bCs/>
          <w:sz w:val="28"/>
          <w:szCs w:val="28"/>
        </w:rPr>
        <w:t>по реализации задач</w:t>
      </w:r>
      <w:r w:rsidR="000D66EE">
        <w:rPr>
          <w:bCs/>
          <w:sz w:val="28"/>
          <w:szCs w:val="28"/>
        </w:rPr>
        <w:t xml:space="preserve"> и исполнению полномочий</w:t>
      </w:r>
      <w:r>
        <w:rPr>
          <w:bCs/>
          <w:sz w:val="28"/>
          <w:szCs w:val="28"/>
        </w:rPr>
        <w:t xml:space="preserve"> внешнего муниципального финансового контроля</w:t>
      </w:r>
      <w:r w:rsidR="00062737">
        <w:rPr>
          <w:bCs/>
          <w:sz w:val="28"/>
          <w:szCs w:val="28"/>
        </w:rPr>
        <w:t xml:space="preserve"> за отчетный период</w:t>
      </w:r>
      <w:r w:rsidR="00961DF6" w:rsidRPr="0082385B">
        <w:rPr>
          <w:bCs/>
          <w:sz w:val="28"/>
          <w:szCs w:val="28"/>
        </w:rPr>
        <w:t>.</w:t>
      </w:r>
    </w:p>
    <w:p w:rsidR="000D66EE" w:rsidRDefault="000D66EE" w:rsidP="00B30073">
      <w:pPr>
        <w:spacing w:line="240" w:lineRule="auto"/>
        <w:rPr>
          <w:bCs/>
          <w:sz w:val="28"/>
          <w:szCs w:val="28"/>
        </w:rPr>
      </w:pPr>
    </w:p>
    <w:p w:rsidR="000D66EE" w:rsidRDefault="000D66EE" w:rsidP="000D66EE">
      <w:pPr>
        <w:pStyle w:val="a3"/>
        <w:numPr>
          <w:ilvl w:val="0"/>
          <w:numId w:val="3"/>
        </w:numPr>
        <w:spacing w:line="360" w:lineRule="auto"/>
        <w:jc w:val="center"/>
        <w:rPr>
          <w:b/>
          <w:bCs/>
          <w:sz w:val="28"/>
          <w:szCs w:val="28"/>
        </w:rPr>
      </w:pPr>
      <w:r w:rsidRPr="000D66EE">
        <w:rPr>
          <w:b/>
          <w:bCs/>
          <w:sz w:val="28"/>
          <w:szCs w:val="28"/>
        </w:rPr>
        <w:t>Основные задачи и правовое регулирование деятельности</w:t>
      </w:r>
    </w:p>
    <w:p w:rsidR="000D66EE" w:rsidRPr="000D66EE" w:rsidRDefault="000D66EE" w:rsidP="000D66EE">
      <w:pPr>
        <w:pStyle w:val="a3"/>
        <w:spacing w:line="240" w:lineRule="auto"/>
        <w:rPr>
          <w:b/>
          <w:bCs/>
          <w:sz w:val="28"/>
          <w:szCs w:val="28"/>
        </w:rPr>
      </w:pPr>
    </w:p>
    <w:p w:rsidR="00E071CC" w:rsidRPr="00E071CC" w:rsidRDefault="00AE7B8A" w:rsidP="00E071CC">
      <w:pPr>
        <w:spacing w:line="312" w:lineRule="auto"/>
        <w:ind w:firstLine="709"/>
        <w:rPr>
          <w:rFonts w:eastAsia="Calibri"/>
          <w:sz w:val="28"/>
          <w:szCs w:val="28"/>
        </w:rPr>
      </w:pPr>
      <w:proofErr w:type="gramStart"/>
      <w:r w:rsidRPr="0082385B">
        <w:rPr>
          <w:sz w:val="28"/>
          <w:szCs w:val="28"/>
        </w:rPr>
        <w:t>Контрольно-</w:t>
      </w:r>
      <w:r>
        <w:rPr>
          <w:sz w:val="28"/>
          <w:szCs w:val="28"/>
        </w:rPr>
        <w:t xml:space="preserve">ревизионная комиссия </w:t>
      </w:r>
      <w:r w:rsidRPr="0082385B">
        <w:rPr>
          <w:sz w:val="28"/>
          <w:szCs w:val="28"/>
        </w:rPr>
        <w:t>является постоянно действующим органом внешнего муниципального финансового контроля</w:t>
      </w:r>
      <w:r w:rsidR="00700304">
        <w:rPr>
          <w:sz w:val="28"/>
          <w:szCs w:val="28"/>
        </w:rPr>
        <w:t xml:space="preserve"> по исполнению полномочий, </w:t>
      </w:r>
      <w:r w:rsidR="00700304" w:rsidRPr="0082385B">
        <w:rPr>
          <w:bCs/>
          <w:sz w:val="28"/>
          <w:szCs w:val="28"/>
        </w:rPr>
        <w:t xml:space="preserve">определенных законодательством Российской Федерации и нормативными правовыми актами </w:t>
      </w:r>
      <w:proofErr w:type="spellStart"/>
      <w:r w:rsidR="00700304">
        <w:rPr>
          <w:bCs/>
          <w:sz w:val="28"/>
          <w:szCs w:val="28"/>
        </w:rPr>
        <w:t>Десногорского</w:t>
      </w:r>
      <w:proofErr w:type="spellEnd"/>
      <w:r w:rsidR="00700304">
        <w:rPr>
          <w:bCs/>
          <w:sz w:val="28"/>
          <w:szCs w:val="28"/>
        </w:rPr>
        <w:t xml:space="preserve"> городского Совета</w:t>
      </w:r>
      <w:r>
        <w:rPr>
          <w:sz w:val="28"/>
          <w:szCs w:val="28"/>
        </w:rPr>
        <w:t>,</w:t>
      </w:r>
      <w:r w:rsidR="000D66EE">
        <w:rPr>
          <w:sz w:val="28"/>
          <w:szCs w:val="28"/>
        </w:rPr>
        <w:t xml:space="preserve"> входящим в структуру органов местного самоуправления муниципального образования «город Десногорск» Смоленской области,</w:t>
      </w:r>
      <w:r>
        <w:rPr>
          <w:sz w:val="28"/>
          <w:szCs w:val="28"/>
        </w:rPr>
        <w:t xml:space="preserve"> </w:t>
      </w:r>
      <w:r w:rsidR="000A7028">
        <w:rPr>
          <w:sz w:val="28"/>
          <w:szCs w:val="28"/>
        </w:rPr>
        <w:t xml:space="preserve">в 2013 году образована </w:t>
      </w:r>
      <w:proofErr w:type="spellStart"/>
      <w:r w:rsidR="000A7028">
        <w:rPr>
          <w:sz w:val="28"/>
          <w:szCs w:val="28"/>
        </w:rPr>
        <w:t>Десногорским</w:t>
      </w:r>
      <w:proofErr w:type="spellEnd"/>
      <w:r w:rsidR="000A7028">
        <w:rPr>
          <w:sz w:val="28"/>
          <w:szCs w:val="28"/>
        </w:rPr>
        <w:t xml:space="preserve"> городским Советом</w:t>
      </w:r>
      <w:r w:rsidR="00062737">
        <w:rPr>
          <w:sz w:val="28"/>
          <w:szCs w:val="28"/>
        </w:rPr>
        <w:t xml:space="preserve"> и подотчетна ему</w:t>
      </w:r>
      <w:r w:rsidR="000A7028">
        <w:rPr>
          <w:sz w:val="28"/>
          <w:szCs w:val="28"/>
        </w:rPr>
        <w:t xml:space="preserve">, с ноября 2021 года </w:t>
      </w:r>
      <w:r>
        <w:rPr>
          <w:sz w:val="28"/>
          <w:szCs w:val="28"/>
        </w:rPr>
        <w:t xml:space="preserve">обладает </w:t>
      </w:r>
      <w:r w:rsidR="000D66EE">
        <w:rPr>
          <w:sz w:val="28"/>
          <w:szCs w:val="28"/>
        </w:rPr>
        <w:t>правами юридического лица.</w:t>
      </w:r>
      <w:proofErr w:type="gramEnd"/>
      <w:r w:rsidR="00E071CC">
        <w:rPr>
          <w:sz w:val="28"/>
          <w:szCs w:val="28"/>
        </w:rPr>
        <w:t xml:space="preserve"> </w:t>
      </w:r>
      <w:r w:rsidR="00E071CC">
        <w:rPr>
          <w:bCs/>
          <w:sz w:val="28"/>
          <w:szCs w:val="28"/>
        </w:rPr>
        <w:t xml:space="preserve">Контрольно-ревизионная комиссия обладает организационной и функциональной независимостью и осуществляет свою </w:t>
      </w:r>
      <w:r w:rsidR="00E071CC">
        <w:rPr>
          <w:bCs/>
          <w:sz w:val="28"/>
          <w:szCs w:val="28"/>
        </w:rPr>
        <w:lastRenderedPageBreak/>
        <w:t xml:space="preserve">деятельность самостоятельно. </w:t>
      </w:r>
      <w:r w:rsidR="00E071CC">
        <w:rPr>
          <w:rFonts w:eastAsia="Calibri"/>
          <w:sz w:val="28"/>
          <w:szCs w:val="28"/>
        </w:rPr>
        <w:t>Деятельность Контрольно-ревизионной комиссии при осуществлении своих полномочий в области внешнего муниципального финансового контроля основывается на принципах законности, объективности, эффективности, независимости и гласности, соблюдения профессиональной этики.</w:t>
      </w:r>
    </w:p>
    <w:p w:rsidR="00AE7B8A" w:rsidRDefault="000D66EE" w:rsidP="00700304">
      <w:pPr>
        <w:spacing w:line="312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Правовое регулирование организации и </w:t>
      </w:r>
      <w:r w:rsidR="00AE7B8A" w:rsidRPr="0082385B">
        <w:rPr>
          <w:sz w:val="28"/>
          <w:szCs w:val="28"/>
        </w:rPr>
        <w:t>деятель</w:t>
      </w:r>
      <w:r>
        <w:rPr>
          <w:sz w:val="28"/>
          <w:szCs w:val="28"/>
        </w:rPr>
        <w:t>ности</w:t>
      </w:r>
      <w:r w:rsidR="000A15CB">
        <w:rPr>
          <w:sz w:val="28"/>
          <w:szCs w:val="28"/>
        </w:rPr>
        <w:t xml:space="preserve"> Контрольно-ревизионной комиссии</w:t>
      </w:r>
      <w:r w:rsidR="00AE7B8A" w:rsidRPr="0082385B">
        <w:rPr>
          <w:sz w:val="28"/>
          <w:szCs w:val="28"/>
        </w:rPr>
        <w:t xml:space="preserve"> </w:t>
      </w:r>
      <w:r w:rsidR="000A15CB">
        <w:rPr>
          <w:sz w:val="28"/>
          <w:szCs w:val="28"/>
        </w:rPr>
        <w:t>определено Конституцией</w:t>
      </w:r>
      <w:r w:rsidR="00AE7B8A" w:rsidRPr="0082385B">
        <w:rPr>
          <w:sz w:val="28"/>
          <w:szCs w:val="28"/>
        </w:rPr>
        <w:t xml:space="preserve"> </w:t>
      </w:r>
      <w:r w:rsidR="000A15CB">
        <w:rPr>
          <w:sz w:val="28"/>
          <w:szCs w:val="28"/>
        </w:rPr>
        <w:t>Российской Федерации, Бюджетным кодексом</w:t>
      </w:r>
      <w:r w:rsidR="00AE7B8A" w:rsidRPr="0082385B">
        <w:rPr>
          <w:sz w:val="28"/>
          <w:szCs w:val="28"/>
        </w:rPr>
        <w:t xml:space="preserve"> Ро</w:t>
      </w:r>
      <w:r w:rsidR="000A15CB">
        <w:rPr>
          <w:sz w:val="28"/>
          <w:szCs w:val="28"/>
        </w:rPr>
        <w:t>ссийской Федерации, Федеральными</w:t>
      </w:r>
      <w:r w:rsidR="00AE7B8A" w:rsidRPr="0082385B">
        <w:rPr>
          <w:sz w:val="28"/>
          <w:szCs w:val="28"/>
        </w:rPr>
        <w:t xml:space="preserve"> закона</w:t>
      </w:r>
      <w:r w:rsidR="000A15CB">
        <w:rPr>
          <w:sz w:val="28"/>
          <w:szCs w:val="28"/>
        </w:rPr>
        <w:t>ми</w:t>
      </w:r>
      <w:r w:rsidR="00AE7B8A">
        <w:rPr>
          <w:sz w:val="28"/>
          <w:szCs w:val="28"/>
        </w:rPr>
        <w:t xml:space="preserve"> от </w:t>
      </w:r>
      <w:r w:rsidR="000A15CB">
        <w:rPr>
          <w:sz w:val="28"/>
          <w:szCs w:val="28"/>
        </w:rPr>
        <w:t xml:space="preserve"> 06.10.2003 № 131-ФЗ «Об общих принципах организации местного самоуправ</w:t>
      </w:r>
      <w:r w:rsidR="00700304">
        <w:rPr>
          <w:sz w:val="28"/>
          <w:szCs w:val="28"/>
        </w:rPr>
        <w:t xml:space="preserve">ления в Российской Федерации», </w:t>
      </w:r>
      <w:r w:rsidR="000A15CB">
        <w:rPr>
          <w:sz w:val="28"/>
          <w:szCs w:val="28"/>
        </w:rPr>
        <w:t xml:space="preserve">от 07.02.2011 </w:t>
      </w:r>
      <w:r w:rsidR="00AE7B8A">
        <w:rPr>
          <w:sz w:val="28"/>
          <w:szCs w:val="28"/>
        </w:rPr>
        <w:t>№ 6-ФЗ</w:t>
      </w:r>
      <w:r w:rsidR="000A15CB">
        <w:rPr>
          <w:sz w:val="28"/>
          <w:szCs w:val="28"/>
        </w:rPr>
        <w:t xml:space="preserve">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700304">
        <w:rPr>
          <w:sz w:val="28"/>
          <w:szCs w:val="28"/>
        </w:rPr>
        <w:t xml:space="preserve"> (далее – Федеральный закон № 6-ФЗ)</w:t>
      </w:r>
      <w:r w:rsidR="00A5201D">
        <w:rPr>
          <w:sz w:val="28"/>
          <w:szCs w:val="28"/>
        </w:rPr>
        <w:t>, Уставом</w:t>
      </w:r>
      <w:r w:rsidR="00AE7B8A">
        <w:rPr>
          <w:sz w:val="28"/>
          <w:szCs w:val="28"/>
        </w:rPr>
        <w:t xml:space="preserve"> муниципального образования «город Десногорск» Смоленской области</w:t>
      </w:r>
      <w:r w:rsidR="00A5201D">
        <w:rPr>
          <w:sz w:val="28"/>
          <w:szCs w:val="28"/>
        </w:rPr>
        <w:t>, Положением</w:t>
      </w:r>
      <w:proofErr w:type="gramEnd"/>
      <w:r w:rsidR="00AE7B8A" w:rsidRPr="0082385B">
        <w:rPr>
          <w:sz w:val="28"/>
          <w:szCs w:val="28"/>
        </w:rPr>
        <w:t xml:space="preserve"> </w:t>
      </w:r>
      <w:r w:rsidR="00AE7B8A">
        <w:rPr>
          <w:sz w:val="28"/>
          <w:szCs w:val="28"/>
        </w:rPr>
        <w:t xml:space="preserve">о </w:t>
      </w:r>
      <w:r w:rsidR="00AE7B8A" w:rsidRPr="0082385B">
        <w:rPr>
          <w:bCs/>
          <w:sz w:val="28"/>
          <w:szCs w:val="28"/>
        </w:rPr>
        <w:t>Контрольно</w:t>
      </w:r>
      <w:r w:rsidR="00AE7B8A">
        <w:rPr>
          <w:bCs/>
          <w:sz w:val="28"/>
          <w:szCs w:val="28"/>
        </w:rPr>
        <w:t>-ревизионной комиссии</w:t>
      </w:r>
      <w:r w:rsidR="00A5201D">
        <w:rPr>
          <w:sz w:val="28"/>
          <w:szCs w:val="28"/>
        </w:rPr>
        <w:t xml:space="preserve"> </w:t>
      </w:r>
      <w:r w:rsidR="00AE7B8A" w:rsidRPr="0082385B">
        <w:rPr>
          <w:sz w:val="28"/>
          <w:szCs w:val="28"/>
        </w:rPr>
        <w:t>и</w:t>
      </w:r>
      <w:r w:rsidR="00700304">
        <w:rPr>
          <w:sz w:val="28"/>
          <w:szCs w:val="28"/>
        </w:rPr>
        <w:t xml:space="preserve"> иными</w:t>
      </w:r>
      <w:r w:rsidR="000A15CB">
        <w:rPr>
          <w:sz w:val="28"/>
          <w:szCs w:val="28"/>
        </w:rPr>
        <w:t xml:space="preserve"> нормативными правовыми актами</w:t>
      </w:r>
      <w:r w:rsidR="00A5201D">
        <w:rPr>
          <w:sz w:val="28"/>
          <w:szCs w:val="28"/>
        </w:rPr>
        <w:t>.</w:t>
      </w:r>
    </w:p>
    <w:p w:rsidR="00AD346B" w:rsidRDefault="00700304" w:rsidP="00700304">
      <w:pPr>
        <w:spacing w:line="312" w:lineRule="auto"/>
        <w:ind w:firstLine="708"/>
        <w:rPr>
          <w:bCs/>
          <w:sz w:val="28"/>
          <w:szCs w:val="28"/>
        </w:rPr>
      </w:pPr>
      <w:r>
        <w:rPr>
          <w:sz w:val="28"/>
          <w:szCs w:val="28"/>
        </w:rPr>
        <w:t>Полномочия</w:t>
      </w:r>
      <w:r w:rsidR="000A15CB">
        <w:rPr>
          <w:sz w:val="28"/>
          <w:szCs w:val="28"/>
        </w:rPr>
        <w:t xml:space="preserve"> </w:t>
      </w:r>
      <w:r w:rsidR="00AD346B" w:rsidRPr="0082385B">
        <w:rPr>
          <w:sz w:val="28"/>
          <w:szCs w:val="28"/>
        </w:rPr>
        <w:t>Контрольно-</w:t>
      </w:r>
      <w:r>
        <w:rPr>
          <w:sz w:val="28"/>
          <w:szCs w:val="28"/>
        </w:rPr>
        <w:t>ревизионной комиссии</w:t>
      </w:r>
      <w:r w:rsidR="00AD346B" w:rsidRPr="008238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установлены </w:t>
      </w:r>
      <w:r w:rsidR="000E198D">
        <w:rPr>
          <w:sz w:val="28"/>
          <w:szCs w:val="28"/>
        </w:rPr>
        <w:t xml:space="preserve">Бюджетным кодексом Российской Федерации, </w:t>
      </w:r>
      <w:r>
        <w:rPr>
          <w:sz w:val="28"/>
          <w:szCs w:val="28"/>
        </w:rPr>
        <w:t xml:space="preserve">Федеральным законом № 6-ФЗ, </w:t>
      </w:r>
      <w:r w:rsidRPr="002E0C8C">
        <w:rPr>
          <w:sz w:val="28"/>
          <w:szCs w:val="28"/>
        </w:rPr>
        <w:t>Уставом муниципального образования «город Десногорск» Смоленской области,</w:t>
      </w:r>
      <w:r>
        <w:rPr>
          <w:sz w:val="28"/>
          <w:szCs w:val="28"/>
        </w:rPr>
        <w:t xml:space="preserve"> Положением о Контрольно-ревизионной комиссии и другими нормативными документами</w:t>
      </w:r>
      <w:r w:rsidR="00AD346B" w:rsidRPr="008830F1">
        <w:rPr>
          <w:bCs/>
          <w:sz w:val="28"/>
          <w:szCs w:val="28"/>
        </w:rPr>
        <w:t>.</w:t>
      </w:r>
    </w:p>
    <w:p w:rsidR="000E198D" w:rsidRPr="00664198" w:rsidRDefault="00E071CC" w:rsidP="00C446EC">
      <w:pPr>
        <w:spacing w:line="312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внесенными в 2021 году изменениями в Федеральный закон № 6-ФЗ, изменен правовой статус должностных лиц Контрольно-ревизионной комиссии, председатель и аудитор Контрольно-ревизионной комиссии являются должностными лицами, замещающими муниципальные должности.</w:t>
      </w:r>
      <w:proofErr w:type="gramEnd"/>
      <w:r>
        <w:rPr>
          <w:sz w:val="28"/>
          <w:szCs w:val="28"/>
        </w:rPr>
        <w:t xml:space="preserve"> </w:t>
      </w:r>
      <w:r w:rsidR="000E198D">
        <w:rPr>
          <w:color w:val="000000"/>
          <w:sz w:val="28"/>
          <w:szCs w:val="28"/>
        </w:rPr>
        <w:t xml:space="preserve">Согласно решению </w:t>
      </w:r>
      <w:proofErr w:type="spellStart"/>
      <w:r w:rsidR="000E198D">
        <w:rPr>
          <w:color w:val="000000"/>
          <w:sz w:val="28"/>
          <w:szCs w:val="28"/>
        </w:rPr>
        <w:t>Десн</w:t>
      </w:r>
      <w:r w:rsidR="007B1CF5">
        <w:rPr>
          <w:color w:val="000000"/>
          <w:sz w:val="28"/>
          <w:szCs w:val="28"/>
        </w:rPr>
        <w:t>огорского</w:t>
      </w:r>
      <w:proofErr w:type="spellEnd"/>
      <w:r w:rsidR="007B1CF5">
        <w:rPr>
          <w:color w:val="000000"/>
          <w:sz w:val="28"/>
          <w:szCs w:val="28"/>
        </w:rPr>
        <w:t xml:space="preserve"> городского Совета от </w:t>
      </w:r>
      <w:r w:rsidR="000E198D">
        <w:rPr>
          <w:color w:val="000000"/>
          <w:sz w:val="28"/>
          <w:szCs w:val="28"/>
        </w:rPr>
        <w:t>28.09.2021 № 194 ш</w:t>
      </w:r>
      <w:r w:rsidR="000E198D" w:rsidRPr="004F31F6">
        <w:rPr>
          <w:color w:val="000000"/>
          <w:sz w:val="28"/>
          <w:szCs w:val="28"/>
        </w:rPr>
        <w:t>татная численность сотрудников Контрольно-ревизионной комиссии составляет 3</w:t>
      </w:r>
      <w:r w:rsidR="000E198D">
        <w:rPr>
          <w:color w:val="000000"/>
          <w:sz w:val="28"/>
          <w:szCs w:val="28"/>
        </w:rPr>
        <w:t xml:space="preserve"> единицы</w:t>
      </w:r>
      <w:r w:rsidR="000E198D" w:rsidRPr="004F31F6">
        <w:rPr>
          <w:color w:val="000000"/>
          <w:sz w:val="28"/>
          <w:szCs w:val="28"/>
        </w:rPr>
        <w:t>, факти</w:t>
      </w:r>
      <w:r w:rsidR="000E198D">
        <w:rPr>
          <w:color w:val="000000"/>
          <w:sz w:val="28"/>
          <w:szCs w:val="28"/>
        </w:rPr>
        <w:t>ческая численность по состоянию на 01.01.2025</w:t>
      </w:r>
      <w:r w:rsidR="000E198D" w:rsidRPr="004F31F6">
        <w:rPr>
          <w:color w:val="000000"/>
          <w:sz w:val="28"/>
          <w:szCs w:val="28"/>
        </w:rPr>
        <w:t xml:space="preserve"> составила 2 человека</w:t>
      </w:r>
      <w:r w:rsidR="000E198D">
        <w:rPr>
          <w:color w:val="000000"/>
          <w:sz w:val="28"/>
          <w:szCs w:val="28"/>
        </w:rPr>
        <w:t xml:space="preserve"> – председатель и аудитор</w:t>
      </w:r>
      <w:r w:rsidR="000E198D" w:rsidRPr="004F31F6">
        <w:rPr>
          <w:color w:val="000000"/>
          <w:sz w:val="28"/>
          <w:szCs w:val="28"/>
        </w:rPr>
        <w:t>.</w:t>
      </w:r>
      <w:r w:rsidR="000E198D">
        <w:rPr>
          <w:color w:val="000000"/>
          <w:sz w:val="28"/>
          <w:szCs w:val="28"/>
        </w:rPr>
        <w:t xml:space="preserve"> С</w:t>
      </w:r>
      <w:r w:rsidR="000E198D" w:rsidRPr="004F31F6">
        <w:rPr>
          <w:color w:val="000000"/>
          <w:sz w:val="28"/>
          <w:szCs w:val="28"/>
        </w:rPr>
        <w:t>отрудники Контрольно-</w:t>
      </w:r>
      <w:r w:rsidR="000E198D" w:rsidRPr="004F31F6">
        <w:rPr>
          <w:sz w:val="28"/>
          <w:szCs w:val="28"/>
        </w:rPr>
        <w:t>ревизионной комиссии имеют высшее профессиональное образование</w:t>
      </w:r>
      <w:r w:rsidR="000E198D">
        <w:rPr>
          <w:sz w:val="28"/>
          <w:szCs w:val="28"/>
        </w:rPr>
        <w:t>, квалификацию и опыт работы в области контроля, экономики, финансов</w:t>
      </w:r>
      <w:r w:rsidR="000E198D" w:rsidRPr="004F31F6">
        <w:rPr>
          <w:sz w:val="28"/>
          <w:szCs w:val="28"/>
        </w:rPr>
        <w:t>, соответствующие нормативно-правовым требованиям</w:t>
      </w:r>
      <w:r w:rsidR="000E198D" w:rsidRPr="00664198">
        <w:rPr>
          <w:sz w:val="28"/>
          <w:szCs w:val="28"/>
        </w:rPr>
        <w:t>. В отчетном периоде сотрудники принимали участие в разработке проектов муниципальных нормативных актов, в публичных слушаниях по обсуждению муниципальных правовых актов по вопросам местного значения.</w:t>
      </w:r>
    </w:p>
    <w:p w:rsidR="0056527C" w:rsidRDefault="0056527C" w:rsidP="00700304">
      <w:pPr>
        <w:autoSpaceDE w:val="0"/>
        <w:autoSpaceDN w:val="0"/>
        <w:spacing w:line="312" w:lineRule="auto"/>
        <w:ind w:firstLine="709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На основании статьи 12 Федерального закона № 6-ФЗ </w:t>
      </w:r>
      <w:r w:rsidRPr="0082385B">
        <w:rPr>
          <w:sz w:val="28"/>
          <w:szCs w:val="28"/>
        </w:rPr>
        <w:t>Контрольно-</w:t>
      </w:r>
      <w:r w:rsidR="001532E8">
        <w:rPr>
          <w:sz w:val="28"/>
          <w:szCs w:val="28"/>
        </w:rPr>
        <w:t>ревизионная комиссия в 2024</w:t>
      </w:r>
      <w:r w:rsidRPr="0082385B">
        <w:rPr>
          <w:sz w:val="28"/>
          <w:szCs w:val="28"/>
        </w:rPr>
        <w:t xml:space="preserve"> году о</w:t>
      </w:r>
      <w:r>
        <w:rPr>
          <w:sz w:val="28"/>
          <w:szCs w:val="28"/>
        </w:rPr>
        <w:t xml:space="preserve">существляла свою деятельность согласно </w:t>
      </w:r>
      <w:r>
        <w:rPr>
          <w:sz w:val="28"/>
          <w:szCs w:val="28"/>
        </w:rPr>
        <w:lastRenderedPageBreak/>
        <w:t>плану работы, утвержденному</w:t>
      </w:r>
      <w:r w:rsidRPr="008238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распоряжением </w:t>
      </w:r>
      <w:r w:rsidRPr="0082385B">
        <w:rPr>
          <w:sz w:val="28"/>
          <w:szCs w:val="28"/>
        </w:rPr>
        <w:t>Контрольно-</w:t>
      </w:r>
      <w:r>
        <w:rPr>
          <w:sz w:val="28"/>
          <w:szCs w:val="28"/>
        </w:rPr>
        <w:t>ревизионной комиссии</w:t>
      </w:r>
      <w:r w:rsidRPr="0082385B">
        <w:rPr>
          <w:sz w:val="28"/>
          <w:szCs w:val="28"/>
        </w:rPr>
        <w:t xml:space="preserve"> от 2</w:t>
      </w:r>
      <w:r w:rsidR="001532E8">
        <w:rPr>
          <w:sz w:val="28"/>
          <w:szCs w:val="28"/>
        </w:rPr>
        <w:t>5.12.2023 № 7</w:t>
      </w:r>
      <w:r>
        <w:rPr>
          <w:sz w:val="28"/>
          <w:szCs w:val="28"/>
        </w:rPr>
        <w:t xml:space="preserve">2, в </w:t>
      </w:r>
      <w:proofErr w:type="gramStart"/>
      <w:r>
        <w:rPr>
          <w:sz w:val="28"/>
          <w:szCs w:val="28"/>
        </w:rPr>
        <w:t>который</w:t>
      </w:r>
      <w:proofErr w:type="gramEnd"/>
      <w:r>
        <w:rPr>
          <w:sz w:val="28"/>
          <w:szCs w:val="28"/>
        </w:rPr>
        <w:t xml:space="preserve"> включены </w:t>
      </w:r>
      <w:r w:rsidR="001532E8">
        <w:rPr>
          <w:sz w:val="28"/>
          <w:szCs w:val="28"/>
        </w:rPr>
        <w:t xml:space="preserve">плановые </w:t>
      </w:r>
      <w:r>
        <w:rPr>
          <w:sz w:val="28"/>
          <w:szCs w:val="28"/>
        </w:rPr>
        <w:t xml:space="preserve">мероприятия, позволившие обеспечить исполнение полномочий и реализацию </w:t>
      </w:r>
      <w:r w:rsidR="000A15CB">
        <w:rPr>
          <w:sz w:val="28"/>
          <w:szCs w:val="28"/>
        </w:rPr>
        <w:t>возложенных на неё задач</w:t>
      </w:r>
      <w:r>
        <w:rPr>
          <w:rFonts w:eastAsia="Calibri"/>
          <w:sz w:val="28"/>
          <w:szCs w:val="28"/>
        </w:rPr>
        <w:t>.</w:t>
      </w:r>
      <w:r w:rsidR="001532E8">
        <w:rPr>
          <w:rFonts w:eastAsia="Calibri"/>
          <w:sz w:val="28"/>
          <w:szCs w:val="28"/>
        </w:rPr>
        <w:t xml:space="preserve"> План работы Контрольно-ревизионной комиссии на 2024 год выполнен в полном объеме.</w:t>
      </w:r>
    </w:p>
    <w:p w:rsidR="001532E8" w:rsidRPr="0082385B" w:rsidRDefault="001532E8" w:rsidP="00700304">
      <w:pPr>
        <w:autoSpaceDE w:val="0"/>
        <w:autoSpaceDN w:val="0"/>
        <w:spacing w:line="312" w:lineRule="auto"/>
        <w:ind w:firstLine="709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Полномочия Контрольно-ревизионной комиссии распространяются на вопросы соблюдения субъектами бюджетной системы финансово-бюджетного законодательства, своевременности и полноты мобилизации муниципальных ресурсов, эффективности и законности управления муниципальной собственностью, полноты, законности, резуль</w:t>
      </w:r>
      <w:r w:rsidR="00B12E86">
        <w:rPr>
          <w:rFonts w:eastAsia="Calibri"/>
          <w:sz w:val="28"/>
          <w:szCs w:val="28"/>
        </w:rPr>
        <w:t>тативности и целевого использования средств бюджета муниципального образования «город Десногорск» Смоленской области (далее – местный бюджет) участниками бюджетного процесса в муниципальном образовании, соблюдения ими правил ведения бюджетного учета и отчетности.</w:t>
      </w:r>
      <w:proofErr w:type="gramEnd"/>
    </w:p>
    <w:p w:rsidR="00961DF6" w:rsidRDefault="00961DF6" w:rsidP="00700304">
      <w:pPr>
        <w:spacing w:line="312" w:lineRule="auto"/>
        <w:rPr>
          <w:rFonts w:eastAsia="Calibri"/>
          <w:sz w:val="28"/>
          <w:szCs w:val="28"/>
        </w:rPr>
      </w:pPr>
      <w:r w:rsidRPr="0082385B">
        <w:rPr>
          <w:sz w:val="28"/>
          <w:szCs w:val="28"/>
        </w:rPr>
        <w:t xml:space="preserve">           </w:t>
      </w:r>
      <w:proofErr w:type="gramStart"/>
      <w:r w:rsidR="00B12E86">
        <w:rPr>
          <w:sz w:val="28"/>
          <w:szCs w:val="28"/>
        </w:rPr>
        <w:t>Как и в предыдущие годы</w:t>
      </w:r>
      <w:r w:rsidR="007B1CF5">
        <w:rPr>
          <w:sz w:val="28"/>
          <w:szCs w:val="28"/>
        </w:rPr>
        <w:t>,</w:t>
      </w:r>
      <w:r w:rsidR="00B12E86">
        <w:rPr>
          <w:sz w:val="28"/>
          <w:szCs w:val="28"/>
        </w:rPr>
        <w:t xml:space="preserve"> приоритетными </w:t>
      </w:r>
      <w:r w:rsidR="000A15CB">
        <w:rPr>
          <w:sz w:val="28"/>
          <w:szCs w:val="28"/>
        </w:rPr>
        <w:t>направления</w:t>
      </w:r>
      <w:r w:rsidRPr="0082385B">
        <w:rPr>
          <w:sz w:val="28"/>
          <w:szCs w:val="28"/>
        </w:rPr>
        <w:t>м</w:t>
      </w:r>
      <w:r w:rsidR="000A15CB">
        <w:rPr>
          <w:sz w:val="28"/>
          <w:szCs w:val="28"/>
        </w:rPr>
        <w:t>и</w:t>
      </w:r>
      <w:r w:rsidRPr="0082385B">
        <w:rPr>
          <w:sz w:val="28"/>
          <w:szCs w:val="28"/>
        </w:rPr>
        <w:t xml:space="preserve"> в деятельности Контрольно-</w:t>
      </w:r>
      <w:r>
        <w:rPr>
          <w:sz w:val="28"/>
          <w:szCs w:val="28"/>
        </w:rPr>
        <w:t>ревизионной комиссии</w:t>
      </w:r>
      <w:r w:rsidR="00B12E86">
        <w:rPr>
          <w:sz w:val="28"/>
          <w:szCs w:val="28"/>
        </w:rPr>
        <w:t xml:space="preserve"> в 2024</w:t>
      </w:r>
      <w:r w:rsidRPr="0082385B">
        <w:rPr>
          <w:sz w:val="28"/>
          <w:szCs w:val="28"/>
        </w:rPr>
        <w:t xml:space="preserve"> году было проведение комплекса контрольных и экспертно-аналитических мероприятий, связанных с решением задач, вытекающих из требований законодательства Российской Федерации, нормативных правовых актов </w:t>
      </w:r>
      <w:r>
        <w:rPr>
          <w:sz w:val="28"/>
          <w:szCs w:val="28"/>
        </w:rPr>
        <w:t xml:space="preserve">муниципального образования «город </w:t>
      </w:r>
      <w:r w:rsidR="0056527C">
        <w:rPr>
          <w:sz w:val="28"/>
          <w:szCs w:val="28"/>
        </w:rPr>
        <w:t xml:space="preserve">Десногорск» Смоленской области </w:t>
      </w:r>
      <w:r w:rsidRPr="0082385B">
        <w:rPr>
          <w:sz w:val="28"/>
          <w:szCs w:val="28"/>
        </w:rPr>
        <w:t xml:space="preserve">и направленных на </w:t>
      </w:r>
      <w:r w:rsidR="000A15CB">
        <w:rPr>
          <w:sz w:val="28"/>
          <w:szCs w:val="28"/>
        </w:rPr>
        <w:t xml:space="preserve">развитие системы оперативного анализа и контроля исполнения </w:t>
      </w:r>
      <w:r w:rsidR="00B12E86">
        <w:rPr>
          <w:sz w:val="28"/>
          <w:szCs w:val="28"/>
        </w:rPr>
        <w:t xml:space="preserve">местного </w:t>
      </w:r>
      <w:r w:rsidR="000A15CB">
        <w:rPr>
          <w:sz w:val="28"/>
          <w:szCs w:val="28"/>
        </w:rPr>
        <w:t>бюджета</w:t>
      </w:r>
      <w:r w:rsidR="007A7E10">
        <w:rPr>
          <w:sz w:val="28"/>
          <w:szCs w:val="28"/>
        </w:rPr>
        <w:t xml:space="preserve">, </w:t>
      </w:r>
      <w:r w:rsidRPr="0082385B">
        <w:rPr>
          <w:sz w:val="28"/>
          <w:szCs w:val="28"/>
        </w:rPr>
        <w:t>обеспечение ко</w:t>
      </w:r>
      <w:r w:rsidR="0056527C">
        <w:rPr>
          <w:sz w:val="28"/>
          <w:szCs w:val="28"/>
        </w:rPr>
        <w:t xml:space="preserve">нтроля целевого и эффективного </w:t>
      </w:r>
      <w:r w:rsidR="007A7E10">
        <w:rPr>
          <w:sz w:val="28"/>
          <w:szCs w:val="28"/>
        </w:rPr>
        <w:t xml:space="preserve">расходования </w:t>
      </w:r>
      <w:r w:rsidRPr="0082385B">
        <w:rPr>
          <w:sz w:val="28"/>
          <w:szCs w:val="28"/>
        </w:rPr>
        <w:t>бюджетных ресурсов</w:t>
      </w:r>
      <w:proofErr w:type="gramEnd"/>
      <w:r w:rsidR="007A7E10">
        <w:rPr>
          <w:sz w:val="28"/>
          <w:szCs w:val="28"/>
        </w:rPr>
        <w:t xml:space="preserve">, проведение аудита в сфере закупок, </w:t>
      </w:r>
      <w:proofErr w:type="gramStart"/>
      <w:r w:rsidR="007A7E10">
        <w:rPr>
          <w:sz w:val="28"/>
          <w:szCs w:val="28"/>
        </w:rPr>
        <w:t>контроль за</w:t>
      </w:r>
      <w:proofErr w:type="gramEnd"/>
      <w:r w:rsidR="007A7E10">
        <w:rPr>
          <w:sz w:val="28"/>
          <w:szCs w:val="28"/>
        </w:rPr>
        <w:t xml:space="preserve"> соблюдением установленного по</w:t>
      </w:r>
      <w:r w:rsidR="00A5201D">
        <w:rPr>
          <w:sz w:val="28"/>
          <w:szCs w:val="28"/>
        </w:rPr>
        <w:t>рядка управления и распоряжения</w:t>
      </w:r>
      <w:r w:rsidR="007A7E10">
        <w:rPr>
          <w:sz w:val="28"/>
          <w:szCs w:val="28"/>
        </w:rPr>
        <w:t xml:space="preserve"> </w:t>
      </w:r>
      <w:r w:rsidR="0017137C">
        <w:rPr>
          <w:sz w:val="28"/>
          <w:szCs w:val="28"/>
        </w:rPr>
        <w:t>муниципальным</w:t>
      </w:r>
      <w:r w:rsidR="00B12E86">
        <w:rPr>
          <w:sz w:val="28"/>
          <w:szCs w:val="28"/>
        </w:rPr>
        <w:t xml:space="preserve"> </w:t>
      </w:r>
      <w:r w:rsidR="0017137C">
        <w:rPr>
          <w:sz w:val="28"/>
          <w:szCs w:val="28"/>
        </w:rPr>
        <w:t>имуществом</w:t>
      </w:r>
      <w:r w:rsidR="007A7E10">
        <w:rPr>
          <w:sz w:val="28"/>
          <w:szCs w:val="28"/>
        </w:rPr>
        <w:t xml:space="preserve"> муниципального образования «город Десногорск» Смоленской области</w:t>
      </w:r>
      <w:r w:rsidRPr="0082385B">
        <w:rPr>
          <w:sz w:val="28"/>
          <w:szCs w:val="28"/>
        </w:rPr>
        <w:t>.</w:t>
      </w:r>
      <w:r w:rsidR="00703386">
        <w:rPr>
          <w:sz w:val="28"/>
          <w:szCs w:val="28"/>
        </w:rPr>
        <w:t xml:space="preserve"> </w:t>
      </w:r>
      <w:r w:rsidR="00703386">
        <w:rPr>
          <w:rFonts w:eastAsia="Calibri"/>
          <w:sz w:val="28"/>
          <w:szCs w:val="28"/>
        </w:rPr>
        <w:t>П</w:t>
      </w:r>
      <w:r w:rsidRPr="0082385B">
        <w:rPr>
          <w:rFonts w:eastAsia="Calibri"/>
          <w:sz w:val="28"/>
          <w:szCs w:val="28"/>
        </w:rPr>
        <w:t>ри оп</w:t>
      </w:r>
      <w:r w:rsidR="0056527C">
        <w:rPr>
          <w:rFonts w:eastAsia="Calibri"/>
          <w:sz w:val="28"/>
          <w:szCs w:val="28"/>
        </w:rPr>
        <w:t>ределении направлений контрольных</w:t>
      </w:r>
      <w:r w:rsidRPr="0082385B">
        <w:rPr>
          <w:rFonts w:eastAsia="Calibri"/>
          <w:sz w:val="28"/>
          <w:szCs w:val="28"/>
        </w:rPr>
        <w:t xml:space="preserve"> мероприятий приоритет отдавался проблемным вопросам, в которых с наибольшей вероятностью могли быть выявлены нарушения.</w:t>
      </w:r>
      <w:r w:rsidR="00031593">
        <w:rPr>
          <w:rFonts w:eastAsia="Calibri"/>
          <w:sz w:val="28"/>
          <w:szCs w:val="28"/>
        </w:rPr>
        <w:t xml:space="preserve"> В целом комплекс контрольных и экспертно-аналитических мероприятий, осуществляемых Контрольно-ревизионной комиссией в рамках предварительного, оперативного и последующего контроля составляет единую систему </w:t>
      </w:r>
      <w:proofErr w:type="gramStart"/>
      <w:r w:rsidR="00031593">
        <w:rPr>
          <w:rFonts w:eastAsia="Calibri"/>
          <w:sz w:val="28"/>
          <w:szCs w:val="28"/>
        </w:rPr>
        <w:t>контроля за</w:t>
      </w:r>
      <w:proofErr w:type="gramEnd"/>
      <w:r w:rsidR="00031593">
        <w:rPr>
          <w:rFonts w:eastAsia="Calibri"/>
          <w:sz w:val="28"/>
          <w:szCs w:val="28"/>
        </w:rPr>
        <w:t xml:space="preserve"> формированием и исполнением местного бюджета.</w:t>
      </w:r>
    </w:p>
    <w:p w:rsidR="005C4C52" w:rsidRPr="00703386" w:rsidRDefault="005C4C52" w:rsidP="00700304">
      <w:pPr>
        <w:spacing w:line="312" w:lineRule="auto"/>
        <w:rPr>
          <w:sz w:val="28"/>
          <w:szCs w:val="28"/>
        </w:rPr>
      </w:pPr>
    </w:p>
    <w:p w:rsidR="00027DCB" w:rsidRPr="00027DCB" w:rsidRDefault="00027DCB" w:rsidP="00700304">
      <w:pPr>
        <w:pStyle w:val="a3"/>
        <w:numPr>
          <w:ilvl w:val="0"/>
          <w:numId w:val="3"/>
        </w:numPr>
        <w:spacing w:line="312" w:lineRule="auto"/>
        <w:ind w:left="0"/>
        <w:jc w:val="center"/>
        <w:rPr>
          <w:b/>
          <w:color w:val="000000"/>
          <w:sz w:val="28"/>
          <w:szCs w:val="28"/>
        </w:rPr>
      </w:pPr>
      <w:r w:rsidRPr="00027DCB">
        <w:rPr>
          <w:b/>
          <w:color w:val="000000"/>
          <w:sz w:val="28"/>
          <w:szCs w:val="28"/>
        </w:rPr>
        <w:t>Основные итоги деятельности Контрольно-ревизионной</w:t>
      </w:r>
    </w:p>
    <w:p w:rsidR="00027DCB" w:rsidRPr="00027DCB" w:rsidRDefault="00027DCB" w:rsidP="00700304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027DCB">
        <w:rPr>
          <w:b/>
          <w:color w:val="000000"/>
          <w:sz w:val="28"/>
          <w:szCs w:val="28"/>
        </w:rPr>
        <w:t>комиссии в 202</w:t>
      </w:r>
      <w:r w:rsidR="00031593">
        <w:rPr>
          <w:b/>
          <w:color w:val="000000"/>
          <w:sz w:val="28"/>
          <w:szCs w:val="28"/>
        </w:rPr>
        <w:t>4</w:t>
      </w:r>
      <w:r w:rsidRPr="00027DCB">
        <w:rPr>
          <w:b/>
          <w:color w:val="000000"/>
          <w:sz w:val="28"/>
          <w:szCs w:val="28"/>
        </w:rPr>
        <w:t xml:space="preserve"> году</w:t>
      </w:r>
    </w:p>
    <w:p w:rsidR="00961DF6" w:rsidRPr="004F31F6" w:rsidRDefault="00961DF6" w:rsidP="00700304">
      <w:pPr>
        <w:spacing w:line="312" w:lineRule="auto"/>
        <w:rPr>
          <w:rFonts w:eastAsia="Calibri"/>
          <w:sz w:val="28"/>
          <w:szCs w:val="28"/>
        </w:rPr>
      </w:pPr>
    </w:p>
    <w:p w:rsidR="0010686A" w:rsidRDefault="0056527C" w:rsidP="00700304">
      <w:pPr>
        <w:spacing w:line="312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В</w:t>
      </w:r>
      <w:r w:rsidR="00031593">
        <w:rPr>
          <w:sz w:val="28"/>
          <w:szCs w:val="28"/>
        </w:rPr>
        <w:t xml:space="preserve"> целях обеспечения реализации полномочий в 2024</w:t>
      </w:r>
      <w:r w:rsidR="0010686A" w:rsidRPr="004F31F6">
        <w:rPr>
          <w:sz w:val="28"/>
          <w:szCs w:val="28"/>
        </w:rPr>
        <w:t xml:space="preserve"> году деятельность </w:t>
      </w:r>
      <w:r w:rsidR="00027DCB" w:rsidRPr="004F31F6">
        <w:rPr>
          <w:sz w:val="28"/>
          <w:szCs w:val="28"/>
        </w:rPr>
        <w:lastRenderedPageBreak/>
        <w:t xml:space="preserve">Контрольно-ревизионной комиссии </w:t>
      </w:r>
      <w:r w:rsidR="0010686A" w:rsidRPr="004F31F6">
        <w:rPr>
          <w:sz w:val="28"/>
          <w:szCs w:val="28"/>
        </w:rPr>
        <w:t xml:space="preserve">осуществлялась в соответствии со статьей 12 </w:t>
      </w:r>
      <w:r w:rsidR="00F144A2" w:rsidRPr="0082385B">
        <w:rPr>
          <w:sz w:val="28"/>
          <w:szCs w:val="28"/>
        </w:rPr>
        <w:t>Федерального закона</w:t>
      </w:r>
      <w:r w:rsidR="00F144A2">
        <w:rPr>
          <w:sz w:val="28"/>
          <w:szCs w:val="28"/>
        </w:rPr>
        <w:t xml:space="preserve"> </w:t>
      </w:r>
      <w:r w:rsidR="0010686A" w:rsidRPr="004F31F6">
        <w:rPr>
          <w:sz w:val="28"/>
          <w:szCs w:val="28"/>
        </w:rPr>
        <w:t>№</w:t>
      </w:r>
      <w:r w:rsidR="00961DF6" w:rsidRPr="004F31F6">
        <w:rPr>
          <w:sz w:val="28"/>
          <w:szCs w:val="28"/>
        </w:rPr>
        <w:t xml:space="preserve"> </w:t>
      </w:r>
      <w:r w:rsidR="0010686A" w:rsidRPr="004F31F6">
        <w:rPr>
          <w:sz w:val="28"/>
          <w:szCs w:val="28"/>
        </w:rPr>
        <w:t>6-ФЗ  по направлениям экспертно-аналитическая, контрольная и информацион</w:t>
      </w:r>
      <w:r>
        <w:rPr>
          <w:sz w:val="28"/>
          <w:szCs w:val="28"/>
        </w:rPr>
        <w:t>но-организационная деятельность:</w:t>
      </w:r>
    </w:p>
    <w:p w:rsidR="0056527C" w:rsidRDefault="0056527C" w:rsidP="00700304">
      <w:pPr>
        <w:spacing w:line="312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- реализация плановых мероприятий в объеме закрепленных полномочий;</w:t>
      </w:r>
    </w:p>
    <w:p w:rsidR="0056527C" w:rsidRDefault="0056527C" w:rsidP="00700304">
      <w:pPr>
        <w:spacing w:line="312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- реализация внеплановых мероприятий по обращ</w:t>
      </w:r>
      <w:r w:rsidR="0017137C">
        <w:rPr>
          <w:sz w:val="28"/>
          <w:szCs w:val="28"/>
        </w:rPr>
        <w:t>ениям и требованиям государственных</w:t>
      </w:r>
      <w:r w:rsidR="00C446EC">
        <w:rPr>
          <w:sz w:val="28"/>
          <w:szCs w:val="28"/>
        </w:rPr>
        <w:t xml:space="preserve"> и</w:t>
      </w:r>
      <w:r w:rsidR="0017137C">
        <w:rPr>
          <w:sz w:val="28"/>
          <w:szCs w:val="28"/>
        </w:rPr>
        <w:t xml:space="preserve"> надзорных органов, </w:t>
      </w:r>
      <w:r w:rsidR="002D1C8D">
        <w:rPr>
          <w:sz w:val="28"/>
          <w:szCs w:val="28"/>
        </w:rPr>
        <w:t>поступившим</w:t>
      </w:r>
      <w:r>
        <w:rPr>
          <w:sz w:val="28"/>
          <w:szCs w:val="28"/>
        </w:rPr>
        <w:t xml:space="preserve"> в течение года.</w:t>
      </w:r>
    </w:p>
    <w:p w:rsidR="00730A9F" w:rsidRPr="004F31F6" w:rsidRDefault="00730A9F" w:rsidP="00700304">
      <w:pPr>
        <w:spacing w:line="312" w:lineRule="auto"/>
        <w:ind w:firstLine="708"/>
        <w:rPr>
          <w:sz w:val="28"/>
          <w:szCs w:val="28"/>
        </w:rPr>
      </w:pPr>
      <w:r w:rsidRPr="004F31F6">
        <w:rPr>
          <w:sz w:val="28"/>
          <w:szCs w:val="28"/>
        </w:rPr>
        <w:t>На основании годового плана работы</w:t>
      </w:r>
      <w:r w:rsidRPr="004F31F6">
        <w:rPr>
          <w:color w:val="FF0000"/>
          <w:sz w:val="28"/>
          <w:szCs w:val="28"/>
        </w:rPr>
        <w:t xml:space="preserve"> </w:t>
      </w:r>
      <w:r w:rsidR="00A947C5" w:rsidRPr="00A947C5">
        <w:rPr>
          <w:sz w:val="28"/>
          <w:szCs w:val="28"/>
        </w:rPr>
        <w:t xml:space="preserve">в </w:t>
      </w:r>
      <w:r w:rsidR="00A947C5">
        <w:rPr>
          <w:sz w:val="28"/>
          <w:szCs w:val="28"/>
        </w:rPr>
        <w:t xml:space="preserve">отчетном периоде </w:t>
      </w:r>
      <w:r w:rsidRPr="004F31F6">
        <w:rPr>
          <w:sz w:val="28"/>
          <w:szCs w:val="28"/>
        </w:rPr>
        <w:t>Контрольно-ревизионной комиссией осуществлялся предварительный</w:t>
      </w:r>
      <w:r w:rsidR="00031593">
        <w:rPr>
          <w:sz w:val="28"/>
          <w:szCs w:val="28"/>
        </w:rPr>
        <w:t>, оперативный</w:t>
      </w:r>
      <w:r w:rsidRPr="004F31F6">
        <w:rPr>
          <w:sz w:val="28"/>
          <w:szCs w:val="28"/>
        </w:rPr>
        <w:t xml:space="preserve"> и последующий контроль в форме экспертно-аналитических и контрольных мероприятий</w:t>
      </w:r>
      <w:r w:rsidR="00B72C78">
        <w:rPr>
          <w:sz w:val="28"/>
          <w:szCs w:val="28"/>
        </w:rPr>
        <w:t>, направленных на обеспечение непрерывного внешнего финансового контроля</w:t>
      </w:r>
      <w:r w:rsidRPr="004F31F6">
        <w:rPr>
          <w:sz w:val="28"/>
          <w:szCs w:val="28"/>
        </w:rPr>
        <w:t>.</w:t>
      </w:r>
    </w:p>
    <w:p w:rsidR="00B3598E" w:rsidRPr="00601104" w:rsidRDefault="00601104" w:rsidP="00B3598E">
      <w:pPr>
        <w:spacing w:line="312" w:lineRule="auto"/>
        <w:ind w:firstLine="709"/>
        <w:rPr>
          <w:sz w:val="28"/>
          <w:szCs w:val="28"/>
        </w:rPr>
      </w:pPr>
      <w:r w:rsidRPr="00601104">
        <w:rPr>
          <w:sz w:val="28"/>
          <w:szCs w:val="28"/>
        </w:rPr>
        <w:t>Всего за</w:t>
      </w:r>
      <w:r w:rsidR="00B3598E" w:rsidRPr="00601104">
        <w:rPr>
          <w:sz w:val="28"/>
          <w:szCs w:val="28"/>
        </w:rPr>
        <w:t xml:space="preserve"> </w:t>
      </w:r>
      <w:r w:rsidRPr="00601104">
        <w:rPr>
          <w:sz w:val="28"/>
          <w:szCs w:val="28"/>
        </w:rPr>
        <w:t>отчетный период</w:t>
      </w:r>
      <w:r w:rsidR="00B3598E" w:rsidRPr="00601104">
        <w:rPr>
          <w:sz w:val="28"/>
          <w:szCs w:val="28"/>
        </w:rPr>
        <w:t xml:space="preserve"> Контрольно-ревизионной комиссией </w:t>
      </w:r>
      <w:r w:rsidRPr="00601104">
        <w:rPr>
          <w:sz w:val="28"/>
          <w:szCs w:val="28"/>
        </w:rPr>
        <w:t xml:space="preserve">в рамках исполнения полномочий </w:t>
      </w:r>
      <w:r w:rsidR="00B3598E" w:rsidRPr="00601104">
        <w:rPr>
          <w:sz w:val="28"/>
          <w:szCs w:val="28"/>
        </w:rPr>
        <w:t xml:space="preserve">реализовано </w:t>
      </w:r>
      <w:r w:rsidR="002D1C8D">
        <w:rPr>
          <w:sz w:val="28"/>
          <w:szCs w:val="28"/>
        </w:rPr>
        <w:t>39</w:t>
      </w:r>
      <w:r w:rsidR="00B3598E" w:rsidRPr="00601104">
        <w:rPr>
          <w:sz w:val="28"/>
          <w:szCs w:val="28"/>
        </w:rPr>
        <w:t xml:space="preserve"> экспертно-аналитических и контрольных мероприятия, из них 26 эксперт</w:t>
      </w:r>
      <w:r w:rsidR="002D1C8D">
        <w:rPr>
          <w:sz w:val="28"/>
          <w:szCs w:val="28"/>
        </w:rPr>
        <w:t>но-аналитических мероприятий, 13</w:t>
      </w:r>
      <w:r w:rsidR="00B3598E" w:rsidRPr="00601104">
        <w:rPr>
          <w:sz w:val="28"/>
          <w:szCs w:val="28"/>
        </w:rPr>
        <w:t xml:space="preserve"> контрольных мероприятий. Контрольными и экспертно-аналитическими мероприятиями охвачено восемь объектов контроля, в том числе шесть объектов было охвачено внешней проверкой бюджетной отчетности главных администраторов бюджетных средств. В рамках проведенных мероприятий по их результат</w:t>
      </w:r>
      <w:r w:rsidR="002D1C8D">
        <w:rPr>
          <w:sz w:val="28"/>
          <w:szCs w:val="28"/>
        </w:rPr>
        <w:t>ам подготовлено 34</w:t>
      </w:r>
      <w:r w:rsidR="00E071CC">
        <w:rPr>
          <w:sz w:val="28"/>
          <w:szCs w:val="28"/>
        </w:rPr>
        <w:t xml:space="preserve"> заключения, 4</w:t>
      </w:r>
      <w:r w:rsidR="00B3598E" w:rsidRPr="00601104">
        <w:rPr>
          <w:sz w:val="28"/>
          <w:szCs w:val="28"/>
        </w:rPr>
        <w:t xml:space="preserve"> акта, 1 аналитическая записка.</w:t>
      </w:r>
    </w:p>
    <w:p w:rsidR="00B3598E" w:rsidRPr="00601104" w:rsidRDefault="00B3598E" w:rsidP="00B3598E">
      <w:pPr>
        <w:spacing w:line="312" w:lineRule="auto"/>
        <w:ind w:firstLine="708"/>
        <w:rPr>
          <w:sz w:val="28"/>
          <w:szCs w:val="28"/>
        </w:rPr>
      </w:pPr>
      <w:r w:rsidRPr="00601104">
        <w:rPr>
          <w:sz w:val="28"/>
          <w:szCs w:val="28"/>
        </w:rPr>
        <w:t xml:space="preserve">В рамках проведения контрольных мероприятий </w:t>
      </w:r>
      <w:r w:rsidR="000726E1" w:rsidRPr="00601104">
        <w:rPr>
          <w:sz w:val="28"/>
          <w:szCs w:val="28"/>
        </w:rPr>
        <w:t xml:space="preserve">особое </w:t>
      </w:r>
      <w:r w:rsidRPr="00601104">
        <w:rPr>
          <w:sz w:val="28"/>
          <w:szCs w:val="28"/>
        </w:rPr>
        <w:t xml:space="preserve">внимание в отчетном периоде уделялось проверке соблюдения </w:t>
      </w:r>
      <w:r w:rsidR="00601104" w:rsidRPr="00601104">
        <w:rPr>
          <w:sz w:val="28"/>
          <w:szCs w:val="28"/>
        </w:rPr>
        <w:t xml:space="preserve">муниципальными заказчиками </w:t>
      </w:r>
      <w:r w:rsidRPr="00601104">
        <w:rPr>
          <w:sz w:val="28"/>
          <w:szCs w:val="28"/>
        </w:rPr>
        <w:t>бюджетного законодательства</w:t>
      </w:r>
      <w:r w:rsidR="000726E1" w:rsidRPr="00601104">
        <w:rPr>
          <w:sz w:val="28"/>
          <w:szCs w:val="28"/>
        </w:rPr>
        <w:t xml:space="preserve"> о нормировании </w:t>
      </w:r>
      <w:r w:rsidR="002B2E4F" w:rsidRPr="00601104">
        <w:rPr>
          <w:sz w:val="28"/>
          <w:szCs w:val="28"/>
        </w:rPr>
        <w:t>в сфере закупок</w:t>
      </w:r>
      <w:r w:rsidRPr="00601104">
        <w:rPr>
          <w:sz w:val="28"/>
          <w:szCs w:val="28"/>
        </w:rPr>
        <w:t>.</w:t>
      </w:r>
      <w:r w:rsidR="002B2E4F" w:rsidRPr="00601104">
        <w:rPr>
          <w:sz w:val="28"/>
          <w:szCs w:val="28"/>
        </w:rPr>
        <w:t xml:space="preserve"> Необходимо отметить, что в результате проверочных мероприятий в отчетном периоде </w:t>
      </w:r>
      <w:r w:rsidR="00CF6EE1" w:rsidRPr="00601104">
        <w:rPr>
          <w:sz w:val="28"/>
          <w:szCs w:val="28"/>
        </w:rPr>
        <w:t>наблюдается несоблюдение</w:t>
      </w:r>
      <w:r w:rsidR="00601104" w:rsidRPr="00601104">
        <w:rPr>
          <w:sz w:val="28"/>
          <w:szCs w:val="28"/>
        </w:rPr>
        <w:t xml:space="preserve"> со стороны муниципальных заказчиков требований к соблюдению правил нормирования закупок для муниципальных нужд</w:t>
      </w:r>
      <w:r w:rsidR="00CF6EE1" w:rsidRPr="00601104">
        <w:rPr>
          <w:sz w:val="28"/>
          <w:szCs w:val="28"/>
        </w:rPr>
        <w:t>.</w:t>
      </w:r>
    </w:p>
    <w:p w:rsidR="00D7226F" w:rsidRPr="00D7226F" w:rsidRDefault="00F24E6A" w:rsidP="00D7226F">
      <w:pPr>
        <w:spacing w:line="312" w:lineRule="auto"/>
        <w:ind w:firstLine="708"/>
        <w:rPr>
          <w:sz w:val="28"/>
          <w:szCs w:val="28"/>
        </w:rPr>
      </w:pPr>
      <w:r w:rsidRPr="00D7226F">
        <w:rPr>
          <w:sz w:val="28"/>
          <w:szCs w:val="28"/>
        </w:rPr>
        <w:t>О</w:t>
      </w:r>
      <w:r w:rsidR="00B3598E" w:rsidRPr="00D7226F">
        <w:rPr>
          <w:sz w:val="28"/>
          <w:szCs w:val="28"/>
        </w:rPr>
        <w:t xml:space="preserve">собое </w:t>
      </w:r>
      <w:r w:rsidRPr="00D7226F">
        <w:rPr>
          <w:sz w:val="28"/>
          <w:szCs w:val="28"/>
        </w:rPr>
        <w:t>у</w:t>
      </w:r>
      <w:r w:rsidR="001E64D3" w:rsidRPr="00D7226F">
        <w:rPr>
          <w:sz w:val="28"/>
          <w:szCs w:val="28"/>
        </w:rPr>
        <w:t>с</w:t>
      </w:r>
      <w:r w:rsidRPr="00D7226F">
        <w:rPr>
          <w:sz w:val="28"/>
          <w:szCs w:val="28"/>
        </w:rPr>
        <w:t>тремление</w:t>
      </w:r>
      <w:r w:rsidR="001E64D3" w:rsidRPr="00D7226F">
        <w:rPr>
          <w:sz w:val="28"/>
          <w:szCs w:val="28"/>
        </w:rPr>
        <w:t xml:space="preserve"> </w:t>
      </w:r>
      <w:r w:rsidRPr="00D7226F">
        <w:rPr>
          <w:sz w:val="28"/>
          <w:szCs w:val="28"/>
        </w:rPr>
        <w:t xml:space="preserve">Контрольно-ревизионной комиссии в отчетном периоде при проведении контрольных мероприятий было направлено </w:t>
      </w:r>
      <w:r w:rsidR="00D7226F" w:rsidRPr="00D7226F">
        <w:rPr>
          <w:sz w:val="28"/>
          <w:szCs w:val="28"/>
        </w:rPr>
        <w:t xml:space="preserve">на </w:t>
      </w:r>
      <w:r w:rsidR="00D7226F">
        <w:rPr>
          <w:sz w:val="28"/>
          <w:szCs w:val="28"/>
        </w:rPr>
        <w:t>осуществление</w:t>
      </w:r>
      <w:r w:rsidR="001E64D3" w:rsidRPr="00D7226F">
        <w:rPr>
          <w:sz w:val="28"/>
          <w:szCs w:val="28"/>
        </w:rPr>
        <w:t xml:space="preserve"> </w:t>
      </w:r>
      <w:r w:rsidRPr="00D7226F">
        <w:rPr>
          <w:sz w:val="28"/>
          <w:szCs w:val="28"/>
        </w:rPr>
        <w:t>свои</w:t>
      </w:r>
      <w:r w:rsidR="00D7226F" w:rsidRPr="00D7226F">
        <w:rPr>
          <w:sz w:val="28"/>
          <w:szCs w:val="28"/>
        </w:rPr>
        <w:t>х</w:t>
      </w:r>
      <w:r w:rsidRPr="00D7226F">
        <w:rPr>
          <w:sz w:val="28"/>
          <w:szCs w:val="28"/>
        </w:rPr>
        <w:t xml:space="preserve"> </w:t>
      </w:r>
      <w:r w:rsidR="00D7226F" w:rsidRPr="00D7226F">
        <w:rPr>
          <w:sz w:val="28"/>
          <w:szCs w:val="28"/>
        </w:rPr>
        <w:t>полномочий</w:t>
      </w:r>
      <w:r w:rsidR="001E64D3" w:rsidRPr="00D7226F">
        <w:rPr>
          <w:sz w:val="28"/>
          <w:szCs w:val="28"/>
        </w:rPr>
        <w:t xml:space="preserve"> </w:t>
      </w:r>
      <w:r w:rsidR="00D7226F" w:rsidRPr="00D7226F">
        <w:rPr>
          <w:sz w:val="28"/>
          <w:szCs w:val="28"/>
        </w:rPr>
        <w:t>и работу</w:t>
      </w:r>
      <w:r w:rsidR="001E64D3" w:rsidRPr="00D7226F">
        <w:rPr>
          <w:sz w:val="28"/>
          <w:szCs w:val="28"/>
        </w:rPr>
        <w:t xml:space="preserve"> не с последствиями выявляемых нарушений и недостатков, а с их причинами с акцентом на системные ошибки</w:t>
      </w:r>
      <w:r w:rsidR="00D7226F" w:rsidRPr="00D7226F">
        <w:rPr>
          <w:sz w:val="28"/>
          <w:szCs w:val="28"/>
        </w:rPr>
        <w:t>, и, с учетом наличия возможности, корректировки выявленных недостатков в процессе проведения контрольного мероприятия</w:t>
      </w:r>
      <w:r w:rsidR="001E64D3" w:rsidRPr="00D7226F">
        <w:rPr>
          <w:sz w:val="28"/>
          <w:szCs w:val="28"/>
        </w:rPr>
        <w:t xml:space="preserve">. </w:t>
      </w:r>
      <w:r w:rsidR="00D7226F" w:rsidRPr="00D7226F">
        <w:rPr>
          <w:sz w:val="28"/>
          <w:szCs w:val="28"/>
        </w:rPr>
        <w:t xml:space="preserve">Выявленные в финансово-бюджетной сфере, сфере управления и распоряжения муниципальной собственностью недостатки и нарушения не носили стоимостной оценки, и, как правило, устранялись либо корректировались по ходу проведения контрольных и экспертно-аналитических мероприятий. Фактов нецелевого использования средств местного бюджета не выявлено. </w:t>
      </w:r>
      <w:r w:rsidR="00C446EC">
        <w:rPr>
          <w:sz w:val="28"/>
          <w:szCs w:val="28"/>
        </w:rPr>
        <w:t xml:space="preserve">Направлено 1 представление, </w:t>
      </w:r>
      <w:r w:rsidR="00D7226F" w:rsidRPr="00D7226F">
        <w:rPr>
          <w:sz w:val="28"/>
          <w:szCs w:val="28"/>
        </w:rPr>
        <w:t xml:space="preserve"> </w:t>
      </w:r>
      <w:r w:rsidR="00D7226F" w:rsidRPr="00D7226F">
        <w:rPr>
          <w:sz w:val="28"/>
          <w:szCs w:val="28"/>
        </w:rPr>
        <w:lastRenderedPageBreak/>
        <w:t>предписания в 2024 году Контрольно-ревизионной комиссией не направлялись.</w:t>
      </w:r>
    </w:p>
    <w:p w:rsidR="0010686A" w:rsidRDefault="00664198" w:rsidP="00031593">
      <w:pPr>
        <w:spacing w:line="31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Значительное внимание уделялось п</w:t>
      </w:r>
      <w:r w:rsidR="0010686A" w:rsidRPr="004F31F6">
        <w:rPr>
          <w:sz w:val="28"/>
          <w:szCs w:val="28"/>
        </w:rPr>
        <w:t xml:space="preserve">редварительному </w:t>
      </w:r>
      <w:r>
        <w:rPr>
          <w:sz w:val="28"/>
          <w:szCs w:val="28"/>
        </w:rPr>
        <w:t xml:space="preserve">финансовому </w:t>
      </w:r>
      <w:r w:rsidR="0010686A" w:rsidRPr="004F31F6">
        <w:rPr>
          <w:sz w:val="28"/>
          <w:szCs w:val="28"/>
        </w:rPr>
        <w:t xml:space="preserve">контролю, как отправной точке в реализации всех последующих форм контрольной деятельности, </w:t>
      </w:r>
      <w:r>
        <w:rPr>
          <w:sz w:val="28"/>
          <w:szCs w:val="28"/>
        </w:rPr>
        <w:t xml:space="preserve">а также </w:t>
      </w:r>
      <w:r w:rsidR="0010686A" w:rsidRPr="004F31F6">
        <w:rPr>
          <w:sz w:val="28"/>
          <w:szCs w:val="28"/>
        </w:rPr>
        <w:t>вопросам финансовой обеспеченно</w:t>
      </w:r>
      <w:r w:rsidR="00533029" w:rsidRPr="004F31F6">
        <w:rPr>
          <w:sz w:val="28"/>
          <w:szCs w:val="28"/>
        </w:rPr>
        <w:t>сти нормативных правовых актов.</w:t>
      </w:r>
    </w:p>
    <w:p w:rsidR="00430F2D" w:rsidRDefault="00B72C78" w:rsidP="00031593">
      <w:pPr>
        <w:spacing w:line="31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рамках предварительного контроля </w:t>
      </w:r>
      <w:r w:rsidR="00430F2D">
        <w:rPr>
          <w:sz w:val="28"/>
          <w:szCs w:val="28"/>
        </w:rPr>
        <w:t xml:space="preserve">Контрольно-ревизионной комиссией </w:t>
      </w:r>
      <w:r w:rsidR="0017137C">
        <w:rPr>
          <w:sz w:val="28"/>
          <w:szCs w:val="28"/>
        </w:rPr>
        <w:t>осуществляется экспертиза</w:t>
      </w:r>
      <w:r w:rsidR="00430F2D">
        <w:rPr>
          <w:sz w:val="28"/>
          <w:szCs w:val="28"/>
        </w:rPr>
        <w:t xml:space="preserve"> проекта местного бюджета, как </w:t>
      </w:r>
      <w:r>
        <w:rPr>
          <w:sz w:val="28"/>
          <w:szCs w:val="28"/>
        </w:rPr>
        <w:t>одно</w:t>
      </w:r>
      <w:r w:rsidR="00430F2D">
        <w:rPr>
          <w:sz w:val="28"/>
          <w:szCs w:val="28"/>
        </w:rPr>
        <w:t>го</w:t>
      </w:r>
      <w:r>
        <w:rPr>
          <w:sz w:val="28"/>
          <w:szCs w:val="28"/>
        </w:rPr>
        <w:t xml:space="preserve"> из приоритетных направлений совместной деятельности всех органов местного самоуправления</w:t>
      </w:r>
      <w:r w:rsidR="00430F2D">
        <w:rPr>
          <w:sz w:val="28"/>
          <w:szCs w:val="28"/>
        </w:rPr>
        <w:t xml:space="preserve">, </w:t>
      </w:r>
      <w:r w:rsidR="0017137C">
        <w:rPr>
          <w:sz w:val="28"/>
          <w:szCs w:val="28"/>
        </w:rPr>
        <w:t>а также контроль составления и утверждения</w:t>
      </w:r>
      <w:r>
        <w:rPr>
          <w:sz w:val="28"/>
          <w:szCs w:val="28"/>
        </w:rPr>
        <w:t xml:space="preserve"> местного бюджета, </w:t>
      </w:r>
      <w:r w:rsidR="0017137C">
        <w:rPr>
          <w:sz w:val="28"/>
          <w:szCs w:val="28"/>
        </w:rPr>
        <w:t>внесение</w:t>
      </w:r>
      <w:r>
        <w:rPr>
          <w:sz w:val="28"/>
          <w:szCs w:val="28"/>
        </w:rPr>
        <w:t xml:space="preserve"> в него необходимых текущих изменений, что является важной часть</w:t>
      </w:r>
      <w:r w:rsidR="0017137C">
        <w:rPr>
          <w:sz w:val="28"/>
          <w:szCs w:val="28"/>
        </w:rPr>
        <w:t>ю бюджетного процесса.</w:t>
      </w:r>
    </w:p>
    <w:p w:rsidR="00B72C78" w:rsidRDefault="00B72C78" w:rsidP="00031593">
      <w:pPr>
        <w:spacing w:line="31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Финансовая экспертиза проектов решений </w:t>
      </w:r>
      <w:proofErr w:type="spellStart"/>
      <w:r>
        <w:rPr>
          <w:sz w:val="28"/>
          <w:szCs w:val="28"/>
        </w:rPr>
        <w:t>Десногорского</w:t>
      </w:r>
      <w:proofErr w:type="spellEnd"/>
      <w:r>
        <w:rPr>
          <w:sz w:val="28"/>
          <w:szCs w:val="28"/>
        </w:rPr>
        <w:t xml:space="preserve"> городского Совета направлена на предотвращение нарушений и обеспечение </w:t>
      </w:r>
      <w:r w:rsidR="009419D2">
        <w:rPr>
          <w:sz w:val="28"/>
          <w:szCs w:val="28"/>
        </w:rPr>
        <w:t>соответствия принимаемых муниципальных правовых актов муниципального образования «город Десногорск» Смоленской области нормам действующего законодательства.</w:t>
      </w:r>
    </w:p>
    <w:p w:rsidR="009419D2" w:rsidRDefault="009419D2" w:rsidP="009419D2">
      <w:pPr>
        <w:spacing w:line="31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Реализуя полномочия по проведению финансово-экономической экспертизы проектов муниципальных правовых актов в части, касающейся параметров местного бюджета, в сфере управления и распоряжения муниципальной соб</w:t>
      </w:r>
      <w:r w:rsidR="0017137C">
        <w:rPr>
          <w:sz w:val="28"/>
          <w:szCs w:val="28"/>
        </w:rPr>
        <w:t xml:space="preserve">ственностью </w:t>
      </w:r>
      <w:r>
        <w:rPr>
          <w:sz w:val="28"/>
          <w:szCs w:val="28"/>
        </w:rPr>
        <w:t xml:space="preserve">и других полномочий </w:t>
      </w:r>
      <w:r w:rsidRPr="009419D2">
        <w:rPr>
          <w:sz w:val="28"/>
          <w:szCs w:val="28"/>
        </w:rPr>
        <w:t>в</w:t>
      </w:r>
      <w:r w:rsidR="0010686A" w:rsidRPr="009419D2">
        <w:rPr>
          <w:sz w:val="28"/>
          <w:szCs w:val="28"/>
        </w:rPr>
        <w:t xml:space="preserve"> соо</w:t>
      </w:r>
      <w:r w:rsidR="00031593" w:rsidRPr="009419D2">
        <w:rPr>
          <w:sz w:val="28"/>
          <w:szCs w:val="28"/>
        </w:rPr>
        <w:t>тветствии с планом работы в 2024</w:t>
      </w:r>
      <w:r w:rsidR="0010686A" w:rsidRPr="009419D2">
        <w:rPr>
          <w:sz w:val="28"/>
          <w:szCs w:val="28"/>
        </w:rPr>
        <w:t xml:space="preserve"> году </w:t>
      </w:r>
      <w:r w:rsidR="00533029" w:rsidRPr="009419D2">
        <w:rPr>
          <w:sz w:val="28"/>
          <w:szCs w:val="28"/>
        </w:rPr>
        <w:t xml:space="preserve">Контрольно-ревизионной комиссией </w:t>
      </w:r>
      <w:r w:rsidR="0010686A" w:rsidRPr="009419D2">
        <w:rPr>
          <w:sz w:val="28"/>
          <w:szCs w:val="28"/>
        </w:rPr>
        <w:t xml:space="preserve">проведено </w:t>
      </w:r>
      <w:r w:rsidRPr="009419D2">
        <w:rPr>
          <w:sz w:val="28"/>
          <w:szCs w:val="28"/>
        </w:rPr>
        <w:t>26 экс</w:t>
      </w:r>
      <w:r w:rsidR="00333EA7">
        <w:rPr>
          <w:sz w:val="28"/>
          <w:szCs w:val="28"/>
        </w:rPr>
        <w:t>пертно-аналитических мероприятий</w:t>
      </w:r>
      <w:r w:rsidRPr="009419D2">
        <w:rPr>
          <w:sz w:val="28"/>
          <w:szCs w:val="28"/>
        </w:rPr>
        <w:t xml:space="preserve">. По результатам проведения экспертиз в адрес </w:t>
      </w:r>
      <w:proofErr w:type="spellStart"/>
      <w:r w:rsidRPr="009419D2">
        <w:rPr>
          <w:sz w:val="28"/>
          <w:szCs w:val="28"/>
        </w:rPr>
        <w:t>Десногорского</w:t>
      </w:r>
      <w:proofErr w:type="spellEnd"/>
      <w:r w:rsidRPr="009419D2">
        <w:rPr>
          <w:sz w:val="28"/>
          <w:szCs w:val="28"/>
        </w:rPr>
        <w:t xml:space="preserve"> городского Совета, Главы муниципального образования «город Десногорск» Смоленской области, разработчиков нормативных правовых актов направлялись заключения с замечаниями, рекомендациями и предложениями, которые, в большинстве случаев, учитывались при рассмотрении проектов решений и последующем их принятии представительным органом.</w:t>
      </w:r>
    </w:p>
    <w:p w:rsidR="009419D2" w:rsidRDefault="009419D2" w:rsidP="009419D2">
      <w:pPr>
        <w:spacing w:line="312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В течение 2024</w:t>
      </w:r>
      <w:r w:rsidRPr="004C5383">
        <w:rPr>
          <w:sz w:val="28"/>
          <w:szCs w:val="28"/>
        </w:rPr>
        <w:t xml:space="preserve"> года </w:t>
      </w:r>
      <w:r>
        <w:rPr>
          <w:sz w:val="28"/>
          <w:szCs w:val="28"/>
        </w:rPr>
        <w:t>Контрольно-ревизионной комиссией</w:t>
      </w:r>
      <w:r w:rsidRPr="004C5383">
        <w:rPr>
          <w:sz w:val="28"/>
          <w:szCs w:val="28"/>
        </w:rPr>
        <w:t xml:space="preserve"> по результатам проведенных экспертно-аналитических мероприятий подготовлены и направлены в </w:t>
      </w:r>
      <w:proofErr w:type="spellStart"/>
      <w:r w:rsidRPr="004C5383">
        <w:rPr>
          <w:sz w:val="28"/>
          <w:szCs w:val="28"/>
        </w:rPr>
        <w:t>Десногорский</w:t>
      </w:r>
      <w:proofErr w:type="spellEnd"/>
      <w:r w:rsidRPr="004C5383">
        <w:rPr>
          <w:sz w:val="28"/>
          <w:szCs w:val="28"/>
        </w:rPr>
        <w:t xml:space="preserve"> городской Совет и Главе муниципального образования «город Десногорск» Смоленской области заключения о проведении экспертных и экспертно-аналитических мероприятиях, в том числе по внешней проверке отчета об исполнении </w:t>
      </w:r>
      <w:r>
        <w:rPr>
          <w:sz w:val="28"/>
          <w:szCs w:val="28"/>
        </w:rPr>
        <w:t xml:space="preserve">местного </w:t>
      </w:r>
      <w:r w:rsidRPr="004C5383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за 2023 год, квартальных отчетах об</w:t>
      </w:r>
      <w:r w:rsidRPr="004C5383">
        <w:rPr>
          <w:sz w:val="28"/>
          <w:szCs w:val="28"/>
        </w:rPr>
        <w:t xml:space="preserve"> исполнении </w:t>
      </w:r>
      <w:r>
        <w:rPr>
          <w:sz w:val="28"/>
          <w:szCs w:val="28"/>
        </w:rPr>
        <w:t xml:space="preserve">местного </w:t>
      </w:r>
      <w:r w:rsidRPr="004C5383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в 2024</w:t>
      </w:r>
      <w:r w:rsidRPr="004C5383">
        <w:rPr>
          <w:sz w:val="28"/>
          <w:szCs w:val="28"/>
        </w:rPr>
        <w:t xml:space="preserve"> году, о внесении изменений в</w:t>
      </w:r>
      <w:proofErr w:type="gramEnd"/>
      <w:r w:rsidRPr="004C53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местный </w:t>
      </w:r>
      <w:r w:rsidRPr="004C5383">
        <w:rPr>
          <w:sz w:val="28"/>
          <w:szCs w:val="28"/>
        </w:rPr>
        <w:t xml:space="preserve">бюджет </w:t>
      </w:r>
      <w:r>
        <w:rPr>
          <w:sz w:val="28"/>
          <w:szCs w:val="28"/>
        </w:rPr>
        <w:t>2024</w:t>
      </w:r>
      <w:r w:rsidRPr="004C5383">
        <w:rPr>
          <w:sz w:val="28"/>
          <w:szCs w:val="28"/>
        </w:rPr>
        <w:t xml:space="preserve"> года, по проекту </w:t>
      </w:r>
      <w:r>
        <w:rPr>
          <w:sz w:val="28"/>
          <w:szCs w:val="28"/>
        </w:rPr>
        <w:t>местного бюджета на 2025 год и плановый период 2026 и 2027</w:t>
      </w:r>
      <w:r w:rsidRPr="004C5383">
        <w:rPr>
          <w:sz w:val="28"/>
          <w:szCs w:val="28"/>
        </w:rPr>
        <w:t xml:space="preserve"> годов.</w:t>
      </w:r>
    </w:p>
    <w:p w:rsidR="00B3598E" w:rsidRPr="009419D2" w:rsidRDefault="00B3598E" w:rsidP="009419D2">
      <w:pPr>
        <w:spacing w:line="31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В рамках оперативного (текущего) контроля</w:t>
      </w:r>
      <w:r w:rsidR="00430F2D">
        <w:rPr>
          <w:sz w:val="28"/>
          <w:szCs w:val="28"/>
        </w:rPr>
        <w:t xml:space="preserve"> в ходе исполнения местного бюджета анализируется полнота и своевременность поступлений доходов в местный бюджет, кассовое исполнение местного бюджета в сравнении с показателями, утвержденными решениями о местном бюджета, проводится их анализ, выявляются отклонения, проводится оперативная оценка хода исполнения местного бюджета.</w:t>
      </w:r>
    </w:p>
    <w:p w:rsidR="00A2458B" w:rsidRDefault="00430F2D" w:rsidP="00700304">
      <w:pPr>
        <w:spacing w:line="312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Бюджетный процесс завершается с</w:t>
      </w:r>
      <w:r w:rsidR="00A2458B">
        <w:rPr>
          <w:sz w:val="28"/>
          <w:szCs w:val="28"/>
        </w:rPr>
        <w:t>оставлением и утверждением отче</w:t>
      </w:r>
      <w:r>
        <w:rPr>
          <w:sz w:val="28"/>
          <w:szCs w:val="28"/>
        </w:rPr>
        <w:t xml:space="preserve">та </w:t>
      </w:r>
      <w:r w:rsidR="00051B9D">
        <w:rPr>
          <w:sz w:val="28"/>
          <w:szCs w:val="28"/>
        </w:rPr>
        <w:t>об исполнении местного бюджета,</w:t>
      </w:r>
      <w:r>
        <w:rPr>
          <w:sz w:val="28"/>
          <w:szCs w:val="28"/>
        </w:rPr>
        <w:t xml:space="preserve"> что также является важной формой </w:t>
      </w:r>
      <w:proofErr w:type="gramStart"/>
      <w:r w:rsidR="00A2458B">
        <w:rPr>
          <w:sz w:val="28"/>
          <w:szCs w:val="28"/>
        </w:rPr>
        <w:t>контроля за</w:t>
      </w:r>
      <w:proofErr w:type="gramEnd"/>
      <w:r w:rsidR="00A2458B">
        <w:rPr>
          <w:sz w:val="28"/>
          <w:szCs w:val="28"/>
        </w:rPr>
        <w:t xml:space="preserve"> исполнением местного бюджета в рамках последующего контроля. Внешняя проверка бюджетной отчетности главный администраторов бюджетных средств муниципального образования «город Десногорск» Смоленской области является одним из основных мероприятий, </w:t>
      </w:r>
      <w:r w:rsidR="00051B9D">
        <w:rPr>
          <w:sz w:val="28"/>
          <w:szCs w:val="28"/>
        </w:rPr>
        <w:t>ежегодно проводимых Контрольно-</w:t>
      </w:r>
      <w:r w:rsidR="00A2458B">
        <w:rPr>
          <w:sz w:val="28"/>
          <w:szCs w:val="28"/>
        </w:rPr>
        <w:t>ревизионной комиссией.</w:t>
      </w:r>
    </w:p>
    <w:p w:rsidR="000B443A" w:rsidRPr="000B443A" w:rsidRDefault="00A2458B" w:rsidP="00700304">
      <w:pPr>
        <w:spacing w:line="312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совокупности с представленным отчетом об исполнении местного бюджета и на основании анализа показателей </w:t>
      </w:r>
      <w:r w:rsidR="00BD5518">
        <w:rPr>
          <w:sz w:val="28"/>
          <w:szCs w:val="28"/>
        </w:rPr>
        <w:t xml:space="preserve">годовой </w:t>
      </w:r>
      <w:r>
        <w:rPr>
          <w:sz w:val="28"/>
          <w:szCs w:val="28"/>
        </w:rPr>
        <w:t>бюджетной отчетности главных администраторов бюджетных средств муниципального образования «город Десногорск» Смоленской области</w:t>
      </w:r>
      <w:r w:rsidR="00151AB3">
        <w:rPr>
          <w:sz w:val="28"/>
          <w:szCs w:val="28"/>
        </w:rPr>
        <w:t xml:space="preserve"> Контрольн</w:t>
      </w:r>
      <w:r w:rsidR="0014178D">
        <w:rPr>
          <w:sz w:val="28"/>
          <w:szCs w:val="28"/>
        </w:rPr>
        <w:t>о-ревизионной</w:t>
      </w:r>
      <w:r w:rsidR="00151AB3">
        <w:rPr>
          <w:sz w:val="28"/>
          <w:szCs w:val="28"/>
        </w:rPr>
        <w:t xml:space="preserve"> комиссией</w:t>
      </w:r>
      <w:r>
        <w:rPr>
          <w:sz w:val="28"/>
          <w:szCs w:val="28"/>
        </w:rPr>
        <w:t xml:space="preserve"> проводит</w:t>
      </w:r>
      <w:r w:rsidR="00151AB3">
        <w:rPr>
          <w:sz w:val="28"/>
          <w:szCs w:val="28"/>
        </w:rPr>
        <w:t>ся внешняя проверка</w:t>
      </w:r>
      <w:r>
        <w:rPr>
          <w:sz w:val="28"/>
          <w:szCs w:val="28"/>
        </w:rPr>
        <w:t xml:space="preserve"> </w:t>
      </w:r>
      <w:r w:rsidR="00051B9D">
        <w:rPr>
          <w:sz w:val="28"/>
          <w:szCs w:val="28"/>
        </w:rPr>
        <w:t>годового отчета об исполнении местного бюджета</w:t>
      </w:r>
      <w:r w:rsidR="00524707">
        <w:rPr>
          <w:sz w:val="28"/>
          <w:szCs w:val="28"/>
        </w:rPr>
        <w:t>,</w:t>
      </w:r>
      <w:r w:rsidR="00051B9D">
        <w:rPr>
          <w:sz w:val="28"/>
          <w:szCs w:val="28"/>
        </w:rPr>
        <w:t xml:space="preserve"> без результатов которой представительный орган </w:t>
      </w:r>
      <w:proofErr w:type="gramStart"/>
      <w:r w:rsidR="00051B9D">
        <w:rPr>
          <w:sz w:val="28"/>
          <w:szCs w:val="28"/>
        </w:rPr>
        <w:t>неправомочен</w:t>
      </w:r>
      <w:proofErr w:type="gramEnd"/>
      <w:r w:rsidR="00051B9D">
        <w:rPr>
          <w:sz w:val="28"/>
          <w:szCs w:val="28"/>
        </w:rPr>
        <w:t xml:space="preserve"> принимать годовой отчет об исполнении местного бюджета.</w:t>
      </w:r>
      <w:r w:rsidR="00173059">
        <w:rPr>
          <w:sz w:val="28"/>
          <w:szCs w:val="28"/>
        </w:rPr>
        <w:t xml:space="preserve"> </w:t>
      </w:r>
      <w:r w:rsidR="00051B9D">
        <w:rPr>
          <w:sz w:val="28"/>
          <w:szCs w:val="28"/>
        </w:rPr>
        <w:t>Доклады Контрольно-ревизионной комиссии по результатам экспертизы проекта местного бюджета и отче</w:t>
      </w:r>
      <w:r w:rsidR="0017137C">
        <w:rPr>
          <w:sz w:val="28"/>
          <w:szCs w:val="28"/>
        </w:rPr>
        <w:t>та об его исполнении, содержащие</w:t>
      </w:r>
      <w:r w:rsidR="00051B9D">
        <w:rPr>
          <w:sz w:val="28"/>
          <w:szCs w:val="28"/>
        </w:rPr>
        <w:t xml:space="preserve"> основные выводы и рекомендации заключений</w:t>
      </w:r>
      <w:r w:rsidR="00173059">
        <w:rPr>
          <w:sz w:val="28"/>
          <w:szCs w:val="28"/>
        </w:rPr>
        <w:t>,</w:t>
      </w:r>
      <w:r w:rsidR="00051B9D">
        <w:rPr>
          <w:sz w:val="28"/>
          <w:szCs w:val="28"/>
        </w:rPr>
        <w:t xml:space="preserve"> заслушиваются на публичных слушаниях</w:t>
      </w:r>
      <w:r w:rsidR="00173059">
        <w:rPr>
          <w:sz w:val="28"/>
          <w:szCs w:val="28"/>
        </w:rPr>
        <w:t>, проводимых в соответствии с обязательными нормами законодательства о местном самоуправлении в Российской Федерации и Уставом муниципального образования «город Десногорск» Смоленской области.</w:t>
      </w:r>
    </w:p>
    <w:p w:rsidR="003C3D73" w:rsidRDefault="00730A9F" w:rsidP="00173059">
      <w:pPr>
        <w:spacing w:line="312" w:lineRule="auto"/>
        <w:ind w:firstLine="708"/>
        <w:rPr>
          <w:sz w:val="28"/>
          <w:szCs w:val="28"/>
        </w:rPr>
      </w:pPr>
      <w:r w:rsidRPr="004222D0">
        <w:rPr>
          <w:sz w:val="28"/>
          <w:szCs w:val="28"/>
        </w:rPr>
        <w:t xml:space="preserve">Реализуя полномочия, определенные статьей 98 </w:t>
      </w:r>
      <w:r w:rsidR="003C3D73" w:rsidRPr="004222D0">
        <w:rPr>
          <w:sz w:val="28"/>
          <w:szCs w:val="28"/>
        </w:rPr>
        <w:t xml:space="preserve">Федерального закона </w:t>
      </w:r>
      <w:r w:rsidRPr="004222D0">
        <w:rPr>
          <w:sz w:val="28"/>
          <w:szCs w:val="28"/>
        </w:rPr>
        <w:t xml:space="preserve">от 05.04.2013 </w:t>
      </w:r>
      <w:r w:rsidR="003C3D73" w:rsidRPr="004222D0">
        <w:rPr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</w:t>
      </w:r>
      <w:r w:rsidR="00AE637F">
        <w:rPr>
          <w:sz w:val="28"/>
          <w:szCs w:val="28"/>
        </w:rPr>
        <w:t>,</w:t>
      </w:r>
      <w:r w:rsidR="003C3D73" w:rsidRPr="004222D0">
        <w:rPr>
          <w:sz w:val="28"/>
          <w:szCs w:val="28"/>
        </w:rPr>
        <w:t xml:space="preserve"> </w:t>
      </w:r>
      <w:r w:rsidR="00A41199">
        <w:rPr>
          <w:sz w:val="28"/>
          <w:szCs w:val="28"/>
        </w:rPr>
        <w:t xml:space="preserve">в рамках исполнения требования прокуратуры </w:t>
      </w:r>
      <w:proofErr w:type="spellStart"/>
      <w:r w:rsidR="00A41199">
        <w:rPr>
          <w:sz w:val="28"/>
          <w:szCs w:val="28"/>
        </w:rPr>
        <w:t>г</w:t>
      </w:r>
      <w:proofErr w:type="gramStart"/>
      <w:r w:rsidR="00A41199">
        <w:rPr>
          <w:sz w:val="28"/>
          <w:szCs w:val="28"/>
        </w:rPr>
        <w:t>.Д</w:t>
      </w:r>
      <w:proofErr w:type="gramEnd"/>
      <w:r w:rsidR="00A41199">
        <w:rPr>
          <w:sz w:val="28"/>
          <w:szCs w:val="28"/>
        </w:rPr>
        <w:t>есногорска</w:t>
      </w:r>
      <w:proofErr w:type="spellEnd"/>
      <w:r w:rsidR="00A41199">
        <w:rPr>
          <w:sz w:val="28"/>
          <w:szCs w:val="28"/>
        </w:rPr>
        <w:t xml:space="preserve"> об участии в проведении проверки</w:t>
      </w:r>
      <w:r w:rsidR="00AE637F">
        <w:rPr>
          <w:sz w:val="28"/>
          <w:szCs w:val="28"/>
        </w:rPr>
        <w:t>,</w:t>
      </w:r>
      <w:r w:rsidR="00A41199" w:rsidRPr="004222D0">
        <w:rPr>
          <w:sz w:val="28"/>
          <w:szCs w:val="28"/>
        </w:rPr>
        <w:t xml:space="preserve"> </w:t>
      </w:r>
      <w:r w:rsidRPr="004222D0">
        <w:rPr>
          <w:sz w:val="28"/>
          <w:szCs w:val="28"/>
        </w:rPr>
        <w:t xml:space="preserve">Контрольно-ревизионной комиссией </w:t>
      </w:r>
      <w:r w:rsidR="000B443A" w:rsidRPr="004222D0">
        <w:rPr>
          <w:sz w:val="28"/>
          <w:szCs w:val="28"/>
        </w:rPr>
        <w:t xml:space="preserve">в </w:t>
      </w:r>
      <w:r w:rsidR="00A41199">
        <w:rPr>
          <w:sz w:val="28"/>
          <w:szCs w:val="28"/>
        </w:rPr>
        <w:t>2024</w:t>
      </w:r>
      <w:r w:rsidRPr="004222D0">
        <w:rPr>
          <w:sz w:val="28"/>
          <w:szCs w:val="28"/>
        </w:rPr>
        <w:t xml:space="preserve"> году </w:t>
      </w:r>
      <w:r w:rsidR="003C3D73" w:rsidRPr="004222D0">
        <w:rPr>
          <w:sz w:val="28"/>
          <w:szCs w:val="28"/>
        </w:rPr>
        <w:t>был проведен</w:t>
      </w:r>
      <w:r w:rsidRPr="004222D0">
        <w:rPr>
          <w:sz w:val="28"/>
          <w:szCs w:val="28"/>
        </w:rPr>
        <w:t xml:space="preserve"> аудит в сфере закупок, осуществленных </w:t>
      </w:r>
      <w:r w:rsidR="00A41199">
        <w:rPr>
          <w:sz w:val="28"/>
          <w:szCs w:val="28"/>
        </w:rPr>
        <w:t xml:space="preserve">муниципальными заказчиками </w:t>
      </w:r>
      <w:r w:rsidRPr="004222D0">
        <w:rPr>
          <w:sz w:val="28"/>
          <w:szCs w:val="28"/>
        </w:rPr>
        <w:t>для обеспечения муниципальных нужд муниципального образования «город Десногорск» Смоленской области</w:t>
      </w:r>
      <w:r w:rsidR="00A41199">
        <w:rPr>
          <w:sz w:val="28"/>
          <w:szCs w:val="28"/>
        </w:rPr>
        <w:t>,</w:t>
      </w:r>
      <w:r w:rsidR="00A947C5">
        <w:rPr>
          <w:sz w:val="28"/>
          <w:szCs w:val="28"/>
        </w:rPr>
        <w:t xml:space="preserve"> </w:t>
      </w:r>
      <w:r w:rsidR="00A41199">
        <w:rPr>
          <w:sz w:val="28"/>
          <w:szCs w:val="28"/>
        </w:rPr>
        <w:t>при заключении социально значимых муниципальных контрактов на оказание охранных услуг и услуг в области регулярных перевозок пассажиров и багажа</w:t>
      </w:r>
      <w:r w:rsidR="00AE637F">
        <w:rPr>
          <w:sz w:val="28"/>
          <w:szCs w:val="28"/>
        </w:rPr>
        <w:t xml:space="preserve"> автомобильным транспортом, имеющим целевое </w:t>
      </w:r>
      <w:r w:rsidR="00AE637F">
        <w:rPr>
          <w:sz w:val="28"/>
          <w:szCs w:val="28"/>
        </w:rPr>
        <w:lastRenderedPageBreak/>
        <w:t>назначение, направленное на соблюдение требований нормативных документов при формировании начальной максимальной цены контракта</w:t>
      </w:r>
      <w:r w:rsidR="00C522A6" w:rsidRPr="00A947C5">
        <w:rPr>
          <w:sz w:val="28"/>
          <w:szCs w:val="28"/>
        </w:rPr>
        <w:t>.</w:t>
      </w:r>
      <w:r w:rsidR="00C55908">
        <w:rPr>
          <w:sz w:val="28"/>
          <w:szCs w:val="28"/>
        </w:rPr>
        <w:t xml:space="preserve"> </w:t>
      </w:r>
      <w:r w:rsidR="00173059">
        <w:rPr>
          <w:sz w:val="28"/>
          <w:szCs w:val="28"/>
        </w:rPr>
        <w:t>По результатам</w:t>
      </w:r>
      <w:r w:rsidR="00C55908">
        <w:rPr>
          <w:sz w:val="28"/>
          <w:szCs w:val="28"/>
        </w:rPr>
        <w:t xml:space="preserve"> проведенного контрольного мероприятия материал</w:t>
      </w:r>
      <w:r w:rsidR="00173059">
        <w:rPr>
          <w:sz w:val="28"/>
          <w:szCs w:val="28"/>
        </w:rPr>
        <w:t>ы</w:t>
      </w:r>
      <w:r w:rsidR="00C55908">
        <w:rPr>
          <w:sz w:val="28"/>
          <w:szCs w:val="28"/>
        </w:rPr>
        <w:t xml:space="preserve"> был</w:t>
      </w:r>
      <w:r w:rsidR="00173059">
        <w:rPr>
          <w:sz w:val="28"/>
          <w:szCs w:val="28"/>
        </w:rPr>
        <w:t>и</w:t>
      </w:r>
      <w:r w:rsidR="00C55908">
        <w:rPr>
          <w:sz w:val="28"/>
          <w:szCs w:val="28"/>
        </w:rPr>
        <w:t xml:space="preserve"> направлен</w:t>
      </w:r>
      <w:r w:rsidR="00173059">
        <w:rPr>
          <w:sz w:val="28"/>
          <w:szCs w:val="28"/>
        </w:rPr>
        <w:t>ы</w:t>
      </w:r>
      <w:r w:rsidR="00C55908">
        <w:rPr>
          <w:sz w:val="28"/>
          <w:szCs w:val="28"/>
        </w:rPr>
        <w:t xml:space="preserve"> в прокуратуру </w:t>
      </w:r>
      <w:proofErr w:type="spellStart"/>
      <w:r w:rsidR="00C55908">
        <w:rPr>
          <w:sz w:val="28"/>
          <w:szCs w:val="28"/>
        </w:rPr>
        <w:t>г</w:t>
      </w:r>
      <w:proofErr w:type="gramStart"/>
      <w:r w:rsidR="00C55908">
        <w:rPr>
          <w:sz w:val="28"/>
          <w:szCs w:val="28"/>
        </w:rPr>
        <w:t>.Д</w:t>
      </w:r>
      <w:proofErr w:type="gramEnd"/>
      <w:r w:rsidR="00C55908">
        <w:rPr>
          <w:sz w:val="28"/>
          <w:szCs w:val="28"/>
        </w:rPr>
        <w:t>есногорска</w:t>
      </w:r>
      <w:proofErr w:type="spellEnd"/>
      <w:r w:rsidR="00C55908">
        <w:rPr>
          <w:sz w:val="28"/>
          <w:szCs w:val="28"/>
        </w:rPr>
        <w:t>.</w:t>
      </w:r>
    </w:p>
    <w:p w:rsidR="00F24E6A" w:rsidRPr="00A947C5" w:rsidRDefault="00F24E6A" w:rsidP="00F24E6A">
      <w:pPr>
        <w:spacing w:line="312" w:lineRule="auto"/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По результатам проведенных в отчетном периоде экспертно-аналитических и контрольных мероприятий и</w:t>
      </w:r>
      <w:r w:rsidRPr="00F24E6A">
        <w:rPr>
          <w:sz w:val="28"/>
          <w:szCs w:val="28"/>
        </w:rPr>
        <w:t xml:space="preserve">меет место отсутствие со стороны как </w:t>
      </w:r>
      <w:proofErr w:type="spellStart"/>
      <w:r w:rsidRPr="00F24E6A">
        <w:rPr>
          <w:sz w:val="28"/>
          <w:szCs w:val="28"/>
        </w:rPr>
        <w:t>управомоченных</w:t>
      </w:r>
      <w:proofErr w:type="spellEnd"/>
      <w:r w:rsidRPr="00F24E6A">
        <w:rPr>
          <w:sz w:val="28"/>
          <w:szCs w:val="28"/>
        </w:rPr>
        <w:t xml:space="preserve"> органов, так и администраторов бюджетных средств </w:t>
      </w:r>
      <w:r>
        <w:rPr>
          <w:sz w:val="28"/>
          <w:szCs w:val="28"/>
        </w:rPr>
        <w:t xml:space="preserve">контроля </w:t>
      </w:r>
      <w:r w:rsidRPr="00F24E6A">
        <w:rPr>
          <w:sz w:val="28"/>
          <w:szCs w:val="28"/>
        </w:rPr>
        <w:t>по вопросу актуализации и приведения в соответствие действующему законодательству ряда нормативных правовых актов, в том числе касающихся вопросов управления и распоряжения муниципальным имуществом</w:t>
      </w:r>
      <w:r w:rsidR="009F0B7C">
        <w:rPr>
          <w:sz w:val="28"/>
          <w:szCs w:val="28"/>
        </w:rPr>
        <w:t>,</w:t>
      </w:r>
      <w:r w:rsidRPr="00F24E6A">
        <w:rPr>
          <w:sz w:val="28"/>
          <w:szCs w:val="28"/>
        </w:rPr>
        <w:t xml:space="preserve"> необходимость которых неоднократно была </w:t>
      </w:r>
      <w:r>
        <w:rPr>
          <w:sz w:val="28"/>
          <w:szCs w:val="28"/>
        </w:rPr>
        <w:t xml:space="preserve">указана и </w:t>
      </w:r>
      <w:r w:rsidRPr="00F24E6A">
        <w:rPr>
          <w:sz w:val="28"/>
          <w:szCs w:val="28"/>
        </w:rPr>
        <w:t>рекомендована Контрольно-ревизионной комиссией в своих документах</w:t>
      </w:r>
      <w:r w:rsidRPr="009F0B7C">
        <w:rPr>
          <w:sz w:val="28"/>
          <w:szCs w:val="28"/>
        </w:rPr>
        <w:t>, что</w:t>
      </w:r>
      <w:proofErr w:type="gramEnd"/>
      <w:r w:rsidRPr="009F0B7C">
        <w:rPr>
          <w:sz w:val="28"/>
          <w:szCs w:val="28"/>
        </w:rPr>
        <w:t xml:space="preserve"> существенно влияет на качество и эффективность управления муниципальной собственностью, а также на принятие </w:t>
      </w:r>
      <w:r w:rsidR="009F0B7C" w:rsidRPr="009F0B7C">
        <w:rPr>
          <w:sz w:val="28"/>
          <w:szCs w:val="28"/>
        </w:rPr>
        <w:t xml:space="preserve">управленческих </w:t>
      </w:r>
      <w:r w:rsidRPr="009F0B7C">
        <w:rPr>
          <w:sz w:val="28"/>
          <w:szCs w:val="28"/>
        </w:rPr>
        <w:t xml:space="preserve">решений. </w:t>
      </w:r>
      <w:r w:rsidRPr="00F24E6A">
        <w:rPr>
          <w:sz w:val="28"/>
          <w:szCs w:val="28"/>
        </w:rPr>
        <w:t xml:space="preserve">Также необходимо </w:t>
      </w:r>
      <w:proofErr w:type="gramStart"/>
      <w:r w:rsidRPr="00F24E6A">
        <w:rPr>
          <w:sz w:val="28"/>
          <w:szCs w:val="28"/>
        </w:rPr>
        <w:t xml:space="preserve">отметить о </w:t>
      </w:r>
      <w:r>
        <w:rPr>
          <w:sz w:val="28"/>
          <w:szCs w:val="28"/>
        </w:rPr>
        <w:t>необходимости</w:t>
      </w:r>
      <w:proofErr w:type="gramEnd"/>
      <w:r>
        <w:rPr>
          <w:sz w:val="28"/>
          <w:szCs w:val="28"/>
        </w:rPr>
        <w:t xml:space="preserve"> соблюдения</w:t>
      </w:r>
      <w:r w:rsidRPr="00F24E6A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главными администраторами бюджетных средств</w:t>
      </w:r>
      <w:r w:rsidRPr="00F24E6A">
        <w:rPr>
          <w:sz w:val="28"/>
          <w:szCs w:val="28"/>
        </w:rPr>
        <w:t xml:space="preserve"> бюджетного законодательства в части формирования, утверждения и исполнения бюджетных смет, в частности бесконтрольное и неорганизованное внесение в них изменений позволяет делать выводы о невысоком качестве </w:t>
      </w:r>
      <w:r>
        <w:rPr>
          <w:sz w:val="28"/>
          <w:szCs w:val="28"/>
        </w:rPr>
        <w:t xml:space="preserve">изначального </w:t>
      </w:r>
      <w:r w:rsidRPr="00F24E6A">
        <w:rPr>
          <w:sz w:val="28"/>
          <w:szCs w:val="28"/>
        </w:rPr>
        <w:t>планирования бюджетных расходов.</w:t>
      </w:r>
    </w:p>
    <w:p w:rsidR="00C522A6" w:rsidRPr="00C522A6" w:rsidRDefault="00173059" w:rsidP="00055822">
      <w:pPr>
        <w:spacing w:line="312" w:lineRule="auto"/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повышения </w:t>
      </w:r>
      <w:r w:rsidR="00810700">
        <w:rPr>
          <w:sz w:val="28"/>
          <w:szCs w:val="28"/>
        </w:rPr>
        <w:t>эффективности контрольной и экспертно-аналитической деятельности</w:t>
      </w:r>
      <w:r>
        <w:rPr>
          <w:sz w:val="28"/>
          <w:szCs w:val="28"/>
        </w:rPr>
        <w:t xml:space="preserve"> </w:t>
      </w:r>
      <w:r w:rsidR="00810700">
        <w:rPr>
          <w:sz w:val="28"/>
          <w:szCs w:val="28"/>
        </w:rPr>
        <w:t xml:space="preserve">в </w:t>
      </w:r>
      <w:r>
        <w:rPr>
          <w:sz w:val="28"/>
          <w:szCs w:val="28"/>
        </w:rPr>
        <w:t>2024</w:t>
      </w:r>
      <w:r w:rsidR="00C522A6" w:rsidRPr="00C522A6">
        <w:rPr>
          <w:sz w:val="28"/>
          <w:szCs w:val="28"/>
        </w:rPr>
        <w:t xml:space="preserve"> году Контрольно-ревизионная комиссия при исполнении своих полномочий </w:t>
      </w:r>
      <w:r w:rsidR="00C522A6">
        <w:rPr>
          <w:sz w:val="28"/>
          <w:szCs w:val="28"/>
        </w:rPr>
        <w:t xml:space="preserve">и в целях укрепления и развития единой системы внешнего финансового контроля и в соответствии со  статьей 18 Федерального закона № 6-ФЗ </w:t>
      </w:r>
      <w:r w:rsidR="00C522A6" w:rsidRPr="00C522A6">
        <w:rPr>
          <w:sz w:val="28"/>
          <w:szCs w:val="28"/>
        </w:rPr>
        <w:t>взаимодействовала с контрольно-счетными органами других муниципальных образований Смоленской области, надзорными органами, принимала уча</w:t>
      </w:r>
      <w:r w:rsidR="00C522A6">
        <w:rPr>
          <w:sz w:val="28"/>
          <w:szCs w:val="28"/>
        </w:rPr>
        <w:t xml:space="preserve">стие в </w:t>
      </w:r>
      <w:r w:rsidR="00C522A6" w:rsidRPr="00C522A6">
        <w:rPr>
          <w:sz w:val="28"/>
          <w:szCs w:val="28"/>
        </w:rPr>
        <w:t xml:space="preserve">работе заседаний </w:t>
      </w:r>
      <w:proofErr w:type="spellStart"/>
      <w:r w:rsidR="00C522A6" w:rsidRPr="00C522A6">
        <w:rPr>
          <w:sz w:val="28"/>
          <w:szCs w:val="28"/>
        </w:rPr>
        <w:t>Десногорского</w:t>
      </w:r>
      <w:proofErr w:type="spellEnd"/>
      <w:r w:rsidR="00C522A6" w:rsidRPr="00C522A6">
        <w:rPr>
          <w:sz w:val="28"/>
          <w:szCs w:val="28"/>
        </w:rPr>
        <w:t xml:space="preserve"> городского Совета, заседаний постоянных депутатских комиссий</w:t>
      </w:r>
      <w:proofErr w:type="gramEnd"/>
      <w:r w:rsidR="00C522A6" w:rsidRPr="00C522A6">
        <w:rPr>
          <w:sz w:val="28"/>
          <w:szCs w:val="28"/>
        </w:rPr>
        <w:t xml:space="preserve"> </w:t>
      </w:r>
      <w:proofErr w:type="spellStart"/>
      <w:r w:rsidR="00C522A6" w:rsidRPr="00C522A6">
        <w:rPr>
          <w:sz w:val="28"/>
          <w:szCs w:val="28"/>
        </w:rPr>
        <w:t>Десногорского</w:t>
      </w:r>
      <w:proofErr w:type="spellEnd"/>
      <w:r w:rsidR="00C522A6" w:rsidRPr="00C522A6">
        <w:rPr>
          <w:sz w:val="28"/>
          <w:szCs w:val="28"/>
        </w:rPr>
        <w:t xml:space="preserve"> городского Совета</w:t>
      </w:r>
      <w:r>
        <w:rPr>
          <w:sz w:val="28"/>
          <w:szCs w:val="28"/>
        </w:rPr>
        <w:t xml:space="preserve">, </w:t>
      </w:r>
      <w:r w:rsidR="00810700">
        <w:rPr>
          <w:sz w:val="28"/>
          <w:szCs w:val="28"/>
        </w:rPr>
        <w:t xml:space="preserve">проводимых </w:t>
      </w:r>
      <w:r>
        <w:rPr>
          <w:sz w:val="28"/>
          <w:szCs w:val="28"/>
        </w:rPr>
        <w:t xml:space="preserve">публичных </w:t>
      </w:r>
      <w:proofErr w:type="gramStart"/>
      <w:r>
        <w:rPr>
          <w:sz w:val="28"/>
          <w:szCs w:val="28"/>
        </w:rPr>
        <w:t>слушаниях</w:t>
      </w:r>
      <w:proofErr w:type="gramEnd"/>
      <w:r w:rsidR="00C522A6" w:rsidRPr="00C522A6">
        <w:rPr>
          <w:sz w:val="28"/>
          <w:szCs w:val="28"/>
        </w:rPr>
        <w:t>.</w:t>
      </w:r>
    </w:p>
    <w:p w:rsidR="004F31F6" w:rsidRPr="0010686A" w:rsidRDefault="004F31F6" w:rsidP="00055822">
      <w:pPr>
        <w:spacing w:line="312" w:lineRule="auto"/>
        <w:ind w:firstLine="708"/>
        <w:rPr>
          <w:color w:val="FF0000"/>
          <w:sz w:val="26"/>
          <w:szCs w:val="26"/>
        </w:rPr>
      </w:pPr>
    </w:p>
    <w:p w:rsidR="004F31F6" w:rsidRDefault="004F31F6" w:rsidP="00055822">
      <w:pPr>
        <w:pStyle w:val="a3"/>
        <w:numPr>
          <w:ilvl w:val="0"/>
          <w:numId w:val="3"/>
        </w:numPr>
        <w:spacing w:line="312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4F31F6">
        <w:rPr>
          <w:b/>
          <w:color w:val="000000"/>
          <w:sz w:val="28"/>
          <w:szCs w:val="28"/>
        </w:rPr>
        <w:t>Обеспечение деятельности Контрольно-ревизионной комиссии</w:t>
      </w:r>
    </w:p>
    <w:p w:rsidR="00055822" w:rsidRPr="004F31F6" w:rsidRDefault="00055822" w:rsidP="00055822">
      <w:pPr>
        <w:pStyle w:val="a3"/>
        <w:spacing w:line="312" w:lineRule="auto"/>
        <w:ind w:left="0"/>
        <w:rPr>
          <w:b/>
          <w:color w:val="000000"/>
          <w:sz w:val="28"/>
          <w:szCs w:val="28"/>
        </w:rPr>
      </w:pPr>
    </w:p>
    <w:p w:rsidR="007A7E10" w:rsidRPr="007A7E10" w:rsidRDefault="00F24E6A" w:rsidP="00055822">
      <w:pPr>
        <w:spacing w:line="312" w:lineRule="auto"/>
        <w:ind w:firstLine="709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 xml:space="preserve">В целях </w:t>
      </w:r>
      <w:r w:rsidR="00810700">
        <w:rPr>
          <w:rFonts w:eastAsia="Calibri"/>
          <w:sz w:val="28"/>
          <w:szCs w:val="28"/>
        </w:rPr>
        <w:t xml:space="preserve">методологического обеспечения </w:t>
      </w:r>
      <w:r w:rsidR="00810700" w:rsidRPr="007A7E10">
        <w:rPr>
          <w:rFonts w:eastAsia="Calibri"/>
          <w:sz w:val="28"/>
          <w:szCs w:val="28"/>
        </w:rPr>
        <w:t xml:space="preserve">реализации своих полномочий на территории муниципального образования «город Десногорск» Смоленской области </w:t>
      </w:r>
      <w:r w:rsidR="00810700">
        <w:rPr>
          <w:rFonts w:eastAsia="Calibri"/>
          <w:sz w:val="28"/>
          <w:szCs w:val="28"/>
        </w:rPr>
        <w:t xml:space="preserve">в соответствии с требованиями </w:t>
      </w:r>
      <w:r w:rsidR="007A7E10" w:rsidRPr="007A7E10">
        <w:rPr>
          <w:rFonts w:eastAsia="Calibri"/>
          <w:sz w:val="28"/>
          <w:szCs w:val="28"/>
        </w:rPr>
        <w:t xml:space="preserve">Федерального закона № 6-ФЗ, Положения о Контрольно-ревизионной комиссии </w:t>
      </w:r>
      <w:r w:rsidR="00055822">
        <w:rPr>
          <w:rFonts w:eastAsia="Calibri"/>
          <w:sz w:val="28"/>
          <w:szCs w:val="28"/>
        </w:rPr>
        <w:t xml:space="preserve">при исполнении своих полномочий </w:t>
      </w:r>
      <w:r w:rsidR="007B1CF5" w:rsidRPr="007A7E10">
        <w:rPr>
          <w:rFonts w:eastAsia="Calibri"/>
          <w:sz w:val="28"/>
          <w:szCs w:val="28"/>
        </w:rPr>
        <w:t xml:space="preserve">Контрольно-ревизионная комиссия </w:t>
      </w:r>
      <w:r w:rsidR="007A7E10" w:rsidRPr="007A7E10">
        <w:rPr>
          <w:rFonts w:eastAsia="Calibri"/>
          <w:sz w:val="28"/>
          <w:szCs w:val="28"/>
        </w:rPr>
        <w:t xml:space="preserve">руководствуется действующим </w:t>
      </w:r>
      <w:r w:rsidR="007A7E10" w:rsidRPr="007A7E10">
        <w:rPr>
          <w:rFonts w:eastAsia="Calibri"/>
          <w:sz w:val="28"/>
          <w:szCs w:val="28"/>
        </w:rPr>
        <w:lastRenderedPageBreak/>
        <w:t>законодательством, муниципальными правовыми актами,  разработанными стандартами внешнего муниципального финансового контроля и методическими  рекомендациями, что позволяет осуществлять контрольные и экспертно-аналитические мероприятия в едином правовом формате.</w:t>
      </w:r>
      <w:proofErr w:type="gramEnd"/>
    </w:p>
    <w:p w:rsidR="004F31F6" w:rsidRDefault="004F31F6" w:rsidP="00700304">
      <w:pPr>
        <w:spacing w:line="312" w:lineRule="auto"/>
        <w:ind w:firstLine="709"/>
        <w:rPr>
          <w:color w:val="FF0000"/>
          <w:sz w:val="28"/>
          <w:szCs w:val="28"/>
        </w:rPr>
      </w:pPr>
      <w:r w:rsidRPr="004F31F6">
        <w:rPr>
          <w:sz w:val="28"/>
          <w:szCs w:val="28"/>
        </w:rPr>
        <w:t xml:space="preserve">Информационно-технологическое обеспечение Контрольно-ревизионной </w:t>
      </w:r>
      <w:r w:rsidR="00664198">
        <w:rPr>
          <w:sz w:val="28"/>
          <w:szCs w:val="28"/>
        </w:rPr>
        <w:t xml:space="preserve">комиссии </w:t>
      </w:r>
      <w:r w:rsidRPr="004F31F6">
        <w:rPr>
          <w:sz w:val="28"/>
          <w:szCs w:val="28"/>
        </w:rPr>
        <w:t>соответствует совреме</w:t>
      </w:r>
      <w:r>
        <w:rPr>
          <w:sz w:val="28"/>
          <w:szCs w:val="28"/>
        </w:rPr>
        <w:t xml:space="preserve">нным технологическим </w:t>
      </w:r>
      <w:r w:rsidRPr="0060060D">
        <w:rPr>
          <w:sz w:val="28"/>
          <w:szCs w:val="28"/>
        </w:rPr>
        <w:t xml:space="preserve">стандартам, </w:t>
      </w:r>
      <w:r w:rsidR="0060060D" w:rsidRPr="0060060D">
        <w:rPr>
          <w:sz w:val="28"/>
          <w:szCs w:val="28"/>
        </w:rPr>
        <w:t xml:space="preserve">имеется доступ к базам нормативно-правовых документов, к сети «Интернет», </w:t>
      </w:r>
      <w:r w:rsidRPr="0060060D">
        <w:rPr>
          <w:sz w:val="28"/>
          <w:szCs w:val="28"/>
        </w:rPr>
        <w:t xml:space="preserve">обеспечен </w:t>
      </w:r>
      <w:r w:rsidRPr="004F31F6">
        <w:rPr>
          <w:sz w:val="28"/>
          <w:szCs w:val="28"/>
        </w:rPr>
        <w:t xml:space="preserve">доступ к информации об организации деятельности </w:t>
      </w:r>
      <w:r w:rsidRPr="009C41B7">
        <w:rPr>
          <w:color w:val="000000"/>
          <w:sz w:val="28"/>
          <w:szCs w:val="28"/>
        </w:rPr>
        <w:t>Контрольно-</w:t>
      </w:r>
      <w:r w:rsidRPr="004F31F6">
        <w:rPr>
          <w:color w:val="000000"/>
          <w:sz w:val="28"/>
          <w:szCs w:val="28"/>
        </w:rPr>
        <w:t>ревизионной комиссии путем размещения информации на официальном сайте Администрации муниципального образования «город Десногорск» Смоле</w:t>
      </w:r>
      <w:r w:rsidR="0060060D">
        <w:rPr>
          <w:color w:val="000000"/>
          <w:sz w:val="28"/>
          <w:szCs w:val="28"/>
        </w:rPr>
        <w:t>нской области в сети «Интернет».</w:t>
      </w:r>
    </w:p>
    <w:p w:rsidR="004222D0" w:rsidRPr="004222D0" w:rsidRDefault="004222D0" w:rsidP="00700304">
      <w:pPr>
        <w:spacing w:line="312" w:lineRule="auto"/>
        <w:ind w:firstLine="709"/>
        <w:rPr>
          <w:sz w:val="28"/>
          <w:szCs w:val="28"/>
        </w:rPr>
      </w:pPr>
      <w:r w:rsidRPr="000726E1">
        <w:rPr>
          <w:sz w:val="28"/>
          <w:szCs w:val="28"/>
        </w:rPr>
        <w:t>О</w:t>
      </w:r>
      <w:r w:rsidR="000726E1" w:rsidRPr="000726E1">
        <w:rPr>
          <w:sz w:val="28"/>
          <w:szCs w:val="28"/>
        </w:rPr>
        <w:t xml:space="preserve">тдельное </w:t>
      </w:r>
      <w:r w:rsidR="000726E1">
        <w:rPr>
          <w:sz w:val="28"/>
          <w:szCs w:val="28"/>
        </w:rPr>
        <w:t>о</w:t>
      </w:r>
      <w:r w:rsidRPr="000726E1">
        <w:rPr>
          <w:sz w:val="28"/>
          <w:szCs w:val="28"/>
        </w:rPr>
        <w:t>собое внимание Контрольно-ревизионная комиссия уделяет внутренним проце</w:t>
      </w:r>
      <w:r w:rsidR="000726E1">
        <w:rPr>
          <w:sz w:val="28"/>
          <w:szCs w:val="28"/>
        </w:rPr>
        <w:t>ссам организации деятельности, таким как методологическое обеспечение и обучение</w:t>
      </w:r>
      <w:r w:rsidRPr="000726E1">
        <w:rPr>
          <w:sz w:val="28"/>
          <w:szCs w:val="28"/>
        </w:rPr>
        <w:t xml:space="preserve"> персонала.</w:t>
      </w:r>
      <w:r w:rsidR="00C61BEE" w:rsidRPr="000726E1">
        <w:rPr>
          <w:sz w:val="28"/>
          <w:szCs w:val="28"/>
        </w:rPr>
        <w:t xml:space="preserve"> </w:t>
      </w:r>
      <w:r w:rsidR="00C61BEE">
        <w:rPr>
          <w:sz w:val="28"/>
          <w:szCs w:val="28"/>
        </w:rPr>
        <w:t xml:space="preserve">За отчетный период сотрудники Контрольно-ревизионной комиссии принимали участие </w:t>
      </w:r>
      <w:r w:rsidR="00D7226F">
        <w:rPr>
          <w:sz w:val="28"/>
          <w:szCs w:val="28"/>
        </w:rPr>
        <w:t xml:space="preserve">в </w:t>
      </w:r>
      <w:r w:rsidR="00C61BEE">
        <w:rPr>
          <w:sz w:val="28"/>
          <w:szCs w:val="28"/>
        </w:rPr>
        <w:t xml:space="preserve">видеоконференциях с контрольно-счетными органами муниципальных образований, обучающих семинарах и </w:t>
      </w:r>
      <w:r w:rsidR="000726E1">
        <w:rPr>
          <w:sz w:val="28"/>
          <w:szCs w:val="28"/>
        </w:rPr>
        <w:t xml:space="preserve">ежемесячных </w:t>
      </w:r>
      <w:r w:rsidR="00C61BEE">
        <w:rPr>
          <w:sz w:val="28"/>
          <w:szCs w:val="28"/>
        </w:rPr>
        <w:t>круглых столах, проводимых Союзом муниципальных контрольно-счетных органов</w:t>
      </w:r>
      <w:r w:rsidR="00810700">
        <w:rPr>
          <w:sz w:val="28"/>
          <w:szCs w:val="28"/>
        </w:rPr>
        <w:t xml:space="preserve">. В целях профессионального развития </w:t>
      </w:r>
      <w:r w:rsidR="000726E1">
        <w:rPr>
          <w:sz w:val="28"/>
          <w:szCs w:val="28"/>
        </w:rPr>
        <w:t xml:space="preserve">в отчетном периоде </w:t>
      </w:r>
      <w:r w:rsidR="00810700">
        <w:rPr>
          <w:sz w:val="28"/>
          <w:szCs w:val="28"/>
        </w:rPr>
        <w:t>сотрудни</w:t>
      </w:r>
      <w:r w:rsidR="000726E1">
        <w:rPr>
          <w:sz w:val="28"/>
          <w:szCs w:val="28"/>
        </w:rPr>
        <w:t>ки прошли</w:t>
      </w:r>
      <w:r w:rsidR="00810700">
        <w:rPr>
          <w:sz w:val="28"/>
          <w:szCs w:val="28"/>
        </w:rPr>
        <w:t xml:space="preserve"> </w:t>
      </w:r>
      <w:proofErr w:type="gramStart"/>
      <w:r w:rsidR="00810700">
        <w:rPr>
          <w:sz w:val="28"/>
          <w:szCs w:val="28"/>
        </w:rPr>
        <w:t>обучение</w:t>
      </w:r>
      <w:proofErr w:type="gramEnd"/>
      <w:r w:rsidR="00810700">
        <w:rPr>
          <w:sz w:val="28"/>
          <w:szCs w:val="28"/>
        </w:rPr>
        <w:t xml:space="preserve"> по дополнительным профессиональным программам</w:t>
      </w:r>
      <w:r w:rsidR="006E487D">
        <w:rPr>
          <w:sz w:val="28"/>
          <w:szCs w:val="28"/>
        </w:rPr>
        <w:t xml:space="preserve"> повышения квалификации</w:t>
      </w:r>
      <w:r w:rsidR="00C61BEE">
        <w:rPr>
          <w:sz w:val="28"/>
          <w:szCs w:val="28"/>
        </w:rPr>
        <w:t>.</w:t>
      </w:r>
    </w:p>
    <w:p w:rsidR="004F31F6" w:rsidRDefault="004F31F6" w:rsidP="00B111FE">
      <w:pPr>
        <w:spacing w:line="312" w:lineRule="auto"/>
        <w:ind w:firstLine="708"/>
        <w:rPr>
          <w:color w:val="000000"/>
          <w:sz w:val="28"/>
          <w:szCs w:val="28"/>
        </w:rPr>
      </w:pPr>
      <w:r w:rsidRPr="004F31F6">
        <w:rPr>
          <w:color w:val="000000"/>
          <w:sz w:val="28"/>
          <w:szCs w:val="28"/>
        </w:rPr>
        <w:t xml:space="preserve">Финансовое обеспечение деятельности Контрольно-ревизионной комиссии осуществлялось в пределах бюджетных средств, предусмотренных на эти цели в </w:t>
      </w:r>
      <w:r w:rsidR="00D7226F">
        <w:rPr>
          <w:color w:val="000000"/>
          <w:sz w:val="28"/>
          <w:szCs w:val="28"/>
        </w:rPr>
        <w:t xml:space="preserve">местном </w:t>
      </w:r>
      <w:r w:rsidRPr="004F31F6">
        <w:rPr>
          <w:color w:val="000000"/>
          <w:sz w:val="28"/>
          <w:szCs w:val="28"/>
        </w:rPr>
        <w:t xml:space="preserve">бюджете </w:t>
      </w:r>
      <w:r w:rsidR="006E487D">
        <w:rPr>
          <w:color w:val="000000"/>
          <w:sz w:val="28"/>
          <w:szCs w:val="28"/>
        </w:rPr>
        <w:t>на 2024</w:t>
      </w:r>
      <w:r w:rsidRPr="004F31F6">
        <w:rPr>
          <w:color w:val="000000"/>
          <w:sz w:val="28"/>
          <w:szCs w:val="28"/>
        </w:rPr>
        <w:t xml:space="preserve"> год.</w:t>
      </w:r>
      <w:r w:rsidR="006E487D">
        <w:rPr>
          <w:color w:val="000000"/>
          <w:sz w:val="28"/>
          <w:szCs w:val="28"/>
        </w:rPr>
        <w:t xml:space="preserve"> </w:t>
      </w:r>
      <w:r w:rsidR="00D7226F">
        <w:rPr>
          <w:color w:val="000000"/>
          <w:sz w:val="28"/>
          <w:szCs w:val="28"/>
        </w:rPr>
        <w:t xml:space="preserve">Планируемая сумма бюджетных расходов </w:t>
      </w:r>
      <w:r w:rsidRPr="004F31F6">
        <w:rPr>
          <w:color w:val="000000"/>
          <w:sz w:val="28"/>
          <w:szCs w:val="28"/>
        </w:rPr>
        <w:t xml:space="preserve">на содержание Контрольно-ревизионной комиссии в </w:t>
      </w:r>
      <w:r w:rsidR="00D7226F">
        <w:rPr>
          <w:color w:val="000000"/>
          <w:sz w:val="28"/>
          <w:szCs w:val="28"/>
        </w:rPr>
        <w:t xml:space="preserve">местном </w:t>
      </w:r>
      <w:r w:rsidRPr="004F31F6">
        <w:rPr>
          <w:color w:val="000000"/>
          <w:sz w:val="28"/>
          <w:szCs w:val="28"/>
        </w:rPr>
        <w:t xml:space="preserve">бюджете </w:t>
      </w:r>
      <w:r w:rsidR="006E487D">
        <w:rPr>
          <w:color w:val="000000"/>
          <w:sz w:val="28"/>
          <w:szCs w:val="28"/>
        </w:rPr>
        <w:t>в 2024</w:t>
      </w:r>
      <w:r w:rsidRPr="004F31F6">
        <w:rPr>
          <w:color w:val="000000"/>
          <w:sz w:val="28"/>
          <w:szCs w:val="28"/>
        </w:rPr>
        <w:t xml:space="preserve"> году составила </w:t>
      </w:r>
      <w:r w:rsidR="000726E1">
        <w:rPr>
          <w:color w:val="000000"/>
          <w:sz w:val="28"/>
          <w:szCs w:val="28"/>
        </w:rPr>
        <w:t xml:space="preserve">2 414 607,20 </w:t>
      </w:r>
      <w:r w:rsidRPr="004F31F6">
        <w:rPr>
          <w:color w:val="000000"/>
          <w:sz w:val="28"/>
          <w:szCs w:val="28"/>
        </w:rPr>
        <w:t>рублей</w:t>
      </w:r>
      <w:r w:rsidR="0060060D">
        <w:rPr>
          <w:color w:val="000000"/>
          <w:sz w:val="28"/>
          <w:szCs w:val="28"/>
        </w:rPr>
        <w:t>, к</w:t>
      </w:r>
      <w:r w:rsidRPr="004F31F6">
        <w:rPr>
          <w:color w:val="000000"/>
          <w:sz w:val="28"/>
          <w:szCs w:val="28"/>
        </w:rPr>
        <w:t xml:space="preserve">ассовое исполнение </w:t>
      </w:r>
      <w:r w:rsidR="004222D0">
        <w:rPr>
          <w:color w:val="000000"/>
          <w:sz w:val="28"/>
          <w:szCs w:val="28"/>
        </w:rPr>
        <w:t>бюджетной сметы</w:t>
      </w:r>
      <w:r w:rsidR="004222D0" w:rsidRPr="004F31F6">
        <w:rPr>
          <w:color w:val="000000"/>
          <w:sz w:val="28"/>
          <w:szCs w:val="28"/>
        </w:rPr>
        <w:t xml:space="preserve"> </w:t>
      </w:r>
      <w:r w:rsidR="00D7226F">
        <w:rPr>
          <w:color w:val="000000"/>
          <w:sz w:val="28"/>
          <w:szCs w:val="28"/>
        </w:rPr>
        <w:t xml:space="preserve">за 2024 год </w:t>
      </w:r>
      <w:r w:rsidRPr="004F31F6">
        <w:rPr>
          <w:color w:val="000000"/>
          <w:sz w:val="28"/>
          <w:szCs w:val="28"/>
        </w:rPr>
        <w:t>составило 1</w:t>
      </w:r>
      <w:r w:rsidR="006E487D">
        <w:rPr>
          <w:color w:val="000000"/>
          <w:sz w:val="28"/>
          <w:szCs w:val="28"/>
        </w:rPr>
        <w:t> 94</w:t>
      </w:r>
      <w:r w:rsidR="000726E1">
        <w:rPr>
          <w:color w:val="000000"/>
          <w:sz w:val="28"/>
          <w:szCs w:val="28"/>
        </w:rPr>
        <w:t>5 911</w:t>
      </w:r>
      <w:r w:rsidRPr="004F31F6">
        <w:rPr>
          <w:color w:val="000000"/>
          <w:sz w:val="28"/>
          <w:szCs w:val="28"/>
        </w:rPr>
        <w:t>,</w:t>
      </w:r>
      <w:r w:rsidR="000726E1">
        <w:rPr>
          <w:color w:val="000000"/>
          <w:sz w:val="28"/>
          <w:szCs w:val="28"/>
        </w:rPr>
        <w:t>15</w:t>
      </w:r>
      <w:r w:rsidR="0060060D">
        <w:rPr>
          <w:color w:val="000000"/>
          <w:sz w:val="28"/>
          <w:szCs w:val="28"/>
        </w:rPr>
        <w:t xml:space="preserve"> </w:t>
      </w:r>
      <w:r w:rsidRPr="004F31F6">
        <w:rPr>
          <w:color w:val="000000"/>
          <w:sz w:val="28"/>
          <w:szCs w:val="28"/>
        </w:rPr>
        <w:t>рублей.</w:t>
      </w:r>
      <w:r w:rsidR="000726E1">
        <w:rPr>
          <w:color w:val="000000"/>
          <w:sz w:val="28"/>
          <w:szCs w:val="28"/>
        </w:rPr>
        <w:t xml:space="preserve"> По состоянию на 31.12.2024 Контрольно-ревизионная комиссия в полном объеме оснащена необходимым для обеспечения своих полномочий оборудованием, автоматизированными рабочими местами.</w:t>
      </w:r>
    </w:p>
    <w:p w:rsidR="00C522A6" w:rsidRDefault="00C522A6" w:rsidP="00B111FE">
      <w:pPr>
        <w:spacing w:line="312" w:lineRule="auto"/>
        <w:rPr>
          <w:color w:val="000000"/>
          <w:sz w:val="28"/>
          <w:szCs w:val="28"/>
        </w:rPr>
      </w:pPr>
    </w:p>
    <w:p w:rsidR="00C522A6" w:rsidRDefault="000726E1" w:rsidP="00B111FE">
      <w:pPr>
        <w:pStyle w:val="a3"/>
        <w:numPr>
          <w:ilvl w:val="0"/>
          <w:numId w:val="3"/>
        </w:numPr>
        <w:spacing w:line="312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Выводы и основные задачи на 2025</w:t>
      </w:r>
      <w:r w:rsidR="00C522A6" w:rsidRPr="00C522A6">
        <w:rPr>
          <w:b/>
          <w:sz w:val="28"/>
          <w:szCs w:val="28"/>
        </w:rPr>
        <w:t xml:space="preserve"> год</w:t>
      </w:r>
    </w:p>
    <w:p w:rsidR="00C522A6" w:rsidRPr="00C522A6" w:rsidRDefault="00C522A6" w:rsidP="00B111FE">
      <w:pPr>
        <w:pStyle w:val="a3"/>
        <w:spacing w:line="312" w:lineRule="auto"/>
        <w:ind w:left="0"/>
        <w:rPr>
          <w:b/>
          <w:sz w:val="28"/>
          <w:szCs w:val="28"/>
        </w:rPr>
      </w:pPr>
    </w:p>
    <w:p w:rsidR="004F31F6" w:rsidRPr="007B1CF5" w:rsidRDefault="004F791C" w:rsidP="00B111FE">
      <w:pPr>
        <w:spacing w:line="312" w:lineRule="auto"/>
        <w:ind w:firstLine="708"/>
        <w:rPr>
          <w:sz w:val="28"/>
          <w:szCs w:val="28"/>
        </w:rPr>
      </w:pPr>
      <w:proofErr w:type="gramStart"/>
      <w:r w:rsidRPr="007B1CF5">
        <w:rPr>
          <w:sz w:val="28"/>
          <w:szCs w:val="28"/>
        </w:rPr>
        <w:t xml:space="preserve">В </w:t>
      </w:r>
      <w:r w:rsidR="00C522A6" w:rsidRPr="007B1CF5">
        <w:rPr>
          <w:sz w:val="28"/>
          <w:szCs w:val="28"/>
        </w:rPr>
        <w:t xml:space="preserve">отчетном периоде </w:t>
      </w:r>
      <w:r w:rsidR="007B1CF5" w:rsidRPr="007B1CF5">
        <w:rPr>
          <w:sz w:val="28"/>
          <w:szCs w:val="28"/>
        </w:rPr>
        <w:t xml:space="preserve">в соответствии с Положением о Контрольно-ревизионной комиссии </w:t>
      </w:r>
      <w:r w:rsidR="004F31F6" w:rsidRPr="007B1CF5">
        <w:rPr>
          <w:sz w:val="28"/>
          <w:szCs w:val="28"/>
        </w:rPr>
        <w:t xml:space="preserve">деятельность </w:t>
      </w:r>
      <w:r w:rsidR="007B1CF5" w:rsidRPr="007B1CF5">
        <w:rPr>
          <w:sz w:val="28"/>
          <w:szCs w:val="28"/>
        </w:rPr>
        <w:t xml:space="preserve">по исполнению полномочий </w:t>
      </w:r>
      <w:r w:rsidR="004F31F6" w:rsidRPr="007B1CF5">
        <w:rPr>
          <w:sz w:val="28"/>
          <w:szCs w:val="28"/>
        </w:rPr>
        <w:t>Контрольно-ревизионной комиссии</w:t>
      </w:r>
      <w:r w:rsidR="00C522A6" w:rsidRPr="007B1CF5">
        <w:rPr>
          <w:sz w:val="28"/>
          <w:szCs w:val="28"/>
        </w:rPr>
        <w:t xml:space="preserve"> соответствовала основным задачам,</w:t>
      </w:r>
      <w:r w:rsidR="004F31F6" w:rsidRPr="007B1CF5">
        <w:rPr>
          <w:sz w:val="28"/>
          <w:szCs w:val="28"/>
        </w:rPr>
        <w:t xml:space="preserve"> была направлена на </w:t>
      </w:r>
      <w:r w:rsidR="007B1CF5" w:rsidRPr="007B1CF5">
        <w:rPr>
          <w:sz w:val="28"/>
          <w:szCs w:val="28"/>
        </w:rPr>
        <w:t xml:space="preserve">соблюдение </w:t>
      </w:r>
      <w:r w:rsidR="004F31F6" w:rsidRPr="007B1CF5">
        <w:rPr>
          <w:sz w:val="28"/>
          <w:szCs w:val="28"/>
        </w:rPr>
        <w:t>законности</w:t>
      </w:r>
      <w:r w:rsidR="007B1CF5" w:rsidRPr="007B1CF5">
        <w:rPr>
          <w:sz w:val="28"/>
          <w:szCs w:val="28"/>
        </w:rPr>
        <w:t>, результативности и экономности</w:t>
      </w:r>
      <w:r w:rsidR="004F31F6" w:rsidRPr="007B1CF5">
        <w:rPr>
          <w:sz w:val="28"/>
          <w:szCs w:val="28"/>
        </w:rPr>
        <w:t xml:space="preserve"> </w:t>
      </w:r>
      <w:r w:rsidR="007B1CF5" w:rsidRPr="007B1CF5">
        <w:rPr>
          <w:sz w:val="28"/>
          <w:szCs w:val="28"/>
        </w:rPr>
        <w:t>при использовании</w:t>
      </w:r>
      <w:r w:rsidR="004F31F6" w:rsidRPr="007B1CF5">
        <w:rPr>
          <w:sz w:val="28"/>
          <w:szCs w:val="28"/>
        </w:rPr>
        <w:t xml:space="preserve"> средств </w:t>
      </w:r>
      <w:r w:rsidR="007B1CF5" w:rsidRPr="007B1CF5">
        <w:rPr>
          <w:sz w:val="28"/>
          <w:szCs w:val="28"/>
        </w:rPr>
        <w:t xml:space="preserve">местного </w:t>
      </w:r>
      <w:r w:rsidR="0060060D" w:rsidRPr="007B1CF5">
        <w:rPr>
          <w:sz w:val="28"/>
          <w:szCs w:val="28"/>
        </w:rPr>
        <w:t>бюджета</w:t>
      </w:r>
      <w:r w:rsidR="004F31F6" w:rsidRPr="007B1CF5">
        <w:rPr>
          <w:sz w:val="28"/>
          <w:szCs w:val="28"/>
        </w:rPr>
        <w:t xml:space="preserve">, раскрытию фактов отклонений </w:t>
      </w:r>
      <w:r w:rsidR="007B1CF5" w:rsidRPr="007B1CF5">
        <w:rPr>
          <w:sz w:val="28"/>
          <w:szCs w:val="28"/>
        </w:rPr>
        <w:t xml:space="preserve">от норм действующего </w:t>
      </w:r>
      <w:r w:rsidR="007B1CF5" w:rsidRPr="007B1CF5">
        <w:rPr>
          <w:sz w:val="28"/>
          <w:szCs w:val="28"/>
        </w:rPr>
        <w:lastRenderedPageBreak/>
        <w:t xml:space="preserve">законодательства при осуществлении </w:t>
      </w:r>
      <w:r w:rsidR="004F31F6" w:rsidRPr="007B1CF5">
        <w:rPr>
          <w:sz w:val="28"/>
          <w:szCs w:val="28"/>
        </w:rPr>
        <w:t>финансово-хоз</w:t>
      </w:r>
      <w:r w:rsidR="007B1CF5" w:rsidRPr="007B1CF5">
        <w:rPr>
          <w:sz w:val="28"/>
          <w:szCs w:val="28"/>
        </w:rPr>
        <w:t>яйственной деятельности объектами</w:t>
      </w:r>
      <w:r w:rsidR="004F31F6" w:rsidRPr="007B1CF5">
        <w:rPr>
          <w:sz w:val="28"/>
          <w:szCs w:val="28"/>
        </w:rPr>
        <w:t xml:space="preserve"> контроля, а также на выработку предложений по их устранению.</w:t>
      </w:r>
      <w:proofErr w:type="gramEnd"/>
      <w:r w:rsidR="00C522A6" w:rsidRPr="007B1CF5">
        <w:rPr>
          <w:sz w:val="28"/>
          <w:szCs w:val="28"/>
        </w:rPr>
        <w:t xml:space="preserve"> План работы Контрольно-ревизионной </w:t>
      </w:r>
      <w:r w:rsidR="007B1CF5" w:rsidRPr="007B1CF5">
        <w:rPr>
          <w:sz w:val="28"/>
          <w:szCs w:val="28"/>
        </w:rPr>
        <w:t>комиссии на 2024</w:t>
      </w:r>
      <w:r w:rsidR="00C522A6" w:rsidRPr="007B1CF5">
        <w:rPr>
          <w:sz w:val="28"/>
          <w:szCs w:val="28"/>
        </w:rPr>
        <w:t xml:space="preserve"> год выполнен в полном объеме.</w:t>
      </w:r>
      <w:r w:rsidR="0060060D" w:rsidRPr="007B1CF5">
        <w:rPr>
          <w:sz w:val="28"/>
          <w:szCs w:val="28"/>
        </w:rPr>
        <w:t xml:space="preserve"> </w:t>
      </w:r>
      <w:r w:rsidR="004F31F6" w:rsidRPr="007B1CF5">
        <w:rPr>
          <w:sz w:val="28"/>
          <w:szCs w:val="28"/>
        </w:rPr>
        <w:t xml:space="preserve">Принимаемые по результатам проводимых контрольных мероприятий меры способствуют </w:t>
      </w:r>
      <w:r w:rsidR="007B1CF5" w:rsidRPr="007B1CF5">
        <w:rPr>
          <w:sz w:val="28"/>
          <w:szCs w:val="28"/>
        </w:rPr>
        <w:t xml:space="preserve">профилактике </w:t>
      </w:r>
      <w:r w:rsidR="004F31F6" w:rsidRPr="007B1CF5">
        <w:rPr>
          <w:sz w:val="28"/>
          <w:szCs w:val="28"/>
        </w:rPr>
        <w:t>и сокращению финансовых нарушений</w:t>
      </w:r>
      <w:r w:rsidR="007B1CF5" w:rsidRPr="007B1CF5">
        <w:rPr>
          <w:sz w:val="28"/>
          <w:szCs w:val="28"/>
        </w:rPr>
        <w:t>, содействуют успешной реализации приоритетных задач во взаимодействии с органами местного самоуправления и участниками бюджетного процесса в муниципальном образовании «город Десногорск» Смоленской области</w:t>
      </w:r>
      <w:r w:rsidR="004F31F6" w:rsidRPr="007B1CF5">
        <w:rPr>
          <w:sz w:val="28"/>
          <w:szCs w:val="28"/>
        </w:rPr>
        <w:t xml:space="preserve">. </w:t>
      </w:r>
    </w:p>
    <w:p w:rsidR="00904AE7" w:rsidRPr="003A5CF6" w:rsidRDefault="003A5CF6" w:rsidP="003A5CF6">
      <w:pPr>
        <w:spacing w:line="312" w:lineRule="auto"/>
        <w:ind w:firstLine="708"/>
        <w:rPr>
          <w:sz w:val="28"/>
          <w:szCs w:val="28"/>
        </w:rPr>
      </w:pPr>
      <w:proofErr w:type="gramStart"/>
      <w:r w:rsidRPr="003A5CF6">
        <w:rPr>
          <w:sz w:val="28"/>
          <w:szCs w:val="28"/>
        </w:rPr>
        <w:t>Основной задачей</w:t>
      </w:r>
      <w:r w:rsidR="0060060D" w:rsidRPr="003A5CF6">
        <w:rPr>
          <w:sz w:val="28"/>
          <w:szCs w:val="28"/>
        </w:rPr>
        <w:t xml:space="preserve"> Контрол</w:t>
      </w:r>
      <w:r w:rsidR="007B1CF5" w:rsidRPr="003A5CF6">
        <w:rPr>
          <w:sz w:val="28"/>
          <w:szCs w:val="28"/>
        </w:rPr>
        <w:t>ьно-ревизионной комиссии на 2025</w:t>
      </w:r>
      <w:r w:rsidR="0060060D" w:rsidRPr="003A5CF6">
        <w:rPr>
          <w:sz w:val="28"/>
          <w:szCs w:val="28"/>
        </w:rPr>
        <w:t xml:space="preserve"> год остается </w:t>
      </w:r>
      <w:r w:rsidRPr="003A5CF6">
        <w:rPr>
          <w:sz w:val="28"/>
          <w:szCs w:val="28"/>
        </w:rPr>
        <w:t xml:space="preserve">исполнение полномочий </w:t>
      </w:r>
      <w:r w:rsidR="0060060D" w:rsidRPr="003A5CF6">
        <w:rPr>
          <w:sz w:val="28"/>
          <w:szCs w:val="28"/>
        </w:rPr>
        <w:t xml:space="preserve">по </w:t>
      </w:r>
      <w:r w:rsidR="00A947C5" w:rsidRPr="003A5CF6">
        <w:rPr>
          <w:sz w:val="28"/>
          <w:szCs w:val="28"/>
        </w:rPr>
        <w:t xml:space="preserve">выявлению, </w:t>
      </w:r>
      <w:r w:rsidR="0060060D" w:rsidRPr="003A5CF6">
        <w:rPr>
          <w:sz w:val="28"/>
          <w:szCs w:val="28"/>
        </w:rPr>
        <w:t xml:space="preserve">профилактике </w:t>
      </w:r>
      <w:r w:rsidR="00A947C5" w:rsidRPr="003A5CF6">
        <w:rPr>
          <w:sz w:val="28"/>
          <w:szCs w:val="28"/>
        </w:rPr>
        <w:t xml:space="preserve">и предупреждению </w:t>
      </w:r>
      <w:r w:rsidR="0060060D" w:rsidRPr="003A5CF6">
        <w:rPr>
          <w:sz w:val="28"/>
          <w:szCs w:val="28"/>
        </w:rPr>
        <w:t>правонарушений в бюджетной сфере, усилению контроля за бюджетной и финансовой дисциплиной и результативности (эффективности и экономности) использования бюджетных средств и муниципальной собственности</w:t>
      </w:r>
      <w:r w:rsidR="00A947C5" w:rsidRPr="003A5CF6">
        <w:rPr>
          <w:sz w:val="28"/>
          <w:szCs w:val="28"/>
        </w:rPr>
        <w:t xml:space="preserve">, контролю за рациональным и экономным использованием средств </w:t>
      </w:r>
      <w:r w:rsidR="00B111FE">
        <w:rPr>
          <w:sz w:val="28"/>
          <w:szCs w:val="28"/>
        </w:rPr>
        <w:t xml:space="preserve">местного </w:t>
      </w:r>
      <w:r w:rsidR="00A947C5" w:rsidRPr="003A5CF6">
        <w:rPr>
          <w:sz w:val="28"/>
          <w:szCs w:val="28"/>
        </w:rPr>
        <w:t>бюджета, проведение аудита закупок, контроль</w:t>
      </w:r>
      <w:r w:rsidRPr="003A5CF6">
        <w:rPr>
          <w:sz w:val="28"/>
          <w:szCs w:val="28"/>
        </w:rPr>
        <w:t xml:space="preserve"> соблюдения</w:t>
      </w:r>
      <w:r w:rsidR="00A947C5" w:rsidRPr="003A5CF6">
        <w:rPr>
          <w:sz w:val="28"/>
          <w:szCs w:val="28"/>
        </w:rPr>
        <w:t xml:space="preserve"> ус</w:t>
      </w:r>
      <w:r w:rsidRPr="003A5CF6">
        <w:rPr>
          <w:sz w:val="28"/>
          <w:szCs w:val="28"/>
        </w:rPr>
        <w:t>тановленного порядка управления</w:t>
      </w:r>
      <w:r w:rsidR="00A947C5" w:rsidRPr="003A5CF6">
        <w:rPr>
          <w:sz w:val="28"/>
          <w:szCs w:val="28"/>
        </w:rPr>
        <w:t xml:space="preserve"> муниципальным имуществом, финансово-экономической экспертизе проектов муниципальных</w:t>
      </w:r>
      <w:proofErr w:type="gramEnd"/>
      <w:r w:rsidR="00A947C5" w:rsidRPr="003A5CF6">
        <w:rPr>
          <w:sz w:val="28"/>
          <w:szCs w:val="28"/>
        </w:rPr>
        <w:t xml:space="preserve"> правовых актов</w:t>
      </w:r>
      <w:r w:rsidRPr="003A5CF6">
        <w:rPr>
          <w:sz w:val="28"/>
          <w:szCs w:val="28"/>
        </w:rPr>
        <w:t xml:space="preserve">, </w:t>
      </w:r>
      <w:r w:rsidR="00904AE7" w:rsidRPr="003A5CF6">
        <w:rPr>
          <w:sz w:val="28"/>
          <w:szCs w:val="28"/>
        </w:rPr>
        <w:t>направле</w:t>
      </w:r>
      <w:r w:rsidRPr="003A5CF6">
        <w:rPr>
          <w:sz w:val="28"/>
          <w:szCs w:val="28"/>
        </w:rPr>
        <w:t>нных</w:t>
      </w:r>
      <w:r w:rsidR="00904AE7" w:rsidRPr="003A5CF6">
        <w:rPr>
          <w:sz w:val="28"/>
          <w:szCs w:val="28"/>
        </w:rPr>
        <w:t xml:space="preserve"> на </w:t>
      </w:r>
      <w:r w:rsidRPr="003A5CF6">
        <w:rPr>
          <w:sz w:val="28"/>
          <w:szCs w:val="28"/>
        </w:rPr>
        <w:t xml:space="preserve">контроль законности и результативности использования средств местного бюджета с целью повышения эффективности бюджетных расходов, укрепления финансовой дисциплины и </w:t>
      </w:r>
      <w:r w:rsidR="00904AE7" w:rsidRPr="003A5CF6">
        <w:rPr>
          <w:sz w:val="28"/>
          <w:szCs w:val="28"/>
        </w:rPr>
        <w:t>оптимизацию расходов местного бюджета</w:t>
      </w:r>
      <w:r>
        <w:rPr>
          <w:sz w:val="28"/>
          <w:szCs w:val="28"/>
        </w:rPr>
        <w:t>.</w:t>
      </w:r>
    </w:p>
    <w:p w:rsidR="007B1CF5" w:rsidRPr="007B1CF5" w:rsidRDefault="007B1CF5" w:rsidP="007B1CF5">
      <w:pPr>
        <w:spacing w:line="312" w:lineRule="auto"/>
        <w:ind w:firstLine="708"/>
        <w:rPr>
          <w:sz w:val="28"/>
          <w:szCs w:val="28"/>
        </w:rPr>
      </w:pPr>
      <w:r w:rsidRPr="007B1CF5">
        <w:rPr>
          <w:sz w:val="28"/>
          <w:szCs w:val="28"/>
        </w:rPr>
        <w:t>В части совершенствования своей деятельности в 2025 году Контрольно-ревизионной комиссией будет продолжена работа по изучению, анализу и обобщени</w:t>
      </w:r>
      <w:r w:rsidR="003A5CF6">
        <w:rPr>
          <w:sz w:val="28"/>
          <w:szCs w:val="28"/>
        </w:rPr>
        <w:t>ю</w:t>
      </w:r>
      <w:r w:rsidRPr="007B1CF5">
        <w:rPr>
          <w:sz w:val="28"/>
          <w:szCs w:val="28"/>
        </w:rPr>
        <w:t xml:space="preserve"> опыта контрольно-счетных органов.</w:t>
      </w:r>
    </w:p>
    <w:p w:rsidR="007B1CF5" w:rsidRPr="000726E1" w:rsidRDefault="007B1CF5" w:rsidP="00700304">
      <w:pPr>
        <w:spacing w:line="312" w:lineRule="auto"/>
        <w:ind w:firstLine="708"/>
        <w:rPr>
          <w:color w:val="FF0000"/>
          <w:sz w:val="28"/>
          <w:szCs w:val="28"/>
        </w:rPr>
      </w:pPr>
    </w:p>
    <w:p w:rsidR="00DF01EE" w:rsidRDefault="00DF01EE" w:rsidP="00700304">
      <w:pPr>
        <w:widowControl/>
        <w:adjustRightInd/>
        <w:spacing w:line="312" w:lineRule="auto"/>
        <w:jc w:val="left"/>
        <w:textAlignment w:val="auto"/>
        <w:rPr>
          <w:sz w:val="28"/>
          <w:szCs w:val="28"/>
        </w:rPr>
      </w:pPr>
      <w:bookmarkStart w:id="0" w:name="_GoBack"/>
      <w:bookmarkEnd w:id="0"/>
    </w:p>
    <w:sectPr w:rsidR="00DF01EE" w:rsidSect="00D263D4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E0E15"/>
    <w:multiLevelType w:val="hybridMultilevel"/>
    <w:tmpl w:val="93CA3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E6686"/>
    <w:multiLevelType w:val="hybridMultilevel"/>
    <w:tmpl w:val="5A74A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2979E7"/>
    <w:multiLevelType w:val="hybridMultilevel"/>
    <w:tmpl w:val="6876DA3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3D4EE4"/>
    <w:multiLevelType w:val="hybridMultilevel"/>
    <w:tmpl w:val="E9888282"/>
    <w:lvl w:ilvl="0" w:tplc="D38E7AC8">
      <w:start w:val="3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912"/>
    <w:rsid w:val="00016806"/>
    <w:rsid w:val="00027DCB"/>
    <w:rsid w:val="00031593"/>
    <w:rsid w:val="00051B9D"/>
    <w:rsid w:val="00055822"/>
    <w:rsid w:val="000573E4"/>
    <w:rsid w:val="00062737"/>
    <w:rsid w:val="000644AC"/>
    <w:rsid w:val="000661D0"/>
    <w:rsid w:val="0007119D"/>
    <w:rsid w:val="000726E1"/>
    <w:rsid w:val="00077146"/>
    <w:rsid w:val="00082483"/>
    <w:rsid w:val="000A15CB"/>
    <w:rsid w:val="000A4187"/>
    <w:rsid w:val="000A7028"/>
    <w:rsid w:val="000B20B8"/>
    <w:rsid w:val="000B443A"/>
    <w:rsid w:val="000C1A90"/>
    <w:rsid w:val="000C5A71"/>
    <w:rsid w:val="000D66EE"/>
    <w:rsid w:val="000D7D57"/>
    <w:rsid w:val="000E198D"/>
    <w:rsid w:val="001066E3"/>
    <w:rsid w:val="0010686A"/>
    <w:rsid w:val="00131022"/>
    <w:rsid w:val="0014178D"/>
    <w:rsid w:val="00151AB3"/>
    <w:rsid w:val="001532E8"/>
    <w:rsid w:val="0017132E"/>
    <w:rsid w:val="0017137C"/>
    <w:rsid w:val="00173059"/>
    <w:rsid w:val="00173863"/>
    <w:rsid w:val="00180CC4"/>
    <w:rsid w:val="001A5980"/>
    <w:rsid w:val="001A6C79"/>
    <w:rsid w:val="001E64D3"/>
    <w:rsid w:val="001E749A"/>
    <w:rsid w:val="00214086"/>
    <w:rsid w:val="00223269"/>
    <w:rsid w:val="00235329"/>
    <w:rsid w:val="00237536"/>
    <w:rsid w:val="00241CD9"/>
    <w:rsid w:val="00284E06"/>
    <w:rsid w:val="002B2E4F"/>
    <w:rsid w:val="002D1C8D"/>
    <w:rsid w:val="002D3496"/>
    <w:rsid w:val="002E0C8C"/>
    <w:rsid w:val="00332968"/>
    <w:rsid w:val="00333EA7"/>
    <w:rsid w:val="00351D2C"/>
    <w:rsid w:val="00373565"/>
    <w:rsid w:val="0038700F"/>
    <w:rsid w:val="003A5CF6"/>
    <w:rsid w:val="003C03C5"/>
    <w:rsid w:val="003C3D73"/>
    <w:rsid w:val="003E6799"/>
    <w:rsid w:val="003F2F4B"/>
    <w:rsid w:val="00412912"/>
    <w:rsid w:val="004222D0"/>
    <w:rsid w:val="00430F2D"/>
    <w:rsid w:val="00444A44"/>
    <w:rsid w:val="00477728"/>
    <w:rsid w:val="004C5383"/>
    <w:rsid w:val="004F31F6"/>
    <w:rsid w:val="004F791C"/>
    <w:rsid w:val="0050066C"/>
    <w:rsid w:val="00500982"/>
    <w:rsid w:val="00500EDB"/>
    <w:rsid w:val="00524707"/>
    <w:rsid w:val="00533029"/>
    <w:rsid w:val="005373CC"/>
    <w:rsid w:val="00550C4F"/>
    <w:rsid w:val="0056527C"/>
    <w:rsid w:val="00577935"/>
    <w:rsid w:val="00577A38"/>
    <w:rsid w:val="005A0A20"/>
    <w:rsid w:val="005A161C"/>
    <w:rsid w:val="005B19FD"/>
    <w:rsid w:val="005B6BE1"/>
    <w:rsid w:val="005C4C52"/>
    <w:rsid w:val="005D2861"/>
    <w:rsid w:val="005F13FB"/>
    <w:rsid w:val="005F7271"/>
    <w:rsid w:val="0060060D"/>
    <w:rsid w:val="00601104"/>
    <w:rsid w:val="006163E1"/>
    <w:rsid w:val="00616CC3"/>
    <w:rsid w:val="006217B5"/>
    <w:rsid w:val="006530DB"/>
    <w:rsid w:val="00664198"/>
    <w:rsid w:val="00673DE1"/>
    <w:rsid w:val="006C3409"/>
    <w:rsid w:val="006E487D"/>
    <w:rsid w:val="006F09DC"/>
    <w:rsid w:val="00700304"/>
    <w:rsid w:val="00703386"/>
    <w:rsid w:val="00730A9F"/>
    <w:rsid w:val="00741454"/>
    <w:rsid w:val="00754676"/>
    <w:rsid w:val="00756193"/>
    <w:rsid w:val="007631B9"/>
    <w:rsid w:val="00776F92"/>
    <w:rsid w:val="007845AA"/>
    <w:rsid w:val="0079265A"/>
    <w:rsid w:val="0079571A"/>
    <w:rsid w:val="007A7E10"/>
    <w:rsid w:val="007B1CF5"/>
    <w:rsid w:val="007C4279"/>
    <w:rsid w:val="007E7874"/>
    <w:rsid w:val="00810700"/>
    <w:rsid w:val="00872DCA"/>
    <w:rsid w:val="00874320"/>
    <w:rsid w:val="00875AAE"/>
    <w:rsid w:val="00881964"/>
    <w:rsid w:val="008A4FFD"/>
    <w:rsid w:val="00904AE7"/>
    <w:rsid w:val="009419D2"/>
    <w:rsid w:val="00960F36"/>
    <w:rsid w:val="00961DF6"/>
    <w:rsid w:val="00994D65"/>
    <w:rsid w:val="009A5FF6"/>
    <w:rsid w:val="009C5040"/>
    <w:rsid w:val="009D2E6A"/>
    <w:rsid w:val="009E2C6D"/>
    <w:rsid w:val="009F0B7C"/>
    <w:rsid w:val="00A15AA9"/>
    <w:rsid w:val="00A2458B"/>
    <w:rsid w:val="00A41199"/>
    <w:rsid w:val="00A5201D"/>
    <w:rsid w:val="00A947C5"/>
    <w:rsid w:val="00AA2F68"/>
    <w:rsid w:val="00AB38BE"/>
    <w:rsid w:val="00AC33CD"/>
    <w:rsid w:val="00AC3FFE"/>
    <w:rsid w:val="00AD346B"/>
    <w:rsid w:val="00AE637F"/>
    <w:rsid w:val="00AE7B8A"/>
    <w:rsid w:val="00B07140"/>
    <w:rsid w:val="00B07F9E"/>
    <w:rsid w:val="00B111FE"/>
    <w:rsid w:val="00B12E86"/>
    <w:rsid w:val="00B30073"/>
    <w:rsid w:val="00B3598E"/>
    <w:rsid w:val="00B52F40"/>
    <w:rsid w:val="00B64B09"/>
    <w:rsid w:val="00B722A0"/>
    <w:rsid w:val="00B72C78"/>
    <w:rsid w:val="00B92E7E"/>
    <w:rsid w:val="00BD5518"/>
    <w:rsid w:val="00BF009B"/>
    <w:rsid w:val="00C01018"/>
    <w:rsid w:val="00C15753"/>
    <w:rsid w:val="00C23BA7"/>
    <w:rsid w:val="00C40C16"/>
    <w:rsid w:val="00C427CE"/>
    <w:rsid w:val="00C446EC"/>
    <w:rsid w:val="00C522A6"/>
    <w:rsid w:val="00C55908"/>
    <w:rsid w:val="00C61BEE"/>
    <w:rsid w:val="00C879A9"/>
    <w:rsid w:val="00CB2451"/>
    <w:rsid w:val="00CB41C0"/>
    <w:rsid w:val="00CC53A4"/>
    <w:rsid w:val="00CD2026"/>
    <w:rsid w:val="00CF6EE1"/>
    <w:rsid w:val="00D263D4"/>
    <w:rsid w:val="00D7226F"/>
    <w:rsid w:val="00D825DB"/>
    <w:rsid w:val="00DA1632"/>
    <w:rsid w:val="00DC1A17"/>
    <w:rsid w:val="00DF01EE"/>
    <w:rsid w:val="00E0497B"/>
    <w:rsid w:val="00E071CC"/>
    <w:rsid w:val="00E17207"/>
    <w:rsid w:val="00E26F73"/>
    <w:rsid w:val="00E72231"/>
    <w:rsid w:val="00EC1185"/>
    <w:rsid w:val="00ED1B52"/>
    <w:rsid w:val="00ED3000"/>
    <w:rsid w:val="00ED74E5"/>
    <w:rsid w:val="00F144A2"/>
    <w:rsid w:val="00F24E6A"/>
    <w:rsid w:val="00F5010C"/>
    <w:rsid w:val="00F53FAA"/>
    <w:rsid w:val="00F8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086"/>
    <w:pPr>
      <w:widowControl w:val="0"/>
      <w:adjustRightInd w:val="0"/>
      <w:spacing w:after="0" w:line="360" w:lineRule="atLeast"/>
      <w:jc w:val="both"/>
      <w:textAlignment w:val="baseline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14086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4086"/>
    <w:rPr>
      <w:rFonts w:eastAsia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214086"/>
    <w:pPr>
      <w:ind w:left="720"/>
      <w:contextualSpacing/>
    </w:pPr>
  </w:style>
  <w:style w:type="paragraph" w:customStyle="1" w:styleId="ConsPlusNormal">
    <w:name w:val="ConsPlusNormal"/>
    <w:rsid w:val="00214086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214086"/>
    <w:pPr>
      <w:widowControl/>
      <w:tabs>
        <w:tab w:val="center" w:pos="4153"/>
        <w:tab w:val="right" w:pos="8306"/>
      </w:tabs>
      <w:overflowPunct w:val="0"/>
      <w:autoSpaceDE w:val="0"/>
      <w:autoSpaceDN w:val="0"/>
      <w:spacing w:line="240" w:lineRule="auto"/>
      <w:jc w:val="left"/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214086"/>
    <w:rPr>
      <w:rFonts w:eastAsia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1408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408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086"/>
    <w:pPr>
      <w:widowControl w:val="0"/>
      <w:adjustRightInd w:val="0"/>
      <w:spacing w:after="0" w:line="360" w:lineRule="atLeast"/>
      <w:jc w:val="both"/>
      <w:textAlignment w:val="baseline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14086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4086"/>
    <w:rPr>
      <w:rFonts w:eastAsia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214086"/>
    <w:pPr>
      <w:ind w:left="720"/>
      <w:contextualSpacing/>
    </w:pPr>
  </w:style>
  <w:style w:type="paragraph" w:customStyle="1" w:styleId="ConsPlusNormal">
    <w:name w:val="ConsPlusNormal"/>
    <w:rsid w:val="00214086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214086"/>
    <w:pPr>
      <w:widowControl/>
      <w:tabs>
        <w:tab w:val="center" w:pos="4153"/>
        <w:tab w:val="right" w:pos="8306"/>
      </w:tabs>
      <w:overflowPunct w:val="0"/>
      <w:autoSpaceDE w:val="0"/>
      <w:autoSpaceDN w:val="0"/>
      <w:spacing w:line="240" w:lineRule="auto"/>
      <w:jc w:val="left"/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214086"/>
    <w:rPr>
      <w:rFonts w:eastAsia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1408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40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A3AFC-ACB3-4AF5-AB28-58907489A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2090</TotalTime>
  <Pages>9</Pages>
  <Words>2912</Words>
  <Characters>16599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Kelver</dc:creator>
  <cp:keywords/>
  <dc:description/>
  <cp:lastModifiedBy>Председатель КРК</cp:lastModifiedBy>
  <cp:revision>48</cp:revision>
  <dcterms:created xsi:type="dcterms:W3CDTF">2022-02-28T13:51:00Z</dcterms:created>
  <dcterms:modified xsi:type="dcterms:W3CDTF">2026-09-09T08:33:00Z</dcterms:modified>
</cp:coreProperties>
</file>