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2" w:rsidRDefault="004C0052" w:rsidP="004C0052">
      <w:pPr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052" w:rsidRDefault="004C0052" w:rsidP="004C005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C0052" w:rsidRDefault="004C0052" w:rsidP="004C005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C0052" w:rsidRDefault="004C0052" w:rsidP="004C005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4C0052" w:rsidRDefault="004C0052" w:rsidP="004C005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C0052" w:rsidRDefault="004C0052" w:rsidP="004C005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C0052" w:rsidRDefault="004C0052" w:rsidP="004C005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C0052" w:rsidRDefault="004C0052" w:rsidP="004C005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C0052" w:rsidRDefault="004C0052" w:rsidP="004C00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4C0052" w:rsidRDefault="004C0052" w:rsidP="004C005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C0052" w:rsidRDefault="004C0052" w:rsidP="004C005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C0052" w:rsidRDefault="004C0052" w:rsidP="004C005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4C0052" w:rsidRDefault="004C0052" w:rsidP="004C005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C0052" w:rsidRDefault="004C0052" w:rsidP="004C005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C0052" w:rsidRDefault="004C0052" w:rsidP="004C005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C0052" w:rsidRDefault="004C0052" w:rsidP="004C0052">
                      <w:pPr>
                        <w:rPr>
                          <w:sz w:val="20"/>
                        </w:rPr>
                      </w:pPr>
                    </w:p>
                    <w:p w:rsidR="004C0052" w:rsidRDefault="004C0052" w:rsidP="004C0052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4855" cy="8108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52" w:rsidRDefault="004C0052" w:rsidP="004C0052">
      <w:pPr>
        <w:rPr>
          <w:sz w:val="26"/>
          <w:szCs w:val="26"/>
        </w:rPr>
      </w:pPr>
    </w:p>
    <w:p w:rsidR="004C0052" w:rsidRDefault="004C0052" w:rsidP="004C0052">
      <w:pPr>
        <w:rPr>
          <w:sz w:val="26"/>
          <w:szCs w:val="26"/>
        </w:rPr>
      </w:pPr>
    </w:p>
    <w:p w:rsidR="003B1F25" w:rsidRPr="00FB05A3" w:rsidRDefault="00BB08F4" w:rsidP="00901B8B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72 </w:t>
      </w:r>
      <w:r w:rsidR="003B1F25" w:rsidRPr="00FB05A3">
        <w:rPr>
          <w:rFonts w:ascii="Times New Roman" w:eastAsia="Calibri" w:hAnsi="Times New Roman" w:cs="Times New Roman"/>
          <w:sz w:val="26"/>
          <w:szCs w:val="26"/>
          <w:lang w:eastAsia="en-US"/>
        </w:rPr>
        <w:t>сессии третьего созыва</w:t>
      </w:r>
    </w:p>
    <w:p w:rsidR="003B1F25" w:rsidRPr="00FB05A3" w:rsidRDefault="00BB08F4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3B1F25" w:rsidRPr="00FB05A3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31.03.</w:t>
      </w:r>
      <w:r w:rsidR="003B1F25" w:rsidRPr="00FB05A3">
        <w:rPr>
          <w:rFonts w:ascii="Times New Roman" w:eastAsia="Calibri" w:hAnsi="Times New Roman" w:cs="Times New Roman"/>
          <w:sz w:val="26"/>
          <w:szCs w:val="26"/>
          <w:lang w:eastAsia="en-US"/>
        </w:rPr>
        <w:t>2014 №</w:t>
      </w:r>
      <w:r w:rsidR="005443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871</w:t>
      </w:r>
    </w:p>
    <w:p w:rsidR="003B1F25" w:rsidRPr="00FB05A3" w:rsidRDefault="003B1F25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F25" w:rsidRPr="00FB05A3" w:rsidRDefault="003B1F25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B08F4" w:rsidRDefault="003B1F25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08F4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</w:p>
    <w:p w:rsidR="003B1F25" w:rsidRPr="00FB05A3" w:rsidRDefault="00BB08F4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избирательных округов</w:t>
      </w:r>
    </w:p>
    <w:p w:rsidR="003B1F25" w:rsidRPr="00FB05A3" w:rsidRDefault="003B1F25" w:rsidP="00901B8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B1F25" w:rsidRPr="00FB05A3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08F4" w:rsidRPr="000B09EB" w:rsidRDefault="003B1F25" w:rsidP="00901B8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901B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08F4" w:rsidRPr="00901B8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01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="00901B8B" w:rsidRPr="00901B8B">
          <w:rPr>
            <w:rFonts w:ascii="Times New Roman" w:hAnsi="Times New Roman" w:cs="Times New Roman"/>
            <w:sz w:val="26"/>
            <w:szCs w:val="26"/>
            <w:lang w:eastAsia="en-US"/>
          </w:rPr>
          <w:t>ст.39</w:t>
        </w:r>
      </w:hyperlink>
      <w:r w:rsidR="00901B8B" w:rsidRPr="00901B8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>закона</w:t>
      </w:r>
      <w:r w:rsidR="005D2512">
        <w:rPr>
          <w:rFonts w:ascii="Times New Roman" w:hAnsi="Times New Roman" w:cs="Times New Roman"/>
          <w:sz w:val="26"/>
          <w:szCs w:val="26"/>
          <w:lang w:eastAsia="en-US"/>
        </w:rPr>
        <w:t xml:space="preserve"> от 06.10.2003 №131-ФЗ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901B8B">
        <w:rPr>
          <w:rFonts w:ascii="Times New Roman" w:eastAsia="Times New Roman" w:hAnsi="Times New Roman" w:cs="Times New Roman"/>
          <w:sz w:val="26"/>
          <w:szCs w:val="26"/>
        </w:rPr>
        <w:t xml:space="preserve">ст.18 </w:t>
      </w:r>
      <w:r w:rsidR="00901B8B" w:rsidRPr="00901B8B">
        <w:rPr>
          <w:rFonts w:ascii="Times New Roman" w:hAnsi="Times New Roman" w:cs="Times New Roman"/>
          <w:sz w:val="26"/>
          <w:szCs w:val="26"/>
          <w:lang w:eastAsia="en-US"/>
        </w:rPr>
        <w:t>Федеральн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>ого</w:t>
      </w:r>
      <w:r w:rsidR="00901B8B" w:rsidRPr="00901B8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hyperlink r:id="rId7" w:history="1">
        <w:proofErr w:type="gramStart"/>
        <w:r w:rsidR="00901B8B" w:rsidRPr="00901B8B">
          <w:rPr>
            <w:rFonts w:ascii="Times New Roman" w:hAnsi="Times New Roman" w:cs="Times New Roman"/>
            <w:sz w:val="26"/>
            <w:szCs w:val="26"/>
            <w:lang w:eastAsia="en-US"/>
          </w:rPr>
          <w:t>закон</w:t>
        </w:r>
        <w:proofErr w:type="gramEnd"/>
      </w:hyperlink>
      <w:r w:rsidR="00901B8B">
        <w:rPr>
          <w:rFonts w:ascii="Times New Roman" w:hAnsi="Times New Roman" w:cs="Times New Roman"/>
          <w:sz w:val="26"/>
          <w:szCs w:val="26"/>
          <w:lang w:eastAsia="en-US"/>
        </w:rPr>
        <w:t xml:space="preserve">а </w:t>
      </w:r>
      <w:r w:rsidR="00901B8B" w:rsidRPr="00901B8B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 xml:space="preserve">12.06.2002 </w:t>
      </w:r>
      <w:r w:rsidR="005D2512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5D2512">
        <w:rPr>
          <w:rFonts w:ascii="Times New Roman" w:hAnsi="Times New Roman" w:cs="Times New Roman"/>
          <w:sz w:val="26"/>
          <w:szCs w:val="26"/>
          <w:lang w:eastAsia="en-US"/>
        </w:rPr>
        <w:t xml:space="preserve"> ст.10 Закона Смоленской области от 03.07.2003 №41-з</w:t>
      </w:r>
      <w:r w:rsidR="00157FC1">
        <w:rPr>
          <w:rFonts w:ascii="Times New Roman" w:hAnsi="Times New Roman" w:cs="Times New Roman"/>
          <w:sz w:val="26"/>
          <w:szCs w:val="26"/>
          <w:lang w:eastAsia="en-US"/>
        </w:rPr>
        <w:t xml:space="preserve"> «О выборах органов местного самоуправления в Смоленской области»,</w:t>
      </w:r>
      <w:r w:rsidR="00901B8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B08F4" w:rsidRPr="000B09EB">
        <w:rPr>
          <w:rFonts w:ascii="Times New Roman" w:hAnsi="Times New Roman" w:cs="Times New Roman"/>
          <w:sz w:val="26"/>
          <w:szCs w:val="26"/>
        </w:rPr>
        <w:t xml:space="preserve">учитывая рекомендации постоянных депутатских комиссий </w:t>
      </w:r>
      <w:r w:rsidR="00BB08F4">
        <w:rPr>
          <w:rFonts w:ascii="Times New Roman" w:hAnsi="Times New Roman" w:cs="Times New Roman"/>
          <w:sz w:val="26"/>
          <w:szCs w:val="26"/>
        </w:rPr>
        <w:t xml:space="preserve">по вопросам законности, правопорядка и защиты прав граждан </w:t>
      </w:r>
      <w:r w:rsidR="00BB08F4" w:rsidRPr="000B09EB">
        <w:rPr>
          <w:rFonts w:ascii="Times New Roman" w:hAnsi="Times New Roman" w:cs="Times New Roman"/>
          <w:sz w:val="26"/>
          <w:szCs w:val="26"/>
        </w:rPr>
        <w:t xml:space="preserve">и по социальным вопросам, Десногорский городской Совет </w:t>
      </w:r>
    </w:p>
    <w:p w:rsidR="003B1F25" w:rsidRPr="00FB05A3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F25" w:rsidRPr="00FB05A3" w:rsidRDefault="003B1F25" w:rsidP="00CF2887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:rsidR="003B1F25" w:rsidRPr="00FB05A3" w:rsidRDefault="003B1F25" w:rsidP="00901B8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3A01" w:rsidRDefault="003B1F25" w:rsidP="00901B8B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>Для проведения выборов депутатов Десногорского городского Со</w:t>
      </w:r>
      <w:r w:rsidR="00901B8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>ета 4-го созыва утвердить четыре многомандатных избирательных округа в муниципальном образовании «город Десногорск» Смоленской области.</w:t>
      </w:r>
    </w:p>
    <w:p w:rsidR="00CF2887" w:rsidRDefault="00CF2887" w:rsidP="00901B8B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3A01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>Утвердить схему</w:t>
      </w:r>
      <w:r w:rsidR="00157F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>многомандатных избирательных округов для выборов депутатов Десногорского городского Совета 4-го созыва</w:t>
      </w:r>
      <w:r w:rsidR="00157F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«город Десногорск» Смоленской области 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157FC1">
        <w:rPr>
          <w:rFonts w:ascii="Times New Roman" w:eastAsia="Times New Roman" w:hAnsi="Times New Roman" w:cs="Times New Roman"/>
          <w:sz w:val="26"/>
          <w:szCs w:val="26"/>
        </w:rPr>
        <w:t xml:space="preserve"> №1.</w:t>
      </w:r>
      <w:r w:rsidR="00F93A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887" w:rsidRDefault="00CF2887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F25" w:rsidRPr="00FB05A3" w:rsidRDefault="00F93A01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1F25" w:rsidRPr="00FB05A3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</w:t>
      </w:r>
      <w:r w:rsidR="00157FC1" w:rsidRPr="00FB05A3">
        <w:rPr>
          <w:rFonts w:ascii="Times New Roman" w:eastAsia="Times New Roman" w:hAnsi="Times New Roman" w:cs="Times New Roman"/>
          <w:sz w:val="26"/>
          <w:szCs w:val="26"/>
        </w:rPr>
        <w:t>силу после опубликования</w:t>
      </w:r>
      <w:r w:rsidR="003B1F25" w:rsidRPr="00FB05A3">
        <w:rPr>
          <w:rFonts w:ascii="Times New Roman" w:eastAsia="Times New Roman" w:hAnsi="Times New Roman" w:cs="Times New Roman"/>
          <w:sz w:val="26"/>
          <w:szCs w:val="26"/>
        </w:rPr>
        <w:t xml:space="preserve"> в газете «Десна».</w:t>
      </w:r>
    </w:p>
    <w:p w:rsidR="003B1F25" w:rsidRPr="00FB05A3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F25" w:rsidRDefault="003B1F25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052" w:rsidRPr="00FB05A3" w:rsidRDefault="004C0052" w:rsidP="00901B8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F25" w:rsidRPr="00FB05A3" w:rsidRDefault="003B1F25" w:rsidP="00CF288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3B1F25" w:rsidRPr="00FB05A3" w:rsidRDefault="003B1F25" w:rsidP="00CF288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«город Десногорск» Смоленской области </w:t>
      </w:r>
      <w:r w:rsidRPr="00FB05A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CF288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B05A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B05A3">
        <w:rPr>
          <w:rFonts w:ascii="Times New Roman" w:eastAsia="Times New Roman" w:hAnsi="Times New Roman" w:cs="Times New Roman"/>
          <w:sz w:val="26"/>
          <w:szCs w:val="26"/>
        </w:rPr>
        <w:tab/>
      </w:r>
      <w:r w:rsidRPr="00FB05A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В.Н.Блохин</w:t>
      </w:r>
    </w:p>
    <w:sectPr w:rsidR="003B1F25" w:rsidRPr="00FB05A3" w:rsidSect="003B1F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1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A288F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57FC1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91229"/>
    <w:rsid w:val="002A094A"/>
    <w:rsid w:val="002C7924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22B3"/>
    <w:rsid w:val="003A5558"/>
    <w:rsid w:val="003B1F25"/>
    <w:rsid w:val="003C2AEB"/>
    <w:rsid w:val="003D4322"/>
    <w:rsid w:val="003F19AD"/>
    <w:rsid w:val="00402DB1"/>
    <w:rsid w:val="004113A2"/>
    <w:rsid w:val="004232C3"/>
    <w:rsid w:val="00423E6C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052"/>
    <w:rsid w:val="004C06AD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33C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D2512"/>
    <w:rsid w:val="005F5773"/>
    <w:rsid w:val="005F5F01"/>
    <w:rsid w:val="00605081"/>
    <w:rsid w:val="00605957"/>
    <w:rsid w:val="00615D8D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6A43"/>
    <w:rsid w:val="006F02E4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7784"/>
    <w:rsid w:val="008D4B76"/>
    <w:rsid w:val="00901B8B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5036"/>
    <w:rsid w:val="009E261C"/>
    <w:rsid w:val="009E2755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F161B"/>
    <w:rsid w:val="00B018BB"/>
    <w:rsid w:val="00B07424"/>
    <w:rsid w:val="00B413BD"/>
    <w:rsid w:val="00B510B3"/>
    <w:rsid w:val="00B53BDF"/>
    <w:rsid w:val="00B560AE"/>
    <w:rsid w:val="00B672BB"/>
    <w:rsid w:val="00B71A8D"/>
    <w:rsid w:val="00B72CF1"/>
    <w:rsid w:val="00B75D1B"/>
    <w:rsid w:val="00B8315D"/>
    <w:rsid w:val="00B9558E"/>
    <w:rsid w:val="00B957CC"/>
    <w:rsid w:val="00BA3768"/>
    <w:rsid w:val="00BA530C"/>
    <w:rsid w:val="00BA6DFC"/>
    <w:rsid w:val="00BB08F4"/>
    <w:rsid w:val="00BB5AB2"/>
    <w:rsid w:val="00BC2713"/>
    <w:rsid w:val="00BE49E6"/>
    <w:rsid w:val="00BE5A52"/>
    <w:rsid w:val="00BE7A54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887"/>
    <w:rsid w:val="00CF2C6E"/>
    <w:rsid w:val="00D01ED7"/>
    <w:rsid w:val="00D102CB"/>
    <w:rsid w:val="00D2064F"/>
    <w:rsid w:val="00D251BD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81637"/>
    <w:rsid w:val="00E91DA2"/>
    <w:rsid w:val="00EA4637"/>
    <w:rsid w:val="00EC209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548FA"/>
    <w:rsid w:val="00F93A01"/>
    <w:rsid w:val="00FB05A3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0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0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96588FED5AF669EF87A76E44B254CB389F8619AD84D0480AE6D188D16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96588FED5AF669EF87A76E44B254CB3994861FAC84D0480AE6D1881FB00F0AE926873E7C2E40D46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16</cp:revision>
  <cp:lastPrinted>2014-03-28T05:41:00Z</cp:lastPrinted>
  <dcterms:created xsi:type="dcterms:W3CDTF">2014-03-18T08:45:00Z</dcterms:created>
  <dcterms:modified xsi:type="dcterms:W3CDTF">2014-03-31T10:18:00Z</dcterms:modified>
</cp:coreProperties>
</file>