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07" w:rsidRDefault="001739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3907" w:rsidRDefault="001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ДЕСНОГОРСКИЙ ГОРОДСКОЙ СОВЕТ</w:t>
      </w:r>
    </w:p>
    <w:p w:rsidR="00173907" w:rsidRDefault="001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3907" w:rsidRDefault="001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173907" w:rsidRDefault="001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28 декабря 2006 г. N 369</w:t>
      </w:r>
    </w:p>
    <w:p w:rsidR="00173907" w:rsidRDefault="001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3907" w:rsidRDefault="001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ЕЖЕМЕСЯЧНОЙ НАДБАВКИ</w:t>
      </w:r>
    </w:p>
    <w:p w:rsidR="00173907" w:rsidRDefault="00173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4FD3" w:rsidRDefault="00173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Рассмотрев обращение Администрации муниципального образования "город Десногорск" Смоленской области исх. N 1267 от 15.12.2006, учитывая рекомендации постоянных депутатских комиссий по вопросам образования, культуры, спорта и молодежи, здравоохранения и комиссии планово-бюджетной, налогам и финансам, 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ст. 9</w:t>
        </w:r>
      </w:hyperlink>
      <w:r>
        <w:rPr>
          <w:rFonts w:ascii="Calibri" w:hAnsi="Calibri" w:cs="Calibri"/>
        </w:rPr>
        <w:t xml:space="preserve"> Устава муниципального образования "город Десногорск" Смоленской области, Десногорский городской Совет </w:t>
      </w:r>
    </w:p>
    <w:p w:rsidR="00173907" w:rsidRDefault="00173907" w:rsidP="00E24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решил</w:t>
      </w:r>
      <w:proofErr w:type="gramEnd"/>
      <w:r>
        <w:rPr>
          <w:rFonts w:ascii="Calibri" w:hAnsi="Calibri" w:cs="Calibri"/>
        </w:rPr>
        <w:t>:</w:t>
      </w:r>
    </w:p>
    <w:p w:rsidR="00173907" w:rsidRDefault="00173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ежемесячную надбавку на 2007 год работникам муниципальных образовательных учреждений, учреждений культуры и Смоленского областного государственного учреждения "Десногорский социально-реабилитационный центр для несовершеннолетних "Солнышко":</w:t>
      </w:r>
    </w:p>
    <w:p w:rsidR="00173907" w:rsidRDefault="00173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звание "Заслуженный учитель Российской Федерации" - в размере 5 базовых сумм;</w:t>
      </w:r>
    </w:p>
    <w:p w:rsidR="00173907" w:rsidRDefault="00173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звание "Заслуженный работник культуры Российской Федерации" - в размере 5 базовых сумм;</w:t>
      </w:r>
    </w:p>
    <w:p w:rsidR="00173907" w:rsidRDefault="00173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педагогическим работникам высшей категории - в размере 3 базовых сумм.</w:t>
      </w:r>
    </w:p>
    <w:p w:rsidR="00173907" w:rsidRDefault="00173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исполнением настоящего решения возложить на Администрацию муниципального образования "город Десногорск" Смоленской области.</w:t>
      </w:r>
    </w:p>
    <w:p w:rsidR="00173907" w:rsidRDefault="00173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решение опубликовать в газете "Десна".</w:t>
      </w:r>
    </w:p>
    <w:p w:rsidR="00173907" w:rsidRDefault="00173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907" w:rsidRDefault="001739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муниципального образования</w:t>
      </w:r>
    </w:p>
    <w:p w:rsidR="00173907" w:rsidRDefault="001739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Десногорск"</w:t>
      </w:r>
    </w:p>
    <w:p w:rsidR="00173907" w:rsidRDefault="001739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173907" w:rsidRDefault="001739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Е.В.СИМКИН</w:t>
      </w:r>
    </w:p>
    <w:p w:rsidR="00377883" w:rsidRDefault="00377883">
      <w:bookmarkStart w:id="0" w:name="_GoBack"/>
      <w:bookmarkEnd w:id="0"/>
    </w:p>
    <w:sectPr w:rsidR="00377883" w:rsidSect="0076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07"/>
    <w:rsid w:val="00173907"/>
    <w:rsid w:val="00377883"/>
    <w:rsid w:val="00E2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A8C36-1575-4B12-93B0-2304E5BA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33E7EB7C2DE1014DC29D0682D760D6B8E7C555B887489F14DC18B656233F7177294D6482CD07092A3D04lCF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2014-06-18T06:05:00Z</dcterms:created>
  <dcterms:modified xsi:type="dcterms:W3CDTF">2014-06-18T06:44:00Z</dcterms:modified>
</cp:coreProperties>
</file>