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DC" w:rsidRDefault="000264FF" w:rsidP="005910CD">
      <w:pPr>
        <w:tabs>
          <w:tab w:val="left" w:pos="4395"/>
        </w:tabs>
        <w:spacing w:after="0" w:line="24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22860</wp:posOffset>
                </wp:positionV>
                <wp:extent cx="5634990" cy="638175"/>
                <wp:effectExtent l="0" t="381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499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2EE" w:rsidRDefault="001372EE" w:rsidP="004834DC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1372EE" w:rsidRDefault="001372EE" w:rsidP="004834DC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1372EE" w:rsidRDefault="001372EE" w:rsidP="004834DC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1372EE" w:rsidRDefault="001372EE" w:rsidP="004834DC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1372EE" w:rsidRDefault="001372EE" w:rsidP="004834D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372EE" w:rsidRDefault="001372EE" w:rsidP="004834DC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1372EE" w:rsidRDefault="001372EE" w:rsidP="004834D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1372EE" w:rsidRDefault="001372EE" w:rsidP="004834D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.5pt;margin-top:1.8pt;width:443.7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" filled="f" stroked="f" strokeweight=".25pt">
                <v:textbox inset="1pt,1pt,1pt,1pt">
                  <w:txbxContent>
                    <w:p w:rsidR="001372EE" w:rsidRDefault="001372EE" w:rsidP="004834DC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1372EE" w:rsidRDefault="001372EE" w:rsidP="004834DC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1372EE" w:rsidRDefault="001372EE" w:rsidP="004834DC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1372EE" w:rsidRDefault="001372EE" w:rsidP="004834DC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1372EE" w:rsidRDefault="001372EE" w:rsidP="004834DC">
                      <w:pPr>
                        <w:rPr>
                          <w:sz w:val="12"/>
                        </w:rPr>
                      </w:pPr>
                    </w:p>
                    <w:p w:rsidR="001372EE" w:rsidRDefault="001372EE" w:rsidP="004834DC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1372EE" w:rsidRDefault="001372EE" w:rsidP="004834D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1372EE" w:rsidRDefault="001372EE" w:rsidP="004834DC"/>
                  </w:txbxContent>
                </v:textbox>
              </v:rect>
            </w:pict>
          </mc:Fallback>
        </mc:AlternateContent>
      </w:r>
      <w:r w:rsidR="00766109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51435</wp:posOffset>
            </wp:positionV>
            <wp:extent cx="685800" cy="695325"/>
            <wp:effectExtent l="0" t="0" r="0" b="0"/>
            <wp:wrapThrough wrapText="bothSides">
              <wp:wrapPolygon edited="0">
                <wp:start x="0" y="0"/>
                <wp:lineTo x="0" y="21304"/>
                <wp:lineTo x="21000" y="21304"/>
                <wp:lineTo x="21000" y="0"/>
                <wp:lineTo x="0" y="0"/>
              </wp:wrapPolygon>
            </wp:wrapThrough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4DC" w:rsidRPr="003F6DC0" w:rsidRDefault="004834DC" w:rsidP="00DE65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6DC0">
        <w:rPr>
          <w:rFonts w:ascii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766109" w:rsidRDefault="00766109" w:rsidP="00DE65FD">
      <w:pPr>
        <w:pStyle w:val="4"/>
        <w:rPr>
          <w:sz w:val="32"/>
        </w:rPr>
      </w:pPr>
    </w:p>
    <w:p w:rsidR="004834DC" w:rsidRDefault="004834DC" w:rsidP="00DE65FD">
      <w:pPr>
        <w:pStyle w:val="4"/>
        <w:rPr>
          <w:sz w:val="32"/>
        </w:rPr>
      </w:pPr>
    </w:p>
    <w:p w:rsidR="001A46E5" w:rsidRDefault="001A46E5" w:rsidP="00DE65FD">
      <w:pPr>
        <w:pStyle w:val="4"/>
        <w:rPr>
          <w:sz w:val="32"/>
        </w:rPr>
      </w:pPr>
    </w:p>
    <w:p w:rsidR="004834DC" w:rsidRDefault="004834DC" w:rsidP="00DE65FD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4834DC" w:rsidRPr="001A46E5" w:rsidRDefault="004834DC" w:rsidP="00DE65FD">
      <w:pPr>
        <w:spacing w:after="0" w:line="240" w:lineRule="auto"/>
        <w:rPr>
          <w:sz w:val="20"/>
        </w:rPr>
      </w:pPr>
    </w:p>
    <w:p w:rsidR="00712EA9" w:rsidRPr="001A46E5" w:rsidRDefault="00712EA9" w:rsidP="00DE65FD">
      <w:pPr>
        <w:spacing w:after="0" w:line="240" w:lineRule="auto"/>
        <w:rPr>
          <w:sz w:val="20"/>
        </w:rPr>
      </w:pPr>
    </w:p>
    <w:p w:rsidR="001A46E5" w:rsidRPr="001A46E5" w:rsidRDefault="001A46E5" w:rsidP="00DE65FD">
      <w:pPr>
        <w:spacing w:after="0" w:line="240" w:lineRule="auto"/>
        <w:rPr>
          <w:rFonts w:ascii="Times New Roman" w:hAnsi="Times New Roman"/>
          <w:szCs w:val="24"/>
        </w:rPr>
      </w:pPr>
    </w:p>
    <w:p w:rsidR="004834DC" w:rsidRPr="001A46E5" w:rsidRDefault="004834DC" w:rsidP="00DE65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6E5">
        <w:rPr>
          <w:rFonts w:ascii="Times New Roman" w:hAnsi="Times New Roman"/>
          <w:sz w:val="24"/>
          <w:szCs w:val="24"/>
        </w:rPr>
        <w:t xml:space="preserve">от </w:t>
      </w:r>
      <w:r w:rsidR="00D861CF">
        <w:rPr>
          <w:rFonts w:ascii="Times New Roman" w:hAnsi="Times New Roman"/>
          <w:sz w:val="24"/>
          <w:szCs w:val="24"/>
        </w:rPr>
        <w:t>10.12.2018</w:t>
      </w:r>
      <w:r w:rsidRPr="001A46E5">
        <w:rPr>
          <w:rFonts w:ascii="Times New Roman" w:hAnsi="Times New Roman"/>
          <w:sz w:val="24"/>
          <w:szCs w:val="24"/>
        </w:rPr>
        <w:t xml:space="preserve"> № </w:t>
      </w:r>
      <w:r w:rsidR="00D861CF">
        <w:rPr>
          <w:rFonts w:ascii="Times New Roman" w:hAnsi="Times New Roman"/>
          <w:sz w:val="24"/>
          <w:szCs w:val="24"/>
        </w:rPr>
        <w:t>1063</w:t>
      </w:r>
    </w:p>
    <w:p w:rsidR="00712EA9" w:rsidRPr="001A46E5" w:rsidRDefault="00712EA9" w:rsidP="00DE65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81B" w:rsidRPr="001A46E5" w:rsidRDefault="0011081B" w:rsidP="001108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57"/>
        <w:tblW w:w="8151" w:type="dxa"/>
        <w:tblLook w:val="04A0" w:firstRow="1" w:lastRow="0" w:firstColumn="1" w:lastColumn="0" w:noHBand="0" w:noVBand="1"/>
      </w:tblPr>
      <w:tblGrid>
        <w:gridCol w:w="4503"/>
        <w:gridCol w:w="3648"/>
      </w:tblGrid>
      <w:tr w:rsidR="004834DC" w:rsidRPr="001A46E5" w:rsidTr="001A46E5">
        <w:trPr>
          <w:trHeight w:val="1972"/>
        </w:trPr>
        <w:tc>
          <w:tcPr>
            <w:tcW w:w="4503" w:type="dxa"/>
          </w:tcPr>
          <w:p w:rsidR="00B8632B" w:rsidRPr="001A46E5" w:rsidRDefault="00FC566C" w:rsidP="001A46E5">
            <w:pPr>
              <w:tabs>
                <w:tab w:val="left" w:pos="1418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46E5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r w:rsidR="000E25B4" w:rsidRPr="001A46E5">
              <w:rPr>
                <w:rFonts w:ascii="Times New Roman" w:hAnsi="Times New Roman"/>
                <w:b/>
                <w:sz w:val="24"/>
                <w:szCs w:val="24"/>
              </w:rPr>
              <w:t>внесении изменений в постановление Администрации</w:t>
            </w:r>
            <w:r w:rsidR="00AA78F6" w:rsidRPr="001A46E5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 </w:t>
            </w:r>
            <w:r w:rsidR="00AE5A38" w:rsidRPr="001A46E5">
              <w:rPr>
                <w:rFonts w:ascii="Times New Roman" w:hAnsi="Times New Roman"/>
                <w:b/>
                <w:sz w:val="24"/>
                <w:szCs w:val="24"/>
              </w:rPr>
              <w:t>«город Десногорск» Смоленской области</w:t>
            </w:r>
            <w:r w:rsidR="001A46E5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="000E25B4" w:rsidRPr="001A46E5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3F6DC0" w:rsidRPr="001A46E5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0E25B4" w:rsidRPr="001A46E5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3F6DC0" w:rsidRPr="001A46E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E25B4" w:rsidRPr="001A46E5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3F6DC0" w:rsidRPr="001A46E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1A46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E25B4" w:rsidRPr="001A46E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3F6DC0" w:rsidRPr="001A46E5">
              <w:rPr>
                <w:rFonts w:ascii="Times New Roman" w:hAnsi="Times New Roman"/>
                <w:b/>
                <w:sz w:val="24"/>
                <w:szCs w:val="24"/>
              </w:rPr>
              <w:t>532</w:t>
            </w:r>
            <w:r w:rsidR="001A46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761B4" w:rsidRPr="001A46E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F6DC0" w:rsidRPr="001A46E5">
              <w:rPr>
                <w:rFonts w:ascii="Times New Roman" w:hAnsi="Times New Roman"/>
                <w:b/>
                <w:sz w:val="24"/>
                <w:szCs w:val="24"/>
              </w:rPr>
              <w:t>Об оп</w:t>
            </w:r>
            <w:r w:rsidR="001A46E5">
              <w:rPr>
                <w:rFonts w:ascii="Times New Roman" w:hAnsi="Times New Roman"/>
                <w:b/>
                <w:sz w:val="24"/>
                <w:szCs w:val="24"/>
              </w:rPr>
              <w:t xml:space="preserve">ределении случаев осуществления </w:t>
            </w:r>
            <w:r w:rsidR="003F6DC0" w:rsidRPr="001A46E5">
              <w:rPr>
                <w:rFonts w:ascii="Times New Roman" w:hAnsi="Times New Roman"/>
                <w:b/>
                <w:sz w:val="24"/>
                <w:szCs w:val="24"/>
              </w:rPr>
              <w:t>банковского сопровождения контрактов</w:t>
            </w:r>
            <w:r w:rsidR="00B8632B" w:rsidRPr="001A46E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25DA1" w:rsidRPr="001A46E5" w:rsidRDefault="00425DA1" w:rsidP="003F6DC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5DA1" w:rsidRPr="001A46E5" w:rsidRDefault="00425DA1" w:rsidP="003F6DC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</w:tcPr>
          <w:p w:rsidR="004834DC" w:rsidRPr="001A46E5" w:rsidRDefault="004834DC" w:rsidP="001A46E5">
            <w:pPr>
              <w:spacing w:after="0" w:line="240" w:lineRule="auto"/>
              <w:ind w:left="-108"/>
              <w:rPr>
                <w:sz w:val="24"/>
                <w:szCs w:val="24"/>
              </w:rPr>
            </w:pPr>
          </w:p>
        </w:tc>
      </w:tr>
    </w:tbl>
    <w:p w:rsidR="00610E42" w:rsidRPr="00425DA1" w:rsidRDefault="00610E42" w:rsidP="00610E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E42" w:rsidRPr="00425DA1" w:rsidRDefault="00610E42" w:rsidP="00610E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E42" w:rsidRPr="00425DA1" w:rsidRDefault="00610E42" w:rsidP="00610E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E42" w:rsidRPr="00425DA1" w:rsidRDefault="00610E42" w:rsidP="00610E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E42" w:rsidRPr="00425DA1" w:rsidRDefault="00610E42" w:rsidP="005910CD">
      <w:pPr>
        <w:tabs>
          <w:tab w:val="left" w:pos="43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E42" w:rsidRPr="00425DA1" w:rsidRDefault="00610E42" w:rsidP="00610E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32B" w:rsidRPr="00425DA1" w:rsidRDefault="00B8632B" w:rsidP="00610E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632B" w:rsidRPr="00425DA1" w:rsidRDefault="00B8632B" w:rsidP="00610E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632B" w:rsidRPr="00425DA1" w:rsidRDefault="00B8632B" w:rsidP="00610E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6DC0" w:rsidRPr="00425DA1" w:rsidRDefault="003F6DC0" w:rsidP="00425D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425DA1">
        <w:rPr>
          <w:rFonts w:ascii="Times New Roman" w:hAnsi="Times New Roman"/>
          <w:sz w:val="28"/>
          <w:szCs w:val="28"/>
        </w:rPr>
        <w:t xml:space="preserve">В соответствии с частью 2 статьи 35 Федерального закона от 05.04.2013 </w:t>
      </w:r>
      <w:r w:rsidR="00425DA1">
        <w:rPr>
          <w:rFonts w:ascii="Times New Roman" w:hAnsi="Times New Roman"/>
          <w:sz w:val="28"/>
          <w:szCs w:val="28"/>
        </w:rPr>
        <w:t xml:space="preserve">            </w:t>
      </w:r>
      <w:r w:rsidRPr="00425DA1">
        <w:rPr>
          <w:rFonts w:ascii="Times New Roman" w:hAnsi="Times New Roman"/>
          <w:sz w:val="28"/>
          <w:szCs w:val="28"/>
        </w:rPr>
        <w:t>№</w:t>
      </w:r>
      <w:r w:rsidR="00425DA1">
        <w:rPr>
          <w:rFonts w:ascii="Times New Roman" w:hAnsi="Times New Roman"/>
          <w:sz w:val="28"/>
          <w:szCs w:val="28"/>
        </w:rPr>
        <w:t xml:space="preserve"> 44-ФЗ </w:t>
      </w:r>
      <w:r w:rsidRPr="00425DA1">
        <w:rPr>
          <w:rFonts w:ascii="Times New Roman" w:hAnsi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</w:t>
      </w:r>
      <w:r w:rsidR="00D35458">
        <w:rPr>
          <w:rFonts w:ascii="Times New Roman" w:hAnsi="Times New Roman"/>
          <w:sz w:val="28"/>
          <w:szCs w:val="28"/>
        </w:rPr>
        <w:t>ипальных нужд», руководствуясь п</w:t>
      </w:r>
      <w:r w:rsidRPr="00425DA1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20.09.2014 № 963 «Об осуществлении банковск</w:t>
      </w:r>
      <w:r w:rsidR="00D35458">
        <w:rPr>
          <w:rFonts w:ascii="Times New Roman" w:hAnsi="Times New Roman"/>
          <w:sz w:val="28"/>
          <w:szCs w:val="28"/>
        </w:rPr>
        <w:t>ого сопровождения контрактов», п</w:t>
      </w:r>
      <w:r w:rsidRPr="00425DA1">
        <w:rPr>
          <w:rFonts w:ascii="Times New Roman" w:hAnsi="Times New Roman"/>
          <w:sz w:val="28"/>
          <w:szCs w:val="28"/>
        </w:rPr>
        <w:t>остановление</w:t>
      </w:r>
      <w:r w:rsidR="00D35458">
        <w:rPr>
          <w:rFonts w:ascii="Times New Roman" w:hAnsi="Times New Roman"/>
          <w:sz w:val="28"/>
          <w:szCs w:val="28"/>
        </w:rPr>
        <w:t>м</w:t>
      </w:r>
      <w:r w:rsidRPr="00425DA1">
        <w:rPr>
          <w:rFonts w:ascii="Times New Roman" w:hAnsi="Times New Roman"/>
          <w:sz w:val="28"/>
          <w:szCs w:val="28"/>
        </w:rPr>
        <w:t xml:space="preserve"> Администрации Смоленской области от 17.03.2015 № 122 «Об определении случаев осуществления банковского сопровождения контрактов»,</w:t>
      </w:r>
      <w:r w:rsidR="00D35458">
        <w:rPr>
          <w:rFonts w:ascii="Times New Roman" w:hAnsi="Times New Roman"/>
          <w:sz w:val="28"/>
          <w:szCs w:val="28"/>
        </w:rPr>
        <w:t xml:space="preserve"> постановлением Администрации Смоленской области от 19.11.2018</w:t>
      </w:r>
      <w:proofErr w:type="gramEnd"/>
      <w:r w:rsidR="00D35458">
        <w:rPr>
          <w:rFonts w:ascii="Times New Roman" w:hAnsi="Times New Roman"/>
          <w:sz w:val="28"/>
          <w:szCs w:val="28"/>
        </w:rPr>
        <w:t xml:space="preserve"> № 744 «О внесении изменений </w:t>
      </w:r>
      <w:r w:rsidR="006F2ACB">
        <w:rPr>
          <w:rFonts w:ascii="Times New Roman" w:hAnsi="Times New Roman"/>
          <w:sz w:val="28"/>
          <w:szCs w:val="28"/>
        </w:rPr>
        <w:t xml:space="preserve">в постановление Администрации Смоленской области </w:t>
      </w:r>
      <w:r w:rsidR="001A46E5">
        <w:rPr>
          <w:rFonts w:ascii="Times New Roman" w:hAnsi="Times New Roman"/>
          <w:sz w:val="28"/>
          <w:szCs w:val="28"/>
        </w:rPr>
        <w:t xml:space="preserve">                 </w:t>
      </w:r>
      <w:r w:rsidR="006F2ACB">
        <w:rPr>
          <w:rFonts w:ascii="Times New Roman" w:hAnsi="Times New Roman"/>
          <w:sz w:val="28"/>
          <w:szCs w:val="28"/>
        </w:rPr>
        <w:t>от 17.03.2015 № 122</w:t>
      </w:r>
      <w:r w:rsidR="005910CD">
        <w:rPr>
          <w:rFonts w:ascii="Times New Roman" w:hAnsi="Times New Roman"/>
          <w:sz w:val="28"/>
          <w:szCs w:val="28"/>
        </w:rPr>
        <w:t>»</w:t>
      </w:r>
      <w:r w:rsidR="00C474B8">
        <w:rPr>
          <w:rFonts w:ascii="Times New Roman" w:hAnsi="Times New Roman"/>
          <w:sz w:val="28"/>
          <w:szCs w:val="28"/>
        </w:rPr>
        <w:t xml:space="preserve"> и в целях приведения в соответствие с действующим законодательством</w:t>
      </w:r>
    </w:p>
    <w:p w:rsidR="002E7A9B" w:rsidRPr="00425DA1" w:rsidRDefault="002E7A9B" w:rsidP="00610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5DA1" w:rsidRPr="00425DA1" w:rsidRDefault="00425DA1" w:rsidP="00610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34DC" w:rsidRPr="00425DA1" w:rsidRDefault="004834DC" w:rsidP="00610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DA1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2E7A9B" w:rsidRPr="00425DA1" w:rsidRDefault="002E7A9B" w:rsidP="00610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632B" w:rsidRPr="00425DA1" w:rsidRDefault="00B8632B" w:rsidP="00610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25B4" w:rsidRPr="00425DA1" w:rsidRDefault="004834DC" w:rsidP="0062285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DA1">
        <w:rPr>
          <w:rFonts w:ascii="Times New Roman" w:hAnsi="Times New Roman"/>
          <w:sz w:val="28"/>
          <w:szCs w:val="28"/>
        </w:rPr>
        <w:t xml:space="preserve">1. </w:t>
      </w:r>
      <w:r w:rsidR="000E25B4" w:rsidRPr="00425DA1">
        <w:rPr>
          <w:rFonts w:ascii="Times New Roman" w:hAnsi="Times New Roman"/>
          <w:sz w:val="28"/>
          <w:szCs w:val="28"/>
        </w:rPr>
        <w:t>Внести в постановление Администрации</w:t>
      </w:r>
      <w:r w:rsidR="00AA78F6" w:rsidRPr="00425DA1">
        <w:rPr>
          <w:rFonts w:ascii="Times New Roman" w:hAnsi="Times New Roman"/>
          <w:sz w:val="28"/>
          <w:szCs w:val="28"/>
        </w:rPr>
        <w:t xml:space="preserve"> </w:t>
      </w:r>
      <w:r w:rsidR="00AE5A38" w:rsidRPr="00425DA1">
        <w:rPr>
          <w:rFonts w:ascii="Times New Roman" w:hAnsi="Times New Roman"/>
          <w:sz w:val="28"/>
          <w:szCs w:val="28"/>
        </w:rPr>
        <w:t>муниципального образования «город Десногорск» Смоленской области</w:t>
      </w:r>
      <w:r w:rsidR="000E25B4" w:rsidRPr="00425DA1">
        <w:rPr>
          <w:rFonts w:ascii="Times New Roman" w:hAnsi="Times New Roman"/>
          <w:sz w:val="28"/>
          <w:szCs w:val="28"/>
        </w:rPr>
        <w:t xml:space="preserve"> от </w:t>
      </w:r>
      <w:r w:rsidR="003F6DC0" w:rsidRPr="00425DA1">
        <w:rPr>
          <w:rFonts w:ascii="Times New Roman" w:hAnsi="Times New Roman"/>
          <w:sz w:val="28"/>
          <w:szCs w:val="28"/>
        </w:rPr>
        <w:t>09.06</w:t>
      </w:r>
      <w:r w:rsidR="000E25B4" w:rsidRPr="00425DA1">
        <w:rPr>
          <w:rFonts w:ascii="Times New Roman" w:hAnsi="Times New Roman"/>
          <w:sz w:val="28"/>
          <w:szCs w:val="28"/>
        </w:rPr>
        <w:t>.201</w:t>
      </w:r>
      <w:r w:rsidR="003F6DC0" w:rsidRPr="00425DA1">
        <w:rPr>
          <w:rFonts w:ascii="Times New Roman" w:hAnsi="Times New Roman"/>
          <w:sz w:val="28"/>
          <w:szCs w:val="28"/>
        </w:rPr>
        <w:t>8</w:t>
      </w:r>
      <w:r w:rsidR="000E25B4" w:rsidRPr="00425DA1">
        <w:rPr>
          <w:rFonts w:ascii="Times New Roman" w:hAnsi="Times New Roman"/>
          <w:sz w:val="28"/>
          <w:szCs w:val="28"/>
        </w:rPr>
        <w:t xml:space="preserve"> № </w:t>
      </w:r>
      <w:r w:rsidR="003F6DC0" w:rsidRPr="00425DA1">
        <w:rPr>
          <w:rFonts w:ascii="Times New Roman" w:hAnsi="Times New Roman"/>
          <w:sz w:val="28"/>
          <w:szCs w:val="28"/>
        </w:rPr>
        <w:t>532</w:t>
      </w:r>
      <w:r w:rsidR="000E25B4" w:rsidRPr="00425DA1">
        <w:rPr>
          <w:rFonts w:ascii="Times New Roman" w:hAnsi="Times New Roman"/>
          <w:sz w:val="28"/>
          <w:szCs w:val="28"/>
        </w:rPr>
        <w:t xml:space="preserve"> «Об </w:t>
      </w:r>
      <w:r w:rsidR="003F6DC0" w:rsidRPr="00425DA1">
        <w:rPr>
          <w:rFonts w:ascii="Times New Roman" w:hAnsi="Times New Roman"/>
          <w:sz w:val="28"/>
          <w:szCs w:val="28"/>
        </w:rPr>
        <w:t>определении случаев осуществления банковского сопровождения контрактов</w:t>
      </w:r>
      <w:r w:rsidR="000E25B4" w:rsidRPr="00425DA1">
        <w:rPr>
          <w:rFonts w:ascii="Times New Roman" w:hAnsi="Times New Roman"/>
          <w:sz w:val="28"/>
          <w:szCs w:val="28"/>
        </w:rPr>
        <w:t>» следующие изменения:</w:t>
      </w:r>
    </w:p>
    <w:p w:rsidR="006F2ACB" w:rsidRDefault="000E25B4" w:rsidP="00C474B8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DA1">
        <w:rPr>
          <w:rFonts w:ascii="Times New Roman" w:hAnsi="Times New Roman"/>
          <w:sz w:val="28"/>
          <w:szCs w:val="28"/>
        </w:rPr>
        <w:t xml:space="preserve">- </w:t>
      </w:r>
      <w:r w:rsidR="00C44156">
        <w:rPr>
          <w:rFonts w:ascii="Times New Roman" w:hAnsi="Times New Roman"/>
          <w:sz w:val="28"/>
          <w:szCs w:val="28"/>
        </w:rPr>
        <w:t xml:space="preserve"> </w:t>
      </w:r>
      <w:r w:rsidR="003F6DC0" w:rsidRPr="00425DA1">
        <w:rPr>
          <w:rFonts w:ascii="Times New Roman" w:hAnsi="Times New Roman"/>
          <w:sz w:val="28"/>
          <w:szCs w:val="28"/>
        </w:rPr>
        <w:t>пункт 1.1. признать утратившим силу;</w:t>
      </w:r>
    </w:p>
    <w:p w:rsidR="003F6DC0" w:rsidRPr="00425DA1" w:rsidRDefault="00C44156" w:rsidP="00C44156">
      <w:pPr>
        <w:tabs>
          <w:tab w:val="left" w:pos="0"/>
          <w:tab w:val="left" w:pos="56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6DC0" w:rsidRPr="00425DA1">
        <w:rPr>
          <w:rFonts w:ascii="Times New Roman" w:hAnsi="Times New Roman"/>
          <w:sz w:val="28"/>
          <w:szCs w:val="28"/>
        </w:rPr>
        <w:t>пункт 1.2. после слов «если предметом контракта является» дополнить словами «капитальный ремонт, текущий ремонт или», слова «от 50 до 100 миллионов рублей» заменить словами «от 50 до 200 миллионов рублей»;</w:t>
      </w:r>
    </w:p>
    <w:p w:rsidR="000060BD" w:rsidRPr="00425DA1" w:rsidRDefault="003F6DC0" w:rsidP="0062285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DA1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518D0">
        <w:rPr>
          <w:rFonts w:ascii="Times New Roman" w:hAnsi="Times New Roman"/>
          <w:sz w:val="28"/>
          <w:szCs w:val="28"/>
        </w:rPr>
        <w:t xml:space="preserve">в </w:t>
      </w:r>
      <w:r w:rsidR="00425DA1" w:rsidRPr="00425DA1">
        <w:rPr>
          <w:rFonts w:ascii="Times New Roman" w:hAnsi="Times New Roman"/>
          <w:sz w:val="28"/>
          <w:szCs w:val="28"/>
        </w:rPr>
        <w:t>пункт</w:t>
      </w:r>
      <w:r w:rsidR="005518D0">
        <w:rPr>
          <w:rFonts w:ascii="Times New Roman" w:hAnsi="Times New Roman"/>
          <w:sz w:val="28"/>
          <w:szCs w:val="28"/>
        </w:rPr>
        <w:t>е</w:t>
      </w:r>
      <w:r w:rsidR="00425DA1" w:rsidRPr="00425DA1">
        <w:rPr>
          <w:rFonts w:ascii="Times New Roman" w:hAnsi="Times New Roman"/>
          <w:sz w:val="28"/>
          <w:szCs w:val="28"/>
        </w:rPr>
        <w:t xml:space="preserve"> 2.1. слова «не менее 100 миллионов рублей» заменить словами «не менее 500 миллионов рублей».</w:t>
      </w:r>
      <w:r w:rsidR="00AE5A38" w:rsidRPr="00425DA1">
        <w:rPr>
          <w:rFonts w:ascii="Times New Roman" w:hAnsi="Times New Roman"/>
          <w:sz w:val="28"/>
          <w:szCs w:val="28"/>
        </w:rPr>
        <w:t xml:space="preserve"> </w:t>
      </w:r>
    </w:p>
    <w:p w:rsidR="005075EF" w:rsidRPr="00425DA1" w:rsidRDefault="00425DA1" w:rsidP="002412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25DA1">
        <w:rPr>
          <w:rFonts w:ascii="Times New Roman" w:hAnsi="Times New Roman"/>
          <w:color w:val="000000"/>
          <w:sz w:val="28"/>
          <w:szCs w:val="28"/>
        </w:rPr>
        <w:t>2</w:t>
      </w:r>
      <w:r w:rsidR="000060BD" w:rsidRPr="00425DA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075EF" w:rsidRPr="00425DA1">
        <w:rPr>
          <w:rFonts w:ascii="Times New Roman" w:hAnsi="Times New Roman"/>
          <w:sz w:val="28"/>
          <w:szCs w:val="28"/>
          <w:lang w:eastAsia="ar-SA"/>
        </w:rPr>
        <w:t>Отделу информационных техно</w:t>
      </w:r>
      <w:r w:rsidR="000E25B4" w:rsidRPr="00425DA1">
        <w:rPr>
          <w:rFonts w:ascii="Times New Roman" w:hAnsi="Times New Roman"/>
          <w:sz w:val="28"/>
          <w:szCs w:val="28"/>
          <w:lang w:eastAsia="ar-SA"/>
        </w:rPr>
        <w:t>логий и связи с общественностью</w:t>
      </w:r>
      <w:r w:rsidR="006F2ACB">
        <w:rPr>
          <w:rFonts w:ascii="Times New Roman" w:hAnsi="Times New Roman"/>
          <w:sz w:val="28"/>
          <w:szCs w:val="28"/>
          <w:lang w:eastAsia="ar-SA"/>
        </w:rPr>
        <w:t xml:space="preserve">                </w:t>
      </w:r>
      <w:r w:rsidR="002E7A9B" w:rsidRPr="00425DA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910CD">
        <w:rPr>
          <w:rFonts w:ascii="Times New Roman" w:hAnsi="Times New Roman"/>
          <w:sz w:val="28"/>
          <w:szCs w:val="28"/>
          <w:lang w:eastAsia="ar-SA"/>
        </w:rPr>
        <w:t xml:space="preserve">(Н.В. </w:t>
      </w:r>
      <w:proofErr w:type="spellStart"/>
      <w:r w:rsidR="005075EF" w:rsidRPr="00425DA1">
        <w:rPr>
          <w:rFonts w:ascii="Times New Roman" w:hAnsi="Times New Roman"/>
          <w:sz w:val="28"/>
          <w:szCs w:val="28"/>
          <w:lang w:eastAsia="ar-SA"/>
        </w:rPr>
        <w:t>Барханоева</w:t>
      </w:r>
      <w:proofErr w:type="spellEnd"/>
      <w:r w:rsidR="005075EF" w:rsidRPr="00425DA1">
        <w:rPr>
          <w:rFonts w:ascii="Times New Roman" w:hAnsi="Times New Roman"/>
          <w:sz w:val="28"/>
          <w:szCs w:val="28"/>
          <w:lang w:eastAsia="ar-SA"/>
        </w:rPr>
        <w:t xml:space="preserve">) </w:t>
      </w:r>
      <w:proofErr w:type="gramStart"/>
      <w:r w:rsidR="005075EF" w:rsidRPr="00425DA1">
        <w:rPr>
          <w:rFonts w:ascii="Times New Roman" w:hAnsi="Times New Roman"/>
          <w:sz w:val="28"/>
          <w:szCs w:val="28"/>
          <w:lang w:eastAsia="ar-SA"/>
        </w:rPr>
        <w:t>разместить</w:t>
      </w:r>
      <w:proofErr w:type="gramEnd"/>
      <w:r w:rsidR="005075EF" w:rsidRPr="00425DA1">
        <w:rPr>
          <w:rFonts w:ascii="Times New Roman" w:hAnsi="Times New Roman"/>
          <w:sz w:val="28"/>
          <w:szCs w:val="28"/>
          <w:lang w:eastAsia="ar-SA"/>
        </w:rPr>
        <w:t xml:space="preserve"> настоящее постановление на официальном сайте  Администрации муниципального образования «город Десногорск» Смоленской области сети Интернет.</w:t>
      </w:r>
    </w:p>
    <w:p w:rsidR="000E25B4" w:rsidRPr="00425DA1" w:rsidRDefault="00425DA1" w:rsidP="00425DA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25DA1">
        <w:rPr>
          <w:rFonts w:ascii="Times New Roman" w:hAnsi="Times New Roman"/>
          <w:sz w:val="28"/>
          <w:szCs w:val="28"/>
          <w:lang w:eastAsia="ar-SA"/>
        </w:rPr>
        <w:t>3</w:t>
      </w:r>
      <w:r w:rsidR="000E25B4" w:rsidRPr="00425DA1">
        <w:rPr>
          <w:rFonts w:ascii="Times New Roman" w:hAnsi="Times New Roman"/>
          <w:sz w:val="28"/>
          <w:szCs w:val="28"/>
          <w:lang w:eastAsia="ar-SA"/>
        </w:rPr>
        <w:t xml:space="preserve">. Контроль исполнения настоящего постановления возложить на заместителя Главы муниципального образования по экономическим вопросам А.В. </w:t>
      </w:r>
      <w:proofErr w:type="spellStart"/>
      <w:r w:rsidR="000E25B4" w:rsidRPr="00425DA1">
        <w:rPr>
          <w:rFonts w:ascii="Times New Roman" w:hAnsi="Times New Roman"/>
          <w:sz w:val="28"/>
          <w:szCs w:val="28"/>
          <w:lang w:eastAsia="ar-SA"/>
        </w:rPr>
        <w:t>Шестерикова</w:t>
      </w:r>
      <w:proofErr w:type="spellEnd"/>
      <w:r w:rsidR="000E25B4" w:rsidRPr="00425DA1">
        <w:rPr>
          <w:rFonts w:ascii="Times New Roman" w:hAnsi="Times New Roman"/>
          <w:sz w:val="28"/>
          <w:szCs w:val="28"/>
          <w:lang w:eastAsia="ar-SA"/>
        </w:rPr>
        <w:t xml:space="preserve">.  </w:t>
      </w:r>
    </w:p>
    <w:p w:rsidR="00D84DF6" w:rsidRDefault="00D84DF6" w:rsidP="000060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25DA1" w:rsidRDefault="00425DA1" w:rsidP="000060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25DA1" w:rsidRPr="00425DA1" w:rsidRDefault="00425DA1" w:rsidP="000060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84DF6" w:rsidRPr="00425DA1" w:rsidRDefault="00D84DF6" w:rsidP="00D84D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DA1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84DF6" w:rsidRPr="00425DA1" w:rsidRDefault="00D84DF6" w:rsidP="002E7A9B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25DA1">
        <w:rPr>
          <w:rFonts w:ascii="Times New Roman" w:hAnsi="Times New Roman"/>
          <w:sz w:val="28"/>
          <w:szCs w:val="28"/>
        </w:rPr>
        <w:t xml:space="preserve">«город Десногорск» Смоленской области                                    </w:t>
      </w:r>
      <w:r w:rsidR="002E7A9B" w:rsidRPr="00425DA1">
        <w:rPr>
          <w:rFonts w:ascii="Times New Roman" w:hAnsi="Times New Roman"/>
          <w:sz w:val="28"/>
          <w:szCs w:val="28"/>
        </w:rPr>
        <w:t xml:space="preserve">      </w:t>
      </w:r>
      <w:r w:rsidR="000E25B4" w:rsidRPr="00425DA1">
        <w:rPr>
          <w:rFonts w:ascii="Times New Roman" w:hAnsi="Times New Roman"/>
          <w:sz w:val="28"/>
          <w:szCs w:val="28"/>
        </w:rPr>
        <w:t xml:space="preserve">      </w:t>
      </w:r>
      <w:r w:rsidRPr="00425DA1">
        <w:rPr>
          <w:rFonts w:ascii="Times New Roman" w:hAnsi="Times New Roman"/>
          <w:b/>
          <w:sz w:val="28"/>
          <w:szCs w:val="28"/>
        </w:rPr>
        <w:t>А.Н. Шубин</w:t>
      </w:r>
    </w:p>
    <w:p w:rsidR="000E25B4" w:rsidRPr="002E7A9B" w:rsidRDefault="004834DC" w:rsidP="00483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7A9B">
        <w:rPr>
          <w:rFonts w:ascii="Times New Roman" w:hAnsi="Times New Roman"/>
          <w:sz w:val="28"/>
          <w:szCs w:val="28"/>
        </w:rPr>
        <w:tab/>
      </w:r>
    </w:p>
    <w:p w:rsidR="003C16B8" w:rsidRDefault="003C16B8" w:rsidP="000C56DE">
      <w:pPr>
        <w:pStyle w:val="a6"/>
        <w:ind w:left="0" w:firstLine="0"/>
        <w:jc w:val="right"/>
        <w:rPr>
          <w:sz w:val="24"/>
          <w:szCs w:val="24"/>
        </w:rPr>
      </w:pPr>
    </w:p>
    <w:p w:rsidR="003C16B8" w:rsidRDefault="003C16B8" w:rsidP="000C56DE">
      <w:pPr>
        <w:pStyle w:val="a6"/>
        <w:ind w:left="0" w:firstLine="0"/>
        <w:jc w:val="right"/>
        <w:rPr>
          <w:sz w:val="24"/>
          <w:szCs w:val="24"/>
        </w:rPr>
      </w:pPr>
    </w:p>
    <w:p w:rsidR="003C16B8" w:rsidRDefault="003C16B8" w:rsidP="000C56DE">
      <w:pPr>
        <w:pStyle w:val="a6"/>
        <w:ind w:left="0" w:firstLine="0"/>
        <w:jc w:val="right"/>
        <w:rPr>
          <w:sz w:val="24"/>
          <w:szCs w:val="24"/>
        </w:rPr>
      </w:pPr>
    </w:p>
    <w:p w:rsidR="003C16B8" w:rsidRDefault="003C16B8" w:rsidP="000C56DE">
      <w:pPr>
        <w:pStyle w:val="a6"/>
        <w:ind w:left="0" w:firstLine="0"/>
        <w:jc w:val="right"/>
        <w:rPr>
          <w:sz w:val="24"/>
          <w:szCs w:val="24"/>
        </w:rPr>
      </w:pPr>
    </w:p>
    <w:p w:rsidR="003C16B8" w:rsidRDefault="003C16B8" w:rsidP="000C56DE">
      <w:pPr>
        <w:pStyle w:val="a6"/>
        <w:ind w:left="0" w:firstLine="0"/>
        <w:jc w:val="right"/>
        <w:rPr>
          <w:sz w:val="24"/>
          <w:szCs w:val="24"/>
        </w:rPr>
      </w:pPr>
    </w:p>
    <w:p w:rsidR="003C16B8" w:rsidRDefault="003C16B8" w:rsidP="000C56DE">
      <w:pPr>
        <w:pStyle w:val="a6"/>
        <w:ind w:left="0" w:firstLine="0"/>
        <w:jc w:val="right"/>
        <w:rPr>
          <w:sz w:val="24"/>
          <w:szCs w:val="24"/>
        </w:rPr>
      </w:pPr>
    </w:p>
    <w:p w:rsidR="003C16B8" w:rsidRDefault="003C16B8" w:rsidP="000C56DE">
      <w:pPr>
        <w:pStyle w:val="a6"/>
        <w:ind w:left="0" w:firstLine="0"/>
        <w:jc w:val="right"/>
        <w:rPr>
          <w:sz w:val="24"/>
          <w:szCs w:val="24"/>
        </w:rPr>
      </w:pPr>
    </w:p>
    <w:p w:rsidR="003C16B8" w:rsidRDefault="003C16B8" w:rsidP="000C56DE">
      <w:pPr>
        <w:pStyle w:val="a6"/>
        <w:ind w:left="0" w:firstLine="0"/>
        <w:jc w:val="right"/>
        <w:rPr>
          <w:sz w:val="24"/>
          <w:szCs w:val="24"/>
        </w:rPr>
      </w:pPr>
    </w:p>
    <w:p w:rsidR="003C16B8" w:rsidRDefault="003C16B8" w:rsidP="000C56DE">
      <w:pPr>
        <w:pStyle w:val="a6"/>
        <w:ind w:left="0" w:firstLine="0"/>
        <w:jc w:val="right"/>
        <w:rPr>
          <w:sz w:val="24"/>
          <w:szCs w:val="24"/>
        </w:rPr>
      </w:pPr>
    </w:p>
    <w:p w:rsidR="003C16B8" w:rsidRDefault="003C16B8" w:rsidP="000C56DE">
      <w:pPr>
        <w:pStyle w:val="a6"/>
        <w:ind w:left="0" w:firstLine="0"/>
        <w:jc w:val="right"/>
        <w:rPr>
          <w:sz w:val="24"/>
          <w:szCs w:val="24"/>
        </w:rPr>
      </w:pPr>
    </w:p>
    <w:p w:rsidR="003C16B8" w:rsidRDefault="003C16B8" w:rsidP="000C56DE">
      <w:pPr>
        <w:pStyle w:val="a6"/>
        <w:ind w:left="0" w:firstLine="0"/>
        <w:jc w:val="right"/>
        <w:rPr>
          <w:sz w:val="24"/>
          <w:szCs w:val="24"/>
        </w:rPr>
      </w:pPr>
    </w:p>
    <w:p w:rsidR="003C16B8" w:rsidRDefault="003C16B8" w:rsidP="000C56DE">
      <w:pPr>
        <w:pStyle w:val="a6"/>
        <w:ind w:left="0" w:firstLine="0"/>
        <w:jc w:val="right"/>
        <w:rPr>
          <w:sz w:val="24"/>
          <w:szCs w:val="24"/>
        </w:rPr>
      </w:pPr>
    </w:p>
    <w:p w:rsidR="003C16B8" w:rsidRDefault="003C16B8" w:rsidP="000C56DE">
      <w:pPr>
        <w:pStyle w:val="a6"/>
        <w:ind w:left="0" w:firstLine="0"/>
        <w:jc w:val="right"/>
        <w:rPr>
          <w:sz w:val="24"/>
          <w:szCs w:val="24"/>
        </w:rPr>
      </w:pPr>
    </w:p>
    <w:p w:rsidR="00425DA1" w:rsidRDefault="00425DA1" w:rsidP="000C56DE">
      <w:pPr>
        <w:pStyle w:val="a6"/>
        <w:ind w:left="0" w:firstLine="0"/>
        <w:jc w:val="right"/>
        <w:rPr>
          <w:sz w:val="24"/>
          <w:szCs w:val="24"/>
        </w:rPr>
      </w:pPr>
    </w:p>
    <w:p w:rsidR="00425DA1" w:rsidRDefault="00425DA1" w:rsidP="000C56DE">
      <w:pPr>
        <w:pStyle w:val="a6"/>
        <w:ind w:left="0" w:firstLine="0"/>
        <w:jc w:val="right"/>
        <w:rPr>
          <w:sz w:val="24"/>
          <w:szCs w:val="24"/>
        </w:rPr>
      </w:pPr>
    </w:p>
    <w:p w:rsidR="00425DA1" w:rsidRDefault="00425DA1" w:rsidP="000C56DE">
      <w:pPr>
        <w:pStyle w:val="a6"/>
        <w:ind w:left="0" w:firstLine="0"/>
        <w:jc w:val="right"/>
        <w:rPr>
          <w:sz w:val="24"/>
          <w:szCs w:val="24"/>
        </w:rPr>
      </w:pPr>
    </w:p>
    <w:p w:rsidR="00425DA1" w:rsidRDefault="00425DA1" w:rsidP="000C56DE">
      <w:pPr>
        <w:pStyle w:val="a6"/>
        <w:ind w:left="0" w:firstLine="0"/>
        <w:jc w:val="right"/>
        <w:rPr>
          <w:sz w:val="24"/>
          <w:szCs w:val="24"/>
        </w:rPr>
      </w:pPr>
    </w:p>
    <w:p w:rsidR="00425DA1" w:rsidRDefault="00425DA1" w:rsidP="000C56DE">
      <w:pPr>
        <w:pStyle w:val="a6"/>
        <w:ind w:left="0" w:firstLine="0"/>
        <w:jc w:val="right"/>
        <w:rPr>
          <w:sz w:val="24"/>
          <w:szCs w:val="24"/>
        </w:rPr>
      </w:pPr>
    </w:p>
    <w:p w:rsidR="00425DA1" w:rsidRDefault="00425DA1" w:rsidP="000C56DE">
      <w:pPr>
        <w:pStyle w:val="a6"/>
        <w:ind w:left="0" w:firstLine="0"/>
        <w:jc w:val="right"/>
        <w:rPr>
          <w:sz w:val="24"/>
          <w:szCs w:val="24"/>
        </w:rPr>
      </w:pPr>
    </w:p>
    <w:p w:rsidR="00425DA1" w:rsidRDefault="00425DA1" w:rsidP="000C56DE">
      <w:pPr>
        <w:pStyle w:val="a6"/>
        <w:ind w:left="0" w:firstLine="0"/>
        <w:jc w:val="right"/>
        <w:rPr>
          <w:sz w:val="24"/>
          <w:szCs w:val="24"/>
        </w:rPr>
      </w:pPr>
    </w:p>
    <w:p w:rsidR="00425DA1" w:rsidRDefault="00425DA1" w:rsidP="000C56DE">
      <w:pPr>
        <w:pStyle w:val="a6"/>
        <w:ind w:left="0" w:firstLine="0"/>
        <w:jc w:val="right"/>
        <w:rPr>
          <w:sz w:val="24"/>
          <w:szCs w:val="24"/>
        </w:rPr>
      </w:pPr>
    </w:p>
    <w:p w:rsidR="00425DA1" w:rsidRDefault="00425DA1" w:rsidP="000C56DE">
      <w:pPr>
        <w:pStyle w:val="a6"/>
        <w:ind w:left="0" w:firstLine="0"/>
        <w:jc w:val="right"/>
        <w:rPr>
          <w:sz w:val="24"/>
          <w:szCs w:val="24"/>
        </w:rPr>
      </w:pPr>
    </w:p>
    <w:p w:rsidR="00425DA1" w:rsidRDefault="00425DA1" w:rsidP="000C56DE">
      <w:pPr>
        <w:pStyle w:val="a6"/>
        <w:ind w:left="0" w:firstLine="0"/>
        <w:jc w:val="right"/>
        <w:rPr>
          <w:sz w:val="24"/>
          <w:szCs w:val="24"/>
        </w:rPr>
      </w:pPr>
    </w:p>
    <w:p w:rsidR="00425DA1" w:rsidRDefault="00425DA1" w:rsidP="000C56DE">
      <w:pPr>
        <w:pStyle w:val="a6"/>
        <w:ind w:left="0" w:firstLine="0"/>
        <w:jc w:val="right"/>
        <w:rPr>
          <w:sz w:val="24"/>
          <w:szCs w:val="24"/>
        </w:rPr>
      </w:pPr>
    </w:p>
    <w:p w:rsidR="00425DA1" w:rsidRDefault="00425DA1" w:rsidP="000C56DE">
      <w:pPr>
        <w:pStyle w:val="a6"/>
        <w:ind w:left="0" w:firstLine="0"/>
        <w:jc w:val="right"/>
        <w:rPr>
          <w:sz w:val="24"/>
          <w:szCs w:val="24"/>
        </w:rPr>
      </w:pPr>
    </w:p>
    <w:p w:rsidR="00425DA1" w:rsidRDefault="00425DA1" w:rsidP="000C56DE">
      <w:pPr>
        <w:pStyle w:val="a6"/>
        <w:ind w:left="0" w:firstLine="0"/>
        <w:jc w:val="right"/>
        <w:rPr>
          <w:sz w:val="24"/>
          <w:szCs w:val="24"/>
        </w:rPr>
      </w:pPr>
    </w:p>
    <w:p w:rsidR="00425DA1" w:rsidRDefault="00425DA1" w:rsidP="000C56DE">
      <w:pPr>
        <w:pStyle w:val="a6"/>
        <w:ind w:left="0" w:firstLine="0"/>
        <w:jc w:val="right"/>
        <w:rPr>
          <w:sz w:val="24"/>
          <w:szCs w:val="24"/>
        </w:rPr>
      </w:pPr>
    </w:p>
    <w:p w:rsidR="00425DA1" w:rsidRDefault="00425DA1" w:rsidP="000C56DE">
      <w:pPr>
        <w:pStyle w:val="a6"/>
        <w:ind w:left="0" w:firstLine="0"/>
        <w:jc w:val="right"/>
        <w:rPr>
          <w:sz w:val="24"/>
          <w:szCs w:val="24"/>
        </w:rPr>
      </w:pPr>
    </w:p>
    <w:p w:rsidR="00425DA1" w:rsidRDefault="00425DA1" w:rsidP="000C56DE">
      <w:pPr>
        <w:pStyle w:val="a6"/>
        <w:ind w:left="0" w:firstLine="0"/>
        <w:jc w:val="right"/>
        <w:rPr>
          <w:sz w:val="24"/>
          <w:szCs w:val="24"/>
        </w:rPr>
      </w:pPr>
    </w:p>
    <w:p w:rsidR="00425DA1" w:rsidRDefault="00425DA1" w:rsidP="000C56DE">
      <w:pPr>
        <w:pStyle w:val="a6"/>
        <w:ind w:left="0" w:firstLine="0"/>
        <w:jc w:val="right"/>
        <w:rPr>
          <w:sz w:val="24"/>
          <w:szCs w:val="24"/>
        </w:rPr>
      </w:pPr>
      <w:bookmarkStart w:id="0" w:name="_GoBack"/>
      <w:bookmarkEnd w:id="0"/>
    </w:p>
    <w:sectPr w:rsidR="00425DA1" w:rsidSect="002E7A9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F8E" w:rsidRDefault="00AD0F8E" w:rsidP="00B62529">
      <w:pPr>
        <w:spacing w:after="0" w:line="240" w:lineRule="auto"/>
      </w:pPr>
      <w:r>
        <w:separator/>
      </w:r>
    </w:p>
  </w:endnote>
  <w:endnote w:type="continuationSeparator" w:id="0">
    <w:p w:rsidR="00AD0F8E" w:rsidRDefault="00AD0F8E" w:rsidP="00B6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F8E" w:rsidRDefault="00AD0F8E" w:rsidP="00B62529">
      <w:pPr>
        <w:spacing w:after="0" w:line="240" w:lineRule="auto"/>
      </w:pPr>
      <w:r>
        <w:separator/>
      </w:r>
    </w:p>
  </w:footnote>
  <w:footnote w:type="continuationSeparator" w:id="0">
    <w:p w:rsidR="00AD0F8E" w:rsidRDefault="00AD0F8E" w:rsidP="00B62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6747"/>
    <w:multiLevelType w:val="multilevel"/>
    <w:tmpl w:val="AD3209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809568E"/>
    <w:multiLevelType w:val="multilevel"/>
    <w:tmpl w:val="78085126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">
    <w:nsid w:val="1F6F0E42"/>
    <w:multiLevelType w:val="multilevel"/>
    <w:tmpl w:val="6390F1E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">
    <w:nsid w:val="782864C8"/>
    <w:multiLevelType w:val="multilevel"/>
    <w:tmpl w:val="D7600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8593B22"/>
    <w:multiLevelType w:val="hybridMultilevel"/>
    <w:tmpl w:val="F9B4158E"/>
    <w:lvl w:ilvl="0" w:tplc="EECEDD1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DC"/>
    <w:rsid w:val="000060BD"/>
    <w:rsid w:val="00011980"/>
    <w:rsid w:val="000142A6"/>
    <w:rsid w:val="000264FF"/>
    <w:rsid w:val="000501CA"/>
    <w:rsid w:val="0006654F"/>
    <w:rsid w:val="00074E15"/>
    <w:rsid w:val="00085A09"/>
    <w:rsid w:val="00086377"/>
    <w:rsid w:val="00091A6A"/>
    <w:rsid w:val="000A69D3"/>
    <w:rsid w:val="000C56DE"/>
    <w:rsid w:val="000C5D6D"/>
    <w:rsid w:val="000E0D69"/>
    <w:rsid w:val="000E25B4"/>
    <w:rsid w:val="0011081B"/>
    <w:rsid w:val="00110E67"/>
    <w:rsid w:val="001372EE"/>
    <w:rsid w:val="001467F3"/>
    <w:rsid w:val="00163630"/>
    <w:rsid w:val="0016472F"/>
    <w:rsid w:val="00167CFD"/>
    <w:rsid w:val="001706F0"/>
    <w:rsid w:val="00182E99"/>
    <w:rsid w:val="001A46E5"/>
    <w:rsid w:val="001A7DF8"/>
    <w:rsid w:val="001C25E4"/>
    <w:rsid w:val="001F3D28"/>
    <w:rsid w:val="001F7F0E"/>
    <w:rsid w:val="00205BA4"/>
    <w:rsid w:val="00241284"/>
    <w:rsid w:val="002B63C5"/>
    <w:rsid w:val="002B7F66"/>
    <w:rsid w:val="002D3424"/>
    <w:rsid w:val="002E7A9B"/>
    <w:rsid w:val="002F1579"/>
    <w:rsid w:val="002F2E22"/>
    <w:rsid w:val="002F63EB"/>
    <w:rsid w:val="00305A8A"/>
    <w:rsid w:val="00363E17"/>
    <w:rsid w:val="00364A6C"/>
    <w:rsid w:val="0037028C"/>
    <w:rsid w:val="00376FE6"/>
    <w:rsid w:val="00382420"/>
    <w:rsid w:val="003847D8"/>
    <w:rsid w:val="003934F4"/>
    <w:rsid w:val="003C16B8"/>
    <w:rsid w:val="003C26FE"/>
    <w:rsid w:val="003E05A0"/>
    <w:rsid w:val="003E77EB"/>
    <w:rsid w:val="003F6DC0"/>
    <w:rsid w:val="00413CE7"/>
    <w:rsid w:val="0042447D"/>
    <w:rsid w:val="00425DA1"/>
    <w:rsid w:val="00436067"/>
    <w:rsid w:val="00440ADA"/>
    <w:rsid w:val="004426DE"/>
    <w:rsid w:val="00444F2B"/>
    <w:rsid w:val="00482615"/>
    <w:rsid w:val="004834DC"/>
    <w:rsid w:val="00485210"/>
    <w:rsid w:val="004A3886"/>
    <w:rsid w:val="004A7F7A"/>
    <w:rsid w:val="005075EF"/>
    <w:rsid w:val="00522871"/>
    <w:rsid w:val="00536375"/>
    <w:rsid w:val="00550D8A"/>
    <w:rsid w:val="005518D0"/>
    <w:rsid w:val="00551B1E"/>
    <w:rsid w:val="00557A2E"/>
    <w:rsid w:val="0056062F"/>
    <w:rsid w:val="005635D4"/>
    <w:rsid w:val="0057407B"/>
    <w:rsid w:val="00574EAF"/>
    <w:rsid w:val="005910CD"/>
    <w:rsid w:val="00610E42"/>
    <w:rsid w:val="00622854"/>
    <w:rsid w:val="00625889"/>
    <w:rsid w:val="006441A8"/>
    <w:rsid w:val="00644C8B"/>
    <w:rsid w:val="00657458"/>
    <w:rsid w:val="006872E7"/>
    <w:rsid w:val="00691592"/>
    <w:rsid w:val="006930D2"/>
    <w:rsid w:val="00696568"/>
    <w:rsid w:val="006D44CC"/>
    <w:rsid w:val="006E794F"/>
    <w:rsid w:val="006F2ACB"/>
    <w:rsid w:val="0070142D"/>
    <w:rsid w:val="00712EA9"/>
    <w:rsid w:val="007170BB"/>
    <w:rsid w:val="007207DC"/>
    <w:rsid w:val="00740987"/>
    <w:rsid w:val="007578EE"/>
    <w:rsid w:val="00766109"/>
    <w:rsid w:val="007760C3"/>
    <w:rsid w:val="007E5285"/>
    <w:rsid w:val="0081230A"/>
    <w:rsid w:val="0083026D"/>
    <w:rsid w:val="00845C27"/>
    <w:rsid w:val="0086058F"/>
    <w:rsid w:val="00865D87"/>
    <w:rsid w:val="008725C7"/>
    <w:rsid w:val="00880A92"/>
    <w:rsid w:val="00890A25"/>
    <w:rsid w:val="00897E7F"/>
    <w:rsid w:val="008A6787"/>
    <w:rsid w:val="008C25FE"/>
    <w:rsid w:val="008E6AEB"/>
    <w:rsid w:val="008F0F6E"/>
    <w:rsid w:val="008F4DEC"/>
    <w:rsid w:val="00922670"/>
    <w:rsid w:val="00922A0E"/>
    <w:rsid w:val="00946F10"/>
    <w:rsid w:val="0096289A"/>
    <w:rsid w:val="009A7FAF"/>
    <w:rsid w:val="009B159B"/>
    <w:rsid w:val="009E7EB0"/>
    <w:rsid w:val="009F5554"/>
    <w:rsid w:val="00A250ED"/>
    <w:rsid w:val="00A25864"/>
    <w:rsid w:val="00A364E0"/>
    <w:rsid w:val="00A44B0C"/>
    <w:rsid w:val="00A53C44"/>
    <w:rsid w:val="00A748FC"/>
    <w:rsid w:val="00A761B4"/>
    <w:rsid w:val="00A82551"/>
    <w:rsid w:val="00AA78F6"/>
    <w:rsid w:val="00AC2345"/>
    <w:rsid w:val="00AD0F8E"/>
    <w:rsid w:val="00AE5A38"/>
    <w:rsid w:val="00AF6B47"/>
    <w:rsid w:val="00B1099C"/>
    <w:rsid w:val="00B12AB0"/>
    <w:rsid w:val="00B13315"/>
    <w:rsid w:val="00B22223"/>
    <w:rsid w:val="00B23A9C"/>
    <w:rsid w:val="00B3058B"/>
    <w:rsid w:val="00B34FF6"/>
    <w:rsid w:val="00B3577C"/>
    <w:rsid w:val="00B35946"/>
    <w:rsid w:val="00B452D1"/>
    <w:rsid w:val="00B46ADE"/>
    <w:rsid w:val="00B62529"/>
    <w:rsid w:val="00B8632B"/>
    <w:rsid w:val="00B95EE7"/>
    <w:rsid w:val="00BA775E"/>
    <w:rsid w:val="00BD5C2E"/>
    <w:rsid w:val="00BE1328"/>
    <w:rsid w:val="00BE6593"/>
    <w:rsid w:val="00BE7EB1"/>
    <w:rsid w:val="00BF3AD9"/>
    <w:rsid w:val="00BF5A16"/>
    <w:rsid w:val="00C033A0"/>
    <w:rsid w:val="00C34CF2"/>
    <w:rsid w:val="00C44156"/>
    <w:rsid w:val="00C474B8"/>
    <w:rsid w:val="00C73B52"/>
    <w:rsid w:val="00C762D4"/>
    <w:rsid w:val="00C83EA0"/>
    <w:rsid w:val="00C940DE"/>
    <w:rsid w:val="00C94779"/>
    <w:rsid w:val="00C969D8"/>
    <w:rsid w:val="00C97F58"/>
    <w:rsid w:val="00CC1CFF"/>
    <w:rsid w:val="00CC2D15"/>
    <w:rsid w:val="00CC66C0"/>
    <w:rsid w:val="00D035FA"/>
    <w:rsid w:val="00D075EA"/>
    <w:rsid w:val="00D10BF3"/>
    <w:rsid w:val="00D12DEE"/>
    <w:rsid w:val="00D35458"/>
    <w:rsid w:val="00D65EBE"/>
    <w:rsid w:val="00D737A8"/>
    <w:rsid w:val="00D84DF6"/>
    <w:rsid w:val="00D861CF"/>
    <w:rsid w:val="00D92CE8"/>
    <w:rsid w:val="00DB0EE2"/>
    <w:rsid w:val="00DB7BF5"/>
    <w:rsid w:val="00DD17E2"/>
    <w:rsid w:val="00DD18B2"/>
    <w:rsid w:val="00DD4367"/>
    <w:rsid w:val="00DE65FD"/>
    <w:rsid w:val="00E31CB7"/>
    <w:rsid w:val="00E440C1"/>
    <w:rsid w:val="00E4518C"/>
    <w:rsid w:val="00E4539E"/>
    <w:rsid w:val="00E73AC8"/>
    <w:rsid w:val="00E9397D"/>
    <w:rsid w:val="00EA5FFD"/>
    <w:rsid w:val="00EB7B76"/>
    <w:rsid w:val="00ED2D54"/>
    <w:rsid w:val="00EE38C4"/>
    <w:rsid w:val="00EE42FD"/>
    <w:rsid w:val="00F21348"/>
    <w:rsid w:val="00F44F9D"/>
    <w:rsid w:val="00F62846"/>
    <w:rsid w:val="00F65E3C"/>
    <w:rsid w:val="00FA42D0"/>
    <w:rsid w:val="00FC566C"/>
    <w:rsid w:val="00FE0894"/>
    <w:rsid w:val="00F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D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834DC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834D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834D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834DC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4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34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34D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34D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rsid w:val="0048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3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89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"/>
    <w:basedOn w:val="a"/>
    <w:rsid w:val="001F3D28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2">
    <w:name w:val="Body Text 2"/>
    <w:basedOn w:val="a"/>
    <w:link w:val="23"/>
    <w:rsid w:val="001F3D28"/>
    <w:pPr>
      <w:spacing w:after="0" w:line="240" w:lineRule="auto"/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1F3D28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7">
    <w:name w:val="Body Text"/>
    <w:basedOn w:val="a"/>
    <w:link w:val="a8"/>
    <w:rsid w:val="001F3D28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1F3D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252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2529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D5C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uiPriority w:val="59"/>
    <w:rsid w:val="00425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D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834DC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834D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834D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834DC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4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34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34D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34D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rsid w:val="0048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3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89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"/>
    <w:basedOn w:val="a"/>
    <w:rsid w:val="001F3D28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2">
    <w:name w:val="Body Text 2"/>
    <w:basedOn w:val="a"/>
    <w:link w:val="23"/>
    <w:rsid w:val="001F3D28"/>
    <w:pPr>
      <w:spacing w:after="0" w:line="240" w:lineRule="auto"/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1F3D28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7">
    <w:name w:val="Body Text"/>
    <w:basedOn w:val="a"/>
    <w:link w:val="a8"/>
    <w:rsid w:val="001F3D28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1F3D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252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2529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D5C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uiPriority w:val="59"/>
    <w:rsid w:val="00425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1866D91-A573-4B06-B948-437183D2F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закупок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Гайдукова</cp:lastModifiedBy>
  <cp:revision>88</cp:revision>
  <cp:lastPrinted>2018-12-10T08:15:00Z</cp:lastPrinted>
  <dcterms:created xsi:type="dcterms:W3CDTF">2017-07-13T06:09:00Z</dcterms:created>
  <dcterms:modified xsi:type="dcterms:W3CDTF">2018-12-11T05:25:00Z</dcterms:modified>
</cp:coreProperties>
</file>