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4" w:rsidRPr="00C852F4" w:rsidRDefault="00C852F4" w:rsidP="00C852F4">
      <w:pPr>
        <w:pStyle w:val="ConsPlusNormal"/>
        <w:tabs>
          <w:tab w:val="left" w:pos="2210"/>
        </w:tabs>
        <w:ind w:left="595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Pr="00C852F4">
        <w:rPr>
          <w:rFonts w:ascii="Times New Roman" w:hAnsi="Times New Roman" w:cs="Times New Roman"/>
          <w:bCs/>
        </w:rPr>
        <w:t>Утвержден</w:t>
      </w:r>
    </w:p>
    <w:p w:rsidR="007C30C1" w:rsidRPr="00C852F4" w:rsidRDefault="00C852F4" w:rsidP="00C852F4">
      <w:pPr>
        <w:pStyle w:val="ConsPlusNormal"/>
        <w:tabs>
          <w:tab w:val="left" w:pos="2210"/>
        </w:tabs>
        <w:ind w:left="5954" w:firstLine="0"/>
        <w:jc w:val="both"/>
        <w:rPr>
          <w:rFonts w:ascii="Times New Roman" w:hAnsi="Times New Roman" w:cs="Times New Roman"/>
          <w:bCs/>
        </w:rPr>
      </w:pPr>
      <w:r w:rsidRPr="00C852F4">
        <w:rPr>
          <w:rFonts w:ascii="Times New Roman" w:hAnsi="Times New Roman" w:cs="Times New Roman"/>
          <w:bCs/>
        </w:rPr>
        <w:t>Административным регламентом  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</w:t>
      </w:r>
    </w:p>
    <w:p w:rsidR="00C852F4" w:rsidRPr="00C852F4" w:rsidRDefault="00C852F4" w:rsidP="00C852F4">
      <w:pPr>
        <w:pStyle w:val="ConsPlusNormal"/>
        <w:tabs>
          <w:tab w:val="left" w:pos="2210"/>
        </w:tabs>
        <w:ind w:left="5954" w:firstLine="0"/>
        <w:jc w:val="both"/>
        <w:rPr>
          <w:rFonts w:ascii="Times New Roman" w:eastAsia="Times New Roman" w:hAnsi="Times New Roman" w:cs="Times New Roman"/>
          <w:b/>
          <w:bCs/>
        </w:rPr>
      </w:pPr>
    </w:p>
    <w:p w:rsidR="003E2995" w:rsidRPr="00D35A0D" w:rsidRDefault="003E2995" w:rsidP="007C30C1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35A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Перечень документов, необходимых для предоставления государственной услуги</w:t>
      </w:r>
      <w:r w:rsidR="00D35A0D" w:rsidRPr="00D35A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35A0D" w:rsidRPr="00D35A0D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«Назначение опекунов или попечителей в отношении недеес</w:t>
      </w:r>
      <w:bookmarkStart w:id="0" w:name="_GoBack"/>
      <w:bookmarkEnd w:id="0"/>
      <w:r w:rsidR="00D35A0D" w:rsidRPr="00D35A0D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пособных или не полностью дееспособных граждан»,</w:t>
      </w:r>
    </w:p>
    <w:p w:rsidR="003E2995" w:rsidRPr="007C30C1" w:rsidRDefault="003E2995" w:rsidP="007C30C1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0C1" w:rsidRPr="007C30C1" w:rsidRDefault="00C852F4" w:rsidP="007C30C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</w:t>
      </w:r>
      <w:r w:rsidR="007C30C1" w:rsidRPr="007C30C1">
        <w:rPr>
          <w:rFonts w:ascii="Times New Roman" w:hAnsi="Times New Roman" w:cs="Times New Roman"/>
          <w:sz w:val="24"/>
          <w:szCs w:val="24"/>
        </w:rPr>
        <w:t>аявление с просьбой о назначении его опекуном или попечителем по форме, указанной в приложении № 1;</w:t>
      </w:r>
    </w:p>
    <w:p w:rsidR="007C30C1" w:rsidRPr="007C30C1" w:rsidRDefault="00C852F4" w:rsidP="007C30C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="007C30C1" w:rsidRPr="007C30C1">
        <w:rPr>
          <w:rFonts w:ascii="Times New Roman" w:hAnsi="Times New Roman" w:cs="Times New Roman"/>
          <w:sz w:val="24"/>
          <w:szCs w:val="24"/>
        </w:rPr>
        <w:t>опия паспорта или иного документа, удостоверяющего личность;</w:t>
      </w:r>
    </w:p>
    <w:p w:rsidR="007C30C1" w:rsidRPr="007C30C1" w:rsidRDefault="00C852F4" w:rsidP="007C30C1">
      <w:pPr>
        <w:pStyle w:val="ConsPlusNormal"/>
        <w:widowControl/>
        <w:shd w:val="clear" w:color="auto" w:fill="FFFFFF"/>
        <w:ind w:firstLine="6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</w:t>
      </w:r>
      <w:r w:rsidR="007C30C1" w:rsidRPr="007C30C1">
        <w:rPr>
          <w:rFonts w:ascii="Times New Roman" w:hAnsi="Times New Roman" w:cs="Times New Roman"/>
          <w:sz w:val="24"/>
          <w:szCs w:val="24"/>
        </w:rPr>
        <w:t>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</w:t>
      </w:r>
      <w:r w:rsidR="007C30C1" w:rsidRPr="007C30C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proofErr w:type="gramEnd"/>
    </w:p>
    <w:p w:rsidR="007C30C1" w:rsidRPr="007C30C1" w:rsidRDefault="007C30C1" w:rsidP="007C30C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2F4">
        <w:rPr>
          <w:rFonts w:ascii="Times New Roman" w:hAnsi="Times New Roman" w:cs="Times New Roman"/>
          <w:sz w:val="24"/>
          <w:szCs w:val="24"/>
        </w:rPr>
        <w:t>д) М</w:t>
      </w:r>
      <w:r w:rsidRPr="007C30C1">
        <w:rPr>
          <w:rFonts w:ascii="Times New Roman" w:hAnsi="Times New Roman" w:cs="Times New Roman"/>
          <w:sz w:val="24"/>
          <w:szCs w:val="24"/>
        </w:rPr>
        <w:t>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федеральным органом исполнительной власти в области в сфере здравоохранения;</w:t>
      </w:r>
    </w:p>
    <w:p w:rsidR="007C30C1" w:rsidRPr="007C30C1" w:rsidRDefault="00C852F4" w:rsidP="007C30C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</w:t>
      </w:r>
      <w:r w:rsidR="007C30C1" w:rsidRPr="007C30C1">
        <w:rPr>
          <w:rFonts w:ascii="Times New Roman" w:hAnsi="Times New Roman" w:cs="Times New Roman"/>
          <w:sz w:val="24"/>
          <w:szCs w:val="24"/>
        </w:rPr>
        <w:t>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или попечителем (в случае принятия решения опекуном или попечителем о совместном проживании совершеннолетнего подопечного с семьей опекуна или попечителя);</w:t>
      </w:r>
    </w:p>
    <w:p w:rsidR="007C30C1" w:rsidRPr="007C30C1" w:rsidRDefault="00C852F4" w:rsidP="007C30C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</w:t>
      </w:r>
      <w:r w:rsidR="007C30C1" w:rsidRPr="007C30C1">
        <w:rPr>
          <w:rFonts w:ascii="Times New Roman" w:hAnsi="Times New Roman" w:cs="Times New Roman"/>
          <w:sz w:val="24"/>
          <w:szCs w:val="24"/>
        </w:rPr>
        <w:t xml:space="preserve">окумент о прохождении гражданином, выразившим желание стать опекуном </w:t>
      </w:r>
      <w:proofErr w:type="gramStart"/>
      <w:r w:rsidR="007C30C1" w:rsidRPr="007C30C1">
        <w:rPr>
          <w:rFonts w:ascii="Times New Roman" w:hAnsi="Times New Roman" w:cs="Times New Roman"/>
          <w:sz w:val="24"/>
          <w:szCs w:val="24"/>
        </w:rPr>
        <w:t>или попечителем, подготовки в порядке, установленном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17.11.2010 № 927 (редакция от 31.03.2011) «Об отдельных вопросах осуществления опеки и попечительства в отношении совершеннолетних недееспособных или не полностью  дееспособных граждан» (при наличии);</w:t>
      </w:r>
      <w:proofErr w:type="gramEnd"/>
    </w:p>
    <w:p w:rsidR="007C30C1" w:rsidRPr="007C30C1" w:rsidRDefault="007C30C1" w:rsidP="007C30C1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C30C1">
        <w:rPr>
          <w:rFonts w:ascii="Times New Roman" w:hAnsi="Times New Roman" w:cs="Times New Roman"/>
          <w:sz w:val="24"/>
          <w:szCs w:val="24"/>
        </w:rPr>
        <w:t>и</w:t>
      </w:r>
      <w:r w:rsidR="00C852F4">
        <w:rPr>
          <w:rFonts w:ascii="Times New Roman" w:hAnsi="Times New Roman" w:cs="Times New Roman"/>
          <w:sz w:val="24"/>
          <w:szCs w:val="24"/>
        </w:rPr>
        <w:t>) К</w:t>
      </w:r>
      <w:r w:rsidRPr="007C30C1">
        <w:rPr>
          <w:rFonts w:ascii="Times New Roman" w:hAnsi="Times New Roman" w:cs="Times New Roman"/>
          <w:sz w:val="24"/>
          <w:szCs w:val="24"/>
        </w:rPr>
        <w:t>раткая автобиография;</w:t>
      </w:r>
    </w:p>
    <w:p w:rsidR="007C30C1" w:rsidRPr="007C30C1" w:rsidRDefault="00C852F4" w:rsidP="007C30C1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</w:t>
      </w:r>
      <w:r w:rsidR="007C30C1" w:rsidRPr="007C30C1">
        <w:rPr>
          <w:rFonts w:ascii="Times New Roman" w:hAnsi="Times New Roman" w:cs="Times New Roman"/>
          <w:sz w:val="24"/>
          <w:szCs w:val="24"/>
        </w:rPr>
        <w:t>опия свидетельства о браке (если гражданин, выразивший желание стать опекуном, состоит в браке).</w:t>
      </w:r>
    </w:p>
    <w:p w:rsidR="002B4512" w:rsidRPr="007C30C1" w:rsidRDefault="002B4512" w:rsidP="007C30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2995" w:rsidRPr="007C30C1" w:rsidRDefault="003E2995" w:rsidP="007C30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Документы, указанные в подпунктах «в - д» и «и» </w:t>
      </w:r>
      <w:r w:rsidR="004075BC" w:rsidRPr="007C3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вышеуказанного </w:t>
      </w:r>
      <w:r w:rsidRPr="007C30C1">
        <w:rPr>
          <w:rFonts w:ascii="Times New Roman" w:hAnsi="Times New Roman" w:cs="Times New Roman"/>
          <w:bCs/>
          <w:color w:val="000000"/>
          <w:sz w:val="24"/>
          <w:szCs w:val="24"/>
        </w:rPr>
        <w:t>пункта настоящего Регламента, действительны в течение года со дня их выдачи, документ, предусмотренный подпунктом «е» - в течение трех месяцев со дня его выдачи.</w:t>
      </w:r>
    </w:p>
    <w:p w:rsidR="00AD7D75" w:rsidRPr="007C30C1" w:rsidRDefault="00AD7D75" w:rsidP="007C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D75" w:rsidRPr="007C30C1" w:rsidSect="00AE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995"/>
    <w:rsid w:val="002B4512"/>
    <w:rsid w:val="002D0C05"/>
    <w:rsid w:val="003E2995"/>
    <w:rsid w:val="004075BC"/>
    <w:rsid w:val="007C30C1"/>
    <w:rsid w:val="00AD7D75"/>
    <w:rsid w:val="00AE0985"/>
    <w:rsid w:val="00C852F4"/>
    <w:rsid w:val="00D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2012-08-06T10:22:00Z</dcterms:created>
  <dcterms:modified xsi:type="dcterms:W3CDTF">2012-10-19T11:06:00Z</dcterms:modified>
</cp:coreProperties>
</file>