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557" w:rsidRPr="00E85400" w:rsidRDefault="00016557" w:rsidP="00016557">
      <w:pPr>
        <w:tabs>
          <w:tab w:val="left" w:pos="6521"/>
        </w:tabs>
        <w:spacing w:after="0" w:line="240" w:lineRule="auto"/>
        <w:rPr>
          <w:rFonts w:ascii="Arial" w:eastAsia="Times New Roman" w:hAnsi="Arial" w:cs="Times New Roman"/>
          <w:b/>
          <w:snapToGrid w:val="0"/>
          <w:sz w:val="48"/>
          <w:szCs w:val="20"/>
          <w:lang w:eastAsia="ru-RU"/>
        </w:rPr>
      </w:pPr>
      <w:r w:rsidRPr="00E85400">
        <w:rPr>
          <w:rFonts w:ascii="Arial" w:eastAsia="Times New Roman" w:hAnsi="Arial" w:cs="Times New Roman"/>
          <w:noProof/>
          <w:sz w:val="20"/>
          <w:szCs w:val="20"/>
          <w:lang w:eastAsia="ru-RU"/>
        </w:rPr>
        <mc:AlternateContent>
          <mc:Choice Requires="wps">
            <w:drawing>
              <wp:anchor distT="0" distB="0" distL="114300" distR="114300" simplePos="0" relativeHeight="251659264" behindDoc="0" locked="0" layoutInCell="1" allowOverlap="1" wp14:anchorId="58587F3B" wp14:editId="5615F025">
                <wp:simplePos x="0" y="0"/>
                <wp:positionH relativeFrom="column">
                  <wp:posOffset>771525</wp:posOffset>
                </wp:positionH>
                <wp:positionV relativeFrom="paragraph">
                  <wp:posOffset>-5715</wp:posOffset>
                </wp:positionV>
                <wp:extent cx="5633720" cy="1114425"/>
                <wp:effectExtent l="0" t="0" r="5080"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37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019D4" w:rsidRPr="006E1EA9" w:rsidRDefault="006019D4" w:rsidP="006E1EA9">
                            <w:pPr>
                              <w:pStyle w:val="2"/>
                              <w:spacing w:before="0"/>
                              <w:jc w:val="center"/>
                              <w:rPr>
                                <w:rFonts w:ascii="Times New Roman" w:hAnsi="Times New Roman" w:cs="Times New Roman"/>
                                <w:bCs w:val="0"/>
                                <w:color w:val="auto"/>
                                <w:sz w:val="28"/>
                                <w:szCs w:val="28"/>
                              </w:rPr>
                            </w:pPr>
                            <w:r w:rsidRPr="006E1EA9">
                              <w:rPr>
                                <w:rFonts w:ascii="Times New Roman" w:hAnsi="Times New Roman" w:cs="Times New Roman"/>
                                <w:bCs w:val="0"/>
                                <w:color w:val="auto"/>
                                <w:sz w:val="28"/>
                                <w:szCs w:val="28"/>
                              </w:rPr>
                              <w:t>АДМИНИСТРАЦИЯ</w:t>
                            </w:r>
                          </w:p>
                          <w:p w:rsidR="006019D4" w:rsidRPr="006E1EA9" w:rsidRDefault="006019D4" w:rsidP="006E1EA9">
                            <w:pPr>
                              <w:pStyle w:val="2"/>
                              <w:tabs>
                                <w:tab w:val="center" w:pos="6838"/>
                                <w:tab w:val="left" w:pos="10100"/>
                              </w:tabs>
                              <w:spacing w:before="0"/>
                              <w:jc w:val="center"/>
                              <w:rPr>
                                <w:rFonts w:ascii="Times New Roman" w:hAnsi="Times New Roman" w:cs="Times New Roman"/>
                                <w:b w:val="0"/>
                                <w:color w:val="auto"/>
                                <w:sz w:val="28"/>
                                <w:szCs w:val="28"/>
                              </w:rPr>
                            </w:pPr>
                            <w:r w:rsidRPr="006E1EA9">
                              <w:rPr>
                                <w:rFonts w:ascii="Times New Roman" w:hAnsi="Times New Roman" w:cs="Times New Roman"/>
                                <w:b w:val="0"/>
                                <w:color w:val="auto"/>
                                <w:sz w:val="28"/>
                                <w:szCs w:val="28"/>
                              </w:rPr>
                              <w:t>МУНИЦИПАЛЬНОГО ОБРАЗОВАНИЯ «ГОРОД ДЕСНОГОРСК»</w:t>
                            </w:r>
                          </w:p>
                          <w:p w:rsidR="006019D4" w:rsidRPr="006E1EA9" w:rsidRDefault="006019D4" w:rsidP="006E1EA9">
                            <w:pPr>
                              <w:pStyle w:val="2"/>
                              <w:tabs>
                                <w:tab w:val="center" w:pos="6838"/>
                                <w:tab w:val="left" w:pos="10100"/>
                              </w:tabs>
                              <w:spacing w:before="0"/>
                              <w:jc w:val="center"/>
                              <w:rPr>
                                <w:rFonts w:ascii="Times New Roman" w:hAnsi="Times New Roman" w:cs="Times New Roman"/>
                                <w:b w:val="0"/>
                                <w:color w:val="auto"/>
                                <w:sz w:val="28"/>
                                <w:szCs w:val="28"/>
                              </w:rPr>
                            </w:pPr>
                            <w:r w:rsidRPr="006E1EA9">
                              <w:rPr>
                                <w:rFonts w:ascii="Times New Roman" w:hAnsi="Times New Roman" w:cs="Times New Roman"/>
                                <w:b w:val="0"/>
                                <w:color w:val="auto"/>
                                <w:sz w:val="28"/>
                                <w:szCs w:val="28"/>
                              </w:rPr>
                              <w:t>СМОЛЕНСКОЙ ОБЛАСТИ</w:t>
                            </w:r>
                          </w:p>
                          <w:p w:rsidR="006019D4" w:rsidRPr="00B239BB" w:rsidRDefault="006019D4" w:rsidP="00B239BB">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p>
                          <w:p w:rsidR="006019D4" w:rsidRDefault="006019D4" w:rsidP="00016557">
                            <w:pPr>
                              <w:pStyle w:val="a3"/>
                              <w:tabs>
                                <w:tab w:val="left" w:pos="708"/>
                              </w:tabs>
                            </w:pPr>
                          </w:p>
                          <w:p w:rsidR="006019D4" w:rsidRDefault="006019D4" w:rsidP="00016557">
                            <w:pPr>
                              <w:pStyle w:val="a3"/>
                              <w:tabs>
                                <w:tab w:val="left" w:pos="708"/>
                              </w:tabs>
                            </w:pPr>
                          </w:p>
                          <w:p w:rsidR="006019D4" w:rsidRDefault="006019D4" w:rsidP="00016557">
                            <w:pPr>
                              <w:pStyle w:val="3"/>
                              <w:rPr>
                                <w:sz w:val="44"/>
                              </w:rPr>
                            </w:pPr>
                          </w:p>
                          <w:p w:rsidR="006019D4" w:rsidRDefault="006019D4" w:rsidP="00016557">
                            <w:pPr>
                              <w:rPr>
                                <w:sz w:val="12"/>
                              </w:rPr>
                            </w:pPr>
                          </w:p>
                          <w:p w:rsidR="006019D4" w:rsidRDefault="006019D4" w:rsidP="00016557">
                            <w:pPr>
                              <w:rPr>
                                <w:b/>
                                <w:i/>
                                <w:sz w:val="48"/>
                              </w:rPr>
                            </w:pPr>
                            <w:r>
                              <w:tab/>
                              <w:t>.</w:t>
                            </w:r>
                          </w:p>
                          <w:p w:rsidR="006019D4" w:rsidRDefault="006019D4" w:rsidP="00016557">
                            <w:pPr>
                              <w:jc w:val="right"/>
                              <w:rPr>
                                <w:b/>
                                <w:i/>
                                <w:sz w:val="48"/>
                              </w:rPr>
                            </w:pPr>
                          </w:p>
                          <w:p w:rsidR="006019D4" w:rsidRDefault="006019D4" w:rsidP="0001655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60.75pt;margin-top:-.45pt;width:443.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" filled="f" stroked="f" strokeweight=".25pt">
                <v:textbox inset="1pt,1pt,1pt,1pt">
                  <w:txbxContent>
                    <w:p w:rsidR="006019D4" w:rsidRPr="006E1EA9" w:rsidRDefault="006019D4" w:rsidP="006E1EA9">
                      <w:pPr>
                        <w:pStyle w:val="2"/>
                        <w:spacing w:before="0"/>
                        <w:jc w:val="center"/>
                        <w:rPr>
                          <w:rFonts w:ascii="Times New Roman" w:hAnsi="Times New Roman" w:cs="Times New Roman"/>
                          <w:bCs w:val="0"/>
                          <w:color w:val="auto"/>
                          <w:sz w:val="28"/>
                          <w:szCs w:val="28"/>
                        </w:rPr>
                      </w:pPr>
                      <w:r w:rsidRPr="006E1EA9">
                        <w:rPr>
                          <w:rFonts w:ascii="Times New Roman" w:hAnsi="Times New Roman" w:cs="Times New Roman"/>
                          <w:bCs w:val="0"/>
                          <w:color w:val="auto"/>
                          <w:sz w:val="28"/>
                          <w:szCs w:val="28"/>
                        </w:rPr>
                        <w:t>АДМИНИСТРАЦИЯ</w:t>
                      </w:r>
                    </w:p>
                    <w:p w:rsidR="006019D4" w:rsidRPr="006E1EA9" w:rsidRDefault="006019D4" w:rsidP="006E1EA9">
                      <w:pPr>
                        <w:pStyle w:val="2"/>
                        <w:tabs>
                          <w:tab w:val="center" w:pos="6838"/>
                          <w:tab w:val="left" w:pos="10100"/>
                        </w:tabs>
                        <w:spacing w:before="0"/>
                        <w:jc w:val="center"/>
                        <w:rPr>
                          <w:rFonts w:ascii="Times New Roman" w:hAnsi="Times New Roman" w:cs="Times New Roman"/>
                          <w:b w:val="0"/>
                          <w:color w:val="auto"/>
                          <w:sz w:val="28"/>
                          <w:szCs w:val="28"/>
                        </w:rPr>
                      </w:pPr>
                      <w:r w:rsidRPr="006E1EA9">
                        <w:rPr>
                          <w:rFonts w:ascii="Times New Roman" w:hAnsi="Times New Roman" w:cs="Times New Roman"/>
                          <w:b w:val="0"/>
                          <w:color w:val="auto"/>
                          <w:sz w:val="28"/>
                          <w:szCs w:val="28"/>
                        </w:rPr>
                        <w:t>МУНИЦИПАЛЬНОГО ОБРАЗОВАНИЯ «ГОРОД ДЕСНОГОРСК»</w:t>
                      </w:r>
                    </w:p>
                    <w:p w:rsidR="006019D4" w:rsidRPr="006E1EA9" w:rsidRDefault="006019D4" w:rsidP="006E1EA9">
                      <w:pPr>
                        <w:pStyle w:val="2"/>
                        <w:tabs>
                          <w:tab w:val="center" w:pos="6838"/>
                          <w:tab w:val="left" w:pos="10100"/>
                        </w:tabs>
                        <w:spacing w:before="0"/>
                        <w:jc w:val="center"/>
                        <w:rPr>
                          <w:rFonts w:ascii="Times New Roman" w:hAnsi="Times New Roman" w:cs="Times New Roman"/>
                          <w:b w:val="0"/>
                          <w:color w:val="auto"/>
                          <w:sz w:val="28"/>
                          <w:szCs w:val="28"/>
                        </w:rPr>
                      </w:pPr>
                      <w:r w:rsidRPr="006E1EA9">
                        <w:rPr>
                          <w:rFonts w:ascii="Times New Roman" w:hAnsi="Times New Roman" w:cs="Times New Roman"/>
                          <w:b w:val="0"/>
                          <w:color w:val="auto"/>
                          <w:sz w:val="28"/>
                          <w:szCs w:val="28"/>
                        </w:rPr>
                        <w:t>СМОЛЕНСКОЙ ОБЛАСТИ</w:t>
                      </w:r>
                    </w:p>
                    <w:p w:rsidR="006019D4" w:rsidRPr="00B239BB" w:rsidRDefault="006019D4" w:rsidP="00B239BB">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p>
                    <w:p w:rsidR="006019D4" w:rsidRDefault="006019D4" w:rsidP="00016557">
                      <w:pPr>
                        <w:pStyle w:val="a3"/>
                        <w:tabs>
                          <w:tab w:val="left" w:pos="708"/>
                        </w:tabs>
                      </w:pPr>
                    </w:p>
                    <w:p w:rsidR="006019D4" w:rsidRDefault="006019D4" w:rsidP="00016557">
                      <w:pPr>
                        <w:pStyle w:val="a3"/>
                        <w:tabs>
                          <w:tab w:val="left" w:pos="708"/>
                        </w:tabs>
                      </w:pPr>
                    </w:p>
                    <w:p w:rsidR="006019D4" w:rsidRDefault="006019D4" w:rsidP="00016557">
                      <w:pPr>
                        <w:pStyle w:val="3"/>
                        <w:rPr>
                          <w:sz w:val="44"/>
                        </w:rPr>
                      </w:pPr>
                    </w:p>
                    <w:p w:rsidR="006019D4" w:rsidRDefault="006019D4" w:rsidP="00016557">
                      <w:pPr>
                        <w:rPr>
                          <w:sz w:val="12"/>
                        </w:rPr>
                      </w:pPr>
                    </w:p>
                    <w:p w:rsidR="006019D4" w:rsidRDefault="006019D4" w:rsidP="00016557">
                      <w:pPr>
                        <w:rPr>
                          <w:b/>
                          <w:i/>
                          <w:sz w:val="48"/>
                        </w:rPr>
                      </w:pPr>
                      <w:r>
                        <w:tab/>
                        <w:t>.</w:t>
                      </w:r>
                    </w:p>
                    <w:p w:rsidR="006019D4" w:rsidRDefault="006019D4" w:rsidP="00016557">
                      <w:pPr>
                        <w:jc w:val="right"/>
                        <w:rPr>
                          <w:b/>
                          <w:i/>
                          <w:sz w:val="48"/>
                        </w:rPr>
                      </w:pPr>
                    </w:p>
                    <w:p w:rsidR="006019D4" w:rsidRDefault="006019D4" w:rsidP="00016557"/>
                  </w:txbxContent>
                </v:textbox>
              </v:rect>
            </w:pict>
          </mc:Fallback>
        </mc:AlternateContent>
      </w:r>
      <w:r w:rsidRPr="00E85400">
        <w:rPr>
          <w:rFonts w:ascii="Arial" w:eastAsia="Times New Roman" w:hAnsi="Arial" w:cs="Times New Roman"/>
          <w:noProof/>
          <w:sz w:val="20"/>
          <w:szCs w:val="20"/>
          <w:lang w:eastAsia="ru-RU"/>
        </w:rPr>
        <w:drawing>
          <wp:inline distT="0" distB="0" distL="0" distR="0" wp14:anchorId="073BC52A" wp14:editId="1B079C66">
            <wp:extent cx="685800" cy="695325"/>
            <wp:effectExtent l="0" t="0" r="0" b="9525"/>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p w:rsidR="00016557" w:rsidRPr="00E85400" w:rsidRDefault="00016557" w:rsidP="00016557">
      <w:pPr>
        <w:keepNext/>
        <w:spacing w:after="0" w:line="240" w:lineRule="auto"/>
        <w:jc w:val="center"/>
        <w:outlineLvl w:val="3"/>
        <w:rPr>
          <w:rFonts w:ascii="Times New Roman" w:eastAsia="Times New Roman" w:hAnsi="Times New Roman" w:cs="Times New Roman"/>
          <w:b/>
          <w:sz w:val="32"/>
          <w:szCs w:val="20"/>
          <w:lang w:eastAsia="ru-RU"/>
        </w:rPr>
      </w:pPr>
    </w:p>
    <w:p w:rsidR="00016557" w:rsidRPr="00E85400" w:rsidRDefault="006E1EA9" w:rsidP="007F6C4A">
      <w:pPr>
        <w:pStyle w:val="4"/>
        <w:jc w:val="center"/>
        <w:rPr>
          <w:sz w:val="32"/>
          <w:szCs w:val="32"/>
        </w:rPr>
      </w:pPr>
      <w:proofErr w:type="gramStart"/>
      <w:r w:rsidRPr="00E85400">
        <w:rPr>
          <w:sz w:val="32"/>
          <w:szCs w:val="32"/>
        </w:rPr>
        <w:t>П</w:t>
      </w:r>
      <w:proofErr w:type="gramEnd"/>
      <w:r w:rsidRPr="00E85400">
        <w:rPr>
          <w:sz w:val="32"/>
          <w:szCs w:val="32"/>
        </w:rPr>
        <w:t xml:space="preserve"> О С Т А Н О В Л Е Н И Е</w:t>
      </w:r>
    </w:p>
    <w:p w:rsidR="00EB642D" w:rsidRPr="00E85400" w:rsidRDefault="00EB642D" w:rsidP="00016557">
      <w:pPr>
        <w:keepNext/>
        <w:spacing w:after="0" w:line="240" w:lineRule="auto"/>
        <w:jc w:val="center"/>
        <w:outlineLvl w:val="3"/>
        <w:rPr>
          <w:rFonts w:ascii="Times New Roman" w:eastAsia="Times New Roman" w:hAnsi="Times New Roman" w:cs="Times New Roman"/>
          <w:b/>
          <w:sz w:val="32"/>
          <w:szCs w:val="20"/>
          <w:lang w:eastAsia="ru-RU"/>
        </w:rPr>
      </w:pPr>
    </w:p>
    <w:p w:rsidR="00016557" w:rsidRPr="00E85400" w:rsidRDefault="00CB28BE" w:rsidP="006E1EA9">
      <w:pPr>
        <w:rPr>
          <w:rFonts w:ascii="Times New Roman" w:hAnsi="Times New Roman" w:cs="Times New Roman"/>
          <w:sz w:val="24"/>
          <w:szCs w:val="24"/>
        </w:rPr>
      </w:pPr>
      <w:r w:rsidRPr="00E85400">
        <w:rPr>
          <w:rFonts w:ascii="Times New Roman" w:hAnsi="Times New Roman" w:cs="Times New Roman"/>
          <w:sz w:val="24"/>
          <w:szCs w:val="24"/>
        </w:rPr>
        <w:t>о</w:t>
      </w:r>
      <w:r w:rsidR="006E1EA9" w:rsidRPr="00E85400">
        <w:rPr>
          <w:rFonts w:ascii="Times New Roman" w:hAnsi="Times New Roman" w:cs="Times New Roman"/>
          <w:sz w:val="24"/>
          <w:szCs w:val="24"/>
        </w:rPr>
        <w:t>т</w:t>
      </w:r>
      <w:r w:rsidR="008E7116" w:rsidRPr="00E85400">
        <w:rPr>
          <w:rFonts w:ascii="Times New Roman" w:hAnsi="Times New Roman" w:cs="Times New Roman"/>
          <w:sz w:val="24"/>
          <w:szCs w:val="24"/>
        </w:rPr>
        <w:t xml:space="preserve"> </w:t>
      </w:r>
      <w:r w:rsidR="00080CA3" w:rsidRPr="00E85400">
        <w:rPr>
          <w:rFonts w:ascii="Times New Roman" w:hAnsi="Times New Roman" w:cs="Times New Roman"/>
          <w:sz w:val="24"/>
          <w:szCs w:val="24"/>
        </w:rPr>
        <w:t>____</w:t>
      </w:r>
      <w:r w:rsidR="006019D4" w:rsidRPr="00E85400">
        <w:rPr>
          <w:rFonts w:ascii="Times New Roman" w:hAnsi="Times New Roman" w:cs="Times New Roman"/>
          <w:sz w:val="24"/>
          <w:szCs w:val="24"/>
        </w:rPr>
        <w:t>__________</w:t>
      </w:r>
      <w:r w:rsidR="00635719" w:rsidRPr="00E85400">
        <w:rPr>
          <w:rFonts w:ascii="Times New Roman" w:hAnsi="Times New Roman" w:cs="Times New Roman"/>
          <w:sz w:val="24"/>
          <w:szCs w:val="24"/>
        </w:rPr>
        <w:t>___</w:t>
      </w:r>
      <w:r w:rsidR="00080CA3" w:rsidRPr="00E85400">
        <w:rPr>
          <w:rFonts w:ascii="Times New Roman" w:hAnsi="Times New Roman" w:cs="Times New Roman"/>
          <w:sz w:val="24"/>
          <w:szCs w:val="24"/>
        </w:rPr>
        <w:t>__</w:t>
      </w:r>
      <w:r w:rsidR="006E1EA9" w:rsidRPr="00E85400">
        <w:rPr>
          <w:rFonts w:ascii="Times New Roman" w:hAnsi="Times New Roman" w:cs="Times New Roman"/>
          <w:sz w:val="24"/>
          <w:szCs w:val="24"/>
        </w:rPr>
        <w:t xml:space="preserve"> №</w:t>
      </w:r>
      <w:r w:rsidR="008E7116" w:rsidRPr="00E85400">
        <w:rPr>
          <w:rFonts w:ascii="Times New Roman" w:hAnsi="Times New Roman" w:cs="Times New Roman"/>
          <w:sz w:val="24"/>
          <w:szCs w:val="24"/>
        </w:rPr>
        <w:t xml:space="preserve"> </w:t>
      </w:r>
      <w:r w:rsidR="00635719" w:rsidRPr="00E85400">
        <w:rPr>
          <w:rFonts w:ascii="Times New Roman" w:hAnsi="Times New Roman" w:cs="Times New Roman"/>
          <w:sz w:val="24"/>
          <w:szCs w:val="24"/>
        </w:rPr>
        <w:t>__</w:t>
      </w:r>
      <w:r w:rsidR="00080CA3" w:rsidRPr="00E85400">
        <w:rPr>
          <w:rFonts w:ascii="Times New Roman" w:hAnsi="Times New Roman" w:cs="Times New Roman"/>
          <w:sz w:val="24"/>
          <w:szCs w:val="24"/>
        </w:rPr>
        <w:t>______</w:t>
      </w:r>
    </w:p>
    <w:p w:rsidR="0023634A" w:rsidRPr="00E85400" w:rsidRDefault="0023634A" w:rsidP="008277A0">
      <w:pPr>
        <w:spacing w:after="0" w:line="240" w:lineRule="auto"/>
        <w:rPr>
          <w:rFonts w:ascii="Times New Roman" w:eastAsia="Times New Roman" w:hAnsi="Times New Roman" w:cs="Times New Roman"/>
          <w:sz w:val="24"/>
          <w:szCs w:val="24"/>
          <w:lang w:eastAsia="ru-RU"/>
        </w:rPr>
      </w:pPr>
    </w:p>
    <w:p w:rsidR="00080CA3" w:rsidRPr="0033303C" w:rsidRDefault="004F0C9E" w:rsidP="00080CA3">
      <w:pPr>
        <w:autoSpaceDE w:val="0"/>
        <w:autoSpaceDN w:val="0"/>
        <w:adjustRightInd w:val="0"/>
        <w:spacing w:after="0" w:line="240" w:lineRule="auto"/>
        <w:ind w:right="5498"/>
        <w:jc w:val="both"/>
        <w:rPr>
          <w:rFonts w:ascii="Times New Roman" w:hAnsi="Times New Roman" w:cs="Times New Roman"/>
          <w:sz w:val="24"/>
          <w:szCs w:val="24"/>
        </w:rPr>
      </w:pPr>
      <w:r w:rsidRPr="0033303C">
        <w:rPr>
          <w:rFonts w:ascii="Times New Roman" w:hAnsi="Times New Roman" w:cs="Times New Roman"/>
          <w:sz w:val="24"/>
          <w:szCs w:val="24"/>
        </w:rPr>
        <w:t>О</w:t>
      </w:r>
      <w:r w:rsidR="003B226D" w:rsidRPr="0033303C">
        <w:rPr>
          <w:rFonts w:ascii="Times New Roman" w:hAnsi="Times New Roman" w:cs="Times New Roman"/>
          <w:sz w:val="24"/>
          <w:szCs w:val="24"/>
        </w:rPr>
        <w:t xml:space="preserve">б утверждении </w:t>
      </w:r>
      <w:r w:rsidR="00080CA3" w:rsidRPr="0033303C">
        <w:rPr>
          <w:rFonts w:ascii="Times New Roman" w:hAnsi="Times New Roman" w:cs="Times New Roman"/>
          <w:sz w:val="24"/>
          <w:szCs w:val="24"/>
        </w:rPr>
        <w:t>Административного регламента предоставления муниципальной услуги «</w:t>
      </w:r>
      <w:r w:rsidR="006019D4" w:rsidRPr="0033303C">
        <w:rPr>
          <w:rFonts w:ascii="Times New Roman" w:hAnsi="Times New Roman" w:cs="Times New Roman"/>
          <w:bCs/>
          <w:sz w:val="24"/>
          <w:szCs w:val="24"/>
        </w:rPr>
        <w:t>Постановка граждан (</w:t>
      </w:r>
      <w:r w:rsidR="006019D4" w:rsidRPr="0033303C">
        <w:rPr>
          <w:rFonts w:ascii="Times New Roman" w:hAnsi="Times New Roman" w:cs="Times New Roman"/>
          <w:sz w:val="24"/>
          <w:szCs w:val="24"/>
        </w:rPr>
        <w:t>участников специальной военной операции, членов семей участников специальной военной операции)</w:t>
      </w:r>
      <w:r w:rsidR="006019D4" w:rsidRPr="0033303C">
        <w:rPr>
          <w:rFonts w:ascii="Times New Roman" w:hAnsi="Times New Roman" w:cs="Times New Roman"/>
          <w:bCs/>
          <w:sz w:val="24"/>
          <w:szCs w:val="24"/>
        </w:rPr>
        <w:t xml:space="preserve"> на учет в качестве лиц, имеющих право на предоставление земельных участков в собственность бесплатно на территории муниципального образования «город Десногорск» Смоленской области</w:t>
      </w:r>
      <w:r w:rsidR="006019D4" w:rsidRPr="0033303C">
        <w:rPr>
          <w:rFonts w:ascii="Times New Roman" w:hAnsi="Times New Roman" w:cs="Times New Roman"/>
          <w:sz w:val="24"/>
          <w:szCs w:val="24"/>
        </w:rPr>
        <w:t xml:space="preserve"> </w:t>
      </w:r>
    </w:p>
    <w:p w:rsidR="009F4ED4" w:rsidRPr="00E85400" w:rsidRDefault="009F4ED4" w:rsidP="006019D4">
      <w:pPr>
        <w:tabs>
          <w:tab w:val="left" w:pos="2340"/>
        </w:tabs>
        <w:spacing w:after="0"/>
        <w:jc w:val="both"/>
        <w:rPr>
          <w:rFonts w:ascii="Times New Roman" w:hAnsi="Times New Roman" w:cs="Times New Roman"/>
          <w:sz w:val="28"/>
          <w:szCs w:val="28"/>
        </w:rPr>
      </w:pPr>
    </w:p>
    <w:p w:rsidR="00DF518D" w:rsidRPr="00E85400" w:rsidRDefault="00DF518D" w:rsidP="006019D4">
      <w:pPr>
        <w:tabs>
          <w:tab w:val="left" w:pos="2340"/>
        </w:tabs>
        <w:spacing w:after="0"/>
        <w:jc w:val="both"/>
        <w:rPr>
          <w:rFonts w:ascii="Times New Roman" w:hAnsi="Times New Roman" w:cs="Times New Roman"/>
          <w:sz w:val="28"/>
          <w:szCs w:val="28"/>
        </w:rPr>
      </w:pPr>
    </w:p>
    <w:p w:rsidR="004F0C9E" w:rsidRPr="00E85400" w:rsidRDefault="004F0C9E" w:rsidP="006019D4">
      <w:pPr>
        <w:pStyle w:val="2"/>
        <w:shd w:val="clear" w:color="auto" w:fill="FFFFFF"/>
        <w:spacing w:before="0" w:after="240"/>
        <w:ind w:firstLine="708"/>
        <w:jc w:val="both"/>
        <w:textAlignment w:val="baseline"/>
        <w:rPr>
          <w:rFonts w:ascii="Times New Roman" w:hAnsi="Times New Roman" w:cs="Times New Roman"/>
          <w:b w:val="0"/>
          <w:color w:val="auto"/>
          <w:sz w:val="28"/>
          <w:szCs w:val="28"/>
        </w:rPr>
      </w:pPr>
      <w:r w:rsidRPr="00E85400">
        <w:rPr>
          <w:rFonts w:ascii="Times New Roman" w:hAnsi="Times New Roman" w:cs="Times New Roman"/>
          <w:b w:val="0"/>
          <w:color w:val="auto"/>
          <w:sz w:val="28"/>
          <w:szCs w:val="28"/>
        </w:rPr>
        <w:t>В соответствии с</w:t>
      </w:r>
      <w:r w:rsidR="003B226D" w:rsidRPr="00E85400">
        <w:rPr>
          <w:rFonts w:ascii="Times New Roman" w:hAnsi="Times New Roman" w:cs="Times New Roman"/>
          <w:b w:val="0"/>
          <w:color w:val="auto"/>
          <w:sz w:val="28"/>
          <w:szCs w:val="28"/>
        </w:rPr>
        <w:t xml:space="preserve"> Земельным кодексом Российской Федерации,  Федеральным законом от 27.07.2010 № 2</w:t>
      </w:r>
      <w:bookmarkStart w:id="0" w:name="_GoBack"/>
      <w:bookmarkEnd w:id="0"/>
      <w:r w:rsidR="003B226D" w:rsidRPr="00E85400">
        <w:rPr>
          <w:rFonts w:ascii="Times New Roman" w:hAnsi="Times New Roman" w:cs="Times New Roman"/>
          <w:b w:val="0"/>
          <w:color w:val="auto"/>
          <w:sz w:val="28"/>
          <w:szCs w:val="28"/>
        </w:rPr>
        <w:t xml:space="preserve">10-ФЗ «Об организации предоставления государственных и муниципальных услуг», </w:t>
      </w:r>
      <w:r w:rsidR="006019D4" w:rsidRPr="00E85400">
        <w:rPr>
          <w:rFonts w:ascii="Times New Roman" w:hAnsi="Times New Roman" w:cs="Times New Roman"/>
          <w:b w:val="0"/>
          <w:color w:val="auto"/>
          <w:sz w:val="28"/>
          <w:szCs w:val="28"/>
          <w:shd w:val="clear" w:color="auto" w:fill="FFFFFF"/>
        </w:rPr>
        <w:t>законом Смоленской области от 0</w:t>
      </w:r>
      <w:r w:rsidR="006019D4" w:rsidRPr="00E85400">
        <w:rPr>
          <w:rFonts w:ascii="Times New Roman" w:hAnsi="Times New Roman" w:cs="Times New Roman"/>
          <w:b w:val="0"/>
          <w:color w:val="auto"/>
          <w:sz w:val="28"/>
          <w:szCs w:val="28"/>
        </w:rPr>
        <w:t>6.07.2023 № 57-з</w:t>
      </w:r>
      <w:r w:rsidR="006019D4" w:rsidRPr="00E85400">
        <w:rPr>
          <w:rFonts w:ascii="Times New Roman" w:hAnsi="Times New Roman" w:cs="Times New Roman"/>
          <w:b w:val="0"/>
          <w:color w:val="auto"/>
          <w:sz w:val="28"/>
          <w:szCs w:val="28"/>
          <w:shd w:val="clear" w:color="auto" w:fill="FFFFFF"/>
        </w:rPr>
        <w:t xml:space="preserve"> «Об установлении случаев предоставления земельных участков отдельным категориям граждан в собственность бесплатно на территории Смоленской области»</w:t>
      </w:r>
    </w:p>
    <w:p w:rsidR="0012570A" w:rsidRPr="00E85400" w:rsidRDefault="0012570A" w:rsidP="0012570A">
      <w:pPr>
        <w:tabs>
          <w:tab w:val="left" w:pos="2340"/>
        </w:tabs>
        <w:spacing w:after="0" w:line="240" w:lineRule="auto"/>
        <w:jc w:val="both"/>
        <w:rPr>
          <w:rFonts w:ascii="Times New Roman" w:hAnsi="Times New Roman" w:cs="Times New Roman"/>
          <w:sz w:val="24"/>
          <w:szCs w:val="24"/>
        </w:rPr>
      </w:pPr>
    </w:p>
    <w:p w:rsidR="00C50B42" w:rsidRPr="00E85400" w:rsidRDefault="006E1EA9" w:rsidP="009F4ED4">
      <w:pPr>
        <w:spacing w:after="0" w:line="240" w:lineRule="auto"/>
        <w:ind w:firstLine="709"/>
        <w:jc w:val="both"/>
        <w:rPr>
          <w:rFonts w:ascii="Times New Roman" w:hAnsi="Times New Roman" w:cs="Times New Roman"/>
          <w:sz w:val="28"/>
          <w:szCs w:val="28"/>
        </w:rPr>
      </w:pPr>
      <w:r w:rsidRPr="00E85400">
        <w:rPr>
          <w:rFonts w:ascii="Times New Roman" w:hAnsi="Times New Roman" w:cs="Times New Roman"/>
          <w:sz w:val="28"/>
          <w:szCs w:val="28"/>
        </w:rPr>
        <w:t>Администрация муниципального образования «город Десногорск» Смоленской области постановляет:</w:t>
      </w:r>
    </w:p>
    <w:p w:rsidR="009F4ED4" w:rsidRPr="00E85400" w:rsidRDefault="009F4ED4" w:rsidP="009F4ED4">
      <w:pPr>
        <w:tabs>
          <w:tab w:val="num" w:pos="1714"/>
        </w:tabs>
        <w:spacing w:after="0" w:line="240" w:lineRule="auto"/>
        <w:jc w:val="both"/>
        <w:rPr>
          <w:rFonts w:ascii="Times New Roman" w:eastAsia="Times New Roman" w:hAnsi="Times New Roman" w:cs="Times New Roman"/>
          <w:sz w:val="24"/>
          <w:szCs w:val="24"/>
          <w:lang w:eastAsia="ru-RU"/>
        </w:rPr>
      </w:pPr>
    </w:p>
    <w:p w:rsidR="007F6C4A" w:rsidRPr="00E85400" w:rsidRDefault="007F6C4A" w:rsidP="009F4ED4">
      <w:pPr>
        <w:tabs>
          <w:tab w:val="num" w:pos="1714"/>
        </w:tabs>
        <w:spacing w:after="0" w:line="240" w:lineRule="auto"/>
        <w:jc w:val="both"/>
        <w:rPr>
          <w:rFonts w:ascii="Times New Roman" w:eastAsia="Times New Roman" w:hAnsi="Times New Roman" w:cs="Times New Roman"/>
          <w:sz w:val="24"/>
          <w:szCs w:val="24"/>
          <w:lang w:eastAsia="ru-RU"/>
        </w:rPr>
      </w:pPr>
    </w:p>
    <w:p w:rsidR="003B226D" w:rsidRPr="00E85400" w:rsidRDefault="003B226D" w:rsidP="00E756F8">
      <w:pPr>
        <w:pStyle w:val="ad"/>
        <w:numPr>
          <w:ilvl w:val="0"/>
          <w:numId w:val="1"/>
        </w:numPr>
        <w:tabs>
          <w:tab w:val="left" w:pos="0"/>
        </w:tabs>
        <w:suppressAutoHyphens/>
        <w:spacing w:after="0" w:line="240" w:lineRule="auto"/>
        <w:ind w:left="0" w:firstLine="709"/>
        <w:jc w:val="both"/>
        <w:rPr>
          <w:rFonts w:ascii="Times New Roman" w:hAnsi="Times New Roman" w:cs="Times New Roman"/>
          <w:sz w:val="28"/>
          <w:szCs w:val="28"/>
        </w:rPr>
      </w:pPr>
      <w:r w:rsidRPr="00E85400">
        <w:rPr>
          <w:rFonts w:ascii="Times New Roman" w:hAnsi="Times New Roman" w:cs="Times New Roman"/>
          <w:sz w:val="28"/>
          <w:szCs w:val="28"/>
        </w:rPr>
        <w:t>Утвердить прилагаемый Административный регламент предоставления муниципальной услуги «</w:t>
      </w:r>
      <w:r w:rsidR="006019D4" w:rsidRPr="00E85400">
        <w:rPr>
          <w:rFonts w:ascii="Times New Roman" w:hAnsi="Times New Roman" w:cs="Times New Roman"/>
          <w:bCs/>
          <w:sz w:val="24"/>
          <w:szCs w:val="24"/>
        </w:rPr>
        <w:t>Постановка граждан (</w:t>
      </w:r>
      <w:r w:rsidR="006019D4" w:rsidRPr="00E85400">
        <w:rPr>
          <w:rFonts w:ascii="Times New Roman" w:hAnsi="Times New Roman" w:cs="Times New Roman"/>
          <w:sz w:val="24"/>
          <w:szCs w:val="24"/>
        </w:rPr>
        <w:t>участников специальной военной операции, членов семей участников специальной военной операции)</w:t>
      </w:r>
      <w:r w:rsidR="006019D4" w:rsidRPr="00E85400">
        <w:rPr>
          <w:rFonts w:ascii="Times New Roman" w:hAnsi="Times New Roman" w:cs="Times New Roman"/>
          <w:bCs/>
          <w:sz w:val="24"/>
          <w:szCs w:val="24"/>
        </w:rPr>
        <w:t xml:space="preserve"> на учет в качестве лиц, имеющих право на предоставление земельных участков в собственность бесплатно на территории муниципального образования «город Десногорск» Смоленской области</w:t>
      </w:r>
      <w:r w:rsidRPr="00E85400">
        <w:rPr>
          <w:rFonts w:ascii="Times New Roman" w:hAnsi="Times New Roman" w:cs="Times New Roman"/>
          <w:sz w:val="28"/>
          <w:szCs w:val="28"/>
        </w:rPr>
        <w:t>».</w:t>
      </w:r>
    </w:p>
    <w:p w:rsidR="004F0C9E" w:rsidRPr="00E85400" w:rsidRDefault="00421C1B" w:rsidP="00E756F8">
      <w:pPr>
        <w:pStyle w:val="ac"/>
        <w:numPr>
          <w:ilvl w:val="0"/>
          <w:numId w:val="1"/>
        </w:numPr>
        <w:tabs>
          <w:tab w:val="left" w:pos="0"/>
        </w:tabs>
        <w:spacing w:after="0" w:line="240" w:lineRule="auto"/>
        <w:ind w:left="0" w:firstLine="710"/>
        <w:jc w:val="both"/>
        <w:rPr>
          <w:rFonts w:ascii="Times New Roman" w:eastAsia="Times New Roman" w:hAnsi="Times New Roman" w:cs="Times New Roman"/>
          <w:sz w:val="28"/>
          <w:szCs w:val="28"/>
          <w:lang w:eastAsia="ru-RU"/>
        </w:rPr>
      </w:pPr>
      <w:r w:rsidRPr="00E85400">
        <w:rPr>
          <w:rFonts w:ascii="Times New Roman" w:hAnsi="Times New Roman" w:cs="Times New Roman"/>
          <w:sz w:val="28"/>
          <w:szCs w:val="28"/>
        </w:rPr>
        <w:t xml:space="preserve">Отделу информационных технологий и связи с общественностью </w:t>
      </w:r>
      <w:proofErr w:type="gramStart"/>
      <w:r w:rsidRPr="00E85400">
        <w:rPr>
          <w:rFonts w:ascii="Times New Roman" w:hAnsi="Times New Roman" w:cs="Times New Roman"/>
          <w:sz w:val="28"/>
          <w:szCs w:val="28"/>
        </w:rPr>
        <w:t>разместить</w:t>
      </w:r>
      <w:proofErr w:type="gramEnd"/>
      <w:r w:rsidRPr="00E85400">
        <w:rPr>
          <w:rFonts w:ascii="Times New Roman" w:hAnsi="Times New Roman" w:cs="Times New Roman"/>
          <w:sz w:val="28"/>
          <w:szCs w:val="28"/>
        </w:rPr>
        <w:t xml:space="preserve"> </w:t>
      </w:r>
      <w:r w:rsidR="00CF6494" w:rsidRPr="00E85400">
        <w:rPr>
          <w:rFonts w:ascii="Times New Roman" w:hAnsi="Times New Roman" w:cs="Times New Roman"/>
          <w:sz w:val="28"/>
          <w:szCs w:val="28"/>
        </w:rPr>
        <w:t xml:space="preserve">настоящее постановление </w:t>
      </w:r>
      <w:r w:rsidRPr="00E85400">
        <w:rPr>
          <w:rFonts w:ascii="Times New Roman" w:hAnsi="Times New Roman" w:cs="Times New Roman"/>
          <w:sz w:val="28"/>
          <w:szCs w:val="28"/>
        </w:rPr>
        <w:t>на официальном сайте Администрации муниципального образования «город Десногорск» Смоленской области в информационно-телекоммуникационной сети «Интернет».</w:t>
      </w:r>
    </w:p>
    <w:p w:rsidR="00EE063B" w:rsidRPr="00E85400" w:rsidRDefault="005172BE" w:rsidP="00E756F8">
      <w:pPr>
        <w:pStyle w:val="ac"/>
        <w:numPr>
          <w:ilvl w:val="0"/>
          <w:numId w:val="1"/>
        </w:numPr>
        <w:tabs>
          <w:tab w:val="left" w:pos="0"/>
        </w:tabs>
        <w:spacing w:after="0" w:line="240" w:lineRule="auto"/>
        <w:ind w:left="0" w:firstLine="709"/>
        <w:jc w:val="both"/>
        <w:rPr>
          <w:rFonts w:ascii="Times New Roman" w:eastAsia="Times New Roman" w:hAnsi="Times New Roman" w:cs="Times New Roman"/>
          <w:sz w:val="28"/>
          <w:szCs w:val="28"/>
          <w:lang w:eastAsia="ru-RU"/>
        </w:rPr>
      </w:pPr>
      <w:r w:rsidRPr="00E85400">
        <w:rPr>
          <w:rFonts w:ascii="Times New Roman" w:eastAsia="Calibri" w:hAnsi="Times New Roman" w:cs="Times New Roman"/>
          <w:sz w:val="28"/>
          <w:szCs w:val="28"/>
        </w:rPr>
        <w:lastRenderedPageBreak/>
        <w:t xml:space="preserve">Контроль исполнения настоящего </w:t>
      </w:r>
      <w:r w:rsidR="00CF6494" w:rsidRPr="00E85400">
        <w:rPr>
          <w:rFonts w:ascii="Times New Roman" w:eastAsia="Calibri" w:hAnsi="Times New Roman" w:cs="Times New Roman"/>
          <w:sz w:val="28"/>
          <w:szCs w:val="28"/>
        </w:rPr>
        <w:t>постановления</w:t>
      </w:r>
      <w:r w:rsidRPr="00E85400">
        <w:rPr>
          <w:rFonts w:ascii="Times New Roman" w:eastAsia="Calibri" w:hAnsi="Times New Roman" w:cs="Times New Roman"/>
          <w:sz w:val="28"/>
          <w:szCs w:val="28"/>
        </w:rPr>
        <w:t xml:space="preserve"> возложить на </w:t>
      </w:r>
      <w:r w:rsidR="00E96C46" w:rsidRPr="00E85400">
        <w:rPr>
          <w:rFonts w:ascii="Times New Roman" w:eastAsia="Calibri" w:hAnsi="Times New Roman" w:cs="Times New Roman"/>
          <w:sz w:val="28"/>
          <w:szCs w:val="28"/>
        </w:rPr>
        <w:t>начальника Управления</w:t>
      </w:r>
      <w:r w:rsidRPr="00E85400">
        <w:rPr>
          <w:rFonts w:ascii="Times New Roman" w:eastAsia="Calibri" w:hAnsi="Times New Roman" w:cs="Times New Roman"/>
          <w:sz w:val="28"/>
          <w:szCs w:val="28"/>
        </w:rPr>
        <w:t xml:space="preserve"> имущественных и земельных отношений Администрации муниципального образования «город Десногорск» Смоленской области Т.Н. Зайцеву.</w:t>
      </w:r>
    </w:p>
    <w:p w:rsidR="00771889" w:rsidRPr="00E85400" w:rsidRDefault="00771889" w:rsidP="00E96C46">
      <w:pPr>
        <w:spacing w:after="0" w:line="240" w:lineRule="auto"/>
        <w:rPr>
          <w:rFonts w:ascii="Times New Roman" w:eastAsia="Times New Roman" w:hAnsi="Times New Roman" w:cs="Times New Roman"/>
          <w:sz w:val="28"/>
          <w:szCs w:val="28"/>
          <w:highlight w:val="yellow"/>
          <w:lang w:eastAsia="ru-RU"/>
        </w:rPr>
      </w:pPr>
    </w:p>
    <w:p w:rsidR="00E96C46" w:rsidRPr="00E85400" w:rsidRDefault="00E96C46" w:rsidP="00E96C46">
      <w:pPr>
        <w:spacing w:after="0" w:line="240" w:lineRule="auto"/>
        <w:rPr>
          <w:rFonts w:ascii="Times New Roman" w:eastAsia="Times New Roman" w:hAnsi="Times New Roman" w:cs="Times New Roman"/>
          <w:sz w:val="24"/>
          <w:szCs w:val="24"/>
          <w:highlight w:val="yellow"/>
          <w:lang w:eastAsia="ru-RU"/>
        </w:rPr>
      </w:pPr>
    </w:p>
    <w:p w:rsidR="00E96C46" w:rsidRPr="00E85400" w:rsidRDefault="00E96C46" w:rsidP="00E96C46">
      <w:pPr>
        <w:spacing w:after="0" w:line="240" w:lineRule="auto"/>
        <w:rPr>
          <w:rFonts w:ascii="Times New Roman" w:eastAsia="Times New Roman" w:hAnsi="Times New Roman" w:cs="Times New Roman"/>
          <w:sz w:val="24"/>
          <w:szCs w:val="24"/>
          <w:highlight w:val="yellow"/>
          <w:lang w:eastAsia="ru-RU"/>
        </w:rPr>
      </w:pPr>
    </w:p>
    <w:p w:rsidR="008277A0" w:rsidRPr="00E85400" w:rsidRDefault="00961B68" w:rsidP="008277A0">
      <w:pPr>
        <w:spacing w:after="0"/>
        <w:jc w:val="both"/>
        <w:rPr>
          <w:rFonts w:ascii="Times New Roman" w:hAnsi="Times New Roman" w:cs="Times New Roman"/>
          <w:sz w:val="28"/>
          <w:szCs w:val="28"/>
        </w:rPr>
      </w:pPr>
      <w:r w:rsidRPr="00E85400">
        <w:rPr>
          <w:rFonts w:ascii="Times New Roman" w:hAnsi="Times New Roman" w:cs="Times New Roman"/>
          <w:sz w:val="28"/>
          <w:szCs w:val="28"/>
        </w:rPr>
        <w:t>Глава</w:t>
      </w:r>
      <w:r w:rsidR="008277A0" w:rsidRPr="00E85400">
        <w:rPr>
          <w:rFonts w:ascii="Times New Roman" w:hAnsi="Times New Roman" w:cs="Times New Roman"/>
          <w:sz w:val="28"/>
          <w:szCs w:val="28"/>
        </w:rPr>
        <w:t xml:space="preserve"> муниципального образования</w:t>
      </w:r>
    </w:p>
    <w:p w:rsidR="001E3D2E" w:rsidRPr="00E85400" w:rsidRDefault="008277A0" w:rsidP="00D3138D">
      <w:pPr>
        <w:spacing w:after="0"/>
        <w:jc w:val="both"/>
        <w:rPr>
          <w:rFonts w:ascii="Times New Roman" w:hAnsi="Times New Roman" w:cs="Times New Roman"/>
          <w:b/>
          <w:sz w:val="28"/>
          <w:szCs w:val="28"/>
        </w:rPr>
      </w:pPr>
      <w:r w:rsidRPr="00E85400">
        <w:rPr>
          <w:rFonts w:ascii="Times New Roman" w:hAnsi="Times New Roman" w:cs="Times New Roman"/>
          <w:sz w:val="28"/>
          <w:szCs w:val="28"/>
        </w:rPr>
        <w:t xml:space="preserve">«город Десногорск» Смоленской  области                    </w:t>
      </w:r>
      <w:r w:rsidR="00961B68" w:rsidRPr="00E85400">
        <w:rPr>
          <w:rFonts w:ascii="Times New Roman" w:hAnsi="Times New Roman" w:cs="Times New Roman"/>
          <w:sz w:val="28"/>
          <w:szCs w:val="28"/>
        </w:rPr>
        <w:t xml:space="preserve">    </w:t>
      </w:r>
      <w:r w:rsidRPr="00E85400">
        <w:rPr>
          <w:rFonts w:ascii="Times New Roman" w:hAnsi="Times New Roman" w:cs="Times New Roman"/>
          <w:sz w:val="28"/>
          <w:szCs w:val="28"/>
        </w:rPr>
        <w:t xml:space="preserve">  </w:t>
      </w:r>
      <w:r w:rsidR="00D16580" w:rsidRPr="00E85400">
        <w:rPr>
          <w:rFonts w:ascii="Times New Roman" w:hAnsi="Times New Roman" w:cs="Times New Roman"/>
          <w:sz w:val="28"/>
          <w:szCs w:val="28"/>
        </w:rPr>
        <w:t xml:space="preserve">      </w:t>
      </w:r>
      <w:r w:rsidRPr="00E85400">
        <w:rPr>
          <w:rFonts w:ascii="Times New Roman" w:hAnsi="Times New Roman" w:cs="Times New Roman"/>
          <w:sz w:val="28"/>
          <w:szCs w:val="28"/>
        </w:rPr>
        <w:t xml:space="preserve">  </w:t>
      </w:r>
      <w:r w:rsidR="00961B68" w:rsidRPr="00E85400">
        <w:rPr>
          <w:rFonts w:ascii="Times New Roman" w:hAnsi="Times New Roman" w:cs="Times New Roman"/>
          <w:sz w:val="28"/>
          <w:szCs w:val="28"/>
        </w:rPr>
        <w:t xml:space="preserve">  </w:t>
      </w:r>
      <w:r w:rsidRPr="00E85400">
        <w:rPr>
          <w:rFonts w:ascii="Times New Roman" w:hAnsi="Times New Roman" w:cs="Times New Roman"/>
          <w:sz w:val="28"/>
          <w:szCs w:val="28"/>
        </w:rPr>
        <w:t xml:space="preserve">  </w:t>
      </w:r>
      <w:r w:rsidR="00961B68" w:rsidRPr="00E85400">
        <w:rPr>
          <w:rFonts w:ascii="Times New Roman" w:hAnsi="Times New Roman" w:cs="Times New Roman"/>
          <w:b/>
          <w:sz w:val="28"/>
          <w:szCs w:val="28"/>
        </w:rPr>
        <w:t xml:space="preserve">А.А. </w:t>
      </w:r>
      <w:proofErr w:type="spellStart"/>
      <w:r w:rsidR="00961B68" w:rsidRPr="00E85400">
        <w:rPr>
          <w:rFonts w:ascii="Times New Roman" w:hAnsi="Times New Roman" w:cs="Times New Roman"/>
          <w:b/>
          <w:sz w:val="28"/>
          <w:szCs w:val="28"/>
        </w:rPr>
        <w:t>Терлецкий</w:t>
      </w:r>
      <w:proofErr w:type="spellEnd"/>
    </w:p>
    <w:p w:rsidR="00D3138D" w:rsidRPr="00E85400" w:rsidRDefault="00D3138D" w:rsidP="009F4ED4">
      <w:pPr>
        <w:pStyle w:val="a7"/>
        <w:ind w:left="6096"/>
        <w:rPr>
          <w:rFonts w:ascii="Times New Roman" w:hAnsi="Times New Roman" w:cs="Times New Roman"/>
          <w:sz w:val="24"/>
          <w:szCs w:val="24"/>
        </w:rPr>
      </w:pPr>
    </w:p>
    <w:p w:rsidR="009F4ED4" w:rsidRPr="00E85400" w:rsidRDefault="009F4ED4" w:rsidP="009F4ED4">
      <w:pPr>
        <w:tabs>
          <w:tab w:val="left" w:pos="720"/>
        </w:tabs>
        <w:rPr>
          <w:rFonts w:ascii="Times New Roman" w:hAnsi="Times New Roman" w:cs="Times New Roman"/>
          <w:sz w:val="24"/>
          <w:szCs w:val="24"/>
        </w:rPr>
      </w:pPr>
    </w:p>
    <w:p w:rsidR="0006005F" w:rsidRPr="00E85400" w:rsidRDefault="0006005F" w:rsidP="009F4ED4">
      <w:pPr>
        <w:tabs>
          <w:tab w:val="left" w:pos="720"/>
        </w:tabs>
        <w:rPr>
          <w:rFonts w:ascii="Times New Roman" w:hAnsi="Times New Roman" w:cs="Times New Roman"/>
          <w:sz w:val="24"/>
          <w:szCs w:val="24"/>
        </w:rPr>
      </w:pPr>
    </w:p>
    <w:p w:rsidR="009F4ED4" w:rsidRPr="00E85400" w:rsidRDefault="009F4ED4" w:rsidP="009F4ED4">
      <w:pPr>
        <w:tabs>
          <w:tab w:val="left" w:pos="720"/>
        </w:tabs>
        <w:rPr>
          <w:rFonts w:ascii="Times New Roman" w:hAnsi="Times New Roman" w:cs="Times New Roman"/>
          <w:sz w:val="24"/>
          <w:szCs w:val="24"/>
        </w:rPr>
      </w:pPr>
    </w:p>
    <w:p w:rsidR="009F4ED4" w:rsidRPr="00E85400" w:rsidRDefault="009F4ED4" w:rsidP="009F4ED4">
      <w:pPr>
        <w:autoSpaceDE w:val="0"/>
        <w:autoSpaceDN w:val="0"/>
        <w:adjustRightInd w:val="0"/>
        <w:spacing w:after="0" w:line="240" w:lineRule="auto"/>
        <w:jc w:val="right"/>
        <w:outlineLvl w:val="1"/>
        <w:rPr>
          <w:rFonts w:ascii="Times New Roman" w:hAnsi="Times New Roman" w:cs="Times New Roman"/>
        </w:rPr>
      </w:pPr>
    </w:p>
    <w:p w:rsidR="009F4ED4" w:rsidRPr="00E85400" w:rsidRDefault="009F4ED4" w:rsidP="009F4ED4">
      <w:pPr>
        <w:autoSpaceDE w:val="0"/>
        <w:autoSpaceDN w:val="0"/>
        <w:adjustRightInd w:val="0"/>
        <w:spacing w:after="0" w:line="240" w:lineRule="auto"/>
        <w:outlineLvl w:val="1"/>
        <w:rPr>
          <w:rFonts w:ascii="Times New Roman" w:hAnsi="Times New Roman" w:cs="Times New Roman"/>
        </w:rPr>
      </w:pPr>
    </w:p>
    <w:p w:rsidR="001E3D2E" w:rsidRPr="00E85400"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E85400"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E85400"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E85400"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E85400"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1E3D2E" w:rsidRPr="00E85400" w:rsidRDefault="001E3D2E"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61085F" w:rsidRPr="00E85400" w:rsidRDefault="0061085F" w:rsidP="00016557">
      <w:pPr>
        <w:widowControl w:val="0"/>
        <w:snapToGrid w:val="0"/>
        <w:spacing w:after="0" w:line="240" w:lineRule="auto"/>
        <w:jc w:val="center"/>
        <w:rPr>
          <w:rFonts w:ascii="Times New Roman" w:eastAsia="Times New Roman" w:hAnsi="Times New Roman" w:cs="Times New Roman"/>
          <w:sz w:val="28"/>
          <w:szCs w:val="28"/>
          <w:lang w:eastAsia="ru-RU"/>
        </w:rPr>
      </w:pPr>
    </w:p>
    <w:p w:rsidR="00016557" w:rsidRPr="00E85400" w:rsidRDefault="00016557" w:rsidP="00016557">
      <w:pPr>
        <w:spacing w:after="0" w:line="240" w:lineRule="auto"/>
        <w:jc w:val="right"/>
        <w:rPr>
          <w:rFonts w:ascii="Times New Roman" w:eastAsia="Times New Roman" w:hAnsi="Times New Roman" w:cs="Times New Roman"/>
          <w:sz w:val="24"/>
          <w:szCs w:val="24"/>
          <w:lang w:eastAsia="ru-RU"/>
        </w:rPr>
      </w:pPr>
    </w:p>
    <w:p w:rsidR="00016557" w:rsidRPr="00E85400" w:rsidRDefault="00016557" w:rsidP="00016557">
      <w:pPr>
        <w:spacing w:after="0" w:line="240" w:lineRule="auto"/>
        <w:jc w:val="right"/>
        <w:rPr>
          <w:rFonts w:ascii="Times New Roman" w:eastAsia="Times New Roman" w:hAnsi="Times New Roman" w:cs="Times New Roman"/>
          <w:sz w:val="24"/>
          <w:szCs w:val="24"/>
          <w:lang w:eastAsia="ru-RU"/>
        </w:rPr>
      </w:pPr>
    </w:p>
    <w:p w:rsidR="008277A0" w:rsidRPr="00E85400" w:rsidRDefault="008277A0" w:rsidP="008277A0">
      <w:pPr>
        <w:rPr>
          <w:b/>
          <w:sz w:val="28"/>
          <w:szCs w:val="28"/>
        </w:rPr>
      </w:pPr>
    </w:p>
    <w:p w:rsidR="00E96C46" w:rsidRPr="00E85400" w:rsidRDefault="00E96C46" w:rsidP="008277A0">
      <w:pPr>
        <w:rPr>
          <w:b/>
          <w:sz w:val="28"/>
          <w:szCs w:val="28"/>
        </w:rPr>
      </w:pPr>
    </w:p>
    <w:p w:rsidR="0006005F" w:rsidRPr="00E85400" w:rsidRDefault="0006005F" w:rsidP="008277A0">
      <w:pPr>
        <w:rPr>
          <w:b/>
          <w:sz w:val="28"/>
          <w:szCs w:val="28"/>
        </w:rPr>
      </w:pPr>
    </w:p>
    <w:p w:rsidR="00DB0C2B" w:rsidRPr="00E85400" w:rsidRDefault="00DB0C2B" w:rsidP="008277A0">
      <w:pPr>
        <w:rPr>
          <w:b/>
          <w:sz w:val="28"/>
          <w:szCs w:val="28"/>
        </w:rPr>
      </w:pPr>
    </w:p>
    <w:p w:rsidR="00DB0C2B" w:rsidRPr="00E85400" w:rsidRDefault="00DB0C2B" w:rsidP="008277A0">
      <w:pPr>
        <w:rPr>
          <w:b/>
          <w:sz w:val="28"/>
          <w:szCs w:val="28"/>
        </w:rPr>
      </w:pPr>
    </w:p>
    <w:p w:rsidR="006019D4" w:rsidRPr="00E85400" w:rsidRDefault="006019D4" w:rsidP="008277A0">
      <w:pPr>
        <w:rPr>
          <w:b/>
          <w:sz w:val="28"/>
          <w:szCs w:val="28"/>
        </w:rPr>
      </w:pPr>
    </w:p>
    <w:p w:rsidR="006019D4" w:rsidRPr="00E85400" w:rsidRDefault="006019D4" w:rsidP="008277A0">
      <w:pPr>
        <w:rPr>
          <w:b/>
          <w:sz w:val="28"/>
          <w:szCs w:val="28"/>
        </w:rPr>
      </w:pPr>
    </w:p>
    <w:p w:rsidR="006019D4" w:rsidRPr="00E85400" w:rsidRDefault="006019D4" w:rsidP="008277A0">
      <w:pPr>
        <w:rPr>
          <w:b/>
          <w:sz w:val="28"/>
          <w:szCs w:val="28"/>
        </w:rPr>
      </w:pPr>
    </w:p>
    <w:p w:rsidR="006019D4" w:rsidRPr="00E85400" w:rsidRDefault="006019D4" w:rsidP="008277A0">
      <w:pPr>
        <w:rPr>
          <w:b/>
          <w:sz w:val="28"/>
          <w:szCs w:val="28"/>
        </w:rPr>
      </w:pPr>
    </w:p>
    <w:p w:rsidR="006019D4" w:rsidRPr="00E85400" w:rsidRDefault="006019D4" w:rsidP="008277A0">
      <w:pPr>
        <w:rPr>
          <w:b/>
          <w:sz w:val="28"/>
          <w:szCs w:val="28"/>
        </w:rPr>
      </w:pPr>
    </w:p>
    <w:p w:rsidR="00D5522E" w:rsidRPr="00E85400" w:rsidRDefault="00D5522E" w:rsidP="00D5522E">
      <w:pPr>
        <w:autoSpaceDE w:val="0"/>
        <w:autoSpaceDN w:val="0"/>
        <w:adjustRightInd w:val="0"/>
        <w:spacing w:after="0" w:line="240" w:lineRule="auto"/>
        <w:ind w:left="5387"/>
        <w:outlineLvl w:val="0"/>
        <w:rPr>
          <w:rFonts w:ascii="Times New Roman" w:eastAsia="Calibri" w:hAnsi="Times New Roman" w:cs="Times New Roman"/>
          <w:sz w:val="24"/>
          <w:szCs w:val="24"/>
        </w:rPr>
      </w:pPr>
    </w:p>
    <w:p w:rsidR="00D5522E" w:rsidRPr="00E85400" w:rsidRDefault="00D5522E" w:rsidP="00D5522E">
      <w:pPr>
        <w:autoSpaceDE w:val="0"/>
        <w:autoSpaceDN w:val="0"/>
        <w:adjustRightInd w:val="0"/>
        <w:spacing w:after="0" w:line="240" w:lineRule="auto"/>
        <w:ind w:left="5387"/>
        <w:outlineLvl w:val="0"/>
        <w:rPr>
          <w:rFonts w:ascii="Times New Roman" w:eastAsia="Calibri" w:hAnsi="Times New Roman" w:cs="Times New Roman"/>
          <w:sz w:val="24"/>
          <w:szCs w:val="24"/>
        </w:rPr>
      </w:pPr>
      <w:r w:rsidRPr="00E85400">
        <w:rPr>
          <w:rFonts w:ascii="Times New Roman" w:eastAsia="Calibri" w:hAnsi="Times New Roman" w:cs="Times New Roman"/>
          <w:sz w:val="24"/>
          <w:szCs w:val="24"/>
        </w:rPr>
        <w:lastRenderedPageBreak/>
        <w:t>УТВЕРЖДЁН                                                                   постановлением   Администрации                                                                      муниципального образования                                                                                        «город Десногорск»  Смоленской области</w:t>
      </w:r>
    </w:p>
    <w:p w:rsidR="00D5522E" w:rsidRPr="00E85400" w:rsidRDefault="00D5522E" w:rsidP="00D5522E">
      <w:pPr>
        <w:widowControl w:val="0"/>
        <w:autoSpaceDE w:val="0"/>
        <w:autoSpaceDN w:val="0"/>
        <w:spacing w:after="0" w:line="240" w:lineRule="auto"/>
        <w:ind w:left="5387"/>
        <w:rPr>
          <w:rFonts w:ascii="Times New Roman" w:eastAsia="Calibri" w:hAnsi="Times New Roman" w:cs="Times New Roman"/>
          <w:sz w:val="24"/>
          <w:szCs w:val="24"/>
          <w:lang w:eastAsia="ru-RU"/>
        </w:rPr>
      </w:pPr>
      <w:r w:rsidRPr="00E85400">
        <w:rPr>
          <w:rFonts w:ascii="Times New Roman" w:eastAsia="Calibri" w:hAnsi="Times New Roman" w:cs="Times New Roman"/>
          <w:sz w:val="24"/>
          <w:szCs w:val="24"/>
          <w:lang w:eastAsia="ru-RU"/>
        </w:rPr>
        <w:t xml:space="preserve">от </w:t>
      </w:r>
      <w:r w:rsidR="003B226D" w:rsidRPr="00E85400">
        <w:rPr>
          <w:rFonts w:ascii="Times New Roman" w:eastAsia="Calibri" w:hAnsi="Times New Roman" w:cs="Times New Roman"/>
          <w:sz w:val="24"/>
          <w:szCs w:val="24"/>
          <w:lang w:eastAsia="ru-RU"/>
        </w:rPr>
        <w:t>__</w:t>
      </w:r>
      <w:r w:rsidR="006019D4" w:rsidRPr="00E85400">
        <w:rPr>
          <w:rFonts w:ascii="Times New Roman" w:eastAsia="Calibri" w:hAnsi="Times New Roman" w:cs="Times New Roman"/>
          <w:sz w:val="24"/>
          <w:szCs w:val="24"/>
          <w:lang w:eastAsia="ru-RU"/>
        </w:rPr>
        <w:t>_______</w:t>
      </w:r>
      <w:r w:rsidR="003B226D" w:rsidRPr="00E85400">
        <w:rPr>
          <w:rFonts w:ascii="Times New Roman" w:eastAsia="Calibri" w:hAnsi="Times New Roman" w:cs="Times New Roman"/>
          <w:sz w:val="24"/>
          <w:szCs w:val="24"/>
          <w:lang w:eastAsia="ru-RU"/>
        </w:rPr>
        <w:t>___</w:t>
      </w:r>
      <w:r w:rsidRPr="00E85400">
        <w:rPr>
          <w:rFonts w:ascii="Times New Roman" w:eastAsia="Calibri" w:hAnsi="Times New Roman" w:cs="Times New Roman"/>
          <w:sz w:val="24"/>
          <w:szCs w:val="24"/>
          <w:lang w:eastAsia="ru-RU"/>
        </w:rPr>
        <w:t xml:space="preserve">№ </w:t>
      </w:r>
      <w:r w:rsidR="003B226D" w:rsidRPr="00E85400">
        <w:rPr>
          <w:rFonts w:ascii="Times New Roman" w:eastAsia="Calibri" w:hAnsi="Times New Roman" w:cs="Times New Roman"/>
          <w:sz w:val="24"/>
          <w:szCs w:val="24"/>
          <w:lang w:eastAsia="ru-RU"/>
        </w:rPr>
        <w:t>___</w:t>
      </w:r>
      <w:r w:rsidR="006019D4" w:rsidRPr="00E85400">
        <w:rPr>
          <w:rFonts w:ascii="Times New Roman" w:eastAsia="Calibri" w:hAnsi="Times New Roman" w:cs="Times New Roman"/>
          <w:sz w:val="24"/>
          <w:szCs w:val="24"/>
          <w:lang w:eastAsia="ru-RU"/>
        </w:rPr>
        <w:t>___</w:t>
      </w:r>
      <w:r w:rsidR="003B226D" w:rsidRPr="00E85400">
        <w:rPr>
          <w:rFonts w:ascii="Times New Roman" w:eastAsia="Calibri" w:hAnsi="Times New Roman" w:cs="Times New Roman"/>
          <w:sz w:val="24"/>
          <w:szCs w:val="24"/>
          <w:lang w:eastAsia="ru-RU"/>
        </w:rPr>
        <w:t>______</w:t>
      </w:r>
    </w:p>
    <w:p w:rsidR="00D5522E" w:rsidRPr="00E85400" w:rsidRDefault="00D5522E" w:rsidP="00D5522E">
      <w:pPr>
        <w:autoSpaceDE w:val="0"/>
        <w:autoSpaceDN w:val="0"/>
        <w:adjustRightInd w:val="0"/>
        <w:spacing w:after="0" w:line="240" w:lineRule="auto"/>
        <w:jc w:val="right"/>
        <w:rPr>
          <w:rFonts w:ascii="Times New Roman" w:eastAsia="Calibri" w:hAnsi="Times New Roman" w:cs="Times New Roman"/>
          <w:sz w:val="24"/>
          <w:szCs w:val="24"/>
        </w:rPr>
      </w:pPr>
    </w:p>
    <w:p w:rsidR="00D5522E" w:rsidRPr="00E85400" w:rsidRDefault="00D5522E" w:rsidP="00D5522E">
      <w:pPr>
        <w:autoSpaceDE w:val="0"/>
        <w:autoSpaceDN w:val="0"/>
        <w:adjustRightInd w:val="0"/>
        <w:spacing w:after="0" w:line="240" w:lineRule="auto"/>
        <w:ind w:firstLine="540"/>
        <w:jc w:val="both"/>
        <w:rPr>
          <w:rFonts w:ascii="Times New Roman" w:eastAsia="Calibri" w:hAnsi="Times New Roman" w:cs="Times New Roman"/>
          <w:sz w:val="24"/>
          <w:szCs w:val="24"/>
        </w:rPr>
      </w:pPr>
    </w:p>
    <w:p w:rsidR="00D5522E" w:rsidRPr="00E85400" w:rsidRDefault="00D5522E" w:rsidP="00D5522E">
      <w:pPr>
        <w:pStyle w:val="ConsPlusTitle"/>
        <w:jc w:val="center"/>
        <w:rPr>
          <w:rFonts w:ascii="Times New Roman" w:hAnsi="Times New Roman" w:cs="Times New Roman"/>
          <w:sz w:val="24"/>
          <w:szCs w:val="24"/>
        </w:rPr>
      </w:pPr>
    </w:p>
    <w:p w:rsidR="00D5522E" w:rsidRPr="00E85400" w:rsidRDefault="00D5522E" w:rsidP="00D5522E">
      <w:pPr>
        <w:pStyle w:val="ConsPlusTitle"/>
        <w:jc w:val="center"/>
        <w:rPr>
          <w:rFonts w:ascii="Times New Roman" w:hAnsi="Times New Roman" w:cs="Times New Roman"/>
          <w:sz w:val="24"/>
          <w:szCs w:val="24"/>
        </w:rPr>
      </w:pPr>
      <w:r w:rsidRPr="00E85400">
        <w:rPr>
          <w:rFonts w:ascii="Times New Roman" w:hAnsi="Times New Roman" w:cs="Times New Roman"/>
          <w:sz w:val="24"/>
          <w:szCs w:val="24"/>
        </w:rPr>
        <w:t>Административный регламент</w:t>
      </w:r>
    </w:p>
    <w:p w:rsidR="00D5522E" w:rsidRPr="00E85400" w:rsidRDefault="00D5522E" w:rsidP="00D5522E">
      <w:pPr>
        <w:pStyle w:val="ConsPlusTitle"/>
        <w:jc w:val="center"/>
        <w:rPr>
          <w:rFonts w:ascii="Times New Roman" w:hAnsi="Times New Roman" w:cs="Times New Roman"/>
          <w:sz w:val="24"/>
          <w:szCs w:val="24"/>
        </w:rPr>
      </w:pPr>
      <w:r w:rsidRPr="00E85400">
        <w:rPr>
          <w:rFonts w:ascii="Times New Roman" w:hAnsi="Times New Roman" w:cs="Times New Roman"/>
          <w:sz w:val="24"/>
          <w:szCs w:val="24"/>
        </w:rPr>
        <w:t xml:space="preserve"> предоставления муниципальной услуги</w:t>
      </w:r>
    </w:p>
    <w:p w:rsidR="00D5522E" w:rsidRPr="00E85400" w:rsidRDefault="00D5522E" w:rsidP="006019D4">
      <w:pPr>
        <w:pStyle w:val="ConsPlusTitle"/>
        <w:jc w:val="center"/>
        <w:rPr>
          <w:rFonts w:ascii="Times New Roman" w:hAnsi="Times New Roman" w:cs="Times New Roman"/>
          <w:sz w:val="24"/>
          <w:szCs w:val="24"/>
        </w:rPr>
      </w:pPr>
      <w:r w:rsidRPr="00E85400">
        <w:rPr>
          <w:rFonts w:ascii="Times New Roman" w:hAnsi="Times New Roman" w:cs="Times New Roman"/>
          <w:sz w:val="24"/>
          <w:szCs w:val="24"/>
        </w:rPr>
        <w:t xml:space="preserve"> «</w:t>
      </w:r>
      <w:r w:rsidR="006019D4" w:rsidRPr="00E85400">
        <w:rPr>
          <w:rFonts w:ascii="Times New Roman" w:hAnsi="Times New Roman" w:cs="Times New Roman"/>
          <w:bCs/>
          <w:sz w:val="24"/>
          <w:szCs w:val="24"/>
        </w:rPr>
        <w:t>Постановка граждан (</w:t>
      </w:r>
      <w:r w:rsidR="006019D4" w:rsidRPr="00E85400">
        <w:rPr>
          <w:rFonts w:ascii="Times New Roman" w:hAnsi="Times New Roman" w:cs="Times New Roman"/>
          <w:sz w:val="24"/>
          <w:szCs w:val="24"/>
        </w:rPr>
        <w:t>участников специальной военной операции, членов семей участников специальной военной операции)</w:t>
      </w:r>
      <w:r w:rsidR="006019D4" w:rsidRPr="00E85400">
        <w:rPr>
          <w:rFonts w:ascii="Times New Roman" w:hAnsi="Times New Roman" w:cs="Times New Roman"/>
          <w:bCs/>
          <w:sz w:val="24"/>
          <w:szCs w:val="24"/>
        </w:rPr>
        <w:t xml:space="preserve"> на учет в качестве лиц, имеющих право на предоставление земельных участков в собственность бесплатно на территории муниципального образования «город Десногорск» Смоленской области</w:t>
      </w:r>
      <w:r w:rsidRPr="00E85400">
        <w:rPr>
          <w:rFonts w:ascii="Times New Roman" w:hAnsi="Times New Roman" w:cs="Times New Roman"/>
          <w:sz w:val="24"/>
          <w:szCs w:val="24"/>
        </w:rPr>
        <w:t>»</w:t>
      </w:r>
    </w:p>
    <w:p w:rsidR="00D5522E" w:rsidRPr="00E85400" w:rsidRDefault="00D5522E" w:rsidP="00D5522E">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rsidR="00D5522E" w:rsidRPr="00E85400" w:rsidRDefault="00D5522E" w:rsidP="00E756F8">
      <w:pPr>
        <w:pStyle w:val="ac"/>
        <w:numPr>
          <w:ilvl w:val="0"/>
          <w:numId w:val="4"/>
        </w:numPr>
        <w:autoSpaceDE w:val="0"/>
        <w:autoSpaceDN w:val="0"/>
        <w:adjustRightInd w:val="0"/>
        <w:spacing w:after="0" w:line="240" w:lineRule="auto"/>
        <w:jc w:val="center"/>
        <w:rPr>
          <w:rFonts w:ascii="Times New Roman" w:eastAsia="Times New Roman" w:hAnsi="Times New Roman"/>
          <w:b/>
          <w:bCs/>
          <w:sz w:val="24"/>
          <w:szCs w:val="24"/>
          <w:lang w:eastAsia="ru-RU"/>
        </w:rPr>
      </w:pPr>
      <w:r w:rsidRPr="00E85400">
        <w:rPr>
          <w:rFonts w:ascii="Times New Roman" w:eastAsia="Times New Roman" w:hAnsi="Times New Roman"/>
          <w:b/>
          <w:bCs/>
          <w:sz w:val="24"/>
          <w:szCs w:val="24"/>
          <w:lang w:eastAsia="ru-RU"/>
        </w:rPr>
        <w:t>Общие положения</w:t>
      </w:r>
    </w:p>
    <w:p w:rsidR="00D5522E" w:rsidRPr="00E85400" w:rsidRDefault="00D5522E" w:rsidP="00D5522E">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85400">
        <w:rPr>
          <w:rFonts w:ascii="Times New Roman" w:eastAsia="Times New Roman" w:hAnsi="Times New Roman" w:cs="Times New Roman"/>
          <w:b/>
          <w:bCs/>
          <w:sz w:val="24"/>
          <w:szCs w:val="24"/>
          <w:lang w:eastAsia="ru-RU"/>
        </w:rPr>
        <w:t>1.1. Предмет регулирования административного регламента</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xml:space="preserve">1.1.1. </w:t>
      </w:r>
      <w:proofErr w:type="gramStart"/>
      <w:r w:rsidRPr="00E85400">
        <w:rPr>
          <w:rFonts w:ascii="Times New Roman" w:hAnsi="Times New Roman" w:cs="Times New Roman"/>
          <w:sz w:val="24"/>
          <w:szCs w:val="24"/>
        </w:rPr>
        <w:t>Административный регламент предоставления муниципальной услуги «</w:t>
      </w:r>
      <w:r w:rsidR="006019D4" w:rsidRPr="00E85400">
        <w:rPr>
          <w:rFonts w:ascii="Times New Roman" w:hAnsi="Times New Roman" w:cs="Times New Roman"/>
          <w:bCs/>
          <w:sz w:val="24"/>
          <w:szCs w:val="24"/>
        </w:rPr>
        <w:t>Постановка граждан (</w:t>
      </w:r>
      <w:r w:rsidR="006019D4" w:rsidRPr="00E85400">
        <w:rPr>
          <w:rFonts w:ascii="Times New Roman" w:hAnsi="Times New Roman" w:cs="Times New Roman"/>
          <w:sz w:val="24"/>
          <w:szCs w:val="24"/>
        </w:rPr>
        <w:t>участников специальной военной операции, членов семей участников специальной военной операции)</w:t>
      </w:r>
      <w:r w:rsidR="006019D4" w:rsidRPr="00E85400">
        <w:rPr>
          <w:rFonts w:ascii="Times New Roman" w:hAnsi="Times New Roman" w:cs="Times New Roman"/>
          <w:bCs/>
          <w:sz w:val="24"/>
          <w:szCs w:val="24"/>
        </w:rPr>
        <w:t xml:space="preserve"> на учет в качестве лиц, имеющих право на предоставление земельных участков в собственность бесплатно на территории муниципального образования «город Десногорск» Смоленской области</w:t>
      </w:r>
      <w:r w:rsidR="00E53310" w:rsidRPr="00E85400">
        <w:rPr>
          <w:rFonts w:ascii="Times New Roman" w:hAnsi="Times New Roman" w:cs="Times New Roman"/>
          <w:sz w:val="24"/>
          <w:szCs w:val="24"/>
        </w:rPr>
        <w:t>»</w:t>
      </w:r>
      <w:r w:rsidRPr="00E85400">
        <w:rPr>
          <w:rFonts w:ascii="Times New Roman" w:hAnsi="Times New Roman" w:cs="Times New Roman"/>
          <w:sz w:val="24"/>
          <w:szCs w:val="24"/>
        </w:rPr>
        <w:t xml:space="preserve"> (далее – Регламент) регулирует сроки и последовательность административных процедур (действий) Управления имущественных и земельных отношений Администрации муниципального образования «город Десногорск» Смоленской области</w:t>
      </w:r>
      <w:proofErr w:type="gramEnd"/>
      <w:r w:rsidRPr="00E85400">
        <w:rPr>
          <w:rFonts w:ascii="Times New Roman" w:hAnsi="Times New Roman" w:cs="Times New Roman"/>
          <w:sz w:val="24"/>
          <w:szCs w:val="24"/>
        </w:rPr>
        <w:t xml:space="preserve"> (</w:t>
      </w:r>
      <w:proofErr w:type="gramStart"/>
      <w:r w:rsidRPr="00E85400">
        <w:rPr>
          <w:rFonts w:ascii="Times New Roman" w:hAnsi="Times New Roman" w:cs="Times New Roman"/>
          <w:sz w:val="24"/>
          <w:szCs w:val="24"/>
        </w:rPr>
        <w:t>далее – Уполномоченный орган) осуществляемых по запросу лиц, указанных в подразделе 1.2 настоящего раздела, в пределах, установленных федеральными нормативными правовыми актами, областными нормативными правовыми актами и муниципальными нормативными правовыми актами полномочий по предоставлению муниципальной услуги «</w:t>
      </w:r>
      <w:r w:rsidR="006019D4" w:rsidRPr="00E85400">
        <w:rPr>
          <w:rFonts w:ascii="Times New Roman" w:hAnsi="Times New Roman" w:cs="Times New Roman"/>
          <w:bCs/>
          <w:sz w:val="24"/>
          <w:szCs w:val="24"/>
        </w:rPr>
        <w:t>Постановка граждан (</w:t>
      </w:r>
      <w:r w:rsidR="006019D4" w:rsidRPr="00E85400">
        <w:rPr>
          <w:rFonts w:ascii="Times New Roman" w:hAnsi="Times New Roman" w:cs="Times New Roman"/>
          <w:sz w:val="24"/>
          <w:szCs w:val="24"/>
        </w:rPr>
        <w:t>участников специальной военной операции, членов семей участников специальной военной операции)</w:t>
      </w:r>
      <w:r w:rsidR="006019D4" w:rsidRPr="00E85400">
        <w:rPr>
          <w:rFonts w:ascii="Times New Roman" w:hAnsi="Times New Roman" w:cs="Times New Roman"/>
          <w:bCs/>
          <w:sz w:val="24"/>
          <w:szCs w:val="24"/>
        </w:rPr>
        <w:t xml:space="preserve"> на учет в качестве лиц, имеющих право на предоставление земельных участков в собственность бесплатно</w:t>
      </w:r>
      <w:proofErr w:type="gramEnd"/>
      <w:r w:rsidR="006019D4" w:rsidRPr="00E85400">
        <w:rPr>
          <w:rFonts w:ascii="Times New Roman" w:hAnsi="Times New Roman" w:cs="Times New Roman"/>
          <w:bCs/>
          <w:sz w:val="24"/>
          <w:szCs w:val="24"/>
        </w:rPr>
        <w:t xml:space="preserve"> на территории муниципального образования «город Десногорск» Смоленской области</w:t>
      </w:r>
      <w:r w:rsidRPr="00E85400">
        <w:rPr>
          <w:rFonts w:ascii="Times New Roman" w:hAnsi="Times New Roman" w:cs="Times New Roman"/>
          <w:sz w:val="24"/>
          <w:szCs w:val="24"/>
        </w:rPr>
        <w:t>» на территории муниципального образования «город Десногорск» Смоленской области (далее - муниципальная услуга).</w:t>
      </w:r>
    </w:p>
    <w:p w:rsidR="00D5522E" w:rsidRPr="00E85400" w:rsidRDefault="00D5522E" w:rsidP="00D5522E">
      <w:pPr>
        <w:autoSpaceDE w:val="0"/>
        <w:autoSpaceDN w:val="0"/>
        <w:adjustRightInd w:val="0"/>
        <w:spacing w:after="0" w:line="240" w:lineRule="auto"/>
        <w:ind w:firstLine="540"/>
        <w:jc w:val="both"/>
        <w:outlineLvl w:val="2"/>
        <w:rPr>
          <w:rFonts w:ascii="Times New Roman" w:eastAsia="Calibri" w:hAnsi="Times New Roman" w:cs="Times New Roman"/>
          <w:sz w:val="24"/>
          <w:szCs w:val="24"/>
        </w:rPr>
      </w:pPr>
    </w:p>
    <w:p w:rsidR="00D5522E" w:rsidRPr="00E85400" w:rsidRDefault="00D5522E" w:rsidP="00E756F8">
      <w:pPr>
        <w:pStyle w:val="ac"/>
        <w:numPr>
          <w:ilvl w:val="1"/>
          <w:numId w:val="4"/>
        </w:numPr>
        <w:autoSpaceDE w:val="0"/>
        <w:autoSpaceDN w:val="0"/>
        <w:adjustRightInd w:val="0"/>
        <w:spacing w:after="0" w:line="240" w:lineRule="auto"/>
        <w:jc w:val="center"/>
        <w:outlineLvl w:val="2"/>
        <w:rPr>
          <w:rFonts w:ascii="Times New Roman" w:hAnsi="Times New Roman"/>
          <w:b/>
          <w:sz w:val="24"/>
          <w:szCs w:val="24"/>
        </w:rPr>
      </w:pPr>
      <w:r w:rsidRPr="00E85400">
        <w:rPr>
          <w:rFonts w:ascii="Times New Roman" w:hAnsi="Times New Roman"/>
          <w:b/>
          <w:sz w:val="24"/>
          <w:szCs w:val="24"/>
        </w:rPr>
        <w:t>Круг Заявителей</w:t>
      </w:r>
    </w:p>
    <w:p w:rsidR="00D5522E" w:rsidRPr="00E85400" w:rsidRDefault="00D5522E" w:rsidP="00D5522E">
      <w:pPr>
        <w:pStyle w:val="ac"/>
        <w:autoSpaceDE w:val="0"/>
        <w:autoSpaceDN w:val="0"/>
        <w:adjustRightInd w:val="0"/>
        <w:spacing w:after="0" w:line="240" w:lineRule="auto"/>
        <w:ind w:left="960"/>
        <w:jc w:val="both"/>
        <w:outlineLvl w:val="2"/>
        <w:rPr>
          <w:rFonts w:ascii="Times New Roman" w:hAnsi="Times New Roman"/>
          <w:b/>
          <w:sz w:val="24"/>
          <w:szCs w:val="24"/>
        </w:rPr>
      </w:pPr>
    </w:p>
    <w:p w:rsidR="006019D4" w:rsidRPr="00E85400" w:rsidRDefault="00D5522E" w:rsidP="006019D4">
      <w:pPr>
        <w:tabs>
          <w:tab w:val="left" w:pos="1560"/>
        </w:tabs>
        <w:spacing w:after="0" w:line="240" w:lineRule="auto"/>
        <w:ind w:firstLine="680"/>
        <w:contextualSpacing/>
        <w:jc w:val="both"/>
        <w:rPr>
          <w:rFonts w:ascii="Times New Roman" w:eastAsia="Calibri" w:hAnsi="Times New Roman" w:cs="Times New Roman"/>
          <w:sz w:val="28"/>
          <w:szCs w:val="28"/>
        </w:rPr>
      </w:pPr>
      <w:r w:rsidRPr="00E85400">
        <w:t xml:space="preserve">1.2.1.Заявителями муниципальной услуги являются физические лица, </w:t>
      </w:r>
      <w:r w:rsidR="006019D4" w:rsidRPr="00E85400">
        <w:rPr>
          <w:rFonts w:ascii="Times New Roman" w:eastAsia="Calibri" w:hAnsi="Times New Roman" w:cs="Times New Roman"/>
          <w:sz w:val="28"/>
          <w:szCs w:val="28"/>
        </w:rPr>
        <w:t>относящиеся к следующим категориям (далее - заявители):</w:t>
      </w:r>
    </w:p>
    <w:p w:rsidR="006019D4" w:rsidRPr="00E85400" w:rsidRDefault="006019D4" w:rsidP="006019D4">
      <w:pPr>
        <w:spacing w:after="0" w:line="240" w:lineRule="auto"/>
        <w:ind w:firstLine="680"/>
        <w:contextualSpacing/>
        <w:jc w:val="both"/>
        <w:rPr>
          <w:rFonts w:ascii="Times New Roman" w:eastAsia="Calibri" w:hAnsi="Times New Roman" w:cs="Times New Roman"/>
          <w:sz w:val="28"/>
          <w:szCs w:val="28"/>
        </w:rPr>
      </w:pPr>
      <w:r w:rsidRPr="00E85400">
        <w:rPr>
          <w:rFonts w:ascii="Times New Roman" w:eastAsia="Calibri" w:hAnsi="Times New Roman" w:cs="Times New Roman"/>
          <w:sz w:val="28"/>
          <w:szCs w:val="28"/>
        </w:rPr>
        <w:t xml:space="preserve">1. </w:t>
      </w:r>
      <w:proofErr w:type="gramStart"/>
      <w:r w:rsidRPr="00E85400">
        <w:rPr>
          <w:rFonts w:ascii="Times New Roman" w:eastAsia="Calibri" w:hAnsi="Times New Roman" w:cs="Times New Roman"/>
          <w:sz w:val="28"/>
          <w:szCs w:val="28"/>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w:t>
      </w:r>
      <w:proofErr w:type="gramEnd"/>
      <w:r w:rsidRPr="00E85400">
        <w:rPr>
          <w:rFonts w:ascii="Times New Roman" w:eastAsia="Calibri" w:hAnsi="Times New Roman" w:cs="Times New Roman"/>
          <w:sz w:val="28"/>
          <w:szCs w:val="28"/>
        </w:rPr>
        <w:t xml:space="preserve"> являющиеся </w:t>
      </w:r>
      <w:r w:rsidRPr="00E85400">
        <w:rPr>
          <w:rFonts w:ascii="Times New Roman" w:eastAsia="Calibri" w:hAnsi="Times New Roman" w:cs="Times New Roman"/>
          <w:sz w:val="28"/>
          <w:szCs w:val="28"/>
        </w:rPr>
        <w:lastRenderedPageBreak/>
        <w:t xml:space="preserve">ветеранами боевых действий, завершившие свое участие в специальной военной операции (далее - участники специальной военной операции); </w:t>
      </w:r>
    </w:p>
    <w:p w:rsidR="006019D4" w:rsidRPr="00E85400" w:rsidRDefault="006019D4" w:rsidP="006019D4">
      <w:pPr>
        <w:spacing w:after="0" w:line="240" w:lineRule="auto"/>
        <w:ind w:firstLine="680"/>
        <w:jc w:val="both"/>
        <w:rPr>
          <w:rFonts w:ascii="Times New Roman" w:eastAsia="Calibri" w:hAnsi="Times New Roman" w:cs="Times New Roman"/>
          <w:sz w:val="28"/>
          <w:szCs w:val="28"/>
        </w:rPr>
      </w:pPr>
      <w:r w:rsidRPr="00E85400">
        <w:rPr>
          <w:rFonts w:ascii="Times New Roman" w:eastAsia="Calibri" w:hAnsi="Times New Roman" w:cs="Times New Roman"/>
          <w:sz w:val="28"/>
          <w:szCs w:val="28"/>
        </w:rPr>
        <w:t xml:space="preserve">2. </w:t>
      </w:r>
      <w:proofErr w:type="gramStart"/>
      <w:r w:rsidRPr="00E85400">
        <w:rPr>
          <w:rFonts w:ascii="Times New Roman" w:eastAsia="Calibri" w:hAnsi="Times New Roman" w:cs="Times New Roman"/>
          <w:sz w:val="28"/>
          <w:szCs w:val="28"/>
        </w:rPr>
        <w:t>Члены семьи участника специальной военной операции, погибшего (умершего) вследствие увечья (ранения, травмы, контузии) или заболевания, полученного им в ходе участия в специальной военной операции (далее - члены семьи погибшего (умершего) участника специальной военной операции), в том числе:</w:t>
      </w:r>
      <w:proofErr w:type="gramEnd"/>
    </w:p>
    <w:p w:rsidR="006019D4" w:rsidRPr="00E85400" w:rsidRDefault="006019D4" w:rsidP="006019D4">
      <w:pPr>
        <w:spacing w:after="0" w:line="240" w:lineRule="auto"/>
        <w:ind w:firstLine="680"/>
        <w:jc w:val="both"/>
        <w:rPr>
          <w:rFonts w:ascii="Times New Roman" w:eastAsia="Calibri" w:hAnsi="Times New Roman" w:cs="Times New Roman"/>
          <w:sz w:val="28"/>
          <w:szCs w:val="28"/>
        </w:rPr>
      </w:pPr>
      <w:proofErr w:type="gramStart"/>
      <w:r w:rsidRPr="00E85400">
        <w:rPr>
          <w:rFonts w:ascii="Times New Roman" w:eastAsia="Calibri" w:hAnsi="Times New Roman" w:cs="Times New Roman"/>
          <w:sz w:val="28"/>
          <w:szCs w:val="28"/>
        </w:rPr>
        <w:t xml:space="preserve">1) супруг (супруга), погибшего (умершего) участника специальной военной операции, состоявший (состоявшая) в зарегистрированном браке с погибшим (умершим) на день его гибели (смерти) при условии, если он (она) не вступил (вступила) в повторный брак на дату подачи заявления о постановке на учет; </w:t>
      </w:r>
      <w:proofErr w:type="gramEnd"/>
    </w:p>
    <w:p w:rsidR="006019D4" w:rsidRPr="00E85400" w:rsidRDefault="006019D4" w:rsidP="006019D4">
      <w:pPr>
        <w:spacing w:after="0" w:line="240" w:lineRule="auto"/>
        <w:ind w:firstLine="680"/>
        <w:jc w:val="both"/>
        <w:rPr>
          <w:rFonts w:ascii="Times New Roman" w:eastAsia="Calibri" w:hAnsi="Times New Roman" w:cs="Times New Roman"/>
          <w:sz w:val="28"/>
          <w:szCs w:val="28"/>
        </w:rPr>
      </w:pPr>
      <w:r w:rsidRPr="00E85400">
        <w:rPr>
          <w:rFonts w:ascii="Times New Roman" w:eastAsia="Calibri" w:hAnsi="Times New Roman" w:cs="Times New Roman"/>
          <w:sz w:val="28"/>
          <w:szCs w:val="28"/>
        </w:rPr>
        <w:t>2) несовершеннолетний ребенок (несовершеннолетние дети) погибшего (умершего) участника специальной военной операции;</w:t>
      </w:r>
    </w:p>
    <w:p w:rsidR="006019D4" w:rsidRPr="00E85400" w:rsidRDefault="006019D4" w:rsidP="006019D4">
      <w:pPr>
        <w:spacing w:after="0" w:line="240" w:lineRule="auto"/>
        <w:ind w:firstLine="680"/>
        <w:jc w:val="both"/>
        <w:rPr>
          <w:rFonts w:ascii="Times New Roman" w:eastAsia="Calibri" w:hAnsi="Times New Roman" w:cs="Times New Roman"/>
          <w:sz w:val="28"/>
          <w:szCs w:val="28"/>
        </w:rPr>
      </w:pPr>
      <w:proofErr w:type="gramStart"/>
      <w:r w:rsidRPr="00E85400">
        <w:rPr>
          <w:rFonts w:ascii="Times New Roman" w:eastAsia="Calibri" w:hAnsi="Times New Roman" w:cs="Times New Roman"/>
          <w:sz w:val="28"/>
          <w:szCs w:val="28"/>
        </w:rPr>
        <w:t>3) ребенок (дети) старше 18 лет, если он (они) стал инвалидом (стали инвалидами) до достижения ими возраста 18 лет, погибшего (умершего) участника специальной военной операции;</w:t>
      </w:r>
      <w:proofErr w:type="gramEnd"/>
    </w:p>
    <w:p w:rsidR="006019D4" w:rsidRPr="00E85400" w:rsidRDefault="006019D4" w:rsidP="006019D4">
      <w:pPr>
        <w:spacing w:after="0" w:line="240" w:lineRule="auto"/>
        <w:ind w:firstLine="680"/>
        <w:jc w:val="both"/>
        <w:rPr>
          <w:rFonts w:ascii="Times New Roman" w:eastAsia="Calibri" w:hAnsi="Times New Roman" w:cs="Times New Roman"/>
          <w:sz w:val="28"/>
          <w:szCs w:val="28"/>
        </w:rPr>
      </w:pPr>
      <w:r w:rsidRPr="00E85400">
        <w:rPr>
          <w:rFonts w:ascii="Times New Roman" w:eastAsia="Calibri" w:hAnsi="Times New Roman" w:cs="Times New Roman"/>
          <w:sz w:val="28"/>
          <w:szCs w:val="28"/>
        </w:rPr>
        <w:t xml:space="preserve">4) совершеннолетний ребенок (совершеннолетние дети) в возрасте до 23 лет, обучающийся (обучающиеся) в образовательной организации по очной форме обучения; </w:t>
      </w:r>
    </w:p>
    <w:p w:rsidR="006019D4" w:rsidRPr="00E85400" w:rsidRDefault="006019D4" w:rsidP="006019D4">
      <w:pPr>
        <w:spacing w:after="0" w:line="240" w:lineRule="auto"/>
        <w:ind w:firstLine="680"/>
        <w:jc w:val="both"/>
        <w:rPr>
          <w:rFonts w:ascii="Times New Roman" w:eastAsia="Calibri" w:hAnsi="Times New Roman" w:cs="Times New Roman"/>
          <w:sz w:val="28"/>
          <w:szCs w:val="28"/>
        </w:rPr>
      </w:pPr>
      <w:r w:rsidRPr="00E85400">
        <w:rPr>
          <w:rFonts w:ascii="Times New Roman" w:eastAsia="Calibri" w:hAnsi="Times New Roman" w:cs="Times New Roman"/>
          <w:sz w:val="28"/>
          <w:szCs w:val="28"/>
        </w:rPr>
        <w:t>5) лицо (лица), находящееся (находящиеся) на иждивении погибшего (умершего) участника специальной военной операции;</w:t>
      </w:r>
    </w:p>
    <w:p w:rsidR="006019D4" w:rsidRPr="00E85400" w:rsidRDefault="006019D4" w:rsidP="006019D4">
      <w:pPr>
        <w:spacing w:after="0" w:line="240" w:lineRule="auto"/>
        <w:ind w:firstLine="680"/>
        <w:jc w:val="both"/>
        <w:rPr>
          <w:rFonts w:ascii="Times New Roman" w:eastAsia="Calibri" w:hAnsi="Times New Roman" w:cs="Times New Roman"/>
          <w:sz w:val="28"/>
          <w:szCs w:val="28"/>
        </w:rPr>
      </w:pPr>
      <w:r w:rsidRPr="00E85400">
        <w:rPr>
          <w:rFonts w:ascii="Times New Roman" w:eastAsia="Calibri" w:hAnsi="Times New Roman" w:cs="Times New Roman"/>
          <w:sz w:val="28"/>
          <w:szCs w:val="28"/>
        </w:rPr>
        <w:t xml:space="preserve">6) родитель (родители) или опекуны (попечители) </w:t>
      </w:r>
      <w:bookmarkStart w:id="1" w:name="_Hlk217394009"/>
      <w:r w:rsidRPr="00E85400">
        <w:rPr>
          <w:rFonts w:ascii="Times New Roman" w:eastAsia="Calibri" w:hAnsi="Times New Roman" w:cs="Times New Roman"/>
          <w:sz w:val="28"/>
          <w:szCs w:val="28"/>
        </w:rPr>
        <w:t>погибшего (умершего) участника специальной военной операции</w:t>
      </w:r>
      <w:bookmarkEnd w:id="1"/>
      <w:r w:rsidRPr="00E85400">
        <w:rPr>
          <w:rFonts w:ascii="Times New Roman" w:eastAsia="Calibri" w:hAnsi="Times New Roman" w:cs="Times New Roman"/>
          <w:sz w:val="28"/>
          <w:szCs w:val="28"/>
        </w:rPr>
        <w:t>, воспитывавшие его до дня достижения им совершеннолетия - в случае отсутствия лиц, указанных в подпунктах 1 - 5 настоящего пункта Административного регламента.</w:t>
      </w:r>
    </w:p>
    <w:p w:rsidR="006019D4" w:rsidRPr="00E85400" w:rsidRDefault="006019D4" w:rsidP="006019D4">
      <w:pPr>
        <w:spacing w:after="0" w:line="240" w:lineRule="auto"/>
        <w:ind w:firstLine="680"/>
        <w:contextualSpacing/>
        <w:jc w:val="both"/>
        <w:rPr>
          <w:rFonts w:ascii="Times New Roman" w:eastAsia="Calibri" w:hAnsi="Times New Roman" w:cs="Times New Roman"/>
          <w:sz w:val="28"/>
          <w:szCs w:val="28"/>
        </w:rPr>
      </w:pPr>
      <w:r w:rsidRPr="00E85400">
        <w:rPr>
          <w:rFonts w:ascii="Times New Roman" w:eastAsia="Calibri" w:hAnsi="Times New Roman" w:cs="Times New Roman"/>
          <w:sz w:val="28"/>
          <w:szCs w:val="28"/>
        </w:rPr>
        <w:t xml:space="preserve">1.2.2. </w:t>
      </w:r>
      <w:proofErr w:type="gramStart"/>
      <w:r w:rsidRPr="00E85400">
        <w:rPr>
          <w:rFonts w:ascii="Times New Roman" w:eastAsia="Calibri" w:hAnsi="Times New Roman" w:cs="Times New Roman"/>
          <w:sz w:val="28"/>
          <w:szCs w:val="28"/>
        </w:rPr>
        <w:t xml:space="preserve">Полномочиями выступать от имени заявителей при взаимодействии с </w:t>
      </w:r>
      <w:r w:rsidRPr="00E85400">
        <w:rPr>
          <w:rFonts w:ascii="Times New Roman" w:eastAsia="Times New Roman" w:hAnsi="Times New Roman" w:cs="Times New Roman"/>
          <w:sz w:val="28"/>
          <w:szCs w:val="28"/>
          <w:lang w:eastAsia="ru-RU"/>
        </w:rPr>
        <w:t>уполномоченным органом по предоставлению муниципальной услуги</w:t>
      </w:r>
      <w:r w:rsidRPr="00E85400" w:rsidDel="00E24C64">
        <w:rPr>
          <w:rFonts w:ascii="Times New Roman" w:eastAsia="Calibri" w:hAnsi="Times New Roman" w:cs="Times New Roman"/>
          <w:sz w:val="28"/>
          <w:szCs w:val="28"/>
        </w:rPr>
        <w:t xml:space="preserve"> </w:t>
      </w:r>
      <w:r w:rsidRPr="00E85400">
        <w:rPr>
          <w:rFonts w:ascii="Times New Roman" w:eastAsia="Calibri" w:hAnsi="Times New Roman" w:cs="Times New Roman"/>
          <w:sz w:val="28"/>
          <w:szCs w:val="28"/>
        </w:rPr>
        <w:t>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а также законные представители (родитель, усыновитель, опекун, попечитель, приемный родитель).</w:t>
      </w:r>
      <w:proofErr w:type="gramEnd"/>
    </w:p>
    <w:p w:rsidR="00E53310" w:rsidRPr="00E85400" w:rsidRDefault="00E53310" w:rsidP="006019D4">
      <w:pPr>
        <w:spacing w:after="0" w:line="240" w:lineRule="auto"/>
        <w:ind w:firstLine="680"/>
        <w:contextualSpacing/>
        <w:jc w:val="both"/>
        <w:rPr>
          <w:rFonts w:ascii="Times New Roman" w:eastAsia="Calibri" w:hAnsi="Times New Roman" w:cs="Times New Roman"/>
          <w:sz w:val="28"/>
          <w:szCs w:val="28"/>
        </w:rPr>
      </w:pPr>
    </w:p>
    <w:p w:rsidR="00D5522E" w:rsidRPr="00E85400" w:rsidRDefault="00D5522E" w:rsidP="00E756F8">
      <w:pPr>
        <w:pStyle w:val="ConsPlusNormal"/>
        <w:widowControl/>
        <w:numPr>
          <w:ilvl w:val="1"/>
          <w:numId w:val="2"/>
        </w:numPr>
        <w:adjustRightInd w:val="0"/>
        <w:contextualSpacing/>
        <w:jc w:val="center"/>
        <w:outlineLvl w:val="1"/>
        <w:rPr>
          <w:rFonts w:ascii="Times New Roman" w:hAnsi="Times New Roman" w:cs="Times New Roman"/>
          <w:sz w:val="24"/>
          <w:szCs w:val="24"/>
        </w:rPr>
      </w:pPr>
      <w:r w:rsidRPr="00E85400">
        <w:rPr>
          <w:rFonts w:ascii="Times New Roman" w:hAnsi="Times New Roman" w:cs="Times New Roman"/>
          <w:b/>
          <w:sz w:val="24"/>
          <w:szCs w:val="24"/>
        </w:rPr>
        <w:t>Требования к порядку информирования о порядке предоставления муниципальной услуги</w:t>
      </w:r>
    </w:p>
    <w:p w:rsidR="00D5522E" w:rsidRPr="00E85400" w:rsidRDefault="003B784D" w:rsidP="00D5522E">
      <w:pPr>
        <w:pStyle w:val="ConsPlusNormal"/>
        <w:ind w:left="1430"/>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xml:space="preserve"> </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1.3.1. Получение информации по процедуре предоставления муниципальной услуги, в том числе о ходе предоставления муниципальной услуги, осуществляется следующими способами:</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посредством индивидуального устного информирования;</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посредством индивидуального письменного информирования;</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на официальном сайте Администрации муниципального образования «город Десногорск» Смоленской области (далее – Администрация) (</w:t>
      </w:r>
      <w:proofErr w:type="spellStart"/>
      <w:r w:rsidRPr="00E85400">
        <w:rPr>
          <w:rFonts w:ascii="Times New Roman" w:hAnsi="Times New Roman" w:cs="Times New Roman"/>
          <w:sz w:val="24"/>
          <w:szCs w:val="24"/>
          <w:lang w:val="en-US"/>
        </w:rPr>
        <w:t>desnogorsk</w:t>
      </w:r>
      <w:proofErr w:type="spellEnd"/>
      <w:r w:rsidRPr="00E85400">
        <w:rPr>
          <w:rFonts w:ascii="Times New Roman" w:hAnsi="Times New Roman" w:cs="Times New Roman"/>
          <w:sz w:val="24"/>
          <w:szCs w:val="24"/>
        </w:rPr>
        <w:t>.</w:t>
      </w:r>
      <w:r w:rsidRPr="00E85400">
        <w:rPr>
          <w:rFonts w:ascii="Times New Roman" w:hAnsi="Times New Roman" w:cs="Times New Roman"/>
          <w:sz w:val="24"/>
          <w:szCs w:val="24"/>
          <w:lang w:val="en-US"/>
        </w:rPr>
        <w:t>admin</w:t>
      </w:r>
      <w:r w:rsidRPr="00E85400">
        <w:rPr>
          <w:rFonts w:ascii="Times New Roman" w:hAnsi="Times New Roman" w:cs="Times New Roman"/>
          <w:sz w:val="24"/>
          <w:szCs w:val="24"/>
        </w:rPr>
        <w:t>-</w:t>
      </w:r>
      <w:proofErr w:type="spellStart"/>
      <w:r w:rsidRPr="00E85400">
        <w:rPr>
          <w:rFonts w:ascii="Times New Roman" w:hAnsi="Times New Roman" w:cs="Times New Roman"/>
          <w:sz w:val="24"/>
          <w:szCs w:val="24"/>
          <w:lang w:val="en-US"/>
        </w:rPr>
        <w:t>smolensk</w:t>
      </w:r>
      <w:proofErr w:type="spellEnd"/>
      <w:r w:rsidRPr="00E85400">
        <w:rPr>
          <w:rFonts w:ascii="Times New Roman" w:hAnsi="Times New Roman" w:cs="Times New Roman"/>
          <w:sz w:val="24"/>
          <w:szCs w:val="24"/>
        </w:rPr>
        <w:t>.</w:t>
      </w:r>
      <w:proofErr w:type="spellStart"/>
      <w:r w:rsidRPr="00E85400">
        <w:rPr>
          <w:rFonts w:ascii="Times New Roman" w:hAnsi="Times New Roman" w:cs="Times New Roman"/>
          <w:sz w:val="24"/>
          <w:szCs w:val="24"/>
          <w:lang w:val="en-US"/>
        </w:rPr>
        <w:t>ru</w:t>
      </w:r>
      <w:proofErr w:type="spellEnd"/>
      <w:r w:rsidRPr="00E85400">
        <w:rPr>
          <w:rFonts w:ascii="Times New Roman" w:hAnsi="Times New Roman" w:cs="Times New Roman"/>
          <w:sz w:val="24"/>
          <w:szCs w:val="24"/>
        </w:rPr>
        <w:t>);</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на информационных стендах в помещениях Администрации;</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xml:space="preserve">- на Едином портале государственных и муниципальных услуг (функций) (далее также - Единый портал) (http://www.gosuslugi.ru), а также на Портале государственных и </w:t>
      </w:r>
      <w:r w:rsidRPr="00E85400">
        <w:rPr>
          <w:rFonts w:ascii="Times New Roman" w:hAnsi="Times New Roman" w:cs="Times New Roman"/>
          <w:sz w:val="24"/>
          <w:szCs w:val="24"/>
        </w:rPr>
        <w:lastRenderedPageBreak/>
        <w:t>муниципальных услуг (функций) Смоленской области (далее также - Региональный портал) (</w:t>
      </w:r>
      <w:hyperlink r:id="rId10" w:history="1">
        <w:r w:rsidRPr="00E85400">
          <w:rPr>
            <w:rStyle w:val="af"/>
            <w:rFonts w:ascii="Times New Roman" w:hAnsi="Times New Roman" w:cs="Times New Roman"/>
            <w:color w:val="auto"/>
            <w:sz w:val="24"/>
            <w:szCs w:val="24"/>
            <w:u w:val="none"/>
          </w:rPr>
          <w:t>http://pgu.admin-smolensk.ru</w:t>
        </w:r>
      </w:hyperlink>
      <w:r w:rsidRPr="00E85400">
        <w:rPr>
          <w:rFonts w:ascii="Times New Roman" w:hAnsi="Times New Roman" w:cs="Times New Roman"/>
          <w:sz w:val="24"/>
          <w:szCs w:val="24"/>
        </w:rPr>
        <w:t>).</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Для получения информации по вопросам предоставления муниципальной услуги Заявители обращаются в Уполномоченный орган.</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1.3.2. Устное и письменное информирование осуществляется по следующим вопросам:</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перечень документов, необходимых для предоставления муниципальной услуги, комплектность (достаточность) представленных документов;</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местонахождение Администрации, Уполномоченного органа, фамилия, имя, отчество специалистов, ответственных за предоставление муниципальной услуги;</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время приема и выдачи информации;</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срок рассмотрения заявления на предоставление муниципальной услуги (далее - заявление);</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порядок обжалования действий (бездействия) и решений, осуществляемых (принятых) в ходе предоставления муниципальной услуги.</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Индивидуальное устное информирование осуществляется специалистом Уполномоченного органа при обращении заинтересованных лиц за информацией лично и по телефону.</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Специалист Уполномоченного органа должен принять все необходимые меры для оперативного и полного ответа на поставленные вопросы.</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В случае если для подготовки ответа требуется продолжительное время, специалист Уполномоченного органа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информирования.</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Индивидуальное письменное информирование при обращении заинтересованных лиц в Администрацию осуществляется путем направления ответов почтовым отправлением или по электронной почте.</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При консультировании посредством индивидуального письменного информирования ответ на обращение заинтересованного лица предоставляется в простой, четкой и понятной форме с указанием фамилии, имени, отчества и номера телефона исполнителя.</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Ответ на обращение выдается заинтересованному лицу лично под роспись или направляется по почте или электронной почте по адресу, указанному заинтересованным лицом.</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При информировании заинтересованного лица по телефону или при личном приеме специалисты Уполномоченного органа, осуществляющие информирование, должны соблюдать следующие правила:</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корректно и внимательно относиться к заинтересованному лицу, не унижая его чести и достоинства;</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xml:space="preserve">- ответ на телефонный звонок должен начинаться с информации о наименовании Уполномоченного органа, фамилии, имени, отчества (при наличии) специалиста, принявшего телефонный звонок; </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во время разговора необходимо избегать параллельных разговоров с окружающими людьми;</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в конце консультирования кратко подвести итог и перечислить меры, которые надо принять.</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Звонки заинтересованных лиц по справочным телефонам принимаются в соответствующие часы работы Уполномоченного органа.</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1.3.</w:t>
      </w:r>
      <w:r w:rsidR="00E53310" w:rsidRPr="00E85400">
        <w:rPr>
          <w:rFonts w:ascii="Times New Roman" w:hAnsi="Times New Roman" w:cs="Times New Roman"/>
          <w:sz w:val="24"/>
          <w:szCs w:val="24"/>
        </w:rPr>
        <w:t>3</w:t>
      </w:r>
      <w:r w:rsidRPr="00E85400">
        <w:rPr>
          <w:rFonts w:ascii="Times New Roman" w:hAnsi="Times New Roman" w:cs="Times New Roman"/>
          <w:sz w:val="24"/>
          <w:szCs w:val="24"/>
        </w:rPr>
        <w:t xml:space="preserve">. Размещение информации в местах предоставления муниципальной услуги. </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На информационных стендах Уполномоченных органов размещается следующая информация:</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xml:space="preserve">- место нахождения и графики работы Уполномоченного органа, государственных и муниципальных органов и организаций, обращение в которые необходимо для получения </w:t>
      </w:r>
      <w:r w:rsidRPr="00E85400">
        <w:rPr>
          <w:rFonts w:ascii="Times New Roman" w:hAnsi="Times New Roman" w:cs="Times New Roman"/>
          <w:sz w:val="24"/>
          <w:szCs w:val="24"/>
        </w:rPr>
        <w:lastRenderedPageBreak/>
        <w:t>муниципальной услуги, а также многофункционального центра предоставления государственных и муниципальных услуг;</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справочные телефоны организаций, участвующих в предоставлении муниципальной услуги;</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адреса официального сайта, а также электронной почты и (или) формы обратной связи Уполномоченного органа в сети Интернет.</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xml:space="preserve">Информация о месте нахождения, графике работы, справочных телефонах и адресе электронной почты Администрации, Уполномоченного органа, </w:t>
      </w:r>
      <w:r w:rsidRPr="00E85400">
        <w:rPr>
          <w:rFonts w:ascii="Times New Roman" w:hAnsi="Times New Roman" w:cs="Times New Roman"/>
          <w:bCs/>
          <w:sz w:val="24"/>
          <w:szCs w:val="24"/>
          <w:shd w:val="clear" w:color="auto" w:fill="FFFFFF"/>
        </w:rPr>
        <w:t>МФЦ</w:t>
      </w:r>
      <w:r w:rsidRPr="00E85400">
        <w:rPr>
          <w:rFonts w:ascii="Times New Roman" w:hAnsi="Times New Roman" w:cs="Times New Roman"/>
          <w:sz w:val="24"/>
          <w:szCs w:val="24"/>
        </w:rPr>
        <w:t xml:space="preserve"> также размещается в разделе «муниципальные услуги» на сайте Администрации в сети Интернет и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D5522E" w:rsidRPr="00E85400" w:rsidRDefault="00D5522E" w:rsidP="00D5522E">
      <w:pPr>
        <w:autoSpaceDE w:val="0"/>
        <w:autoSpaceDN w:val="0"/>
        <w:adjustRightInd w:val="0"/>
        <w:spacing w:after="0" w:line="240" w:lineRule="auto"/>
        <w:jc w:val="center"/>
        <w:outlineLvl w:val="1"/>
        <w:rPr>
          <w:rFonts w:ascii="Times New Roman" w:eastAsia="Calibri" w:hAnsi="Times New Roman" w:cs="Times New Roman"/>
          <w:sz w:val="24"/>
          <w:szCs w:val="24"/>
        </w:rPr>
      </w:pPr>
    </w:p>
    <w:p w:rsidR="00D5522E" w:rsidRPr="00E85400" w:rsidRDefault="00D5522E" w:rsidP="00E756F8">
      <w:pPr>
        <w:pStyle w:val="1"/>
        <w:numPr>
          <w:ilvl w:val="0"/>
          <w:numId w:val="2"/>
        </w:numPr>
        <w:spacing w:before="0" w:line="240" w:lineRule="auto"/>
        <w:jc w:val="center"/>
        <w:rPr>
          <w:rFonts w:ascii="Times New Roman" w:hAnsi="Times New Roman"/>
          <w:color w:val="auto"/>
          <w:sz w:val="24"/>
          <w:szCs w:val="24"/>
        </w:rPr>
      </w:pPr>
      <w:r w:rsidRPr="00E85400">
        <w:rPr>
          <w:rFonts w:ascii="Times New Roman" w:hAnsi="Times New Roman"/>
          <w:color w:val="auto"/>
          <w:sz w:val="24"/>
          <w:szCs w:val="24"/>
        </w:rPr>
        <w:t>Стандарт предоставления муниципальной услуги</w:t>
      </w: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2.1. Наименование муниципальной услуги: «</w:t>
      </w:r>
      <w:r w:rsidR="00E53310" w:rsidRPr="00E85400">
        <w:rPr>
          <w:rFonts w:ascii="Times New Roman" w:hAnsi="Times New Roman" w:cs="Times New Roman"/>
          <w:bCs/>
          <w:sz w:val="24"/>
          <w:szCs w:val="24"/>
        </w:rPr>
        <w:t>Постановка граждан (</w:t>
      </w:r>
      <w:r w:rsidR="00E53310" w:rsidRPr="00E85400">
        <w:rPr>
          <w:rFonts w:ascii="Times New Roman" w:hAnsi="Times New Roman" w:cs="Times New Roman"/>
          <w:sz w:val="24"/>
          <w:szCs w:val="24"/>
        </w:rPr>
        <w:t>участников специальной военной операции, членов семей участников специальной военной операции)</w:t>
      </w:r>
      <w:r w:rsidR="00E53310" w:rsidRPr="00E85400">
        <w:rPr>
          <w:rFonts w:ascii="Times New Roman" w:hAnsi="Times New Roman" w:cs="Times New Roman"/>
          <w:bCs/>
          <w:sz w:val="24"/>
          <w:szCs w:val="24"/>
        </w:rPr>
        <w:t xml:space="preserve"> на учет в качестве лиц, имеющих право на предоставление земельных участков в собственность бесплатно на территории муниципального образования «город Десногорск» Смоленской области</w:t>
      </w:r>
      <w:r w:rsidRPr="00E85400">
        <w:rPr>
          <w:rFonts w:ascii="Times New Roman" w:hAnsi="Times New Roman" w:cs="Times New Roman"/>
          <w:sz w:val="24"/>
          <w:szCs w:val="24"/>
        </w:rPr>
        <w:t>».</w:t>
      </w:r>
    </w:p>
    <w:p w:rsidR="00D5522E" w:rsidRPr="00E85400" w:rsidRDefault="00D5522E" w:rsidP="00D5522E">
      <w:pPr>
        <w:autoSpaceDE w:val="0"/>
        <w:autoSpaceDN w:val="0"/>
        <w:adjustRightInd w:val="0"/>
        <w:spacing w:after="0" w:line="240" w:lineRule="auto"/>
        <w:ind w:firstLine="709"/>
        <w:jc w:val="both"/>
        <w:rPr>
          <w:rFonts w:ascii="Times New Roman" w:hAnsi="Times New Roman" w:cs="Times New Roman"/>
          <w:sz w:val="24"/>
          <w:szCs w:val="24"/>
        </w:rPr>
      </w:pPr>
      <w:r w:rsidRPr="00E85400">
        <w:rPr>
          <w:rFonts w:ascii="Times New Roman" w:hAnsi="Times New Roman" w:cs="Times New Roman"/>
          <w:sz w:val="24"/>
          <w:szCs w:val="24"/>
        </w:rPr>
        <w:t>2.2. Наименование Уполномоченного органа, непосредственно предоставляющего муниципальную услугу: «Управление имущественных и земельных отношений Администрации муниципального образования «город Десногорск» Смоленской области».</w:t>
      </w:r>
    </w:p>
    <w:p w:rsidR="00D5522E" w:rsidRPr="00E85400" w:rsidRDefault="00D5522E" w:rsidP="00D5522E">
      <w:pPr>
        <w:pStyle w:val="ConsPlusNormal"/>
        <w:ind w:firstLine="708"/>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5522E" w:rsidRPr="00E85400" w:rsidRDefault="00D5522E" w:rsidP="00D5522E">
      <w:pPr>
        <w:pStyle w:val="ConsPlusNormal"/>
        <w:ind w:firstLine="708"/>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В случае</w:t>
      </w:r>
      <w:proofErr w:type="gramStart"/>
      <w:r w:rsidRPr="00E85400">
        <w:rPr>
          <w:rFonts w:ascii="Times New Roman" w:hAnsi="Times New Roman" w:cs="Times New Roman"/>
          <w:sz w:val="24"/>
          <w:szCs w:val="24"/>
        </w:rPr>
        <w:t>,</w:t>
      </w:r>
      <w:proofErr w:type="gramEnd"/>
      <w:r w:rsidRPr="00E85400">
        <w:rPr>
          <w:rFonts w:ascii="Times New Roman" w:hAnsi="Times New Roman" w:cs="Times New Roman"/>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E85400">
        <w:rPr>
          <w:rFonts w:ascii="Times New Roman" w:hAnsi="Times New Roman" w:cs="Times New Roman"/>
          <w:sz w:val="24"/>
          <w:szCs w:val="24"/>
        </w:rPr>
        <w:t>представлены</w:t>
      </w:r>
      <w:proofErr w:type="gramEnd"/>
      <w:r w:rsidRPr="00E85400">
        <w:rPr>
          <w:rFonts w:ascii="Times New Roman" w:hAnsi="Times New Roman" w:cs="Times New Roman"/>
          <w:sz w:val="24"/>
          <w:szCs w:val="24"/>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E85400" w:rsidRDefault="00D5522E" w:rsidP="00E756F8">
      <w:pPr>
        <w:pStyle w:val="ConsPlusNormal"/>
        <w:widowControl/>
        <w:numPr>
          <w:ilvl w:val="1"/>
          <w:numId w:val="2"/>
        </w:numPr>
        <w:adjustRightInd w:val="0"/>
        <w:contextualSpacing/>
        <w:jc w:val="center"/>
        <w:outlineLvl w:val="1"/>
        <w:rPr>
          <w:rFonts w:ascii="Times New Roman" w:hAnsi="Times New Roman" w:cs="Times New Roman"/>
          <w:b/>
          <w:sz w:val="24"/>
          <w:szCs w:val="24"/>
        </w:rPr>
      </w:pPr>
      <w:r w:rsidRPr="00E85400">
        <w:rPr>
          <w:rFonts w:ascii="Times New Roman" w:hAnsi="Times New Roman" w:cs="Times New Roman"/>
          <w:b/>
          <w:sz w:val="24"/>
          <w:szCs w:val="24"/>
        </w:rPr>
        <w:t>Нормативные правовые акты, регулирующие предоставление муниципальной услуги</w:t>
      </w:r>
    </w:p>
    <w:p w:rsidR="00D5522E" w:rsidRPr="00E85400" w:rsidRDefault="00D5522E" w:rsidP="00D5522E">
      <w:pPr>
        <w:pStyle w:val="ConsPlusNormal"/>
        <w:ind w:left="1430"/>
        <w:contextualSpacing/>
        <w:jc w:val="both"/>
        <w:outlineLvl w:val="1"/>
        <w:rPr>
          <w:rFonts w:ascii="Times New Roman" w:hAnsi="Times New Roman" w:cs="Times New Roman"/>
          <w:b/>
          <w:sz w:val="24"/>
          <w:szCs w:val="24"/>
        </w:rPr>
      </w:pP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разделе «муниципальные услуги» на официальном сайте Администрации в сети Интернет (</w:t>
      </w:r>
      <w:proofErr w:type="spellStart"/>
      <w:r w:rsidRPr="00E85400">
        <w:rPr>
          <w:rFonts w:ascii="Times New Roman" w:hAnsi="Times New Roman" w:cs="Times New Roman"/>
          <w:sz w:val="24"/>
          <w:szCs w:val="24"/>
          <w:lang w:val="en-US"/>
        </w:rPr>
        <w:t>desnogorsk</w:t>
      </w:r>
      <w:proofErr w:type="spellEnd"/>
      <w:r w:rsidRPr="00E85400">
        <w:rPr>
          <w:rFonts w:ascii="Times New Roman" w:hAnsi="Times New Roman" w:cs="Times New Roman"/>
          <w:sz w:val="24"/>
          <w:szCs w:val="24"/>
        </w:rPr>
        <w:t>.</w:t>
      </w:r>
      <w:r w:rsidRPr="00E85400">
        <w:rPr>
          <w:rFonts w:ascii="Times New Roman" w:hAnsi="Times New Roman" w:cs="Times New Roman"/>
          <w:sz w:val="24"/>
          <w:szCs w:val="24"/>
          <w:lang w:val="en-US"/>
        </w:rPr>
        <w:t>admin</w:t>
      </w:r>
      <w:r w:rsidRPr="00E85400">
        <w:rPr>
          <w:rFonts w:ascii="Times New Roman" w:hAnsi="Times New Roman" w:cs="Times New Roman"/>
          <w:sz w:val="24"/>
          <w:szCs w:val="24"/>
        </w:rPr>
        <w:t>-</w:t>
      </w:r>
      <w:proofErr w:type="spellStart"/>
      <w:r w:rsidRPr="00E85400">
        <w:rPr>
          <w:rFonts w:ascii="Times New Roman" w:hAnsi="Times New Roman" w:cs="Times New Roman"/>
          <w:sz w:val="24"/>
          <w:szCs w:val="24"/>
          <w:lang w:val="en-US"/>
        </w:rPr>
        <w:t>smolensk</w:t>
      </w:r>
      <w:proofErr w:type="spellEnd"/>
      <w:r w:rsidRPr="00E85400">
        <w:rPr>
          <w:rFonts w:ascii="Times New Roman" w:hAnsi="Times New Roman" w:cs="Times New Roman"/>
          <w:sz w:val="24"/>
          <w:szCs w:val="24"/>
        </w:rPr>
        <w:t>.</w:t>
      </w:r>
      <w:proofErr w:type="spellStart"/>
      <w:r w:rsidRPr="00E85400">
        <w:rPr>
          <w:rFonts w:ascii="Times New Roman" w:hAnsi="Times New Roman" w:cs="Times New Roman"/>
          <w:sz w:val="24"/>
          <w:szCs w:val="24"/>
          <w:lang w:val="en-US"/>
        </w:rPr>
        <w:t>ru</w:t>
      </w:r>
      <w:proofErr w:type="spellEnd"/>
      <w:r w:rsidRPr="00E85400">
        <w:rPr>
          <w:rFonts w:ascii="Times New Roman" w:hAnsi="Times New Roman" w:cs="Times New Roman"/>
          <w:sz w:val="24"/>
          <w:szCs w:val="24"/>
        </w:rPr>
        <w:t>) и в Федеральном Реестре.</w:t>
      </w: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E85400" w:rsidRDefault="00D5522E" w:rsidP="00E756F8">
      <w:pPr>
        <w:pStyle w:val="ConsPlusNormal"/>
        <w:widowControl/>
        <w:numPr>
          <w:ilvl w:val="1"/>
          <w:numId w:val="2"/>
        </w:numPr>
        <w:adjustRightInd w:val="0"/>
        <w:contextualSpacing/>
        <w:jc w:val="center"/>
        <w:outlineLvl w:val="1"/>
        <w:rPr>
          <w:rFonts w:ascii="Times New Roman" w:hAnsi="Times New Roman" w:cs="Times New Roman"/>
          <w:b/>
          <w:sz w:val="24"/>
          <w:szCs w:val="24"/>
        </w:rPr>
      </w:pPr>
      <w:r w:rsidRPr="00E85400">
        <w:rPr>
          <w:rFonts w:ascii="Times New Roman" w:hAnsi="Times New Roman" w:cs="Times New Roman"/>
          <w:b/>
          <w:sz w:val="24"/>
          <w:szCs w:val="24"/>
        </w:rPr>
        <w:t>Описание результата предоставления муниципальной услуги</w:t>
      </w: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E85400" w:rsidRDefault="00D5522E" w:rsidP="00E53310">
      <w:pPr>
        <w:pStyle w:val="5"/>
        <w:shd w:val="clear" w:color="auto" w:fill="auto"/>
        <w:tabs>
          <w:tab w:val="left" w:pos="1220"/>
        </w:tabs>
        <w:spacing w:line="240" w:lineRule="auto"/>
        <w:ind w:right="20" w:firstLine="709"/>
        <w:rPr>
          <w:sz w:val="24"/>
          <w:szCs w:val="24"/>
        </w:rPr>
      </w:pPr>
      <w:r w:rsidRPr="00E85400">
        <w:rPr>
          <w:rFonts w:eastAsia="Times New Roman"/>
          <w:sz w:val="24"/>
          <w:szCs w:val="24"/>
        </w:rPr>
        <w:t>2.4.1.</w:t>
      </w:r>
      <w:r w:rsidRPr="00E85400">
        <w:rPr>
          <w:rFonts w:eastAsia="Times New Roman"/>
          <w:sz w:val="24"/>
          <w:szCs w:val="24"/>
        </w:rPr>
        <w:tab/>
      </w:r>
      <w:r w:rsidRPr="00E85400">
        <w:rPr>
          <w:sz w:val="24"/>
          <w:szCs w:val="24"/>
        </w:rPr>
        <w:t>Результатом предоставления муниципальной услуги являются:</w:t>
      </w:r>
    </w:p>
    <w:p w:rsidR="00E53310" w:rsidRPr="00E85400" w:rsidRDefault="00D5522E" w:rsidP="00E533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85400">
        <w:rPr>
          <w:sz w:val="24"/>
          <w:szCs w:val="24"/>
        </w:rPr>
        <w:t xml:space="preserve">- решение о </w:t>
      </w:r>
      <w:r w:rsidR="00E53310" w:rsidRPr="00E85400">
        <w:rPr>
          <w:rFonts w:ascii="Times New Roman" w:eastAsia="Times New Roman" w:hAnsi="Times New Roman" w:cs="Times New Roman"/>
          <w:sz w:val="28"/>
          <w:szCs w:val="28"/>
          <w:lang w:eastAsia="ru-RU"/>
        </w:rPr>
        <w:t>постановке на учет (в форме постановления Администрации);</w:t>
      </w:r>
    </w:p>
    <w:p w:rsidR="00D5522E" w:rsidRPr="00E85400" w:rsidRDefault="00D5522E" w:rsidP="00E53310">
      <w:pPr>
        <w:widowControl w:val="0"/>
        <w:autoSpaceDE w:val="0"/>
        <w:autoSpaceDN w:val="0"/>
        <w:spacing w:after="0" w:line="240" w:lineRule="auto"/>
        <w:ind w:firstLine="709"/>
        <w:jc w:val="both"/>
        <w:rPr>
          <w:rFonts w:ascii="Times New Roman" w:hAnsi="Times New Roman" w:cs="Times New Roman"/>
          <w:sz w:val="24"/>
          <w:szCs w:val="24"/>
        </w:rPr>
      </w:pPr>
      <w:r w:rsidRPr="00E85400">
        <w:rPr>
          <w:rFonts w:ascii="Times New Roman" w:hAnsi="Times New Roman" w:cs="Times New Roman"/>
          <w:sz w:val="24"/>
          <w:szCs w:val="24"/>
        </w:rPr>
        <w:t>- решение об отказе в предоставлении муниципальной услуги</w:t>
      </w:r>
      <w:r w:rsidR="00E53310" w:rsidRPr="00E85400">
        <w:rPr>
          <w:rFonts w:ascii="Times New Roman" w:hAnsi="Times New Roman" w:cs="Times New Roman"/>
          <w:sz w:val="24"/>
          <w:szCs w:val="24"/>
        </w:rPr>
        <w:t xml:space="preserve"> (в форме письменного </w:t>
      </w:r>
      <w:r w:rsidR="00E53310" w:rsidRPr="00E85400">
        <w:rPr>
          <w:rFonts w:ascii="Times New Roman" w:hAnsi="Times New Roman" w:cs="Times New Roman"/>
          <w:sz w:val="24"/>
          <w:szCs w:val="24"/>
        </w:rPr>
        <w:lastRenderedPageBreak/>
        <w:t>уведомления)</w:t>
      </w:r>
      <w:r w:rsidRPr="00E85400">
        <w:rPr>
          <w:rFonts w:ascii="Times New Roman" w:hAnsi="Times New Roman" w:cs="Times New Roman"/>
          <w:sz w:val="24"/>
          <w:szCs w:val="24"/>
        </w:rPr>
        <w:t xml:space="preserve">. </w:t>
      </w:r>
    </w:p>
    <w:p w:rsidR="00E53310" w:rsidRPr="00E85400" w:rsidRDefault="00D5522E" w:rsidP="00E53310">
      <w:pPr>
        <w:pStyle w:val="af6"/>
        <w:tabs>
          <w:tab w:val="left" w:pos="1288"/>
        </w:tabs>
        <w:spacing w:after="320"/>
        <w:ind w:firstLine="709"/>
        <w:jc w:val="both"/>
        <w:rPr>
          <w:sz w:val="24"/>
          <w:szCs w:val="24"/>
        </w:rPr>
      </w:pPr>
      <w:r w:rsidRPr="00E85400">
        <w:rPr>
          <w:sz w:val="24"/>
          <w:szCs w:val="24"/>
        </w:rPr>
        <w:t xml:space="preserve">2.4.2. </w:t>
      </w:r>
      <w:proofErr w:type="gramStart"/>
      <w:r w:rsidR="00E53310" w:rsidRPr="00E85400">
        <w:rPr>
          <w:sz w:val="24"/>
          <w:szCs w:val="24"/>
        </w:rPr>
        <w:t>Результаты муниципальной услуги, указанные в пункте 2.3.1 настоящего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E85400" w:rsidRDefault="00D5522E" w:rsidP="00E756F8">
      <w:pPr>
        <w:pStyle w:val="ConsPlusNormal"/>
        <w:widowControl/>
        <w:numPr>
          <w:ilvl w:val="1"/>
          <w:numId w:val="2"/>
        </w:numPr>
        <w:adjustRightInd w:val="0"/>
        <w:contextualSpacing/>
        <w:jc w:val="center"/>
        <w:outlineLvl w:val="1"/>
        <w:rPr>
          <w:rFonts w:ascii="Times New Roman" w:hAnsi="Times New Roman" w:cs="Times New Roman"/>
          <w:b/>
          <w:sz w:val="24"/>
          <w:szCs w:val="24"/>
        </w:rPr>
      </w:pPr>
      <w:r w:rsidRPr="00E85400">
        <w:rPr>
          <w:rFonts w:ascii="Times New Roman" w:hAnsi="Times New Roman" w:cs="Times New Roman"/>
          <w:b/>
          <w:sz w:val="24"/>
          <w:szCs w:val="24"/>
        </w:rPr>
        <w:t>Срок предоставления муниципальной услуги</w:t>
      </w:r>
    </w:p>
    <w:p w:rsidR="00D5522E" w:rsidRPr="00E85400" w:rsidRDefault="00D5522E" w:rsidP="00D5522E">
      <w:pPr>
        <w:pStyle w:val="ConsPlusNormal"/>
        <w:ind w:left="1430"/>
        <w:contextualSpacing/>
        <w:jc w:val="both"/>
        <w:outlineLvl w:val="1"/>
        <w:rPr>
          <w:rFonts w:ascii="Times New Roman" w:hAnsi="Times New Roman" w:cs="Times New Roman"/>
          <w:b/>
          <w:sz w:val="24"/>
          <w:szCs w:val="24"/>
        </w:rPr>
      </w:pPr>
    </w:p>
    <w:p w:rsidR="00BA27B2" w:rsidRPr="00E85400" w:rsidRDefault="00D5522E" w:rsidP="00BA27B2">
      <w:pPr>
        <w:pStyle w:val="a7"/>
        <w:tabs>
          <w:tab w:val="left" w:pos="1134"/>
        </w:tabs>
        <w:ind w:firstLine="709"/>
        <w:rPr>
          <w:rFonts w:ascii="Times New Roman" w:hAnsi="Times New Roman" w:cs="Times New Roman"/>
          <w:sz w:val="24"/>
          <w:szCs w:val="24"/>
        </w:rPr>
      </w:pPr>
      <w:r w:rsidRPr="00E85400">
        <w:rPr>
          <w:rFonts w:ascii="Times New Roman" w:hAnsi="Times New Roman" w:cs="Times New Roman"/>
          <w:sz w:val="24"/>
          <w:szCs w:val="24"/>
        </w:rPr>
        <w:t>2.5.1.</w:t>
      </w:r>
      <w:r w:rsidRPr="00E85400">
        <w:rPr>
          <w:rFonts w:ascii="Times New Roman" w:hAnsi="Times New Roman" w:cs="Times New Roman"/>
          <w:sz w:val="24"/>
          <w:szCs w:val="24"/>
        </w:rPr>
        <w:tab/>
      </w:r>
      <w:r w:rsidR="00BA27B2" w:rsidRPr="00E85400">
        <w:rPr>
          <w:rFonts w:ascii="Times New Roman" w:hAnsi="Times New Roman" w:cs="Times New Roman"/>
          <w:sz w:val="24"/>
          <w:szCs w:val="24"/>
        </w:rPr>
        <w:t xml:space="preserve">Срок предоставления муниципальной услуги -  </w:t>
      </w:r>
      <w:r w:rsidR="00E53310" w:rsidRPr="00E85400">
        <w:rPr>
          <w:rFonts w:ascii="Times New Roman" w:hAnsi="Times New Roman" w:cs="Times New Roman"/>
          <w:sz w:val="24"/>
          <w:szCs w:val="24"/>
        </w:rPr>
        <w:t>2</w:t>
      </w:r>
      <w:r w:rsidR="00BA27B2" w:rsidRPr="00E85400">
        <w:rPr>
          <w:rFonts w:ascii="Times New Roman" w:hAnsi="Times New Roman" w:cs="Times New Roman"/>
          <w:sz w:val="24"/>
          <w:szCs w:val="24"/>
        </w:rPr>
        <w:t xml:space="preserve">0 календарных дней </w:t>
      </w:r>
      <w:proofErr w:type="gramStart"/>
      <w:r w:rsidR="00BA27B2" w:rsidRPr="00E85400">
        <w:rPr>
          <w:rFonts w:ascii="Times New Roman" w:hAnsi="Times New Roman" w:cs="Times New Roman"/>
          <w:sz w:val="24"/>
          <w:szCs w:val="24"/>
        </w:rPr>
        <w:t xml:space="preserve">с </w:t>
      </w:r>
      <w:r w:rsidR="0021194D" w:rsidRPr="00E85400">
        <w:rPr>
          <w:rFonts w:ascii="Times New Roman" w:hAnsi="Times New Roman" w:cs="Times New Roman"/>
          <w:sz w:val="24"/>
          <w:szCs w:val="24"/>
        </w:rPr>
        <w:t>даты</w:t>
      </w:r>
      <w:r w:rsidR="00BA27B2" w:rsidRPr="00E85400">
        <w:rPr>
          <w:rFonts w:ascii="Times New Roman" w:hAnsi="Times New Roman" w:cs="Times New Roman"/>
          <w:sz w:val="24"/>
          <w:szCs w:val="24"/>
        </w:rPr>
        <w:t xml:space="preserve"> регистрации</w:t>
      </w:r>
      <w:proofErr w:type="gramEnd"/>
      <w:r w:rsidR="00BA27B2" w:rsidRPr="00E85400">
        <w:rPr>
          <w:rFonts w:ascii="Times New Roman" w:hAnsi="Times New Roman" w:cs="Times New Roman"/>
          <w:sz w:val="24"/>
          <w:szCs w:val="24"/>
        </w:rPr>
        <w:t xml:space="preserve"> заявления о </w:t>
      </w:r>
      <w:r w:rsidR="00FB79AF" w:rsidRPr="00E85400">
        <w:rPr>
          <w:rFonts w:ascii="Times New Roman" w:hAnsi="Times New Roman" w:cs="Times New Roman"/>
          <w:sz w:val="24"/>
          <w:szCs w:val="24"/>
        </w:rPr>
        <w:t>постановке на учет</w:t>
      </w:r>
      <w:r w:rsidR="00BA27B2" w:rsidRPr="00E85400">
        <w:rPr>
          <w:rFonts w:ascii="Times New Roman" w:hAnsi="Times New Roman" w:cs="Times New Roman"/>
          <w:sz w:val="24"/>
          <w:szCs w:val="24"/>
        </w:rPr>
        <w:t xml:space="preserve">, с приложением документов в соответствии с земельным законодательством.    </w:t>
      </w:r>
    </w:p>
    <w:p w:rsidR="00BA27B2" w:rsidRPr="00E85400" w:rsidRDefault="00BA27B2" w:rsidP="00BA27B2">
      <w:pPr>
        <w:adjustRightInd w:val="0"/>
        <w:spacing w:after="0" w:line="240" w:lineRule="auto"/>
        <w:ind w:firstLine="709"/>
        <w:jc w:val="both"/>
        <w:rPr>
          <w:rFonts w:ascii="Times New Roman" w:hAnsi="Times New Roman" w:cs="Times New Roman"/>
          <w:sz w:val="24"/>
          <w:szCs w:val="24"/>
        </w:rPr>
      </w:pPr>
      <w:r w:rsidRPr="00E85400">
        <w:rPr>
          <w:rFonts w:ascii="Times New Roman" w:hAnsi="Times New Roman" w:cs="Times New Roman"/>
          <w:sz w:val="24"/>
          <w:szCs w:val="24"/>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rsidR="00D5522E" w:rsidRPr="00E85400" w:rsidRDefault="00BA27B2" w:rsidP="00BA27B2">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xml:space="preserve">2.4.3. </w:t>
      </w:r>
      <w:proofErr w:type="gramStart"/>
      <w:r w:rsidRPr="00E85400">
        <w:rPr>
          <w:rFonts w:ascii="Times New Roman" w:hAnsi="Times New Roman" w:cs="Times New Roman"/>
          <w:sz w:val="24"/>
          <w:szCs w:val="24"/>
        </w:rPr>
        <w:t>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Администрацию (по дате регистрации),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 а также с использованием службы коротких сообщений операторов мобильной связи (при наличии).</w:t>
      </w:r>
      <w:proofErr w:type="gramEnd"/>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p>
    <w:p w:rsidR="00D5522E" w:rsidRPr="00E85400" w:rsidRDefault="00D5522E" w:rsidP="00D5522E">
      <w:pPr>
        <w:pStyle w:val="formattext"/>
        <w:shd w:val="clear" w:color="auto" w:fill="FFFFFF"/>
        <w:spacing w:before="0" w:beforeAutospacing="0" w:after="0" w:afterAutospacing="0"/>
        <w:ind w:firstLine="480"/>
        <w:jc w:val="center"/>
        <w:textAlignment w:val="baseline"/>
      </w:pPr>
      <w:r w:rsidRPr="00E85400">
        <w:rPr>
          <w:b/>
        </w:rPr>
        <w:t>2.6.  Исчерпывающий перечень документов, необходимых для предоставления муниципальной услуги</w:t>
      </w:r>
      <w:r w:rsidRPr="00E85400">
        <w:br/>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 xml:space="preserve">2.6.1. Заявление о </w:t>
      </w:r>
      <w:r w:rsidR="00FB79AF" w:rsidRPr="00E85400">
        <w:t>постановке на учет</w:t>
      </w:r>
      <w:r w:rsidRPr="00E85400">
        <w:t xml:space="preserve"> (далее - заявление) (</w:t>
      </w:r>
      <w:r w:rsidRPr="00E85400">
        <w:rPr>
          <w:highlight w:val="yellow"/>
        </w:rPr>
        <w:t>приложение № 1 к Регламенту</w:t>
      </w:r>
      <w:r w:rsidRPr="00E85400">
        <w:t>).</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Заявление может быть направлено в Уполномоченный орган в письменной форме на бумажном носителе по почте, а также может быть принято при личном приеме Заявителя, подано Заявителем через единый портал государственных и муниципальных услуг (функций) (далее - Единый портал).</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В заявлении указывается способ предоставления результатов рассмотрения заявления:</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 в виде бумажного документа, который Заявитель получает непосредственно при личном обращении;</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 в виде бумажного документа, который направляется Заявителю посредством почтового отправления;</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 в виде электронного документа, который направляется Заявителю посредством электронной почты;</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 в виде электронного документа, который направляется Заявителю через Единый портал.</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Заявление в форме электронного документа представляется:         </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 путем заполнения формы заявления на Едином портале.</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2.6.2. К заявлению прилагаются следующие документы:</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2) копия свидетельства о государственной регистрации юридического лица или выписка из единого государственного реестра юридических лиц (для юридических лиц);</w:t>
      </w:r>
    </w:p>
    <w:p w:rsidR="00D5522E" w:rsidRPr="00E85400" w:rsidRDefault="00D5522E" w:rsidP="00D5522E">
      <w:pPr>
        <w:pStyle w:val="formattext"/>
        <w:shd w:val="clear" w:color="auto" w:fill="FFFFFF"/>
        <w:spacing w:before="0" w:beforeAutospacing="0" w:after="0" w:afterAutospacing="0"/>
        <w:ind w:firstLine="480"/>
        <w:jc w:val="both"/>
        <w:textAlignment w:val="baseline"/>
      </w:pPr>
      <w:r w:rsidRPr="00E85400">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D5522E" w:rsidRPr="00E85400" w:rsidRDefault="00D5522E" w:rsidP="00D5522E">
      <w:pPr>
        <w:pStyle w:val="formattext"/>
        <w:shd w:val="clear" w:color="auto" w:fill="FFFFFF"/>
        <w:spacing w:before="0" w:beforeAutospacing="0" w:after="0" w:afterAutospacing="0"/>
        <w:ind w:firstLine="480"/>
        <w:jc w:val="both"/>
        <w:textAlignment w:val="baseline"/>
      </w:pPr>
    </w:p>
    <w:p w:rsidR="00D5522E" w:rsidRPr="00E85400" w:rsidRDefault="00D5522E" w:rsidP="00D5522E">
      <w:pPr>
        <w:pStyle w:val="ConsPlusNormal"/>
        <w:tabs>
          <w:tab w:val="left" w:pos="2127"/>
        </w:tabs>
        <w:spacing w:before="220"/>
        <w:ind w:left="1430"/>
        <w:contextualSpacing/>
        <w:jc w:val="center"/>
        <w:rPr>
          <w:rFonts w:ascii="Times New Roman" w:hAnsi="Times New Roman" w:cs="Times New Roman"/>
          <w:b/>
          <w:sz w:val="24"/>
          <w:szCs w:val="24"/>
        </w:rPr>
      </w:pPr>
      <w:r w:rsidRPr="00E85400">
        <w:rPr>
          <w:rFonts w:ascii="Times New Roman" w:hAnsi="Times New Roman" w:cs="Times New Roman"/>
          <w:b/>
          <w:sz w:val="24"/>
          <w:szCs w:val="24"/>
        </w:rPr>
        <w:lastRenderedPageBreak/>
        <w:t>2.</w:t>
      </w:r>
      <w:r w:rsidR="000F50FC" w:rsidRPr="00E85400">
        <w:rPr>
          <w:rFonts w:ascii="Times New Roman" w:hAnsi="Times New Roman" w:cs="Times New Roman"/>
          <w:b/>
          <w:sz w:val="24"/>
          <w:szCs w:val="24"/>
        </w:rPr>
        <w:t>7</w:t>
      </w:r>
      <w:r w:rsidRPr="00E85400">
        <w:rPr>
          <w:rFonts w:ascii="Times New Roman" w:hAnsi="Times New Roman" w:cs="Times New Roman"/>
          <w:b/>
          <w:sz w:val="24"/>
          <w:szCs w:val="24"/>
        </w:rPr>
        <w:t xml:space="preserve">.    Запреты, установленные в процессе предоставления </w:t>
      </w:r>
    </w:p>
    <w:p w:rsidR="00D5522E" w:rsidRPr="00E85400" w:rsidRDefault="00D5522E" w:rsidP="00D5522E">
      <w:pPr>
        <w:pStyle w:val="ConsPlusNormal"/>
        <w:tabs>
          <w:tab w:val="left" w:pos="2127"/>
        </w:tabs>
        <w:spacing w:before="220"/>
        <w:ind w:left="1430"/>
        <w:contextualSpacing/>
        <w:jc w:val="center"/>
        <w:rPr>
          <w:rFonts w:ascii="Times New Roman" w:hAnsi="Times New Roman" w:cs="Times New Roman"/>
          <w:b/>
          <w:sz w:val="24"/>
          <w:szCs w:val="24"/>
        </w:rPr>
      </w:pPr>
      <w:r w:rsidRPr="00E85400">
        <w:rPr>
          <w:rFonts w:ascii="Times New Roman" w:hAnsi="Times New Roman" w:cs="Times New Roman"/>
          <w:b/>
          <w:sz w:val="24"/>
          <w:szCs w:val="24"/>
        </w:rPr>
        <w:t>муниципальных услуг</w:t>
      </w:r>
    </w:p>
    <w:p w:rsidR="00D5522E" w:rsidRPr="00E85400" w:rsidRDefault="00D5522E" w:rsidP="00D5522E">
      <w:pPr>
        <w:pStyle w:val="ConsPlusNormal"/>
        <w:spacing w:before="220"/>
        <w:ind w:left="1430"/>
        <w:contextualSpacing/>
        <w:jc w:val="both"/>
        <w:rPr>
          <w:rFonts w:ascii="Times New Roman" w:hAnsi="Times New Roman" w:cs="Times New Roman"/>
          <w:b/>
          <w:sz w:val="24"/>
          <w:szCs w:val="24"/>
        </w:rPr>
      </w:pP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Уполномоченный орган при предоставлении муниципальной услуги не вправе требовать от Заявителя:</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proofErr w:type="gramStart"/>
      <w:r w:rsidRPr="00E85400">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 6 ст. 7 Федерального закона от 27.07.2010 № 210-ФЗ</w:t>
      </w:r>
      <w:proofErr w:type="gramEnd"/>
      <w:r w:rsidRPr="00E85400">
        <w:rPr>
          <w:rFonts w:ascii="Times New Roman" w:hAnsi="Times New Roman" w:cs="Times New Roman"/>
          <w:sz w:val="24"/>
          <w:szCs w:val="24"/>
        </w:rPr>
        <w:t xml:space="preserve"> «Об организации предоставления государственных и муниципальных услуг»;</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E85400" w:rsidRDefault="00D5522E" w:rsidP="00D5522E">
      <w:pPr>
        <w:pStyle w:val="ConsPlusNormal"/>
        <w:spacing w:before="220"/>
        <w:ind w:left="1430"/>
        <w:contextualSpacing/>
        <w:jc w:val="center"/>
        <w:rPr>
          <w:rFonts w:ascii="Times New Roman" w:hAnsi="Times New Roman" w:cs="Times New Roman"/>
          <w:b/>
          <w:sz w:val="24"/>
          <w:szCs w:val="24"/>
        </w:rPr>
      </w:pPr>
      <w:r w:rsidRPr="00E85400">
        <w:rPr>
          <w:rFonts w:ascii="Times New Roman" w:hAnsi="Times New Roman" w:cs="Times New Roman"/>
          <w:b/>
          <w:sz w:val="24"/>
          <w:szCs w:val="24"/>
        </w:rPr>
        <w:t>2.</w:t>
      </w:r>
      <w:r w:rsidR="000F50FC" w:rsidRPr="00E85400">
        <w:rPr>
          <w:rFonts w:ascii="Times New Roman" w:hAnsi="Times New Roman" w:cs="Times New Roman"/>
          <w:b/>
          <w:sz w:val="24"/>
          <w:szCs w:val="24"/>
        </w:rPr>
        <w:t>8</w:t>
      </w:r>
      <w:r w:rsidRPr="00E85400">
        <w:rPr>
          <w:rFonts w:ascii="Times New Roman" w:hAnsi="Times New Roman" w:cs="Times New Roman"/>
          <w:b/>
          <w:sz w:val="24"/>
          <w:szCs w:val="24"/>
        </w:rPr>
        <w:t>.</w:t>
      </w:r>
      <w:r w:rsidRPr="00E85400">
        <w:rPr>
          <w:rFonts w:ascii="Times New Roman" w:hAnsi="Times New Roman" w:cs="Times New Roman"/>
          <w:b/>
          <w:sz w:val="24"/>
          <w:szCs w:val="24"/>
        </w:rPr>
        <w:tab/>
        <w:t>Исчерпывающий перечень оснований для отказа в приеме документов, необходимых для предоставления муниципальной услуги</w:t>
      </w:r>
    </w:p>
    <w:p w:rsidR="00D5522E" w:rsidRPr="00E85400" w:rsidRDefault="00D5522E" w:rsidP="00D5522E">
      <w:pPr>
        <w:autoSpaceDE w:val="0"/>
        <w:autoSpaceDN w:val="0"/>
        <w:adjustRightInd w:val="0"/>
        <w:spacing w:after="0" w:line="240" w:lineRule="auto"/>
        <w:jc w:val="both"/>
        <w:outlineLvl w:val="3"/>
        <w:rPr>
          <w:sz w:val="28"/>
          <w:szCs w:val="28"/>
          <w:lang w:eastAsia="ru-RU"/>
        </w:rPr>
      </w:pPr>
    </w:p>
    <w:p w:rsidR="000F50FC" w:rsidRPr="00E85400" w:rsidRDefault="00D5522E" w:rsidP="000F50FC">
      <w:pPr>
        <w:autoSpaceDE w:val="0"/>
        <w:autoSpaceDN w:val="0"/>
        <w:adjustRightInd w:val="0"/>
        <w:spacing w:after="0" w:line="240" w:lineRule="auto"/>
        <w:ind w:firstLine="680"/>
        <w:jc w:val="both"/>
        <w:rPr>
          <w:rFonts w:ascii="Times New Roman" w:eastAsia="Calibri" w:hAnsi="Times New Roman" w:cs="Times New Roman"/>
          <w:bCs/>
          <w:sz w:val="28"/>
          <w:szCs w:val="28"/>
        </w:rPr>
      </w:pPr>
      <w:r w:rsidRPr="00E85400">
        <w:rPr>
          <w:rFonts w:ascii="Times New Roman" w:eastAsia="Calibri" w:hAnsi="Times New Roman" w:cs="Times New Roman"/>
          <w:sz w:val="24"/>
          <w:szCs w:val="24"/>
        </w:rPr>
        <w:t>2.</w:t>
      </w:r>
      <w:r w:rsidR="000F50FC" w:rsidRPr="00E85400">
        <w:rPr>
          <w:rFonts w:ascii="Times New Roman" w:eastAsia="Calibri" w:hAnsi="Times New Roman" w:cs="Times New Roman"/>
          <w:sz w:val="24"/>
          <w:szCs w:val="24"/>
        </w:rPr>
        <w:t>8</w:t>
      </w:r>
      <w:r w:rsidRPr="00E85400">
        <w:rPr>
          <w:rFonts w:ascii="Times New Roman" w:eastAsia="Calibri" w:hAnsi="Times New Roman" w:cs="Times New Roman"/>
          <w:sz w:val="24"/>
          <w:szCs w:val="24"/>
        </w:rPr>
        <w:t>.1.</w:t>
      </w:r>
      <w:r w:rsidRPr="00E85400">
        <w:rPr>
          <w:rFonts w:ascii="Times New Roman" w:eastAsia="Calibri" w:hAnsi="Times New Roman" w:cs="Times New Roman"/>
          <w:sz w:val="24"/>
          <w:szCs w:val="24"/>
        </w:rPr>
        <w:tab/>
        <w:t xml:space="preserve">Основаниями для отказа в приеме </w:t>
      </w:r>
      <w:r w:rsidR="0036585A" w:rsidRPr="00E85400">
        <w:rPr>
          <w:rFonts w:ascii="Times New Roman" w:hAnsi="Times New Roman" w:cs="Times New Roman"/>
          <w:sz w:val="24"/>
          <w:szCs w:val="24"/>
        </w:rPr>
        <w:t>документов, необходимых для предоставления муниципальной услуги</w:t>
      </w:r>
      <w:r w:rsidR="0036585A" w:rsidRPr="00E85400">
        <w:rPr>
          <w:rFonts w:ascii="Times New Roman" w:eastAsia="Calibri" w:hAnsi="Times New Roman" w:cs="Times New Roman"/>
          <w:sz w:val="24"/>
          <w:szCs w:val="24"/>
        </w:rPr>
        <w:t xml:space="preserve"> </w:t>
      </w:r>
      <w:r w:rsidR="000F50FC" w:rsidRPr="00E85400">
        <w:rPr>
          <w:rFonts w:ascii="Times New Roman" w:eastAsia="Calibri" w:hAnsi="Times New Roman" w:cs="Times New Roman"/>
          <w:bCs/>
          <w:sz w:val="28"/>
          <w:szCs w:val="28"/>
        </w:rPr>
        <w:t>- отказ заявителя (представителя заявителя) при личном обращении предъявить документ, удостоверяющий личность.</w:t>
      </w:r>
    </w:p>
    <w:p w:rsidR="0036585A" w:rsidRPr="00E85400"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p>
    <w:p w:rsidR="0036585A" w:rsidRPr="00E85400" w:rsidRDefault="0036585A" w:rsidP="0036585A">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p>
    <w:p w:rsidR="00D5522E" w:rsidRPr="00E85400" w:rsidRDefault="0036585A" w:rsidP="0036585A">
      <w:pPr>
        <w:autoSpaceDE w:val="0"/>
        <w:autoSpaceDN w:val="0"/>
        <w:adjustRightInd w:val="0"/>
        <w:spacing w:after="0" w:line="240" w:lineRule="auto"/>
        <w:ind w:firstLine="708"/>
        <w:jc w:val="center"/>
        <w:outlineLvl w:val="3"/>
        <w:rPr>
          <w:rFonts w:ascii="Times New Roman" w:hAnsi="Times New Roman" w:cs="Times New Roman"/>
          <w:b/>
          <w:sz w:val="24"/>
          <w:szCs w:val="24"/>
        </w:rPr>
      </w:pPr>
      <w:r w:rsidRPr="00E85400">
        <w:rPr>
          <w:rFonts w:ascii="Times New Roman" w:eastAsia="Calibri" w:hAnsi="Times New Roman" w:cs="Times New Roman"/>
          <w:b/>
          <w:sz w:val="24"/>
          <w:szCs w:val="24"/>
        </w:rPr>
        <w:t>2.</w:t>
      </w:r>
      <w:r w:rsidR="000F50FC" w:rsidRPr="00E85400">
        <w:rPr>
          <w:rFonts w:ascii="Times New Roman" w:eastAsia="Calibri" w:hAnsi="Times New Roman" w:cs="Times New Roman"/>
          <w:b/>
          <w:sz w:val="24"/>
          <w:szCs w:val="24"/>
        </w:rPr>
        <w:t>9</w:t>
      </w:r>
      <w:r w:rsidRPr="00E85400">
        <w:rPr>
          <w:rFonts w:ascii="Times New Roman" w:eastAsia="Calibri" w:hAnsi="Times New Roman" w:cs="Times New Roman"/>
          <w:b/>
          <w:sz w:val="24"/>
          <w:szCs w:val="24"/>
        </w:rPr>
        <w:t>.</w:t>
      </w:r>
      <w:r w:rsidR="00D5522E" w:rsidRPr="00E85400">
        <w:rPr>
          <w:rFonts w:ascii="Times New Roman" w:hAnsi="Times New Roman" w:cs="Times New Roman"/>
          <w:b/>
          <w:sz w:val="24"/>
          <w:szCs w:val="24"/>
        </w:rPr>
        <w:t xml:space="preserve"> Исчерпывающий перечень оснований для приостановления или отказа в предоставлении муниципальной услуги</w:t>
      </w:r>
    </w:p>
    <w:p w:rsidR="00D5522E" w:rsidRPr="00E85400" w:rsidRDefault="00D5522E" w:rsidP="00D5522E">
      <w:pPr>
        <w:pStyle w:val="ConsPlusNormal"/>
        <w:spacing w:before="220"/>
        <w:ind w:left="1790"/>
        <w:contextualSpacing/>
        <w:jc w:val="both"/>
        <w:rPr>
          <w:rFonts w:ascii="Times New Roman" w:hAnsi="Times New Roman" w:cs="Times New Roman"/>
          <w:b/>
          <w:sz w:val="24"/>
          <w:szCs w:val="24"/>
        </w:rPr>
      </w:pPr>
    </w:p>
    <w:p w:rsidR="00D5522E" w:rsidRPr="00E85400" w:rsidRDefault="00D5522E" w:rsidP="00D5522E">
      <w:pPr>
        <w:autoSpaceDE w:val="0"/>
        <w:autoSpaceDN w:val="0"/>
        <w:adjustRightInd w:val="0"/>
        <w:spacing w:after="0" w:line="240" w:lineRule="auto"/>
        <w:ind w:firstLine="708"/>
        <w:jc w:val="both"/>
        <w:outlineLvl w:val="3"/>
        <w:rPr>
          <w:rFonts w:ascii="Times New Roman" w:hAnsi="Times New Roman" w:cs="Times New Roman"/>
          <w:sz w:val="24"/>
          <w:szCs w:val="24"/>
        </w:rPr>
      </w:pPr>
      <w:r w:rsidRPr="00E85400">
        <w:rPr>
          <w:rFonts w:ascii="Times New Roman" w:hAnsi="Times New Roman" w:cs="Times New Roman"/>
          <w:sz w:val="24"/>
          <w:szCs w:val="24"/>
        </w:rPr>
        <w:t>2.</w:t>
      </w:r>
      <w:r w:rsidR="000F50FC" w:rsidRPr="00E85400">
        <w:rPr>
          <w:rFonts w:ascii="Times New Roman" w:hAnsi="Times New Roman" w:cs="Times New Roman"/>
          <w:sz w:val="24"/>
          <w:szCs w:val="24"/>
        </w:rPr>
        <w:t>9</w:t>
      </w:r>
      <w:r w:rsidRPr="00E85400">
        <w:rPr>
          <w:rFonts w:ascii="Times New Roman" w:hAnsi="Times New Roman" w:cs="Times New Roman"/>
          <w:sz w:val="24"/>
          <w:szCs w:val="24"/>
        </w:rPr>
        <w:t>.1. Оснований для приостановления предоставления муниципальной услуги законодательством Российской Федерации не предусмотрено.</w:t>
      </w:r>
    </w:p>
    <w:p w:rsidR="000F50FC" w:rsidRPr="00E85400" w:rsidRDefault="00D5522E" w:rsidP="000F50FC">
      <w:pPr>
        <w:autoSpaceDE w:val="0"/>
        <w:autoSpaceDN w:val="0"/>
        <w:adjustRightInd w:val="0"/>
        <w:spacing w:after="0" w:line="240" w:lineRule="auto"/>
        <w:ind w:firstLine="680"/>
        <w:jc w:val="both"/>
        <w:rPr>
          <w:rFonts w:ascii="Times New Roman" w:hAnsi="Times New Roman" w:cs="Times New Roman"/>
          <w:sz w:val="24"/>
          <w:szCs w:val="24"/>
        </w:rPr>
      </w:pPr>
      <w:r w:rsidRPr="00E85400">
        <w:rPr>
          <w:rFonts w:ascii="Times New Roman" w:hAnsi="Times New Roman" w:cs="Times New Roman"/>
          <w:sz w:val="24"/>
          <w:szCs w:val="24"/>
        </w:rPr>
        <w:t>2.</w:t>
      </w:r>
      <w:r w:rsidR="000F50FC" w:rsidRPr="00E85400">
        <w:rPr>
          <w:rFonts w:ascii="Times New Roman" w:hAnsi="Times New Roman" w:cs="Times New Roman"/>
          <w:sz w:val="24"/>
          <w:szCs w:val="24"/>
        </w:rPr>
        <w:t>9</w:t>
      </w:r>
      <w:r w:rsidRPr="00E85400">
        <w:rPr>
          <w:rFonts w:ascii="Times New Roman" w:hAnsi="Times New Roman" w:cs="Times New Roman"/>
          <w:sz w:val="24"/>
          <w:szCs w:val="24"/>
        </w:rPr>
        <w:t>.2. В предоставлении муниципальной услуги отказывается</w:t>
      </w:r>
      <w:r w:rsidR="000F50FC" w:rsidRPr="00E85400">
        <w:rPr>
          <w:rFonts w:ascii="Times New Roman" w:hAnsi="Times New Roman" w:cs="Times New Roman"/>
          <w:sz w:val="24"/>
          <w:szCs w:val="24"/>
        </w:rPr>
        <w:t xml:space="preserve"> в следующих случаях:</w:t>
      </w:r>
    </w:p>
    <w:p w:rsidR="000F50FC" w:rsidRPr="00E85400" w:rsidRDefault="00D5522E" w:rsidP="000F50FC">
      <w:pPr>
        <w:autoSpaceDE w:val="0"/>
        <w:autoSpaceDN w:val="0"/>
        <w:adjustRightInd w:val="0"/>
        <w:spacing w:after="0" w:line="240" w:lineRule="auto"/>
        <w:ind w:firstLine="680"/>
        <w:jc w:val="both"/>
        <w:rPr>
          <w:rFonts w:ascii="Times New Roman" w:eastAsia="Calibri" w:hAnsi="Times New Roman" w:cs="Times New Roman"/>
          <w:bCs/>
          <w:sz w:val="28"/>
          <w:szCs w:val="28"/>
        </w:rPr>
      </w:pPr>
      <w:r w:rsidRPr="00E85400">
        <w:rPr>
          <w:rFonts w:ascii="Times New Roman" w:hAnsi="Times New Roman" w:cs="Times New Roman"/>
          <w:sz w:val="24"/>
          <w:szCs w:val="24"/>
        </w:rPr>
        <w:t xml:space="preserve"> </w:t>
      </w:r>
      <w:r w:rsidR="000F50FC" w:rsidRPr="00E85400">
        <w:rPr>
          <w:rFonts w:ascii="Times New Roman" w:eastAsia="Calibri" w:hAnsi="Times New Roman" w:cs="Times New Roman"/>
          <w:bCs/>
          <w:sz w:val="28"/>
          <w:szCs w:val="28"/>
        </w:rPr>
        <w:t xml:space="preserve">1) непредставление или представление в неполном объеме заявления и документов, необходимых для постановки на учет, за исключением документов, которые уполномоченный орган самостоятельно запрашивает в порядке межведомственного информационного взаимодействия; </w:t>
      </w:r>
    </w:p>
    <w:p w:rsidR="000F50FC" w:rsidRPr="00E85400" w:rsidRDefault="000F50FC" w:rsidP="000F50FC">
      <w:pPr>
        <w:autoSpaceDE w:val="0"/>
        <w:autoSpaceDN w:val="0"/>
        <w:adjustRightInd w:val="0"/>
        <w:spacing w:after="0" w:line="240" w:lineRule="auto"/>
        <w:ind w:firstLine="680"/>
        <w:jc w:val="both"/>
        <w:rPr>
          <w:rFonts w:ascii="Times New Roman" w:eastAsia="Calibri" w:hAnsi="Times New Roman" w:cs="Times New Roman"/>
          <w:bCs/>
          <w:sz w:val="28"/>
          <w:szCs w:val="28"/>
        </w:rPr>
      </w:pPr>
      <w:r w:rsidRPr="00E85400">
        <w:rPr>
          <w:rFonts w:ascii="Times New Roman" w:eastAsia="Calibri" w:hAnsi="Times New Roman" w:cs="Times New Roman"/>
          <w:bCs/>
          <w:sz w:val="28"/>
          <w:szCs w:val="28"/>
        </w:rPr>
        <w:t>2) подача заявления о постановке на учет лицом, не уполномоченным на осуществление таких действий;</w:t>
      </w:r>
    </w:p>
    <w:p w:rsidR="000F50FC" w:rsidRPr="00E85400" w:rsidRDefault="000F50FC" w:rsidP="000F50FC">
      <w:pPr>
        <w:autoSpaceDE w:val="0"/>
        <w:autoSpaceDN w:val="0"/>
        <w:adjustRightInd w:val="0"/>
        <w:spacing w:after="0" w:line="240" w:lineRule="auto"/>
        <w:ind w:firstLine="680"/>
        <w:jc w:val="both"/>
        <w:rPr>
          <w:rFonts w:ascii="Times New Roman" w:eastAsia="Calibri" w:hAnsi="Times New Roman" w:cs="Times New Roman"/>
          <w:bCs/>
          <w:sz w:val="28"/>
          <w:szCs w:val="28"/>
        </w:rPr>
      </w:pPr>
      <w:r w:rsidRPr="00E85400">
        <w:rPr>
          <w:rFonts w:ascii="Times New Roman" w:eastAsia="Calibri" w:hAnsi="Times New Roman" w:cs="Times New Roman"/>
          <w:bCs/>
          <w:sz w:val="28"/>
          <w:szCs w:val="28"/>
        </w:rPr>
        <w:t xml:space="preserve">3) наличие в заявлении и документах, необходимых для постановки на учет, недостоверных сведений; </w:t>
      </w:r>
    </w:p>
    <w:p w:rsidR="000F50FC" w:rsidRPr="00E85400" w:rsidRDefault="000F50FC" w:rsidP="000F50FC">
      <w:pPr>
        <w:autoSpaceDE w:val="0"/>
        <w:autoSpaceDN w:val="0"/>
        <w:adjustRightInd w:val="0"/>
        <w:spacing w:after="0" w:line="240" w:lineRule="auto"/>
        <w:ind w:firstLine="680"/>
        <w:jc w:val="both"/>
        <w:rPr>
          <w:rFonts w:ascii="Times New Roman" w:eastAsia="Calibri" w:hAnsi="Times New Roman" w:cs="Times New Roman"/>
          <w:bCs/>
          <w:sz w:val="28"/>
          <w:szCs w:val="28"/>
        </w:rPr>
      </w:pPr>
      <w:r w:rsidRPr="00E85400">
        <w:rPr>
          <w:rFonts w:ascii="Times New Roman" w:eastAsia="Calibri" w:hAnsi="Times New Roman" w:cs="Times New Roman"/>
          <w:bCs/>
          <w:sz w:val="28"/>
          <w:szCs w:val="28"/>
        </w:rPr>
        <w:t>4) заявитель не относится к категории заявителей, указанных в пункте 2 раздела 1 настоящего административного регламента;</w:t>
      </w:r>
    </w:p>
    <w:p w:rsidR="000F50FC" w:rsidRPr="00E85400" w:rsidRDefault="000F50FC" w:rsidP="000F50FC">
      <w:pPr>
        <w:autoSpaceDE w:val="0"/>
        <w:autoSpaceDN w:val="0"/>
        <w:adjustRightInd w:val="0"/>
        <w:spacing w:after="0" w:line="240" w:lineRule="auto"/>
        <w:ind w:firstLine="680"/>
        <w:jc w:val="both"/>
        <w:rPr>
          <w:rFonts w:ascii="Times New Roman" w:eastAsia="Calibri" w:hAnsi="Times New Roman" w:cs="Times New Roman"/>
          <w:bCs/>
          <w:sz w:val="28"/>
          <w:szCs w:val="28"/>
        </w:rPr>
      </w:pPr>
      <w:r w:rsidRPr="00E85400">
        <w:rPr>
          <w:rFonts w:ascii="Times New Roman" w:eastAsia="Calibri" w:hAnsi="Times New Roman" w:cs="Times New Roman"/>
          <w:bCs/>
          <w:sz w:val="28"/>
          <w:szCs w:val="28"/>
        </w:rPr>
        <w:lastRenderedPageBreak/>
        <w:t>5) реализация гражданином права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p w:rsidR="00D5522E" w:rsidRPr="00E85400" w:rsidRDefault="00D5522E" w:rsidP="000F50FC">
      <w:pPr>
        <w:autoSpaceDE w:val="0"/>
        <w:autoSpaceDN w:val="0"/>
        <w:adjustRightInd w:val="0"/>
        <w:spacing w:after="0" w:line="240" w:lineRule="auto"/>
        <w:ind w:firstLine="708"/>
        <w:jc w:val="both"/>
        <w:outlineLvl w:val="3"/>
        <w:rPr>
          <w:rFonts w:ascii="Times New Roman" w:hAnsi="Times New Roman" w:cs="Times New Roman"/>
          <w:sz w:val="24"/>
          <w:szCs w:val="24"/>
        </w:rPr>
      </w:pPr>
    </w:p>
    <w:p w:rsidR="00D5522E" w:rsidRPr="00E85400" w:rsidRDefault="00D5522E" w:rsidP="00D5522E">
      <w:pPr>
        <w:autoSpaceDE w:val="0"/>
        <w:autoSpaceDN w:val="0"/>
        <w:adjustRightInd w:val="0"/>
        <w:spacing w:after="0" w:line="240" w:lineRule="auto"/>
        <w:ind w:firstLine="708"/>
        <w:jc w:val="center"/>
        <w:outlineLvl w:val="3"/>
        <w:rPr>
          <w:rFonts w:ascii="Times New Roman" w:hAnsi="Times New Roman" w:cs="Times New Roman"/>
          <w:b/>
          <w:sz w:val="24"/>
          <w:szCs w:val="24"/>
        </w:rPr>
      </w:pPr>
      <w:r w:rsidRPr="00E85400">
        <w:rPr>
          <w:rFonts w:ascii="Times New Roman" w:hAnsi="Times New Roman" w:cs="Times New Roman"/>
          <w:b/>
          <w:sz w:val="24"/>
          <w:szCs w:val="24"/>
        </w:rPr>
        <w:t>2.1</w:t>
      </w:r>
      <w:r w:rsidR="000F50FC" w:rsidRPr="00E85400">
        <w:rPr>
          <w:rFonts w:ascii="Times New Roman" w:hAnsi="Times New Roman" w:cs="Times New Roman"/>
          <w:b/>
          <w:sz w:val="24"/>
          <w:szCs w:val="24"/>
        </w:rPr>
        <w:t>0</w:t>
      </w:r>
      <w:r w:rsidRPr="00E85400">
        <w:rPr>
          <w:rFonts w:ascii="Times New Roman" w:hAnsi="Times New Roman" w:cs="Times New Roman"/>
          <w:b/>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Муниципальная услуга предоставляется бесплатно.</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E85400" w:rsidRDefault="00D5522E" w:rsidP="00D5522E">
      <w:pPr>
        <w:pStyle w:val="ConsPlusNormal"/>
        <w:spacing w:before="220"/>
        <w:ind w:firstLine="567"/>
        <w:contextualSpacing/>
        <w:jc w:val="center"/>
        <w:rPr>
          <w:rFonts w:ascii="Times New Roman" w:hAnsi="Times New Roman" w:cs="Times New Roman"/>
          <w:b/>
          <w:sz w:val="24"/>
          <w:szCs w:val="24"/>
        </w:rPr>
      </w:pPr>
      <w:r w:rsidRPr="00E85400">
        <w:rPr>
          <w:rFonts w:ascii="Times New Roman" w:hAnsi="Times New Roman" w:cs="Times New Roman"/>
          <w:b/>
          <w:sz w:val="24"/>
          <w:szCs w:val="24"/>
        </w:rPr>
        <w:t>2.1</w:t>
      </w:r>
      <w:r w:rsidR="000F50FC" w:rsidRPr="00E85400">
        <w:rPr>
          <w:rFonts w:ascii="Times New Roman" w:hAnsi="Times New Roman" w:cs="Times New Roman"/>
          <w:b/>
          <w:sz w:val="24"/>
          <w:szCs w:val="24"/>
        </w:rPr>
        <w:t>1</w:t>
      </w:r>
      <w:r w:rsidRPr="00E85400">
        <w:rPr>
          <w:rFonts w:ascii="Times New Roman" w:hAnsi="Times New Roman" w:cs="Times New Roman"/>
          <w:b/>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522E" w:rsidRPr="00E85400" w:rsidRDefault="00D5522E" w:rsidP="00D5522E">
      <w:pPr>
        <w:pStyle w:val="ConsPlusNormal"/>
        <w:spacing w:before="220"/>
        <w:ind w:firstLine="567"/>
        <w:contextualSpacing/>
        <w:jc w:val="both"/>
        <w:rPr>
          <w:rFonts w:ascii="Times New Roman" w:hAnsi="Times New Roman" w:cs="Times New Roman"/>
          <w:b/>
          <w:sz w:val="24"/>
          <w:szCs w:val="24"/>
        </w:rPr>
      </w:pPr>
    </w:p>
    <w:p w:rsidR="00D5522E" w:rsidRPr="00E85400" w:rsidRDefault="00D5522E" w:rsidP="00D5522E">
      <w:pPr>
        <w:pStyle w:val="ConsPlusNormal"/>
        <w:spacing w:before="220"/>
        <w:ind w:firstLine="567"/>
        <w:contextualSpacing/>
        <w:jc w:val="both"/>
        <w:rPr>
          <w:rFonts w:ascii="Times New Roman" w:hAnsi="Times New Roman" w:cs="Times New Roman"/>
          <w:sz w:val="24"/>
          <w:szCs w:val="24"/>
        </w:rPr>
      </w:pPr>
      <w:r w:rsidRPr="00E85400">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предоставляются на основании договоров с организациями, их предоставляющими.</w:t>
      </w:r>
    </w:p>
    <w:p w:rsidR="00D5522E" w:rsidRPr="00E85400" w:rsidRDefault="00D5522E" w:rsidP="00D5522E">
      <w:pPr>
        <w:pStyle w:val="ConsPlusNormal"/>
        <w:spacing w:before="220"/>
        <w:ind w:firstLine="567"/>
        <w:contextualSpacing/>
        <w:jc w:val="both"/>
        <w:rPr>
          <w:rFonts w:ascii="Times New Roman" w:hAnsi="Times New Roman" w:cs="Times New Roman"/>
          <w:sz w:val="24"/>
          <w:szCs w:val="24"/>
        </w:rPr>
      </w:pPr>
      <w:r w:rsidRPr="00E85400">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устанавливаются организациями, предоставляющими такие услуги.</w:t>
      </w:r>
    </w:p>
    <w:p w:rsidR="00D5522E" w:rsidRPr="00E85400" w:rsidRDefault="00D5522E" w:rsidP="00D5522E">
      <w:pPr>
        <w:pStyle w:val="ConsPlusNormal"/>
        <w:spacing w:before="220"/>
        <w:ind w:firstLine="567"/>
        <w:contextualSpacing/>
        <w:jc w:val="both"/>
        <w:rPr>
          <w:rFonts w:ascii="Times New Roman" w:hAnsi="Times New Roman" w:cs="Times New Roman"/>
          <w:sz w:val="24"/>
          <w:szCs w:val="24"/>
        </w:rPr>
      </w:pPr>
    </w:p>
    <w:p w:rsidR="00D5522E" w:rsidRPr="00E85400" w:rsidRDefault="00D5522E" w:rsidP="00D5522E">
      <w:pPr>
        <w:pStyle w:val="ConsPlusNormal"/>
        <w:spacing w:before="220"/>
        <w:ind w:firstLine="709"/>
        <w:contextualSpacing/>
        <w:jc w:val="center"/>
        <w:rPr>
          <w:rFonts w:ascii="Times New Roman" w:hAnsi="Times New Roman" w:cs="Times New Roman"/>
          <w:b/>
          <w:sz w:val="24"/>
          <w:szCs w:val="24"/>
        </w:rPr>
      </w:pPr>
      <w:r w:rsidRPr="00E85400">
        <w:rPr>
          <w:rFonts w:ascii="Times New Roman" w:hAnsi="Times New Roman" w:cs="Times New Roman"/>
          <w:b/>
          <w:sz w:val="24"/>
          <w:szCs w:val="24"/>
        </w:rPr>
        <w:t>2.1</w:t>
      </w:r>
      <w:r w:rsidR="000F50FC" w:rsidRPr="00E85400">
        <w:rPr>
          <w:rFonts w:ascii="Times New Roman" w:hAnsi="Times New Roman" w:cs="Times New Roman"/>
          <w:b/>
          <w:sz w:val="24"/>
          <w:szCs w:val="24"/>
        </w:rPr>
        <w:t>2</w:t>
      </w:r>
      <w:r w:rsidRPr="00E85400">
        <w:rPr>
          <w:rFonts w:ascii="Times New Roman" w:hAnsi="Times New Roman" w:cs="Times New Roman"/>
          <w:b/>
          <w:sz w:val="24"/>
          <w:szCs w:val="24"/>
        </w:rPr>
        <w:t>.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5522E" w:rsidRPr="00E85400" w:rsidRDefault="00D5522E" w:rsidP="00D5522E">
      <w:pPr>
        <w:pStyle w:val="ConsPlusNormal"/>
        <w:spacing w:before="220"/>
        <w:ind w:firstLine="709"/>
        <w:contextualSpacing/>
        <w:jc w:val="both"/>
        <w:rPr>
          <w:rFonts w:ascii="Times New Roman" w:hAnsi="Times New Roman" w:cs="Times New Roman"/>
          <w:b/>
          <w:sz w:val="24"/>
          <w:szCs w:val="24"/>
        </w:rPr>
      </w:pP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2.1</w:t>
      </w:r>
      <w:r w:rsidR="000F50FC" w:rsidRPr="00E85400">
        <w:rPr>
          <w:rFonts w:ascii="Times New Roman" w:hAnsi="Times New Roman" w:cs="Times New Roman"/>
          <w:sz w:val="24"/>
          <w:szCs w:val="24"/>
        </w:rPr>
        <w:t>2</w:t>
      </w:r>
      <w:r w:rsidRPr="00E85400">
        <w:rPr>
          <w:rFonts w:ascii="Times New Roman" w:hAnsi="Times New Roman" w:cs="Times New Roman"/>
          <w:sz w:val="24"/>
          <w:szCs w:val="24"/>
        </w:rPr>
        <w:t>.1. Максимальный срок ожидания в очереди при подаче заявления о предоставлении муниципальной услуги не должен превышать 15 минут.</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2.1</w:t>
      </w:r>
      <w:r w:rsidR="000F50FC" w:rsidRPr="00E85400">
        <w:rPr>
          <w:rFonts w:ascii="Times New Roman" w:hAnsi="Times New Roman" w:cs="Times New Roman"/>
          <w:sz w:val="24"/>
          <w:szCs w:val="24"/>
        </w:rPr>
        <w:t>2</w:t>
      </w:r>
      <w:r w:rsidRPr="00E85400">
        <w:rPr>
          <w:rFonts w:ascii="Times New Roman" w:hAnsi="Times New Roman" w:cs="Times New Roman"/>
          <w:sz w:val="24"/>
          <w:szCs w:val="24"/>
        </w:rPr>
        <w:t>.2. Максимальный срок ожидания в очереди при получении результата предоставления муниципальной услуги не должен превышать 15 минут.</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E85400" w:rsidRDefault="00D5522E" w:rsidP="00D5522E">
      <w:pPr>
        <w:pStyle w:val="ConsPlusNormal"/>
        <w:spacing w:before="220"/>
        <w:ind w:firstLine="709"/>
        <w:contextualSpacing/>
        <w:jc w:val="center"/>
        <w:rPr>
          <w:rFonts w:ascii="Times New Roman" w:hAnsi="Times New Roman" w:cs="Times New Roman"/>
          <w:b/>
          <w:sz w:val="24"/>
          <w:szCs w:val="24"/>
        </w:rPr>
      </w:pPr>
      <w:r w:rsidRPr="00E85400">
        <w:rPr>
          <w:rFonts w:ascii="Times New Roman" w:hAnsi="Times New Roman" w:cs="Times New Roman"/>
          <w:b/>
          <w:sz w:val="24"/>
          <w:szCs w:val="24"/>
        </w:rPr>
        <w:t>2.1</w:t>
      </w:r>
      <w:r w:rsidR="000F50FC" w:rsidRPr="00E85400">
        <w:rPr>
          <w:rFonts w:ascii="Times New Roman" w:hAnsi="Times New Roman" w:cs="Times New Roman"/>
          <w:b/>
          <w:sz w:val="24"/>
          <w:szCs w:val="24"/>
        </w:rPr>
        <w:t>3</w:t>
      </w:r>
      <w:r w:rsidRPr="00E85400">
        <w:rPr>
          <w:rFonts w:ascii="Times New Roman" w:hAnsi="Times New Roman" w:cs="Times New Roman"/>
          <w:b/>
          <w:sz w:val="24"/>
          <w:szCs w:val="24"/>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2.1</w:t>
      </w:r>
      <w:r w:rsidR="000F50FC" w:rsidRPr="00E85400">
        <w:rPr>
          <w:rFonts w:ascii="Times New Roman" w:hAnsi="Times New Roman" w:cs="Times New Roman"/>
          <w:sz w:val="24"/>
          <w:szCs w:val="24"/>
        </w:rPr>
        <w:t>3</w:t>
      </w:r>
      <w:r w:rsidRPr="00E85400">
        <w:rPr>
          <w:rFonts w:ascii="Times New Roman" w:hAnsi="Times New Roman" w:cs="Times New Roman"/>
          <w:sz w:val="24"/>
          <w:szCs w:val="24"/>
        </w:rPr>
        <w:t>.1. Срок регистрации заявления о предоставлении муниципальной услуги не должен превышать 15 минут.</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2.1</w:t>
      </w:r>
      <w:r w:rsidR="000F50FC" w:rsidRPr="00E85400">
        <w:rPr>
          <w:rFonts w:ascii="Times New Roman" w:hAnsi="Times New Roman" w:cs="Times New Roman"/>
          <w:sz w:val="24"/>
          <w:szCs w:val="24"/>
        </w:rPr>
        <w:t>3</w:t>
      </w:r>
      <w:r w:rsidRPr="00E85400">
        <w:rPr>
          <w:rFonts w:ascii="Times New Roman" w:hAnsi="Times New Roman" w:cs="Times New Roman"/>
          <w:sz w:val="24"/>
          <w:szCs w:val="24"/>
        </w:rPr>
        <w:t>.2. Заявление о предоставлении муниципальной услуги регистрируется в системе электронного документооборота.</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p>
    <w:p w:rsidR="00D5522E" w:rsidRPr="00E85400" w:rsidRDefault="00D5522E" w:rsidP="00D5522E">
      <w:pPr>
        <w:pStyle w:val="ConsPlusNormal"/>
        <w:spacing w:before="220"/>
        <w:ind w:firstLine="709"/>
        <w:contextualSpacing/>
        <w:jc w:val="center"/>
        <w:rPr>
          <w:rFonts w:ascii="Times New Roman" w:hAnsi="Times New Roman" w:cs="Times New Roman"/>
          <w:b/>
          <w:sz w:val="24"/>
          <w:szCs w:val="24"/>
        </w:rPr>
      </w:pPr>
      <w:r w:rsidRPr="00E85400">
        <w:rPr>
          <w:rFonts w:ascii="Times New Roman" w:hAnsi="Times New Roman" w:cs="Times New Roman"/>
          <w:b/>
          <w:sz w:val="24"/>
          <w:szCs w:val="24"/>
        </w:rPr>
        <w:t>2.1</w:t>
      </w:r>
      <w:r w:rsidR="000F50FC" w:rsidRPr="00E85400">
        <w:rPr>
          <w:rFonts w:ascii="Times New Roman" w:hAnsi="Times New Roman" w:cs="Times New Roman"/>
          <w:b/>
          <w:sz w:val="24"/>
          <w:szCs w:val="24"/>
        </w:rPr>
        <w:t>4</w:t>
      </w:r>
      <w:r w:rsidRPr="00E85400">
        <w:rPr>
          <w:rFonts w:ascii="Times New Roman" w:hAnsi="Times New Roman" w:cs="Times New Roman"/>
          <w:b/>
          <w:sz w:val="24"/>
          <w:szCs w:val="24"/>
        </w:rPr>
        <w:t xml:space="preserve">. </w:t>
      </w:r>
      <w:proofErr w:type="gramStart"/>
      <w:r w:rsidRPr="00E85400">
        <w:rPr>
          <w:rFonts w:ascii="Times New Roman" w:hAnsi="Times New Roman" w:cs="Times New Roman"/>
          <w:b/>
          <w:sz w:val="24"/>
          <w:szCs w:val="24"/>
        </w:rPr>
        <w:t>Требования к помещениям, в которых предоставляется муниципальная услуга, к местам для заполнения запросов о предоставлении таких услуг,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w:t>
      </w:r>
      <w:proofErr w:type="gramEnd"/>
      <w:r w:rsidRPr="00E85400">
        <w:rPr>
          <w:rFonts w:ascii="Times New Roman" w:hAnsi="Times New Roman" w:cs="Times New Roman"/>
          <w:b/>
          <w:sz w:val="24"/>
          <w:szCs w:val="24"/>
        </w:rPr>
        <w:t xml:space="preserve"> Федерации о социальной защите инвалидов</w:t>
      </w:r>
    </w:p>
    <w:p w:rsidR="00D5522E" w:rsidRPr="00E85400" w:rsidRDefault="00D5522E" w:rsidP="00D5522E">
      <w:pPr>
        <w:pStyle w:val="ConsPlusNormal"/>
        <w:spacing w:before="220"/>
        <w:ind w:firstLine="709"/>
        <w:contextualSpacing/>
        <w:jc w:val="both"/>
        <w:rPr>
          <w:rFonts w:ascii="Times New Roman" w:hAnsi="Times New Roman" w:cs="Times New Roman"/>
          <w:b/>
          <w:sz w:val="24"/>
          <w:szCs w:val="24"/>
        </w:rPr>
      </w:pP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2.1</w:t>
      </w:r>
      <w:r w:rsidR="000F50FC" w:rsidRPr="00E85400">
        <w:rPr>
          <w:rFonts w:ascii="Times New Roman" w:hAnsi="Times New Roman" w:cs="Times New Roman"/>
          <w:sz w:val="24"/>
          <w:szCs w:val="24"/>
        </w:rPr>
        <w:t>4</w:t>
      </w:r>
      <w:r w:rsidRPr="00E85400">
        <w:rPr>
          <w:rFonts w:ascii="Times New Roman" w:hAnsi="Times New Roman" w:cs="Times New Roman"/>
          <w:sz w:val="24"/>
          <w:szCs w:val="24"/>
        </w:rPr>
        <w:t>.1. Для удобства предоставления муниципальной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2.1</w:t>
      </w:r>
      <w:r w:rsidR="000F50FC" w:rsidRPr="00E85400">
        <w:rPr>
          <w:rFonts w:ascii="Times New Roman" w:hAnsi="Times New Roman" w:cs="Times New Roman"/>
          <w:sz w:val="24"/>
          <w:szCs w:val="24"/>
        </w:rPr>
        <w:t>4</w:t>
      </w:r>
      <w:r w:rsidRPr="00E85400">
        <w:rPr>
          <w:rFonts w:ascii="Times New Roman" w:hAnsi="Times New Roman" w:cs="Times New Roman"/>
          <w:sz w:val="24"/>
          <w:szCs w:val="24"/>
        </w:rPr>
        <w:t>.2. Рабочее место специалиста оборудовано телефоном, персональным компьютером с возможностью доступа к информационным базам данных, печатающим устройством.</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2.1</w:t>
      </w:r>
      <w:r w:rsidR="000F50FC" w:rsidRPr="00E85400">
        <w:rPr>
          <w:rFonts w:ascii="Times New Roman" w:hAnsi="Times New Roman" w:cs="Times New Roman"/>
          <w:sz w:val="24"/>
          <w:szCs w:val="24"/>
        </w:rPr>
        <w:t>4</w:t>
      </w:r>
      <w:r w:rsidRPr="00E85400">
        <w:rPr>
          <w:rFonts w:ascii="Times New Roman" w:hAnsi="Times New Roman" w:cs="Times New Roman"/>
          <w:sz w:val="24"/>
          <w:szCs w:val="24"/>
        </w:rPr>
        <w:t>.3. Информационные стенды содержат образцы заполнения заявлений и перечень документов, необходимых для предоставления каждой муниципальной услуги.</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2.1</w:t>
      </w:r>
      <w:r w:rsidR="000F50FC" w:rsidRPr="00E85400">
        <w:rPr>
          <w:rFonts w:ascii="Times New Roman" w:hAnsi="Times New Roman" w:cs="Times New Roman"/>
          <w:sz w:val="24"/>
          <w:szCs w:val="24"/>
        </w:rPr>
        <w:t>4</w:t>
      </w:r>
      <w:r w:rsidRPr="00E85400">
        <w:rPr>
          <w:rFonts w:ascii="Times New Roman" w:hAnsi="Times New Roman" w:cs="Times New Roman"/>
          <w:sz w:val="24"/>
          <w:szCs w:val="24"/>
        </w:rPr>
        <w:t>.4. Визуальная, текстовая и мультимедийная информации о порядке предоставления муниципальной услуги размещается (актуализируется) Уполномоченным органом на информационных стендах и сайте Администрации в сети Интернет.</w:t>
      </w:r>
    </w:p>
    <w:p w:rsidR="00D5522E" w:rsidRPr="00E85400" w:rsidRDefault="00D5522E" w:rsidP="00D5522E">
      <w:pPr>
        <w:pStyle w:val="ConsPlusNormal"/>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2.1</w:t>
      </w:r>
      <w:r w:rsidR="000F50FC" w:rsidRPr="00E85400">
        <w:rPr>
          <w:rFonts w:ascii="Times New Roman" w:hAnsi="Times New Roman" w:cs="Times New Roman"/>
          <w:sz w:val="24"/>
          <w:szCs w:val="24"/>
        </w:rPr>
        <w:t>4</w:t>
      </w:r>
      <w:r w:rsidRPr="00E85400">
        <w:rPr>
          <w:rFonts w:ascii="Times New Roman" w:hAnsi="Times New Roman" w:cs="Times New Roman"/>
          <w:sz w:val="24"/>
          <w:szCs w:val="24"/>
        </w:rPr>
        <w:t>.5. Доступность для инвалидов объектов (зданий, помещений), в которых предоставляется муниципальная услуга, должна быть обеспечена:</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возможностью беспрепятственного входа в объекты и выхода из них;</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содействием со стороны специалистов, при необходимости, инвалиду при входе в объект и выходе из него;</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оборудованием на прилегающих к зданию территориях мест для парковки автотранспортных средств инвалидов;</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возможностью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 xml:space="preserve">возможностью передвижения по объекту с помощью должностных лиц, предоставляющих услуги; </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сопровождением инвалидов, имеющих стойкие расстройства функции зрения и самостоятельного передвижения, по территории объекта;</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proofErr w:type="gramStart"/>
      <w:r w:rsidRPr="00E85400">
        <w:rPr>
          <w:rFonts w:ascii="Times New Roman" w:hAnsi="Times New Roman" w:cs="Times New Roman"/>
          <w:sz w:val="24"/>
          <w:szCs w:val="24"/>
          <w:lang w:bidi="hi-IN"/>
        </w:rPr>
        <w:t>обеспечением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оказанием специалистами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 xml:space="preserve">обеспечением допуска </w:t>
      </w:r>
      <w:proofErr w:type="spellStart"/>
      <w:r w:rsidRPr="00E85400">
        <w:rPr>
          <w:rFonts w:ascii="Times New Roman" w:hAnsi="Times New Roman" w:cs="Times New Roman"/>
          <w:sz w:val="24"/>
          <w:szCs w:val="24"/>
          <w:lang w:bidi="hi-IN"/>
        </w:rPr>
        <w:t>сурдопереводчика</w:t>
      </w:r>
      <w:proofErr w:type="spellEnd"/>
      <w:r w:rsidRPr="00E85400">
        <w:rPr>
          <w:rFonts w:ascii="Times New Roman" w:hAnsi="Times New Roman" w:cs="Times New Roman"/>
          <w:sz w:val="24"/>
          <w:szCs w:val="24"/>
          <w:lang w:bidi="hi-IN"/>
        </w:rPr>
        <w:t xml:space="preserve">, </w:t>
      </w:r>
      <w:proofErr w:type="spellStart"/>
      <w:r w:rsidRPr="00E85400">
        <w:rPr>
          <w:rFonts w:ascii="Times New Roman" w:hAnsi="Times New Roman" w:cs="Times New Roman"/>
          <w:sz w:val="24"/>
          <w:szCs w:val="24"/>
          <w:lang w:bidi="hi-IN"/>
        </w:rPr>
        <w:t>тифлосурдопереводчика</w:t>
      </w:r>
      <w:proofErr w:type="spellEnd"/>
      <w:r w:rsidRPr="00E85400">
        <w:rPr>
          <w:rFonts w:ascii="Times New Roman" w:hAnsi="Times New Roman" w:cs="Times New Roman"/>
          <w:sz w:val="24"/>
          <w:szCs w:val="24"/>
          <w:lang w:bidi="hi-IN"/>
        </w:rPr>
        <w:t>, а также иного лица, владеющего жестовым языком;</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обеспечением условий доступности для инвалидов по зрению официального сайта в информационно-телекоммуникационной сети Интернет;</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предоставлением инвалидам возможности получения муниципальной услуги в электронном виде с учетом ограничений их жизнедеятельности;</w:t>
      </w:r>
    </w:p>
    <w:p w:rsidR="00D5522E" w:rsidRPr="00E85400" w:rsidRDefault="00D5522E" w:rsidP="00E756F8">
      <w:pPr>
        <w:pStyle w:val="a7"/>
        <w:numPr>
          <w:ilvl w:val="0"/>
          <w:numId w:val="3"/>
        </w:numPr>
        <w:ind w:left="0" w:firstLine="709"/>
        <w:jc w:val="both"/>
        <w:rPr>
          <w:rFonts w:ascii="Times New Roman" w:hAnsi="Times New Roman" w:cs="Times New Roman"/>
          <w:sz w:val="24"/>
          <w:szCs w:val="24"/>
        </w:rPr>
      </w:pPr>
      <w:r w:rsidRPr="00E85400">
        <w:rPr>
          <w:rFonts w:ascii="Times New Roman" w:hAnsi="Times New Roman" w:cs="Times New Roman"/>
          <w:sz w:val="24"/>
          <w:szCs w:val="24"/>
          <w:lang w:bidi="hi-IN"/>
        </w:rPr>
        <w:t>оказанием должностными лицами иной необходимой инвалидам помощи в преодолении барьеров, мешающих получению ими услуг наравне с другими лицами.</w:t>
      </w:r>
    </w:p>
    <w:p w:rsidR="00D5522E" w:rsidRPr="00E85400" w:rsidRDefault="00D5522E" w:rsidP="00D5522E">
      <w:pPr>
        <w:pStyle w:val="a7"/>
        <w:ind w:firstLine="709"/>
        <w:jc w:val="both"/>
        <w:rPr>
          <w:rFonts w:ascii="Times New Roman" w:hAnsi="Times New Roman" w:cs="Times New Roman"/>
          <w:sz w:val="24"/>
          <w:szCs w:val="24"/>
          <w:lang w:bidi="hi-IN"/>
        </w:rPr>
      </w:pPr>
      <w:r w:rsidRPr="00E85400">
        <w:rPr>
          <w:rFonts w:ascii="Times New Roman" w:hAnsi="Times New Roman" w:cs="Times New Roman"/>
          <w:sz w:val="24"/>
          <w:szCs w:val="24"/>
          <w:lang w:bidi="hi-IN"/>
        </w:rPr>
        <w:t>С целью обеспечения инвалидов и лиц с ограниченными возможностями комфортных условий предоставления муниципальной услуги, в здании Администрации организована общественная приёмная на первом этаже, оборудованная местами для ожидания.</w:t>
      </w:r>
    </w:p>
    <w:p w:rsidR="00D5522E" w:rsidRPr="00E85400" w:rsidRDefault="00D5522E" w:rsidP="00D5522E">
      <w:pPr>
        <w:pStyle w:val="a7"/>
        <w:ind w:firstLine="709"/>
        <w:jc w:val="both"/>
      </w:pPr>
    </w:p>
    <w:p w:rsidR="00D5522E" w:rsidRPr="00E85400" w:rsidRDefault="00D5522E" w:rsidP="00D5522E">
      <w:pPr>
        <w:pStyle w:val="ConsPlusNormal"/>
        <w:tabs>
          <w:tab w:val="left" w:pos="1560"/>
        </w:tabs>
        <w:ind w:firstLine="709"/>
        <w:contextualSpacing/>
        <w:jc w:val="center"/>
        <w:rPr>
          <w:rFonts w:ascii="Times New Roman" w:hAnsi="Times New Roman" w:cs="Times New Roman"/>
          <w:b/>
          <w:sz w:val="24"/>
          <w:szCs w:val="24"/>
        </w:rPr>
      </w:pPr>
      <w:r w:rsidRPr="00E85400">
        <w:rPr>
          <w:rFonts w:ascii="Times New Roman" w:hAnsi="Times New Roman" w:cs="Times New Roman"/>
          <w:b/>
          <w:sz w:val="24"/>
          <w:szCs w:val="24"/>
        </w:rPr>
        <w:t>2.1</w:t>
      </w:r>
      <w:r w:rsidR="000F50FC" w:rsidRPr="00E85400">
        <w:rPr>
          <w:rFonts w:ascii="Times New Roman" w:hAnsi="Times New Roman" w:cs="Times New Roman"/>
          <w:b/>
          <w:sz w:val="24"/>
          <w:szCs w:val="24"/>
        </w:rPr>
        <w:t>5</w:t>
      </w:r>
      <w:r w:rsidRPr="00E85400">
        <w:rPr>
          <w:rFonts w:ascii="Times New Roman" w:hAnsi="Times New Roman" w:cs="Times New Roman"/>
          <w:b/>
          <w:sz w:val="24"/>
          <w:szCs w:val="24"/>
        </w:rPr>
        <w:t xml:space="preserve">. </w:t>
      </w:r>
      <w:proofErr w:type="gramStart"/>
      <w:r w:rsidRPr="00E85400">
        <w:rPr>
          <w:rFonts w:ascii="Times New Roman" w:hAnsi="Times New Roman" w:cs="Times New Roman"/>
          <w:b/>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r w:rsidRPr="00E85400">
        <w:rPr>
          <w:rFonts w:ascii="Times New Roman" w:hAnsi="Times New Roman" w:cs="Times New Roman"/>
          <w:b/>
          <w:sz w:val="24"/>
          <w:szCs w:val="24"/>
        </w:rPr>
        <w:lastRenderedPageBreak/>
        <w:t>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E85400">
        <w:rPr>
          <w:rFonts w:ascii="Times New Roman" w:hAnsi="Times New Roman" w:cs="Times New Roman"/>
          <w:b/>
          <w:sz w:val="24"/>
          <w:szCs w:val="24"/>
        </w:rPr>
        <w:t xml:space="preserve"> </w:t>
      </w:r>
      <w:proofErr w:type="gramStart"/>
      <w:r w:rsidRPr="00E85400">
        <w:rPr>
          <w:rFonts w:ascii="Times New Roman" w:hAnsi="Times New Roman" w:cs="Times New Roman"/>
          <w:b/>
          <w:sz w:val="24"/>
          <w:szCs w:val="24"/>
        </w:rPr>
        <w:t>предоставлении</w:t>
      </w:r>
      <w:proofErr w:type="gramEnd"/>
      <w:r w:rsidRPr="00E85400">
        <w:rPr>
          <w:rFonts w:ascii="Times New Roman" w:hAnsi="Times New Roman" w:cs="Times New Roman"/>
          <w:b/>
          <w:sz w:val="24"/>
          <w:szCs w:val="24"/>
        </w:rPr>
        <w:t xml:space="preserve"> нескольких муниципальных услуг в многофункциональных центрах предоставления государственных и муниципальных услуг</w:t>
      </w:r>
    </w:p>
    <w:p w:rsidR="00D5522E" w:rsidRPr="00E85400" w:rsidRDefault="00D5522E" w:rsidP="00D5522E">
      <w:pPr>
        <w:pStyle w:val="ConsPlusNormal"/>
        <w:tabs>
          <w:tab w:val="left" w:pos="1560"/>
        </w:tabs>
        <w:ind w:firstLine="709"/>
        <w:contextualSpacing/>
        <w:jc w:val="both"/>
        <w:rPr>
          <w:rFonts w:ascii="Times New Roman" w:hAnsi="Times New Roman" w:cs="Times New Roman"/>
          <w:b/>
          <w:sz w:val="24"/>
          <w:szCs w:val="24"/>
        </w:rPr>
      </w:pPr>
    </w:p>
    <w:p w:rsidR="00D5522E" w:rsidRPr="00E85400"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1) обеспечение возможности направления запроса о предоставлении муниципальной услуги в Уполномоченный орган посредством отправки через Единый портал (Региональный портал);</w:t>
      </w:r>
    </w:p>
    <w:p w:rsidR="00D5522E" w:rsidRPr="00E85400"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 xml:space="preserve">2) обеспечение предоставления муниципальной услуги с использованием возможностей Единого портала (Регионального портала); </w:t>
      </w:r>
    </w:p>
    <w:p w:rsidR="00D5522E" w:rsidRPr="00E85400"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3) размещение информации о порядке предоставления муниципальной услуги в информационно-телекоммуникационной сети Интернет;</w:t>
      </w:r>
    </w:p>
    <w:p w:rsidR="00D5522E" w:rsidRPr="00E85400"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4) полнота предоставляемой информации о муниципальной услуге;</w:t>
      </w:r>
    </w:p>
    <w:p w:rsidR="00D5522E" w:rsidRPr="00E85400" w:rsidRDefault="00D5522E" w:rsidP="00D5522E">
      <w:pPr>
        <w:pStyle w:val="ConsPlusNormal"/>
        <w:tabs>
          <w:tab w:val="left" w:pos="1560"/>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5) обеспечение беспрепятственного доступа к помещениям, в которых предоставляется муниципальная услуга;</w:t>
      </w:r>
    </w:p>
    <w:p w:rsidR="00D5522E" w:rsidRPr="00E85400" w:rsidRDefault="00D5522E" w:rsidP="00D5522E">
      <w:pPr>
        <w:pStyle w:val="ConsPlusNormal"/>
        <w:tabs>
          <w:tab w:val="left" w:pos="1560"/>
        </w:tabs>
        <w:spacing w:before="220"/>
        <w:ind w:left="709"/>
        <w:contextualSpacing/>
        <w:jc w:val="both"/>
        <w:rPr>
          <w:rFonts w:ascii="Times New Roman" w:hAnsi="Times New Roman" w:cs="Times New Roman"/>
          <w:sz w:val="24"/>
          <w:szCs w:val="24"/>
        </w:rPr>
      </w:pPr>
      <w:r w:rsidRPr="00E85400">
        <w:rPr>
          <w:rFonts w:ascii="Times New Roman" w:hAnsi="Times New Roman" w:cs="Times New Roman"/>
          <w:sz w:val="24"/>
          <w:szCs w:val="24"/>
        </w:rPr>
        <w:t>6) возможность получения муниципальной услуги в МФЦ;</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7) удовлетворенность Заявителей условиями ожидания в очереди при предоставлении муниципальной услуги;</w:t>
      </w:r>
    </w:p>
    <w:p w:rsidR="00D5522E" w:rsidRPr="00E85400" w:rsidRDefault="00D5522E" w:rsidP="00D5522E">
      <w:pPr>
        <w:pStyle w:val="ConsPlusNormal"/>
        <w:tabs>
          <w:tab w:val="left" w:pos="1134"/>
        </w:tabs>
        <w:spacing w:before="220"/>
        <w:ind w:left="709"/>
        <w:contextualSpacing/>
        <w:jc w:val="both"/>
        <w:rPr>
          <w:rFonts w:ascii="Times New Roman" w:hAnsi="Times New Roman" w:cs="Times New Roman"/>
          <w:sz w:val="24"/>
          <w:szCs w:val="24"/>
        </w:rPr>
      </w:pPr>
      <w:r w:rsidRPr="00E85400">
        <w:rPr>
          <w:rFonts w:ascii="Times New Roman" w:hAnsi="Times New Roman" w:cs="Times New Roman"/>
          <w:sz w:val="24"/>
          <w:szCs w:val="24"/>
        </w:rPr>
        <w:t>8) удовлетворенность Заявителей сроками предоставления муниципальной услуги;</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9)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D5522E" w:rsidRPr="00E85400" w:rsidRDefault="00D5522E" w:rsidP="00D5522E">
      <w:pPr>
        <w:pStyle w:val="ConsPlusNormal"/>
        <w:tabs>
          <w:tab w:val="left" w:pos="1134"/>
        </w:tabs>
        <w:spacing w:before="220"/>
        <w:ind w:firstLine="709"/>
        <w:contextualSpacing/>
        <w:jc w:val="both"/>
        <w:rPr>
          <w:rFonts w:ascii="Times New Roman" w:hAnsi="Times New Roman" w:cs="Times New Roman"/>
          <w:sz w:val="24"/>
          <w:szCs w:val="24"/>
        </w:rPr>
      </w:pPr>
      <w:r w:rsidRPr="00E85400">
        <w:rPr>
          <w:rFonts w:ascii="Times New Roman" w:hAnsi="Times New Roman" w:cs="Times New Roman"/>
          <w:sz w:val="24"/>
          <w:szCs w:val="24"/>
        </w:rPr>
        <w:t>10) количество взаимодействий Заявителя с должностными лицами при предоставлении муниципальной услуги и их продолжительность.</w:t>
      </w:r>
    </w:p>
    <w:p w:rsidR="00D5522E" w:rsidRPr="00E85400" w:rsidRDefault="00D5522E" w:rsidP="00D5522E">
      <w:pPr>
        <w:autoSpaceDE w:val="0"/>
        <w:autoSpaceDN w:val="0"/>
        <w:adjustRightInd w:val="0"/>
        <w:spacing w:after="0" w:line="240" w:lineRule="auto"/>
        <w:ind w:firstLine="708"/>
        <w:jc w:val="both"/>
        <w:outlineLvl w:val="3"/>
        <w:rPr>
          <w:rFonts w:ascii="Times New Roman" w:eastAsia="Calibri" w:hAnsi="Times New Roman" w:cs="Times New Roman"/>
          <w:sz w:val="24"/>
          <w:szCs w:val="24"/>
        </w:rPr>
      </w:pPr>
    </w:p>
    <w:p w:rsidR="00D5522E" w:rsidRPr="00E85400" w:rsidRDefault="00D5522E" w:rsidP="00E756F8">
      <w:pPr>
        <w:pStyle w:val="ConsPlusNormal"/>
        <w:widowControl/>
        <w:numPr>
          <w:ilvl w:val="0"/>
          <w:numId w:val="2"/>
        </w:numPr>
        <w:tabs>
          <w:tab w:val="left" w:pos="1134"/>
        </w:tabs>
        <w:adjustRightInd w:val="0"/>
        <w:spacing w:before="220"/>
        <w:contextualSpacing/>
        <w:jc w:val="center"/>
        <w:rPr>
          <w:rFonts w:ascii="Times New Roman" w:hAnsi="Times New Roman" w:cs="Times New Roman"/>
          <w:b/>
          <w:sz w:val="24"/>
          <w:szCs w:val="24"/>
        </w:rPr>
      </w:pPr>
      <w:r w:rsidRPr="00E85400">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5522E" w:rsidRPr="00E85400" w:rsidRDefault="00D5522E" w:rsidP="00D5522E">
      <w:pPr>
        <w:pStyle w:val="ConsPlusNormal"/>
        <w:tabs>
          <w:tab w:val="left" w:pos="1134"/>
        </w:tabs>
        <w:spacing w:before="220"/>
        <w:ind w:left="480"/>
        <w:contextualSpacing/>
        <w:jc w:val="center"/>
        <w:rPr>
          <w:rFonts w:ascii="Times New Roman" w:hAnsi="Times New Roman" w:cs="Times New Roman"/>
          <w:b/>
          <w:sz w:val="24"/>
          <w:szCs w:val="24"/>
        </w:rPr>
      </w:pPr>
    </w:p>
    <w:p w:rsidR="00D5522E" w:rsidRPr="00E85400" w:rsidRDefault="00D5522E" w:rsidP="00D5522E">
      <w:pPr>
        <w:spacing w:after="60" w:line="240" w:lineRule="auto"/>
        <w:ind w:firstLine="708"/>
        <w:jc w:val="center"/>
        <w:rPr>
          <w:rFonts w:ascii="Times New Roman" w:eastAsia="Times New Roman" w:hAnsi="Times New Roman" w:cs="Times New Roman"/>
          <w:b/>
          <w:sz w:val="24"/>
          <w:szCs w:val="24"/>
          <w:lang w:eastAsia="ru-RU"/>
        </w:rPr>
      </w:pPr>
      <w:r w:rsidRPr="00E85400">
        <w:rPr>
          <w:rFonts w:ascii="Times New Roman" w:eastAsia="Times New Roman" w:hAnsi="Times New Roman" w:cs="Times New Roman"/>
          <w:b/>
          <w:sz w:val="24"/>
          <w:szCs w:val="24"/>
          <w:lang w:eastAsia="ru-RU"/>
        </w:rPr>
        <w:t>3.1. Предоставление муниципальной услуги включает в себя следующие административные процедуры</w:t>
      </w:r>
    </w:p>
    <w:p w:rsidR="00A24A59" w:rsidRPr="00E85400" w:rsidRDefault="00A24A59" w:rsidP="003F2E44">
      <w:pPr>
        <w:adjustRightInd w:val="0"/>
        <w:spacing w:after="0"/>
        <w:ind w:firstLine="709"/>
        <w:jc w:val="both"/>
        <w:rPr>
          <w:rFonts w:ascii="Times New Roman" w:hAnsi="Times New Roman" w:cs="Times New Roman"/>
          <w:sz w:val="24"/>
          <w:szCs w:val="24"/>
        </w:rPr>
      </w:pPr>
      <w:r w:rsidRPr="00E85400">
        <w:rPr>
          <w:rFonts w:ascii="Times New Roman" w:hAnsi="Times New Roman" w:cs="Times New Roman"/>
          <w:sz w:val="24"/>
          <w:szCs w:val="24"/>
        </w:rPr>
        <w:t>3.1.1. Исчерпывающий перечень административных процедур, осуществляемых при предоставлении муниципальной услуги, включает в себя:</w:t>
      </w:r>
    </w:p>
    <w:p w:rsidR="000F50FC" w:rsidRPr="00E85400" w:rsidRDefault="000F50FC" w:rsidP="000F50FC">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1)прием и регистрация заявления и документов, представленных заявителем (представителем заявителя) лично или направленных по почте;</w:t>
      </w:r>
    </w:p>
    <w:p w:rsidR="000F50FC" w:rsidRPr="00E85400" w:rsidRDefault="00322BC9" w:rsidP="000F50FC">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2</w:t>
      </w:r>
      <w:r w:rsidR="000F50FC" w:rsidRPr="00E85400">
        <w:rPr>
          <w:rFonts w:ascii="Times New Roman" w:hAnsi="Times New Roman" w:cs="Times New Roman"/>
          <w:sz w:val="24"/>
          <w:szCs w:val="24"/>
        </w:rPr>
        <w:t>) экспертиза документов, представленных заявителем (представителем заявителя);</w:t>
      </w:r>
    </w:p>
    <w:p w:rsidR="000F50FC" w:rsidRPr="00E85400" w:rsidRDefault="00322BC9" w:rsidP="000F50FC">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w:t>
      </w:r>
      <w:r w:rsidR="000F50FC" w:rsidRPr="00E85400">
        <w:rPr>
          <w:rFonts w:ascii="Times New Roman" w:hAnsi="Times New Roman" w:cs="Times New Roman"/>
          <w:sz w:val="24"/>
          <w:szCs w:val="24"/>
        </w:rPr>
        <w:t>) формирование и направление межведомственных запросов;</w:t>
      </w:r>
    </w:p>
    <w:p w:rsidR="000F50FC" w:rsidRPr="00E85400" w:rsidRDefault="00322BC9" w:rsidP="000F50FC">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4</w:t>
      </w:r>
      <w:r w:rsidR="000F50FC" w:rsidRPr="00E85400">
        <w:rPr>
          <w:rFonts w:ascii="Times New Roman" w:hAnsi="Times New Roman" w:cs="Times New Roman"/>
          <w:sz w:val="24"/>
          <w:szCs w:val="24"/>
        </w:rPr>
        <w:t>) принятие решения о предоставлении (отказе) в предоставлении муниципальной услуги;</w:t>
      </w:r>
    </w:p>
    <w:p w:rsidR="00D5522E" w:rsidRPr="00E85400" w:rsidRDefault="00322BC9" w:rsidP="000F50FC">
      <w:pPr>
        <w:spacing w:after="60" w:line="240" w:lineRule="auto"/>
        <w:ind w:firstLine="709"/>
        <w:jc w:val="both"/>
        <w:rPr>
          <w:rFonts w:ascii="Times New Roman" w:hAnsi="Times New Roman" w:cs="Times New Roman"/>
          <w:sz w:val="24"/>
          <w:szCs w:val="24"/>
        </w:rPr>
      </w:pPr>
      <w:r w:rsidRPr="00E85400">
        <w:rPr>
          <w:rFonts w:ascii="Times New Roman" w:hAnsi="Times New Roman" w:cs="Times New Roman"/>
          <w:sz w:val="24"/>
          <w:szCs w:val="24"/>
        </w:rPr>
        <w:t>5</w:t>
      </w:r>
      <w:r w:rsidR="000F50FC" w:rsidRPr="00E85400">
        <w:rPr>
          <w:rFonts w:ascii="Times New Roman" w:hAnsi="Times New Roman" w:cs="Times New Roman"/>
          <w:sz w:val="24"/>
          <w:szCs w:val="24"/>
        </w:rPr>
        <w:t>) выдача (направление) результатов предоставления муниципальной услуги</w:t>
      </w:r>
    </w:p>
    <w:p w:rsidR="000F50FC" w:rsidRPr="00E85400" w:rsidRDefault="000F50FC" w:rsidP="000F50FC">
      <w:pPr>
        <w:spacing w:after="60" w:line="240" w:lineRule="auto"/>
        <w:ind w:firstLine="709"/>
        <w:jc w:val="both"/>
        <w:rPr>
          <w:rFonts w:ascii="Times New Roman" w:hAnsi="Times New Roman" w:cs="Times New Roman"/>
          <w:sz w:val="24"/>
          <w:szCs w:val="24"/>
        </w:rPr>
      </w:pPr>
    </w:p>
    <w:p w:rsidR="00D5522E" w:rsidRPr="00E85400" w:rsidRDefault="00D5522E" w:rsidP="00D5522E">
      <w:pPr>
        <w:pStyle w:val="ConsPlusNormal"/>
        <w:spacing w:after="60"/>
        <w:ind w:firstLine="709"/>
        <w:contextualSpacing/>
        <w:jc w:val="center"/>
        <w:outlineLvl w:val="1"/>
        <w:rPr>
          <w:rFonts w:ascii="Times New Roman" w:hAnsi="Times New Roman" w:cs="Times New Roman"/>
          <w:b/>
          <w:sz w:val="24"/>
          <w:szCs w:val="24"/>
        </w:rPr>
      </w:pPr>
      <w:r w:rsidRPr="00E85400">
        <w:rPr>
          <w:rFonts w:ascii="Times New Roman" w:hAnsi="Times New Roman" w:cs="Times New Roman"/>
          <w:b/>
          <w:sz w:val="24"/>
          <w:szCs w:val="24"/>
        </w:rPr>
        <w:t>3.2. Прием и регистрация заявления и документов, представленных Заявителем (представителем Заявителя) лично или направленных по почте</w:t>
      </w:r>
    </w:p>
    <w:p w:rsidR="00D5522E" w:rsidRPr="00E85400" w:rsidRDefault="00D5522E" w:rsidP="00D5522E">
      <w:pPr>
        <w:pStyle w:val="ConsPlusNormal"/>
        <w:ind w:firstLine="709"/>
        <w:contextualSpacing/>
        <w:jc w:val="both"/>
        <w:outlineLvl w:val="1"/>
        <w:rPr>
          <w:rFonts w:ascii="Times New Roman" w:hAnsi="Times New Roman" w:cs="Times New Roman"/>
          <w:b/>
          <w:sz w:val="24"/>
          <w:szCs w:val="24"/>
        </w:rPr>
      </w:pPr>
    </w:p>
    <w:p w:rsidR="0054434D" w:rsidRPr="00E85400" w:rsidRDefault="00D5522E" w:rsidP="0054434D">
      <w:pPr>
        <w:spacing w:after="0" w:line="240" w:lineRule="auto"/>
        <w:ind w:firstLine="709"/>
        <w:jc w:val="both"/>
        <w:rPr>
          <w:rFonts w:ascii="Times New Roman" w:hAnsi="Times New Roman" w:cs="Times New Roman"/>
          <w:sz w:val="24"/>
          <w:szCs w:val="24"/>
          <w:lang w:eastAsia="ru-RU"/>
        </w:rPr>
      </w:pPr>
      <w:r w:rsidRPr="00E85400">
        <w:rPr>
          <w:rFonts w:ascii="Times New Roman" w:hAnsi="Times New Roman" w:cs="Times New Roman"/>
          <w:sz w:val="24"/>
          <w:szCs w:val="24"/>
        </w:rPr>
        <w:lastRenderedPageBreak/>
        <w:t xml:space="preserve">3.2.1. </w:t>
      </w:r>
      <w:r w:rsidR="0054434D" w:rsidRPr="00E85400">
        <w:rPr>
          <w:rFonts w:ascii="Times New Roman" w:hAnsi="Times New Roman" w:cs="Times New Roman"/>
          <w:sz w:val="24"/>
          <w:szCs w:val="24"/>
          <w:lang w:eastAsia="ru-RU"/>
        </w:rPr>
        <w:t>Основанием для начала административной процедуры приема и регистрации заявления и документов является обращение заявителя с заявлением и приложенными к нему документами:</w:t>
      </w:r>
    </w:p>
    <w:p w:rsidR="0054434D" w:rsidRPr="00E85400" w:rsidRDefault="0054434D" w:rsidP="0054434D">
      <w:pPr>
        <w:spacing w:after="0" w:line="240" w:lineRule="auto"/>
        <w:ind w:firstLine="709"/>
        <w:jc w:val="both"/>
        <w:rPr>
          <w:rFonts w:ascii="Times New Roman" w:hAnsi="Times New Roman" w:cs="Times New Roman"/>
          <w:sz w:val="24"/>
          <w:szCs w:val="24"/>
          <w:lang w:eastAsia="ru-RU"/>
        </w:rPr>
      </w:pPr>
      <w:r w:rsidRPr="00E85400">
        <w:rPr>
          <w:rFonts w:ascii="Times New Roman" w:hAnsi="Times New Roman" w:cs="Times New Roman"/>
          <w:sz w:val="24"/>
          <w:szCs w:val="24"/>
          <w:lang w:eastAsia="ru-RU"/>
        </w:rPr>
        <w:t>- лично в Администрацию;</w:t>
      </w:r>
    </w:p>
    <w:p w:rsidR="0054434D" w:rsidRPr="00E85400" w:rsidRDefault="0054434D" w:rsidP="0054434D">
      <w:pPr>
        <w:spacing w:after="0" w:line="240" w:lineRule="auto"/>
        <w:ind w:firstLine="709"/>
        <w:jc w:val="both"/>
        <w:rPr>
          <w:rFonts w:ascii="Times New Roman" w:hAnsi="Times New Roman" w:cs="Times New Roman"/>
          <w:sz w:val="24"/>
          <w:szCs w:val="24"/>
          <w:lang w:eastAsia="ru-RU"/>
        </w:rPr>
      </w:pPr>
      <w:r w:rsidRPr="00E85400">
        <w:rPr>
          <w:rFonts w:ascii="Times New Roman" w:hAnsi="Times New Roman" w:cs="Times New Roman"/>
          <w:sz w:val="24"/>
          <w:szCs w:val="24"/>
          <w:lang w:eastAsia="ru-RU"/>
        </w:rPr>
        <w:t>- поступление заявления с приложенными документами в Администрацию по почте;</w:t>
      </w:r>
    </w:p>
    <w:p w:rsidR="0054434D" w:rsidRPr="00E85400" w:rsidRDefault="0054434D" w:rsidP="0054434D">
      <w:pPr>
        <w:spacing w:after="0" w:line="240" w:lineRule="auto"/>
        <w:ind w:firstLine="709"/>
        <w:jc w:val="both"/>
        <w:rPr>
          <w:rFonts w:ascii="Times New Roman" w:hAnsi="Times New Roman" w:cs="Times New Roman"/>
          <w:sz w:val="24"/>
          <w:szCs w:val="24"/>
          <w:lang w:eastAsia="ru-RU"/>
        </w:rPr>
      </w:pPr>
      <w:r w:rsidRPr="00E85400">
        <w:rPr>
          <w:rFonts w:ascii="Times New Roman" w:hAnsi="Times New Roman" w:cs="Times New Roman"/>
          <w:sz w:val="24"/>
          <w:szCs w:val="24"/>
          <w:lang w:eastAsia="ru-RU"/>
        </w:rPr>
        <w:t>- направление посредством Единого портала.</w:t>
      </w:r>
    </w:p>
    <w:p w:rsidR="00D5522E" w:rsidRPr="00E85400" w:rsidRDefault="00D5522E" w:rsidP="0054434D">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3.2.2. Специалист Администрации, ответственный за прием и регистрацию документов:</w:t>
      </w: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1) при личном обращении Заявителя (представителя Заявителя) проверяет:</w:t>
      </w: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документ, удостоверяющий личность Заявителя (представителя Заявителя);</w:t>
      </w: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полномочия представителя Заявителя действовать от имени Заявителя (в случае если с заявлением обращается представитель Заявителя);</w:t>
      </w: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комплектность документов;</w:t>
      </w:r>
    </w:p>
    <w:p w:rsidR="00D5522E" w:rsidRPr="00E85400" w:rsidRDefault="00D5522E" w:rsidP="00D5522E">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2) после проверки, регистрирует заявление и прилагаемые к нему документы направляет их Главе муниципального образования «город Десногорск» Смоленской области  (далее – Главе муниципального образования) или иному уполномоченному должностному лицу Администрации на резолюцию.</w:t>
      </w:r>
    </w:p>
    <w:p w:rsidR="00D5522E" w:rsidRPr="00E85400" w:rsidRDefault="00D5522E" w:rsidP="004A33AD">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 после резолюции специалист Администрации, ответственный за прием и регистрацию документов, направляет заявление и прилагаемые к нему документы в Уполномоченный орган с использованием электронного документооборота;</w:t>
      </w:r>
    </w:p>
    <w:p w:rsidR="00D5522E" w:rsidRPr="00E85400" w:rsidRDefault="00D5522E" w:rsidP="004A33AD">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xml:space="preserve">4) максимальный срок выполнения административной процедуры, предусмотренной настоящим подразделом, составляет </w:t>
      </w:r>
      <w:r w:rsidR="0054434D" w:rsidRPr="00E85400">
        <w:rPr>
          <w:rFonts w:ascii="Times New Roman" w:hAnsi="Times New Roman" w:cs="Times New Roman"/>
          <w:sz w:val="24"/>
          <w:szCs w:val="24"/>
        </w:rPr>
        <w:t>2</w:t>
      </w:r>
      <w:r w:rsidRPr="00E85400">
        <w:rPr>
          <w:rFonts w:ascii="Times New Roman" w:hAnsi="Times New Roman" w:cs="Times New Roman"/>
          <w:sz w:val="24"/>
          <w:szCs w:val="24"/>
        </w:rPr>
        <w:t xml:space="preserve"> (</w:t>
      </w:r>
      <w:r w:rsidR="0054434D" w:rsidRPr="00E85400">
        <w:rPr>
          <w:rFonts w:ascii="Times New Roman" w:hAnsi="Times New Roman" w:cs="Times New Roman"/>
          <w:sz w:val="24"/>
          <w:szCs w:val="24"/>
        </w:rPr>
        <w:t>два</w:t>
      </w:r>
      <w:r w:rsidRPr="00E85400">
        <w:rPr>
          <w:rFonts w:ascii="Times New Roman" w:hAnsi="Times New Roman" w:cs="Times New Roman"/>
          <w:sz w:val="24"/>
          <w:szCs w:val="24"/>
        </w:rPr>
        <w:t>) рабочих дня.</w:t>
      </w:r>
    </w:p>
    <w:p w:rsidR="004A33AD" w:rsidRPr="00E85400" w:rsidRDefault="004A33AD" w:rsidP="004A33AD">
      <w:pPr>
        <w:spacing w:after="0" w:line="240" w:lineRule="auto"/>
        <w:ind w:firstLine="709"/>
        <w:jc w:val="both"/>
        <w:rPr>
          <w:rFonts w:ascii="Times New Roman" w:eastAsia="Calibri" w:hAnsi="Times New Roman" w:cs="Times New Roman"/>
          <w:bCs/>
          <w:sz w:val="24"/>
          <w:szCs w:val="24"/>
        </w:rPr>
      </w:pPr>
      <w:r w:rsidRPr="00E85400">
        <w:rPr>
          <w:rFonts w:ascii="Times New Roman" w:hAnsi="Times New Roman" w:cs="Times New Roman"/>
          <w:sz w:val="24"/>
          <w:szCs w:val="24"/>
          <w:lang w:eastAsia="ru-RU"/>
        </w:rPr>
        <w:t xml:space="preserve">3.2.3. </w:t>
      </w:r>
      <w:r w:rsidRPr="00E85400">
        <w:rPr>
          <w:rFonts w:ascii="Times New Roman" w:eastAsia="Calibri" w:hAnsi="Times New Roman" w:cs="Times New Roman"/>
          <w:sz w:val="24"/>
          <w:szCs w:val="24"/>
        </w:rPr>
        <w:t>В случае подачи заявления о предоставлении муниципальной услуги и прилагаемых к нему документов</w:t>
      </w:r>
      <w:r w:rsidRPr="00E85400">
        <w:rPr>
          <w:rFonts w:ascii="Times New Roman" w:eastAsia="Calibri" w:hAnsi="Times New Roman" w:cs="Times New Roman"/>
          <w:bCs/>
          <w:sz w:val="24"/>
          <w:szCs w:val="24"/>
        </w:rPr>
        <w:t xml:space="preserve"> посредством </w:t>
      </w:r>
      <w:r w:rsidRPr="00E85400">
        <w:rPr>
          <w:rFonts w:ascii="Times New Roman" w:hAnsi="Times New Roman" w:cs="Times New Roman"/>
          <w:sz w:val="24"/>
          <w:szCs w:val="24"/>
        </w:rPr>
        <w:t xml:space="preserve">Единого портала </w:t>
      </w:r>
      <w:r w:rsidRPr="00E85400">
        <w:rPr>
          <w:rFonts w:ascii="Times New Roman" w:eastAsia="Calibri" w:hAnsi="Times New Roman" w:cs="Times New Roman"/>
          <w:sz w:val="24"/>
          <w:szCs w:val="24"/>
        </w:rPr>
        <w:t xml:space="preserve"> специалист</w:t>
      </w:r>
      <w:r w:rsidRPr="00E85400">
        <w:rPr>
          <w:rFonts w:ascii="Times New Roman" w:hAnsi="Times New Roman" w:cs="Times New Roman"/>
          <w:sz w:val="24"/>
          <w:szCs w:val="24"/>
        </w:rPr>
        <w:t xml:space="preserve"> отдела</w:t>
      </w:r>
      <w:proofErr w:type="gramStart"/>
      <w:r w:rsidRPr="00E85400">
        <w:rPr>
          <w:rFonts w:ascii="Times New Roman" w:eastAsia="Calibri" w:hAnsi="Times New Roman" w:cs="Times New Roman"/>
          <w:sz w:val="24"/>
          <w:szCs w:val="24"/>
        </w:rPr>
        <w:t xml:space="preserve"> </w:t>
      </w:r>
      <w:r w:rsidRPr="00E85400">
        <w:rPr>
          <w:rFonts w:ascii="Times New Roman" w:eastAsia="Calibri" w:hAnsi="Times New Roman" w:cs="Times New Roman"/>
          <w:bCs/>
          <w:sz w:val="24"/>
          <w:szCs w:val="24"/>
        </w:rPr>
        <w:t>:</w:t>
      </w:r>
      <w:proofErr w:type="gramEnd"/>
      <w:r w:rsidRPr="00E85400">
        <w:rPr>
          <w:rFonts w:ascii="Times New Roman" w:eastAsia="Calibri" w:hAnsi="Times New Roman" w:cs="Times New Roman"/>
          <w:bCs/>
          <w:sz w:val="24"/>
          <w:szCs w:val="24"/>
        </w:rPr>
        <w:t xml:space="preserve"> </w:t>
      </w:r>
    </w:p>
    <w:p w:rsidR="004A33AD" w:rsidRPr="00E85400" w:rsidRDefault="004A33AD" w:rsidP="004A33AD">
      <w:pPr>
        <w:spacing w:after="0" w:line="240" w:lineRule="auto"/>
        <w:ind w:firstLine="709"/>
        <w:jc w:val="both"/>
        <w:rPr>
          <w:rFonts w:ascii="Times New Roman" w:hAnsi="Times New Roman" w:cs="Times New Roman"/>
          <w:sz w:val="24"/>
          <w:szCs w:val="24"/>
          <w:lang w:eastAsia="ru-RU"/>
        </w:rPr>
      </w:pPr>
      <w:r w:rsidRPr="00E85400">
        <w:rPr>
          <w:rFonts w:ascii="Times New Roman" w:hAnsi="Times New Roman" w:cs="Times New Roman"/>
          <w:sz w:val="24"/>
          <w:szCs w:val="24"/>
          <w:lang w:eastAsia="ru-RU"/>
        </w:rPr>
        <w:t>1) устанавливает предмет обращения;</w:t>
      </w:r>
    </w:p>
    <w:p w:rsidR="004A33AD" w:rsidRPr="00E85400" w:rsidRDefault="004A33AD" w:rsidP="004A33AD">
      <w:pPr>
        <w:adjustRightInd w:val="0"/>
        <w:spacing w:after="0" w:line="240" w:lineRule="auto"/>
        <w:ind w:firstLine="709"/>
        <w:jc w:val="both"/>
        <w:rPr>
          <w:rFonts w:ascii="Times New Roman" w:eastAsia="Calibri" w:hAnsi="Times New Roman" w:cs="Times New Roman"/>
          <w:sz w:val="24"/>
          <w:szCs w:val="24"/>
        </w:rPr>
      </w:pPr>
      <w:r w:rsidRPr="00E85400">
        <w:rPr>
          <w:rFonts w:ascii="Times New Roman" w:eastAsia="Calibri" w:hAnsi="Times New Roman" w:cs="Times New Roman"/>
          <w:bCs/>
          <w:sz w:val="24"/>
          <w:szCs w:val="24"/>
        </w:rPr>
        <w:t>2) проверяет комплектность документов, указанных в пункте 2.6 настоящего Административного регламента.</w:t>
      </w:r>
    </w:p>
    <w:p w:rsidR="00D5522E" w:rsidRPr="00E85400" w:rsidRDefault="00D5522E" w:rsidP="004A33AD">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3.2.</w:t>
      </w:r>
      <w:r w:rsidR="004A33AD" w:rsidRPr="00E85400">
        <w:rPr>
          <w:rFonts w:ascii="Times New Roman" w:hAnsi="Times New Roman" w:cs="Times New Roman"/>
          <w:sz w:val="24"/>
          <w:szCs w:val="24"/>
        </w:rPr>
        <w:t>4</w:t>
      </w:r>
      <w:r w:rsidRPr="00E85400">
        <w:rPr>
          <w:rFonts w:ascii="Times New Roman" w:hAnsi="Times New Roman" w:cs="Times New Roman"/>
          <w:sz w:val="24"/>
          <w:szCs w:val="24"/>
        </w:rPr>
        <w:t>. Результатом административной процедуры, указанной в настоящем подразделе, является поступление специалисту Уполномоченного органа, ответственному за рассмотрение заявления (документов), зарегистрированного заявления и прилагаемых к нему документов с визой Главы муниципального образования или иного уполномоченного должностного лица.</w:t>
      </w:r>
    </w:p>
    <w:p w:rsidR="00322BC9" w:rsidRPr="00E85400" w:rsidRDefault="00322BC9" w:rsidP="004A33AD">
      <w:pPr>
        <w:pStyle w:val="ConsPlusNormal"/>
        <w:ind w:firstLine="709"/>
        <w:contextualSpacing/>
        <w:jc w:val="both"/>
        <w:outlineLvl w:val="1"/>
        <w:rPr>
          <w:rFonts w:ascii="Times New Roman" w:hAnsi="Times New Roman" w:cs="Times New Roman"/>
          <w:sz w:val="24"/>
          <w:szCs w:val="24"/>
        </w:rPr>
      </w:pPr>
    </w:p>
    <w:p w:rsidR="00322BC9" w:rsidRPr="00E85400" w:rsidRDefault="00322BC9" w:rsidP="00322BC9">
      <w:pPr>
        <w:pStyle w:val="ConsPlusNormal"/>
        <w:numPr>
          <w:ilvl w:val="1"/>
          <w:numId w:val="2"/>
        </w:numPr>
        <w:contextualSpacing/>
        <w:jc w:val="center"/>
        <w:outlineLvl w:val="1"/>
        <w:rPr>
          <w:rFonts w:ascii="Times New Roman" w:hAnsi="Times New Roman" w:cs="Times New Roman"/>
          <w:b/>
          <w:sz w:val="24"/>
          <w:szCs w:val="24"/>
        </w:rPr>
      </w:pPr>
      <w:r w:rsidRPr="00E85400">
        <w:rPr>
          <w:rFonts w:ascii="Times New Roman" w:hAnsi="Times New Roman" w:cs="Times New Roman"/>
          <w:b/>
          <w:sz w:val="24"/>
          <w:szCs w:val="24"/>
        </w:rPr>
        <w:t xml:space="preserve">Экспертиза документов, представленных заявителем </w:t>
      </w:r>
    </w:p>
    <w:p w:rsidR="00322BC9" w:rsidRPr="00E85400" w:rsidRDefault="00322BC9" w:rsidP="00322BC9">
      <w:pPr>
        <w:pStyle w:val="ConsPlusNormal"/>
        <w:ind w:firstLine="709"/>
        <w:contextualSpacing/>
        <w:jc w:val="center"/>
        <w:outlineLvl w:val="1"/>
        <w:rPr>
          <w:rFonts w:ascii="Times New Roman" w:hAnsi="Times New Roman" w:cs="Times New Roman"/>
          <w:b/>
          <w:sz w:val="24"/>
          <w:szCs w:val="24"/>
        </w:rPr>
      </w:pPr>
      <w:r w:rsidRPr="00E85400">
        <w:rPr>
          <w:rFonts w:ascii="Times New Roman" w:hAnsi="Times New Roman" w:cs="Times New Roman"/>
          <w:b/>
          <w:sz w:val="24"/>
          <w:szCs w:val="24"/>
        </w:rPr>
        <w:t>(представителем заявителя)</w:t>
      </w:r>
    </w:p>
    <w:p w:rsidR="00322BC9" w:rsidRPr="00E85400" w:rsidRDefault="00322BC9" w:rsidP="00322BC9">
      <w:pPr>
        <w:pStyle w:val="ConsPlusNormal"/>
        <w:ind w:firstLine="709"/>
        <w:contextualSpacing/>
        <w:jc w:val="center"/>
        <w:outlineLvl w:val="1"/>
        <w:rPr>
          <w:rFonts w:ascii="Times New Roman" w:hAnsi="Times New Roman" w:cs="Times New Roman"/>
          <w:b/>
          <w:sz w:val="24"/>
          <w:szCs w:val="24"/>
        </w:rPr>
      </w:pP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3.3.1. Основанием для начала административной процедуры экспертизы документов, представленных заявителем (представителем заявителя), является получение специалистом Уполномоченного органа заявления и прилагаемых к нему документов.</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3.3.2. В случае выявления оснований для формирования и направления межведомственных запросов специалист Уполномоченного органа, переходит к осуществлению административной процедуры, указанной в подразделе 3.5 настоящего раздела.</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3.3.3. Специалист Уполномоченного органа устанавливает отсутствие (наличие) оснований для отказа в предоставлении муниципальной услуги, указанных в подразделе 2.9 раздела 2 настоящего Регламента, и переходит к осуществлению административной процедуры, указанной в подразделе 3.6 настоящего раздела.</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3.3.4. Обязанности специалиста Уполномоченного органа, предусмотренные настоящим подразделом, должны быть закреплены в его должностной инструкции.</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3.3.5. Максимальный срок выполнения административной процедуры, предусмотренной настоящим подразделом, составляет 3 (три) рабочих дня.</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xml:space="preserve">3.3.6. Результатом административной процедуры, указанной в настоящем подразделе, </w:t>
      </w:r>
      <w:r w:rsidRPr="00E85400">
        <w:rPr>
          <w:rFonts w:ascii="Times New Roman" w:hAnsi="Times New Roman" w:cs="Times New Roman"/>
          <w:sz w:val="24"/>
          <w:szCs w:val="24"/>
        </w:rPr>
        <w:lastRenderedPageBreak/>
        <w:t>является выявление специалистом Уполномоченного органа, оснований для: формирования и направления межведомственных запросов; принятия решения о предоставлении муниципальной услуги или отказа в её предоставлении.</w:t>
      </w:r>
    </w:p>
    <w:p w:rsidR="00322BC9" w:rsidRPr="00E85400" w:rsidRDefault="00322BC9" w:rsidP="00322BC9">
      <w:pPr>
        <w:pStyle w:val="ConsPlusNormal"/>
        <w:ind w:firstLine="709"/>
        <w:jc w:val="both"/>
        <w:rPr>
          <w:rFonts w:ascii="Times New Roman" w:hAnsi="Times New Roman" w:cs="Times New Roman"/>
          <w:sz w:val="24"/>
          <w:szCs w:val="24"/>
        </w:rPr>
      </w:pPr>
      <w:r w:rsidRPr="00E85400">
        <w:rPr>
          <w:rFonts w:ascii="Times New Roman" w:hAnsi="Times New Roman" w:cs="Times New Roman"/>
          <w:sz w:val="24"/>
          <w:szCs w:val="24"/>
        </w:rPr>
        <w:t>3.3.7. Административная процедура считается выполненной после принятия решения о предоставлении муниципальной услуги и постановке граждан на учет в качестве лиц, имеющих право на предоставление земельных участков в собственность бесплатно, принятия решения об отказе в предоставлении муниципальной услуги.</w:t>
      </w:r>
    </w:p>
    <w:p w:rsidR="00322BC9" w:rsidRPr="00E85400" w:rsidRDefault="00322BC9" w:rsidP="004A33AD">
      <w:pPr>
        <w:pStyle w:val="ConsPlusNormal"/>
        <w:ind w:firstLine="709"/>
        <w:contextualSpacing/>
        <w:jc w:val="both"/>
        <w:outlineLvl w:val="1"/>
        <w:rPr>
          <w:rFonts w:ascii="Times New Roman" w:hAnsi="Times New Roman" w:cs="Times New Roman"/>
          <w:sz w:val="24"/>
          <w:szCs w:val="24"/>
        </w:rPr>
      </w:pPr>
    </w:p>
    <w:p w:rsidR="004A33AD" w:rsidRPr="00E85400" w:rsidRDefault="004A33AD" w:rsidP="004A33AD">
      <w:pPr>
        <w:pStyle w:val="ConsPlusNormal"/>
        <w:ind w:firstLine="709"/>
        <w:contextualSpacing/>
        <w:jc w:val="both"/>
        <w:outlineLvl w:val="1"/>
        <w:rPr>
          <w:rFonts w:ascii="Times New Roman" w:hAnsi="Times New Roman" w:cs="Times New Roman"/>
          <w:b/>
          <w:sz w:val="24"/>
          <w:szCs w:val="24"/>
        </w:rPr>
      </w:pPr>
    </w:p>
    <w:p w:rsidR="004A33AD" w:rsidRPr="00E85400" w:rsidRDefault="004A33AD" w:rsidP="004A33AD">
      <w:pPr>
        <w:adjustRightInd w:val="0"/>
        <w:spacing w:after="0" w:line="240" w:lineRule="auto"/>
        <w:jc w:val="center"/>
        <w:rPr>
          <w:rFonts w:ascii="Times New Roman" w:hAnsi="Times New Roman" w:cs="Times New Roman"/>
          <w:b/>
          <w:bCs/>
          <w:sz w:val="24"/>
          <w:szCs w:val="24"/>
        </w:rPr>
      </w:pPr>
      <w:r w:rsidRPr="00E85400">
        <w:rPr>
          <w:rFonts w:ascii="Times New Roman" w:hAnsi="Times New Roman" w:cs="Times New Roman"/>
          <w:b/>
          <w:bCs/>
          <w:sz w:val="24"/>
          <w:szCs w:val="24"/>
        </w:rPr>
        <w:t>3.</w:t>
      </w:r>
      <w:r w:rsidR="00322BC9" w:rsidRPr="00E85400">
        <w:rPr>
          <w:rFonts w:ascii="Times New Roman" w:hAnsi="Times New Roman" w:cs="Times New Roman"/>
          <w:b/>
          <w:bCs/>
          <w:sz w:val="24"/>
          <w:szCs w:val="24"/>
        </w:rPr>
        <w:t>4</w:t>
      </w:r>
      <w:r w:rsidRPr="00E85400">
        <w:rPr>
          <w:rFonts w:ascii="Times New Roman" w:hAnsi="Times New Roman" w:cs="Times New Roman"/>
          <w:b/>
          <w:bCs/>
          <w:sz w:val="24"/>
          <w:szCs w:val="24"/>
        </w:rPr>
        <w:t>. Формирование и направление межведомственного запроса</w:t>
      </w:r>
    </w:p>
    <w:p w:rsidR="004A33AD" w:rsidRPr="00E85400" w:rsidRDefault="004A33AD" w:rsidP="004A33AD">
      <w:pPr>
        <w:adjustRightInd w:val="0"/>
        <w:spacing w:after="0" w:line="240" w:lineRule="auto"/>
        <w:ind w:firstLine="748"/>
        <w:jc w:val="center"/>
        <w:rPr>
          <w:rFonts w:ascii="Times New Roman" w:hAnsi="Times New Roman" w:cs="Times New Roman"/>
          <w:sz w:val="24"/>
          <w:szCs w:val="24"/>
        </w:rPr>
      </w:pPr>
    </w:p>
    <w:p w:rsidR="00322BC9" w:rsidRPr="00E85400" w:rsidRDefault="004A33AD" w:rsidP="004A33AD">
      <w:pPr>
        <w:adjustRightInd w:val="0"/>
        <w:spacing w:after="0" w:line="240" w:lineRule="auto"/>
        <w:ind w:firstLine="851"/>
        <w:jc w:val="both"/>
        <w:rPr>
          <w:rFonts w:ascii="Times New Roman" w:hAnsi="Times New Roman" w:cs="Times New Roman"/>
          <w:sz w:val="24"/>
          <w:szCs w:val="24"/>
        </w:rPr>
      </w:pPr>
      <w:r w:rsidRPr="00E85400">
        <w:rPr>
          <w:rFonts w:ascii="Times New Roman" w:hAnsi="Times New Roman" w:cs="Times New Roman"/>
          <w:sz w:val="24"/>
          <w:szCs w:val="24"/>
        </w:rPr>
        <w:t xml:space="preserve"> 3.4.1. Основанием для начала административной процедуры формирования и направления межведомственного запроса является </w:t>
      </w:r>
      <w:r w:rsidR="00322BC9" w:rsidRPr="00E85400">
        <w:rPr>
          <w:rFonts w:ascii="Times New Roman" w:hAnsi="Times New Roman" w:cs="Times New Roman"/>
          <w:sz w:val="24"/>
          <w:szCs w:val="24"/>
        </w:rPr>
        <w:t>выявление случаев предоставления услуги в других муниципальных образованиях Смоленской области</w:t>
      </w:r>
      <w:r w:rsidRPr="00E85400">
        <w:rPr>
          <w:rFonts w:ascii="Times New Roman" w:hAnsi="Times New Roman" w:cs="Times New Roman"/>
          <w:sz w:val="24"/>
          <w:szCs w:val="24"/>
        </w:rPr>
        <w:t xml:space="preserve">, </w:t>
      </w:r>
    </w:p>
    <w:p w:rsidR="004A33AD" w:rsidRPr="00E85400" w:rsidRDefault="004A33AD" w:rsidP="004A33AD">
      <w:pPr>
        <w:adjustRightInd w:val="0"/>
        <w:spacing w:after="0" w:line="240" w:lineRule="auto"/>
        <w:ind w:firstLine="540"/>
        <w:jc w:val="both"/>
        <w:rPr>
          <w:rFonts w:ascii="Times New Roman" w:hAnsi="Times New Roman" w:cs="Times New Roman"/>
          <w:sz w:val="24"/>
          <w:szCs w:val="24"/>
        </w:rPr>
      </w:pPr>
      <w:r w:rsidRPr="00E85400">
        <w:rPr>
          <w:rFonts w:ascii="Times New Roman" w:hAnsi="Times New Roman" w:cs="Times New Roman"/>
          <w:sz w:val="24"/>
          <w:szCs w:val="24"/>
        </w:rPr>
        <w:t xml:space="preserve">    3.4.</w:t>
      </w:r>
      <w:r w:rsidR="00322BC9" w:rsidRPr="00E85400">
        <w:rPr>
          <w:rFonts w:ascii="Times New Roman" w:hAnsi="Times New Roman" w:cs="Times New Roman"/>
          <w:sz w:val="24"/>
          <w:szCs w:val="24"/>
        </w:rPr>
        <w:t>2</w:t>
      </w:r>
      <w:r w:rsidRPr="00E85400">
        <w:rPr>
          <w:rFonts w:ascii="Times New Roman" w:hAnsi="Times New Roman" w:cs="Times New Roman"/>
          <w:sz w:val="24"/>
          <w:szCs w:val="24"/>
        </w:rPr>
        <w:t>.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4A33AD" w:rsidRPr="00E85400" w:rsidRDefault="004A33AD" w:rsidP="004A33AD">
      <w:pPr>
        <w:spacing w:after="0" w:line="240" w:lineRule="auto"/>
        <w:ind w:firstLine="709"/>
        <w:jc w:val="both"/>
        <w:rPr>
          <w:rFonts w:ascii="Times New Roman" w:hAnsi="Times New Roman" w:cs="Times New Roman"/>
          <w:sz w:val="24"/>
          <w:szCs w:val="24"/>
        </w:rPr>
      </w:pPr>
      <w:r w:rsidRPr="00E85400">
        <w:rPr>
          <w:rFonts w:ascii="Times New Roman" w:hAnsi="Times New Roman" w:cs="Times New Roman"/>
          <w:sz w:val="24"/>
          <w:szCs w:val="24"/>
        </w:rPr>
        <w:t>3.4.</w:t>
      </w:r>
      <w:r w:rsidR="00322BC9" w:rsidRPr="00E85400">
        <w:rPr>
          <w:rFonts w:ascii="Times New Roman" w:hAnsi="Times New Roman" w:cs="Times New Roman"/>
          <w:sz w:val="24"/>
          <w:szCs w:val="24"/>
        </w:rPr>
        <w:t>3</w:t>
      </w:r>
      <w:r w:rsidRPr="00E85400">
        <w:rPr>
          <w:rFonts w:ascii="Times New Roman" w:hAnsi="Times New Roman" w:cs="Times New Roman"/>
          <w:sz w:val="24"/>
          <w:szCs w:val="24"/>
        </w:rPr>
        <w:t xml:space="preserve">. Срок подготовки межведомственного запроса специалистом не может превышать </w:t>
      </w:r>
      <w:r w:rsidR="00322BC9" w:rsidRPr="00E85400">
        <w:rPr>
          <w:rFonts w:ascii="Times New Roman" w:hAnsi="Times New Roman" w:cs="Times New Roman"/>
          <w:sz w:val="24"/>
          <w:szCs w:val="24"/>
        </w:rPr>
        <w:t>1</w:t>
      </w:r>
      <w:r w:rsidRPr="00E85400">
        <w:rPr>
          <w:rFonts w:ascii="Times New Roman" w:hAnsi="Times New Roman" w:cs="Times New Roman"/>
          <w:sz w:val="24"/>
          <w:szCs w:val="24"/>
        </w:rPr>
        <w:t>-х рабоч</w:t>
      </w:r>
      <w:r w:rsidR="00322BC9" w:rsidRPr="00E85400">
        <w:rPr>
          <w:rFonts w:ascii="Times New Roman" w:hAnsi="Times New Roman" w:cs="Times New Roman"/>
          <w:sz w:val="24"/>
          <w:szCs w:val="24"/>
        </w:rPr>
        <w:t xml:space="preserve">его </w:t>
      </w:r>
      <w:r w:rsidRPr="00E85400">
        <w:rPr>
          <w:rFonts w:ascii="Times New Roman" w:hAnsi="Times New Roman" w:cs="Times New Roman"/>
          <w:sz w:val="24"/>
          <w:szCs w:val="24"/>
        </w:rPr>
        <w:t xml:space="preserve">дней. </w:t>
      </w:r>
    </w:p>
    <w:p w:rsidR="004A33AD" w:rsidRPr="00E85400" w:rsidRDefault="004A33AD" w:rsidP="004A33AD">
      <w:pPr>
        <w:spacing w:after="0" w:line="240" w:lineRule="auto"/>
        <w:ind w:firstLine="709"/>
        <w:jc w:val="both"/>
        <w:rPr>
          <w:rFonts w:ascii="Times New Roman" w:hAnsi="Times New Roman" w:cs="Times New Roman"/>
          <w:sz w:val="24"/>
          <w:szCs w:val="24"/>
        </w:rPr>
      </w:pPr>
      <w:r w:rsidRPr="00E85400">
        <w:rPr>
          <w:rFonts w:ascii="Times New Roman" w:hAnsi="Times New Roman" w:cs="Times New Roman"/>
          <w:sz w:val="24"/>
          <w:szCs w:val="24"/>
        </w:rPr>
        <w:t>3.4.</w:t>
      </w:r>
      <w:r w:rsidR="00322BC9" w:rsidRPr="00E85400">
        <w:rPr>
          <w:rFonts w:ascii="Times New Roman" w:hAnsi="Times New Roman" w:cs="Times New Roman"/>
          <w:sz w:val="24"/>
          <w:szCs w:val="24"/>
        </w:rPr>
        <w:t>4</w:t>
      </w:r>
      <w:r w:rsidRPr="00E85400">
        <w:rPr>
          <w:rFonts w:ascii="Times New Roman" w:hAnsi="Times New Roman" w:cs="Times New Roman"/>
          <w:sz w:val="24"/>
          <w:szCs w:val="24"/>
        </w:rPr>
        <w:t xml:space="preserve">. </w:t>
      </w:r>
      <w:proofErr w:type="gramStart"/>
      <w:r w:rsidRPr="00E85400">
        <w:rPr>
          <w:rFonts w:ascii="Times New Roman" w:hAnsi="Times New Roman" w:cs="Times New Roman"/>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E85400">
        <w:rPr>
          <w:rFonts w:ascii="Times New Roman" w:hAnsi="Times New Roman" w:cs="Times New Roman"/>
          <w:sz w:val="24"/>
          <w:szCs w:val="24"/>
        </w:rPr>
        <w:t xml:space="preserve"> и принятыми в соответствии с федеральными законами нормативными правовыми актами субъектов Российской Федерации.</w:t>
      </w:r>
    </w:p>
    <w:p w:rsidR="004A33AD" w:rsidRPr="00E85400" w:rsidRDefault="004A33AD" w:rsidP="004A33AD">
      <w:pPr>
        <w:spacing w:after="0" w:line="240" w:lineRule="auto"/>
        <w:ind w:firstLine="709"/>
        <w:jc w:val="both"/>
        <w:rPr>
          <w:rFonts w:ascii="Times New Roman" w:hAnsi="Times New Roman" w:cs="Times New Roman"/>
          <w:sz w:val="24"/>
          <w:szCs w:val="24"/>
        </w:rPr>
      </w:pPr>
      <w:r w:rsidRPr="00E85400">
        <w:rPr>
          <w:rFonts w:ascii="Times New Roman" w:hAnsi="Times New Roman" w:cs="Times New Roman"/>
          <w:sz w:val="24"/>
          <w:szCs w:val="24"/>
        </w:rPr>
        <w:t xml:space="preserve">3.4.7. Максимальный срок выполнения административной процедуры составляет  </w:t>
      </w:r>
      <w:r w:rsidR="00322BC9" w:rsidRPr="00E85400">
        <w:rPr>
          <w:rFonts w:ascii="Times New Roman" w:hAnsi="Times New Roman" w:cs="Times New Roman"/>
          <w:sz w:val="24"/>
          <w:szCs w:val="24"/>
        </w:rPr>
        <w:t>3</w:t>
      </w:r>
      <w:r w:rsidRPr="00E85400">
        <w:rPr>
          <w:rFonts w:ascii="Times New Roman" w:hAnsi="Times New Roman" w:cs="Times New Roman"/>
          <w:sz w:val="24"/>
          <w:szCs w:val="24"/>
        </w:rPr>
        <w:t xml:space="preserve"> рабочих дн</w:t>
      </w:r>
      <w:r w:rsidR="00322BC9" w:rsidRPr="00E85400">
        <w:rPr>
          <w:rFonts w:ascii="Times New Roman" w:hAnsi="Times New Roman" w:cs="Times New Roman"/>
          <w:sz w:val="24"/>
          <w:szCs w:val="24"/>
        </w:rPr>
        <w:t>я</w:t>
      </w:r>
      <w:r w:rsidRPr="00E85400">
        <w:rPr>
          <w:rFonts w:ascii="Times New Roman" w:hAnsi="Times New Roman" w:cs="Times New Roman"/>
          <w:sz w:val="24"/>
          <w:szCs w:val="24"/>
        </w:rPr>
        <w:t>.</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После поступления ответа на межведомственный запрос специалист Администрации, ответственный за прием и регистрацию документов, регистрирует полученный ответ в установленном порядке и передает его специалисту Уполномоченного органа не позднее 1 (одного) рабочего дня, следующего за днем его поступления.</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3.5.7. Максимальный срок выполнения административной процедуры, предусмотренной настоящим подразделом, составляет 5 (пять) рабочих дней.</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3.5.8. Результатом административной процедуры, указанной в настоящем подразделе, является получение специалистом Администрации, ответственным за рассмотрение заявления (документов), документов, которые не представлены заявителем и находятся в распоряжении органов (организаций), участвующих в предоставлении муниципальной услуги.</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3.5.9. Административная процедура считается выполненной после направление межведомственных запросов в соответствующие органы.</w:t>
      </w:r>
    </w:p>
    <w:p w:rsidR="00D5522E" w:rsidRPr="00E85400" w:rsidRDefault="00D5522E" w:rsidP="00D5522E">
      <w:pPr>
        <w:pStyle w:val="ConsPlusNormal"/>
        <w:ind w:firstLine="540"/>
        <w:jc w:val="both"/>
        <w:rPr>
          <w:rFonts w:ascii="Times New Roman" w:hAnsi="Times New Roman" w:cs="Times New Roman"/>
          <w:sz w:val="24"/>
          <w:szCs w:val="24"/>
        </w:rPr>
      </w:pPr>
    </w:p>
    <w:p w:rsidR="00D5522E" w:rsidRPr="00E85400" w:rsidRDefault="00D5522E" w:rsidP="00D5522E">
      <w:pPr>
        <w:pStyle w:val="ConsPlusNormal"/>
        <w:ind w:firstLine="709"/>
        <w:contextualSpacing/>
        <w:jc w:val="center"/>
        <w:outlineLvl w:val="1"/>
        <w:rPr>
          <w:rFonts w:ascii="Times New Roman" w:hAnsi="Times New Roman" w:cs="Times New Roman"/>
          <w:b/>
          <w:sz w:val="24"/>
          <w:szCs w:val="24"/>
        </w:rPr>
      </w:pPr>
      <w:r w:rsidRPr="00E85400">
        <w:rPr>
          <w:rFonts w:ascii="Times New Roman" w:hAnsi="Times New Roman" w:cs="Times New Roman"/>
          <w:b/>
          <w:sz w:val="24"/>
          <w:szCs w:val="24"/>
        </w:rPr>
        <w:t>3.5. Принятие решения о предоставлении муниципальной услуги (отказе в предоставлении муниципальной услуги)</w:t>
      </w:r>
    </w:p>
    <w:p w:rsidR="00D5522E" w:rsidRPr="00E85400" w:rsidRDefault="00D5522E" w:rsidP="00D5522E">
      <w:pPr>
        <w:pStyle w:val="ConsPlusNormal"/>
        <w:ind w:firstLine="709"/>
        <w:contextualSpacing/>
        <w:jc w:val="center"/>
        <w:outlineLvl w:val="1"/>
        <w:rPr>
          <w:rFonts w:ascii="Times New Roman" w:hAnsi="Times New Roman" w:cs="Times New Roman"/>
          <w:b/>
          <w:sz w:val="24"/>
          <w:szCs w:val="24"/>
        </w:rPr>
      </w:pP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3.6.1. Основанием для начала административной процедуры принятия решения о предоставлении муниципальной услуги (отказе в предоставлении муниципальной услуги) является отсутствие (наличие) оснований для отказа в предоставлении муниципальной услуги, предусмотренных подразделом 2.9 раздела 2 настоящего Регламента, выявленных специалистом Уполномоченного органа.</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lastRenderedPageBreak/>
        <w:t>3.6.2. Специалист Уполномоченного органа на основании экспертизы документов, представленных заявителем (представителем заявителя), и сведений, полученных в порядке межведомственного взаимодействия (в случае если была установлена необходимость указанного взаимодействия), готовит проект решения о постановке на учет.</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3.6.3. Решение о предоставлении муниципальной услуги оформляется в виде уведомления (письма) Уполномоченного органа о постановке на учет.</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Решение об отказе в предоставлении муниципальной услуги оформляется в виде уведомления (письма) Уполномоченного.</w:t>
      </w:r>
    </w:p>
    <w:p w:rsidR="00322BC9" w:rsidRPr="00E85400" w:rsidRDefault="00322BC9" w:rsidP="00322BC9">
      <w:pPr>
        <w:pStyle w:val="ConsPlusNormal"/>
        <w:ind w:firstLine="709"/>
        <w:contextualSpacing/>
        <w:jc w:val="both"/>
        <w:outlineLvl w:val="1"/>
        <w:rPr>
          <w:rFonts w:ascii="Times New Roman" w:hAnsi="Times New Roman"/>
          <w:sz w:val="24"/>
          <w:szCs w:val="24"/>
        </w:rPr>
      </w:pPr>
      <w:r w:rsidRPr="00E85400">
        <w:rPr>
          <w:rFonts w:ascii="Times New Roman" w:hAnsi="Times New Roman" w:cs="Times New Roman"/>
          <w:sz w:val="24"/>
          <w:szCs w:val="24"/>
        </w:rPr>
        <w:t xml:space="preserve">3.6.5. </w:t>
      </w:r>
      <w:r w:rsidRPr="00E85400">
        <w:rPr>
          <w:rFonts w:ascii="Times New Roman" w:hAnsi="Times New Roman"/>
          <w:sz w:val="24"/>
          <w:szCs w:val="24"/>
        </w:rPr>
        <w:t>Максимальный срок выполнения административной процедуры, предусмотренной настоящим подразделом, составляет 5 (пять) рабочих дней, со дня поступления заявления с приложенными документами в Администрацию.</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xml:space="preserve">3.6.6. Результатом административной процедуры, указанной в настоящем подразделе, является принятие решения о постановке гражданина на учет в качестве лиц, имеющих право на предоставление земельных участков в собственность бесплатно,  с присвоением порядкового номера очередности постановки на учет. </w:t>
      </w:r>
    </w:p>
    <w:p w:rsidR="00322BC9" w:rsidRPr="00E85400" w:rsidRDefault="00322BC9" w:rsidP="00322BC9">
      <w:pPr>
        <w:pStyle w:val="ConsPlusNormal"/>
        <w:ind w:firstLine="709"/>
        <w:contextualSpacing/>
        <w:jc w:val="center"/>
        <w:outlineLvl w:val="1"/>
        <w:rPr>
          <w:rFonts w:ascii="Times New Roman" w:hAnsi="Times New Roman" w:cs="Times New Roman"/>
          <w:sz w:val="24"/>
          <w:szCs w:val="24"/>
        </w:rPr>
      </w:pPr>
    </w:p>
    <w:p w:rsidR="00322BC9" w:rsidRPr="00E85400" w:rsidRDefault="00322BC9" w:rsidP="00322BC9">
      <w:pPr>
        <w:pStyle w:val="ConsPlusNormal"/>
        <w:widowControl/>
        <w:numPr>
          <w:ilvl w:val="1"/>
          <w:numId w:val="8"/>
        </w:numPr>
        <w:adjustRightInd w:val="0"/>
        <w:ind w:left="0" w:firstLine="0"/>
        <w:contextualSpacing/>
        <w:jc w:val="center"/>
        <w:outlineLvl w:val="1"/>
        <w:rPr>
          <w:rFonts w:ascii="Times New Roman" w:hAnsi="Times New Roman" w:cs="Times New Roman"/>
          <w:b/>
          <w:sz w:val="24"/>
          <w:szCs w:val="24"/>
        </w:rPr>
      </w:pPr>
      <w:r w:rsidRPr="00E85400">
        <w:rPr>
          <w:rFonts w:ascii="Times New Roman" w:hAnsi="Times New Roman" w:cs="Times New Roman"/>
          <w:b/>
          <w:sz w:val="24"/>
          <w:szCs w:val="24"/>
        </w:rPr>
        <w:t xml:space="preserve">  Выдача (направление) результатов предоставления</w:t>
      </w:r>
    </w:p>
    <w:p w:rsidR="00322BC9" w:rsidRPr="00E85400" w:rsidRDefault="00322BC9" w:rsidP="00322BC9">
      <w:pPr>
        <w:pStyle w:val="ConsPlusNormal"/>
        <w:contextualSpacing/>
        <w:jc w:val="center"/>
        <w:outlineLvl w:val="1"/>
        <w:rPr>
          <w:rFonts w:ascii="Times New Roman" w:hAnsi="Times New Roman" w:cs="Times New Roman"/>
          <w:b/>
          <w:sz w:val="24"/>
          <w:szCs w:val="24"/>
        </w:rPr>
      </w:pPr>
      <w:r w:rsidRPr="00E85400">
        <w:rPr>
          <w:rFonts w:ascii="Times New Roman" w:hAnsi="Times New Roman" w:cs="Times New Roman"/>
          <w:b/>
          <w:sz w:val="24"/>
          <w:szCs w:val="24"/>
        </w:rPr>
        <w:t>муниципальной услуги</w:t>
      </w:r>
    </w:p>
    <w:p w:rsidR="00322BC9" w:rsidRPr="00E85400" w:rsidRDefault="00322BC9" w:rsidP="00322BC9">
      <w:pPr>
        <w:pStyle w:val="ConsPlusNormal"/>
        <w:ind w:left="1790"/>
        <w:contextualSpacing/>
        <w:outlineLvl w:val="1"/>
        <w:rPr>
          <w:rFonts w:ascii="Times New Roman" w:hAnsi="Times New Roman" w:cs="Times New Roman"/>
          <w:b/>
          <w:sz w:val="24"/>
          <w:szCs w:val="24"/>
        </w:rPr>
      </w:pP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3.7.1. Основанием для начала административной процедуры выдачи (направления) результатов предоставления муниципальной услуги является регистрация уведомления (письма) о постановке на учет, либо об отказе в постановке на учет в качестве лиц, имеющих право на предоставление земельных участков в собственность бесплатно.</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3.7.2. При личном обращении заявителя (представителя заявителя) в Администрацию за документами, являющимися результатом муниципальной услуги, специалист Уполномоченного органа:</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1) проверяет документ, удостоверяющий личность заявителя (представителя заявителя);</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2) проверяет полномочия представителя заявителя действовать от имени заявителя (в случае если результат предоставления муниципальной услуги получает представитель заявителя);</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 выдает заявителю (представителю заявителя) уведомление (письмо) о постановке на учет, либо об отказе в постановке на учет в качестве лиц, имеющих право на предоставление земельных участков в собственность бесплатно.</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xml:space="preserve">3.7.3. </w:t>
      </w:r>
      <w:proofErr w:type="gramStart"/>
      <w:r w:rsidRPr="00E85400">
        <w:rPr>
          <w:rFonts w:ascii="Times New Roman" w:hAnsi="Times New Roman" w:cs="Times New Roman"/>
          <w:sz w:val="24"/>
          <w:szCs w:val="24"/>
        </w:rPr>
        <w:t>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 уведомление (письмо) о постановке на учет, либо об отказе в постановке на учет в качестве лиц, имеющих право на предоставление земельных участков в собственность бесплатно, направляются специалистом Уполномоченного органа, по адресу, указанному заявителем (представителем заявителя) в заявлении.</w:t>
      </w:r>
      <w:proofErr w:type="gramEnd"/>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xml:space="preserve">3.7.4. </w:t>
      </w:r>
      <w:proofErr w:type="gramStart"/>
      <w:r w:rsidRPr="00E85400">
        <w:rPr>
          <w:rFonts w:ascii="Times New Roman" w:hAnsi="Times New Roman" w:cs="Times New Roman"/>
          <w:sz w:val="24"/>
          <w:szCs w:val="24"/>
        </w:rPr>
        <w:t>В случае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уведомление (письмо) о постановке на учет, либо об отказе в постановке на учет в качестве лиц, имеющих право на предоставление земельных участков в собственность бесплатно, направляются специалистом Администрации, ответственным за прием и регистрацию документов:</w:t>
      </w:r>
      <w:proofErr w:type="gramEnd"/>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в виде электронного документа, который направляется специалистом Администрации, ответственным за прием и регистрацию документов, заявителю посредством электронной почты.</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w:t>
      </w:r>
      <w:r w:rsidRPr="00E85400">
        <w:rPr>
          <w:rFonts w:ascii="Times New Roman" w:hAnsi="Times New Roman" w:cs="Times New Roman"/>
          <w:sz w:val="24"/>
          <w:szCs w:val="24"/>
        </w:rPr>
        <w:lastRenderedPageBreak/>
        <w:t xml:space="preserve">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 </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 xml:space="preserve">3.7.5. Максимальный срок выполнения административной процедуры, предусмотренной настоящим подразделом, составляет </w:t>
      </w:r>
      <w:r w:rsidRPr="00E85400">
        <w:rPr>
          <w:rFonts w:ascii="Times New Roman" w:hAnsi="Times New Roman"/>
          <w:sz w:val="24"/>
          <w:szCs w:val="24"/>
        </w:rPr>
        <w:t>3 (три) рабочих дня</w:t>
      </w:r>
      <w:r w:rsidRPr="00E85400">
        <w:rPr>
          <w:rFonts w:ascii="Times New Roman" w:hAnsi="Times New Roman" w:cs="Times New Roman"/>
          <w:sz w:val="24"/>
          <w:szCs w:val="24"/>
        </w:rPr>
        <w:t>.</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r w:rsidRPr="00E85400">
        <w:rPr>
          <w:rFonts w:ascii="Times New Roman" w:hAnsi="Times New Roman" w:cs="Times New Roman"/>
          <w:sz w:val="24"/>
          <w:szCs w:val="24"/>
        </w:rPr>
        <w:t>3.7.6. Результатом административной процедуры, указанной в настоящем подразделе, является получение заявителем (представителем заявителя) результата предоставления муниципальной услуги.</w:t>
      </w:r>
    </w:p>
    <w:p w:rsidR="00322BC9" w:rsidRPr="00E85400" w:rsidRDefault="00322BC9" w:rsidP="00322BC9">
      <w:pPr>
        <w:pStyle w:val="ConsPlusNormal"/>
        <w:ind w:firstLine="709"/>
        <w:contextualSpacing/>
        <w:jc w:val="both"/>
        <w:outlineLvl w:val="1"/>
        <w:rPr>
          <w:rFonts w:ascii="Times New Roman" w:hAnsi="Times New Roman" w:cs="Times New Roman"/>
          <w:sz w:val="24"/>
          <w:szCs w:val="24"/>
        </w:rPr>
      </w:pPr>
    </w:p>
    <w:p w:rsidR="00DA730B" w:rsidRPr="00E85400" w:rsidRDefault="00DA730B" w:rsidP="00DA730B">
      <w:pPr>
        <w:spacing w:after="0" w:line="240" w:lineRule="auto"/>
        <w:ind w:firstLine="709"/>
        <w:jc w:val="both"/>
        <w:rPr>
          <w:rFonts w:ascii="Times New Roman" w:hAnsi="Times New Roman" w:cs="Times New Roman"/>
          <w:sz w:val="24"/>
          <w:szCs w:val="24"/>
        </w:rPr>
      </w:pPr>
    </w:p>
    <w:p w:rsidR="00DA730B" w:rsidRPr="00E85400" w:rsidRDefault="00DA730B" w:rsidP="00DA730B">
      <w:pPr>
        <w:pStyle w:val="ConsPlusNormal"/>
        <w:ind w:left="1701" w:right="1700"/>
        <w:jc w:val="center"/>
        <w:rPr>
          <w:rFonts w:ascii="Times New Roman" w:eastAsia="Calibri" w:hAnsi="Times New Roman" w:cs="Times New Roman"/>
          <w:b/>
          <w:sz w:val="24"/>
          <w:szCs w:val="24"/>
        </w:rPr>
      </w:pPr>
      <w:r w:rsidRPr="00E85400">
        <w:rPr>
          <w:rFonts w:ascii="Times New Roman" w:hAnsi="Times New Roman" w:cs="Times New Roman"/>
          <w:b/>
          <w:sz w:val="24"/>
          <w:szCs w:val="24"/>
        </w:rPr>
        <w:t xml:space="preserve">3.9. Порядок осуществления административных процедур (действий) в </w:t>
      </w:r>
      <w:r w:rsidRPr="00E85400">
        <w:rPr>
          <w:rFonts w:ascii="Times New Roman" w:hAnsi="Times New Roman" w:cs="Times New Roman"/>
          <w:b/>
          <w:spacing w:val="-67"/>
          <w:sz w:val="24"/>
          <w:szCs w:val="24"/>
        </w:rPr>
        <w:t xml:space="preserve"> </w:t>
      </w:r>
      <w:r w:rsidRPr="00E85400">
        <w:rPr>
          <w:rFonts w:ascii="Times New Roman" w:hAnsi="Times New Roman" w:cs="Times New Roman"/>
          <w:b/>
          <w:sz w:val="24"/>
          <w:szCs w:val="24"/>
        </w:rPr>
        <w:t>электронной</w:t>
      </w:r>
      <w:r w:rsidRPr="00E85400">
        <w:rPr>
          <w:rFonts w:ascii="Times New Roman" w:hAnsi="Times New Roman" w:cs="Times New Roman"/>
          <w:b/>
          <w:spacing w:val="-2"/>
          <w:sz w:val="24"/>
          <w:szCs w:val="24"/>
        </w:rPr>
        <w:t xml:space="preserve"> </w:t>
      </w:r>
      <w:r w:rsidRPr="00E85400">
        <w:rPr>
          <w:rFonts w:ascii="Times New Roman" w:hAnsi="Times New Roman" w:cs="Times New Roman"/>
          <w:b/>
          <w:sz w:val="24"/>
          <w:szCs w:val="24"/>
        </w:rPr>
        <w:t>форме,</w:t>
      </w:r>
      <w:r w:rsidRPr="00E85400">
        <w:rPr>
          <w:rFonts w:ascii="Times New Roman" w:eastAsia="Calibri" w:hAnsi="Times New Roman" w:cs="Times New Roman"/>
          <w:b/>
          <w:sz w:val="24"/>
          <w:szCs w:val="24"/>
        </w:rPr>
        <w:t xml:space="preserve"> в том числе с использованием Единого портала </w:t>
      </w:r>
    </w:p>
    <w:p w:rsidR="00DA730B" w:rsidRPr="00E85400" w:rsidRDefault="00DA730B" w:rsidP="00DA730B">
      <w:pPr>
        <w:spacing w:after="0" w:line="240" w:lineRule="auto"/>
        <w:ind w:right="906"/>
        <w:rPr>
          <w:rFonts w:ascii="Times New Roman" w:hAnsi="Times New Roman" w:cs="Times New Roman"/>
          <w:b/>
          <w:sz w:val="24"/>
          <w:szCs w:val="24"/>
        </w:rPr>
      </w:pPr>
    </w:p>
    <w:p w:rsidR="00DA730B" w:rsidRPr="00E85400" w:rsidRDefault="00DA730B" w:rsidP="00DA730B">
      <w:pPr>
        <w:tabs>
          <w:tab w:val="left" w:pos="1458"/>
        </w:tabs>
        <w:spacing w:after="0" w:line="240" w:lineRule="auto"/>
        <w:ind w:left="284" w:firstLine="709"/>
        <w:jc w:val="both"/>
        <w:rPr>
          <w:rFonts w:ascii="Times New Roman" w:hAnsi="Times New Roman" w:cs="Times New Roman"/>
          <w:sz w:val="24"/>
          <w:szCs w:val="24"/>
        </w:rPr>
      </w:pPr>
      <w:r w:rsidRPr="00E85400">
        <w:rPr>
          <w:rFonts w:ascii="Times New Roman" w:hAnsi="Times New Roman" w:cs="Times New Roman"/>
          <w:sz w:val="24"/>
          <w:szCs w:val="24"/>
        </w:rPr>
        <w:t>3.9.1. Формирование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осуществляется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посредством</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заполнения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электронной</w:t>
      </w:r>
      <w:r w:rsidRPr="00E85400">
        <w:rPr>
          <w:rFonts w:ascii="Times New Roman" w:hAnsi="Times New Roman" w:cs="Times New Roman"/>
          <w:spacing w:val="-11"/>
          <w:sz w:val="24"/>
          <w:szCs w:val="24"/>
        </w:rPr>
        <w:t xml:space="preserve"> </w:t>
      </w:r>
      <w:r w:rsidRPr="00E85400">
        <w:rPr>
          <w:rFonts w:ascii="Times New Roman" w:hAnsi="Times New Roman" w:cs="Times New Roman"/>
          <w:sz w:val="24"/>
          <w:szCs w:val="24"/>
        </w:rPr>
        <w:t>формы</w:t>
      </w:r>
      <w:r w:rsidRPr="00E85400">
        <w:rPr>
          <w:rFonts w:ascii="Times New Roman" w:hAnsi="Times New Roman" w:cs="Times New Roman"/>
          <w:spacing w:val="-13"/>
          <w:sz w:val="24"/>
          <w:szCs w:val="24"/>
        </w:rPr>
        <w:t xml:space="preserve"> </w:t>
      </w:r>
      <w:r w:rsidRPr="00E85400">
        <w:rPr>
          <w:rFonts w:ascii="Times New Roman" w:hAnsi="Times New Roman" w:cs="Times New Roman"/>
          <w:sz w:val="24"/>
          <w:szCs w:val="24"/>
        </w:rPr>
        <w:t>заявления</w:t>
      </w:r>
      <w:r w:rsidRPr="00E85400">
        <w:rPr>
          <w:rFonts w:ascii="Times New Roman" w:hAnsi="Times New Roman" w:cs="Times New Roman"/>
          <w:spacing w:val="-13"/>
          <w:sz w:val="24"/>
          <w:szCs w:val="24"/>
        </w:rPr>
        <w:t xml:space="preserve"> </w:t>
      </w:r>
      <w:r w:rsidRPr="00E85400">
        <w:rPr>
          <w:rFonts w:ascii="Times New Roman" w:hAnsi="Times New Roman" w:cs="Times New Roman"/>
          <w:sz w:val="24"/>
          <w:szCs w:val="24"/>
        </w:rPr>
        <w:t>на</w:t>
      </w:r>
      <w:r w:rsidRPr="00E85400">
        <w:rPr>
          <w:rFonts w:ascii="Times New Roman" w:hAnsi="Times New Roman" w:cs="Times New Roman"/>
          <w:spacing w:val="-11"/>
          <w:sz w:val="24"/>
          <w:szCs w:val="24"/>
        </w:rPr>
        <w:t xml:space="preserve"> </w:t>
      </w:r>
      <w:r w:rsidRPr="00E85400">
        <w:rPr>
          <w:rFonts w:ascii="Times New Roman" w:hAnsi="Times New Roman" w:cs="Times New Roman"/>
          <w:sz w:val="24"/>
          <w:szCs w:val="24"/>
        </w:rPr>
        <w:t>Едином портале</w:t>
      </w:r>
      <w:r w:rsidRPr="00E85400">
        <w:rPr>
          <w:rFonts w:ascii="Times New Roman" w:hAnsi="Times New Roman" w:cs="Times New Roman"/>
          <w:spacing w:val="-13"/>
          <w:sz w:val="24"/>
          <w:szCs w:val="24"/>
        </w:rPr>
        <w:t xml:space="preserve"> </w:t>
      </w:r>
      <w:r w:rsidRPr="00E85400">
        <w:rPr>
          <w:rFonts w:ascii="Times New Roman" w:hAnsi="Times New Roman" w:cs="Times New Roman"/>
          <w:sz w:val="24"/>
          <w:szCs w:val="24"/>
        </w:rPr>
        <w:t>без</w:t>
      </w:r>
      <w:r w:rsidRPr="00E85400">
        <w:rPr>
          <w:rFonts w:ascii="Times New Roman" w:hAnsi="Times New Roman" w:cs="Times New Roman"/>
          <w:spacing w:val="-14"/>
          <w:sz w:val="24"/>
          <w:szCs w:val="24"/>
        </w:rPr>
        <w:t xml:space="preserve"> </w:t>
      </w:r>
      <w:r w:rsidRPr="00E85400">
        <w:rPr>
          <w:rFonts w:ascii="Times New Roman" w:hAnsi="Times New Roman" w:cs="Times New Roman"/>
          <w:sz w:val="24"/>
          <w:szCs w:val="24"/>
        </w:rPr>
        <w:t>необходимости</w:t>
      </w:r>
      <w:r w:rsidRPr="00E85400">
        <w:rPr>
          <w:rFonts w:ascii="Times New Roman" w:hAnsi="Times New Roman" w:cs="Times New Roman"/>
          <w:spacing w:val="-12"/>
          <w:sz w:val="24"/>
          <w:szCs w:val="24"/>
        </w:rPr>
        <w:t xml:space="preserve"> </w:t>
      </w:r>
      <w:r w:rsidRPr="00E85400">
        <w:rPr>
          <w:rFonts w:ascii="Times New Roman" w:hAnsi="Times New Roman" w:cs="Times New Roman"/>
          <w:sz w:val="24"/>
          <w:szCs w:val="24"/>
        </w:rPr>
        <w:t>дополнительной</w:t>
      </w:r>
      <w:r w:rsidRPr="00E85400">
        <w:rPr>
          <w:rFonts w:ascii="Times New Roman" w:hAnsi="Times New Roman" w:cs="Times New Roman"/>
          <w:spacing w:val="-13"/>
          <w:sz w:val="24"/>
          <w:szCs w:val="24"/>
        </w:rPr>
        <w:t xml:space="preserve"> </w:t>
      </w:r>
      <w:r w:rsidRPr="00E85400">
        <w:rPr>
          <w:rFonts w:ascii="Times New Roman" w:hAnsi="Times New Roman" w:cs="Times New Roman"/>
          <w:sz w:val="24"/>
          <w:szCs w:val="24"/>
        </w:rPr>
        <w:t xml:space="preserve">подачи </w:t>
      </w:r>
      <w:r w:rsidRPr="00E85400">
        <w:rPr>
          <w:rFonts w:ascii="Times New Roman" w:hAnsi="Times New Roman" w:cs="Times New Roman"/>
          <w:spacing w:val="-68"/>
          <w:sz w:val="24"/>
          <w:szCs w:val="24"/>
        </w:rPr>
        <w:t xml:space="preserve"> </w:t>
      </w:r>
      <w:r w:rsidRPr="00E85400">
        <w:rPr>
          <w:rFonts w:ascii="Times New Roman" w:hAnsi="Times New Roman" w:cs="Times New Roman"/>
          <w:sz w:val="24"/>
          <w:szCs w:val="24"/>
        </w:rPr>
        <w:t>заявления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какой-либо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иной форме.</w:t>
      </w:r>
    </w:p>
    <w:p w:rsidR="00DA730B" w:rsidRPr="00E85400" w:rsidRDefault="00DA730B" w:rsidP="00DA730B">
      <w:pPr>
        <w:spacing w:after="0" w:line="240" w:lineRule="auto"/>
        <w:ind w:left="257" w:right="160" w:firstLine="708"/>
        <w:jc w:val="both"/>
        <w:rPr>
          <w:rFonts w:ascii="Times New Roman" w:hAnsi="Times New Roman" w:cs="Times New Roman"/>
          <w:sz w:val="24"/>
          <w:szCs w:val="24"/>
        </w:rPr>
      </w:pPr>
      <w:r w:rsidRPr="00E85400">
        <w:rPr>
          <w:rFonts w:ascii="Times New Roman" w:hAnsi="Times New Roman" w:cs="Times New Roman"/>
          <w:sz w:val="24"/>
          <w:szCs w:val="24"/>
        </w:rPr>
        <w:t>3.9.2. Форматно-логическая проверка сформированного заявления осуществляется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после заполнения заявителем каждого из полей электронной формы заявления. При</w:t>
      </w:r>
      <w:r w:rsidRPr="00E85400">
        <w:rPr>
          <w:rFonts w:ascii="Times New Roman" w:hAnsi="Times New Roman" w:cs="Times New Roman"/>
          <w:spacing w:val="-67"/>
          <w:sz w:val="24"/>
          <w:szCs w:val="24"/>
        </w:rPr>
        <w:t xml:space="preserve"> </w:t>
      </w:r>
      <w:r w:rsidRPr="00E85400">
        <w:rPr>
          <w:rFonts w:ascii="Times New Roman" w:hAnsi="Times New Roman" w:cs="Times New Roman"/>
          <w:spacing w:val="-1"/>
          <w:sz w:val="24"/>
          <w:szCs w:val="24"/>
        </w:rPr>
        <w:t>выявлении</w:t>
      </w:r>
      <w:r w:rsidRPr="00E85400">
        <w:rPr>
          <w:rFonts w:ascii="Times New Roman" w:hAnsi="Times New Roman" w:cs="Times New Roman"/>
          <w:spacing w:val="-17"/>
          <w:sz w:val="24"/>
          <w:szCs w:val="24"/>
        </w:rPr>
        <w:t xml:space="preserve"> </w:t>
      </w:r>
      <w:r w:rsidRPr="00E85400">
        <w:rPr>
          <w:rFonts w:ascii="Times New Roman" w:hAnsi="Times New Roman" w:cs="Times New Roman"/>
          <w:spacing w:val="-1"/>
          <w:sz w:val="24"/>
          <w:szCs w:val="24"/>
        </w:rPr>
        <w:t>некорректно</w:t>
      </w:r>
      <w:r w:rsidRPr="00E85400">
        <w:rPr>
          <w:rFonts w:ascii="Times New Roman" w:hAnsi="Times New Roman" w:cs="Times New Roman"/>
          <w:spacing w:val="-13"/>
          <w:sz w:val="24"/>
          <w:szCs w:val="24"/>
        </w:rPr>
        <w:t xml:space="preserve"> </w:t>
      </w:r>
      <w:r w:rsidRPr="00E85400">
        <w:rPr>
          <w:rFonts w:ascii="Times New Roman" w:hAnsi="Times New Roman" w:cs="Times New Roman"/>
          <w:spacing w:val="-1"/>
          <w:sz w:val="24"/>
          <w:szCs w:val="24"/>
        </w:rPr>
        <w:t>заполненного</w:t>
      </w:r>
      <w:r w:rsidRPr="00E85400">
        <w:rPr>
          <w:rFonts w:ascii="Times New Roman" w:hAnsi="Times New Roman" w:cs="Times New Roman"/>
          <w:spacing w:val="-13"/>
          <w:sz w:val="24"/>
          <w:szCs w:val="24"/>
        </w:rPr>
        <w:t xml:space="preserve"> </w:t>
      </w:r>
      <w:r w:rsidRPr="00E85400">
        <w:rPr>
          <w:rFonts w:ascii="Times New Roman" w:hAnsi="Times New Roman" w:cs="Times New Roman"/>
          <w:spacing w:val="-1"/>
          <w:sz w:val="24"/>
          <w:szCs w:val="24"/>
        </w:rPr>
        <w:t>поля</w:t>
      </w:r>
      <w:r w:rsidRPr="00E85400">
        <w:rPr>
          <w:rFonts w:ascii="Times New Roman" w:hAnsi="Times New Roman" w:cs="Times New Roman"/>
          <w:spacing w:val="-15"/>
          <w:sz w:val="24"/>
          <w:szCs w:val="24"/>
        </w:rPr>
        <w:t xml:space="preserve"> </w:t>
      </w:r>
      <w:r w:rsidRPr="00E85400">
        <w:rPr>
          <w:rFonts w:ascii="Times New Roman" w:hAnsi="Times New Roman" w:cs="Times New Roman"/>
          <w:sz w:val="24"/>
          <w:szCs w:val="24"/>
        </w:rPr>
        <w:t>электронной</w:t>
      </w:r>
      <w:r w:rsidRPr="00E85400">
        <w:rPr>
          <w:rFonts w:ascii="Times New Roman" w:hAnsi="Times New Roman" w:cs="Times New Roman"/>
          <w:spacing w:val="-15"/>
          <w:sz w:val="24"/>
          <w:szCs w:val="24"/>
        </w:rPr>
        <w:t xml:space="preserve"> </w:t>
      </w:r>
      <w:r w:rsidRPr="00E85400">
        <w:rPr>
          <w:rFonts w:ascii="Times New Roman" w:hAnsi="Times New Roman" w:cs="Times New Roman"/>
          <w:sz w:val="24"/>
          <w:szCs w:val="24"/>
        </w:rPr>
        <w:t>формы</w:t>
      </w:r>
      <w:r w:rsidRPr="00E85400">
        <w:rPr>
          <w:rFonts w:ascii="Times New Roman" w:hAnsi="Times New Roman" w:cs="Times New Roman"/>
          <w:spacing w:val="-14"/>
          <w:sz w:val="24"/>
          <w:szCs w:val="24"/>
        </w:rPr>
        <w:t xml:space="preserve"> </w:t>
      </w:r>
      <w:r w:rsidRPr="00E85400">
        <w:rPr>
          <w:rFonts w:ascii="Times New Roman" w:hAnsi="Times New Roman" w:cs="Times New Roman"/>
          <w:sz w:val="24"/>
          <w:szCs w:val="24"/>
        </w:rPr>
        <w:t>заявления</w:t>
      </w:r>
      <w:r w:rsidRPr="00E85400">
        <w:rPr>
          <w:rFonts w:ascii="Times New Roman" w:hAnsi="Times New Roman" w:cs="Times New Roman"/>
          <w:spacing w:val="-9"/>
          <w:sz w:val="24"/>
          <w:szCs w:val="24"/>
        </w:rPr>
        <w:t xml:space="preserve"> </w:t>
      </w:r>
      <w:r w:rsidRPr="00E85400">
        <w:rPr>
          <w:rFonts w:ascii="Times New Roman" w:hAnsi="Times New Roman" w:cs="Times New Roman"/>
          <w:sz w:val="24"/>
          <w:szCs w:val="24"/>
        </w:rPr>
        <w:t>заявитель</w:t>
      </w:r>
      <w:r w:rsidRPr="00E85400">
        <w:rPr>
          <w:rFonts w:ascii="Times New Roman" w:hAnsi="Times New Roman" w:cs="Times New Roman"/>
          <w:spacing w:val="-68"/>
          <w:sz w:val="24"/>
          <w:szCs w:val="24"/>
        </w:rPr>
        <w:t xml:space="preserve"> </w:t>
      </w:r>
      <w:r w:rsidRPr="00E85400">
        <w:rPr>
          <w:rFonts w:ascii="Times New Roman" w:hAnsi="Times New Roman" w:cs="Times New Roman"/>
          <w:sz w:val="24"/>
          <w:szCs w:val="24"/>
        </w:rPr>
        <w:t>уведомляется</w:t>
      </w:r>
      <w:r w:rsidRPr="00E85400">
        <w:rPr>
          <w:rFonts w:ascii="Times New Roman" w:hAnsi="Times New Roman" w:cs="Times New Roman"/>
          <w:spacing w:val="-18"/>
          <w:sz w:val="24"/>
          <w:szCs w:val="24"/>
        </w:rPr>
        <w:t xml:space="preserve"> </w:t>
      </w:r>
      <w:r w:rsidRPr="00E85400">
        <w:rPr>
          <w:rFonts w:ascii="Times New Roman" w:hAnsi="Times New Roman" w:cs="Times New Roman"/>
          <w:sz w:val="24"/>
          <w:szCs w:val="24"/>
        </w:rPr>
        <w:t>о</w:t>
      </w:r>
      <w:r w:rsidRPr="00E85400">
        <w:rPr>
          <w:rFonts w:ascii="Times New Roman" w:hAnsi="Times New Roman" w:cs="Times New Roman"/>
          <w:spacing w:val="-14"/>
          <w:sz w:val="24"/>
          <w:szCs w:val="24"/>
        </w:rPr>
        <w:t xml:space="preserve"> </w:t>
      </w:r>
      <w:r w:rsidRPr="00E85400">
        <w:rPr>
          <w:rFonts w:ascii="Times New Roman" w:hAnsi="Times New Roman" w:cs="Times New Roman"/>
          <w:sz w:val="24"/>
          <w:szCs w:val="24"/>
        </w:rPr>
        <w:t>характере</w:t>
      </w:r>
      <w:r w:rsidRPr="00E85400">
        <w:rPr>
          <w:rFonts w:ascii="Times New Roman" w:hAnsi="Times New Roman" w:cs="Times New Roman"/>
          <w:spacing w:val="-16"/>
          <w:sz w:val="24"/>
          <w:szCs w:val="24"/>
        </w:rPr>
        <w:t xml:space="preserve"> </w:t>
      </w:r>
      <w:r w:rsidRPr="00E85400">
        <w:rPr>
          <w:rFonts w:ascii="Times New Roman" w:hAnsi="Times New Roman" w:cs="Times New Roman"/>
          <w:sz w:val="24"/>
          <w:szCs w:val="24"/>
        </w:rPr>
        <w:t>выявленной</w:t>
      </w:r>
      <w:r w:rsidRPr="00E85400">
        <w:rPr>
          <w:rFonts w:ascii="Times New Roman" w:hAnsi="Times New Roman" w:cs="Times New Roman"/>
          <w:spacing w:val="-17"/>
          <w:sz w:val="24"/>
          <w:szCs w:val="24"/>
        </w:rPr>
        <w:t xml:space="preserve"> </w:t>
      </w:r>
      <w:r w:rsidRPr="00E85400">
        <w:rPr>
          <w:rFonts w:ascii="Times New Roman" w:hAnsi="Times New Roman" w:cs="Times New Roman"/>
          <w:sz w:val="24"/>
          <w:szCs w:val="24"/>
        </w:rPr>
        <w:t>ошибки</w:t>
      </w:r>
      <w:r w:rsidRPr="00E85400">
        <w:rPr>
          <w:rFonts w:ascii="Times New Roman" w:hAnsi="Times New Roman" w:cs="Times New Roman"/>
          <w:spacing w:val="-18"/>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4"/>
          <w:sz w:val="24"/>
          <w:szCs w:val="24"/>
        </w:rPr>
        <w:t xml:space="preserve"> </w:t>
      </w:r>
      <w:r w:rsidRPr="00E85400">
        <w:rPr>
          <w:rFonts w:ascii="Times New Roman" w:hAnsi="Times New Roman" w:cs="Times New Roman"/>
          <w:sz w:val="24"/>
          <w:szCs w:val="24"/>
        </w:rPr>
        <w:t>порядке</w:t>
      </w:r>
      <w:r w:rsidRPr="00E85400">
        <w:rPr>
          <w:rFonts w:ascii="Times New Roman" w:hAnsi="Times New Roman" w:cs="Times New Roman"/>
          <w:spacing w:val="-16"/>
          <w:sz w:val="24"/>
          <w:szCs w:val="24"/>
        </w:rPr>
        <w:t xml:space="preserve"> </w:t>
      </w:r>
      <w:r w:rsidRPr="00E85400">
        <w:rPr>
          <w:rFonts w:ascii="Times New Roman" w:hAnsi="Times New Roman" w:cs="Times New Roman"/>
          <w:sz w:val="24"/>
          <w:szCs w:val="24"/>
        </w:rPr>
        <w:t>ее</w:t>
      </w:r>
      <w:r w:rsidRPr="00E85400">
        <w:rPr>
          <w:rFonts w:ascii="Times New Roman" w:hAnsi="Times New Roman" w:cs="Times New Roman"/>
          <w:spacing w:val="-17"/>
          <w:sz w:val="24"/>
          <w:szCs w:val="24"/>
        </w:rPr>
        <w:t xml:space="preserve"> </w:t>
      </w:r>
      <w:r w:rsidRPr="00E85400">
        <w:rPr>
          <w:rFonts w:ascii="Times New Roman" w:hAnsi="Times New Roman" w:cs="Times New Roman"/>
          <w:sz w:val="24"/>
          <w:szCs w:val="24"/>
        </w:rPr>
        <w:t>устранения</w:t>
      </w:r>
      <w:r w:rsidRPr="00E85400">
        <w:rPr>
          <w:rFonts w:ascii="Times New Roman" w:hAnsi="Times New Roman" w:cs="Times New Roman"/>
          <w:spacing w:val="-15"/>
          <w:sz w:val="24"/>
          <w:szCs w:val="24"/>
        </w:rPr>
        <w:t xml:space="preserve"> </w:t>
      </w:r>
      <w:r w:rsidRPr="00E85400">
        <w:rPr>
          <w:rFonts w:ascii="Times New Roman" w:hAnsi="Times New Roman" w:cs="Times New Roman"/>
          <w:sz w:val="24"/>
          <w:szCs w:val="24"/>
        </w:rPr>
        <w:t>посредством информационного</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сообщения</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непосредственно</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электронной</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форме</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заявления.</w:t>
      </w:r>
    </w:p>
    <w:p w:rsidR="00DA730B" w:rsidRPr="00E85400" w:rsidRDefault="00DA730B" w:rsidP="00DA730B">
      <w:pPr>
        <w:tabs>
          <w:tab w:val="left" w:pos="1467"/>
        </w:tabs>
        <w:spacing w:after="0" w:line="240" w:lineRule="auto"/>
        <w:ind w:left="284" w:right="165" w:firstLine="709"/>
        <w:jc w:val="both"/>
        <w:rPr>
          <w:rFonts w:ascii="Times New Roman" w:hAnsi="Times New Roman" w:cs="Times New Roman"/>
          <w:sz w:val="24"/>
          <w:szCs w:val="24"/>
        </w:rPr>
      </w:pPr>
      <w:r w:rsidRPr="00E85400">
        <w:rPr>
          <w:rFonts w:ascii="Times New Roman" w:hAnsi="Times New Roman" w:cs="Times New Roman"/>
          <w:sz w:val="24"/>
          <w:szCs w:val="24"/>
        </w:rPr>
        <w:t>3.9.</w:t>
      </w:r>
      <w:r w:rsidR="00322BC9" w:rsidRPr="00E85400">
        <w:rPr>
          <w:rFonts w:ascii="Times New Roman" w:hAnsi="Times New Roman" w:cs="Times New Roman"/>
          <w:sz w:val="24"/>
          <w:szCs w:val="24"/>
        </w:rPr>
        <w:t>3</w:t>
      </w:r>
      <w:r w:rsidRPr="00E85400">
        <w:rPr>
          <w:rFonts w:ascii="Times New Roman" w:hAnsi="Times New Roman" w:cs="Times New Roman"/>
          <w:sz w:val="24"/>
          <w:szCs w:val="24"/>
        </w:rPr>
        <w:t>. Администрация обеспечивает в срок не позднее 1 рабочего дня с</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момента подачи заявления на Единый портал, а в случае его поступления в нерабочий или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праздничный</w:t>
      </w:r>
      <w:r w:rsidRPr="00E85400">
        <w:rPr>
          <w:rFonts w:ascii="Times New Roman" w:hAnsi="Times New Roman" w:cs="Times New Roman"/>
          <w:spacing w:val="-4"/>
          <w:sz w:val="24"/>
          <w:szCs w:val="24"/>
        </w:rPr>
        <w:t xml:space="preserve"> </w:t>
      </w:r>
      <w:r w:rsidRPr="00E85400">
        <w:rPr>
          <w:rFonts w:ascii="Times New Roman" w:hAnsi="Times New Roman" w:cs="Times New Roman"/>
          <w:sz w:val="24"/>
          <w:szCs w:val="24"/>
        </w:rPr>
        <w:t>день,</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 в</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следующий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 ним</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первый</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рабочий день:</w:t>
      </w:r>
    </w:p>
    <w:p w:rsidR="00DA730B" w:rsidRPr="00E85400" w:rsidRDefault="00DA730B" w:rsidP="00DA730B">
      <w:pPr>
        <w:spacing w:after="0" w:line="240" w:lineRule="auto"/>
        <w:ind w:left="257" w:right="167" w:firstLine="708"/>
        <w:jc w:val="both"/>
        <w:rPr>
          <w:rFonts w:ascii="Times New Roman" w:hAnsi="Times New Roman" w:cs="Times New Roman"/>
          <w:sz w:val="24"/>
          <w:szCs w:val="24"/>
        </w:rPr>
      </w:pPr>
      <w:r w:rsidRPr="00E85400">
        <w:rPr>
          <w:rFonts w:ascii="Times New Roman" w:hAnsi="Times New Roman" w:cs="Times New Roman"/>
          <w:sz w:val="24"/>
          <w:szCs w:val="24"/>
        </w:rPr>
        <w:t>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прием</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документов,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необходимых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для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услуги,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направление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заявителю</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электронного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сообщения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поступлении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заявления;</w:t>
      </w:r>
    </w:p>
    <w:p w:rsidR="00DA730B" w:rsidRPr="00E85400" w:rsidRDefault="00DA730B" w:rsidP="00DA730B">
      <w:pPr>
        <w:spacing w:after="0" w:line="240" w:lineRule="auto"/>
        <w:ind w:left="257" w:right="168" w:firstLine="708"/>
        <w:jc w:val="both"/>
        <w:rPr>
          <w:rFonts w:ascii="Times New Roman" w:hAnsi="Times New Roman" w:cs="Times New Roman"/>
          <w:sz w:val="24"/>
          <w:szCs w:val="24"/>
        </w:rPr>
      </w:pPr>
      <w:r w:rsidRPr="00E85400">
        <w:rPr>
          <w:rFonts w:ascii="Times New Roman" w:hAnsi="Times New Roman" w:cs="Times New Roman"/>
          <w:sz w:val="24"/>
          <w:szCs w:val="24"/>
        </w:rPr>
        <w:t>б)</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регистрацию</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направление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заявителю</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уведомления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регистрации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либо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об отказе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приеме документов, необходимых для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муниципальной услуги.</w:t>
      </w:r>
    </w:p>
    <w:p w:rsidR="00DA730B" w:rsidRPr="00E85400" w:rsidRDefault="00DA730B" w:rsidP="00DA730B">
      <w:pPr>
        <w:tabs>
          <w:tab w:val="left" w:pos="1512"/>
        </w:tabs>
        <w:spacing w:after="0" w:line="240" w:lineRule="auto"/>
        <w:ind w:left="284" w:right="168" w:firstLine="850"/>
        <w:jc w:val="both"/>
        <w:rPr>
          <w:rFonts w:ascii="Times New Roman" w:hAnsi="Times New Roman" w:cs="Times New Roman"/>
          <w:sz w:val="24"/>
          <w:szCs w:val="24"/>
        </w:rPr>
      </w:pPr>
      <w:r w:rsidRPr="00E85400">
        <w:rPr>
          <w:rFonts w:ascii="Times New Roman" w:hAnsi="Times New Roman" w:cs="Times New Roman"/>
          <w:sz w:val="24"/>
          <w:szCs w:val="24"/>
        </w:rPr>
        <w:t>3.9.</w:t>
      </w:r>
      <w:r w:rsidR="00322BC9" w:rsidRPr="00E85400">
        <w:rPr>
          <w:rFonts w:ascii="Times New Roman" w:hAnsi="Times New Roman" w:cs="Times New Roman"/>
          <w:sz w:val="24"/>
          <w:szCs w:val="24"/>
        </w:rPr>
        <w:t>4</w:t>
      </w:r>
      <w:r w:rsidRPr="00E85400">
        <w:rPr>
          <w:rFonts w:ascii="Times New Roman" w:hAnsi="Times New Roman" w:cs="Times New Roman"/>
          <w:sz w:val="24"/>
          <w:szCs w:val="24"/>
        </w:rPr>
        <w:t>. Электронное заявление становится доступным для должностного лица</w:t>
      </w:r>
      <w:r w:rsidRPr="00E85400">
        <w:rPr>
          <w:rFonts w:ascii="Times New Roman" w:hAnsi="Times New Roman" w:cs="Times New Roman"/>
          <w:spacing w:val="1"/>
          <w:sz w:val="24"/>
          <w:szCs w:val="24"/>
        </w:rPr>
        <w:t xml:space="preserve"> Администрации</w:t>
      </w:r>
      <w:r w:rsidRPr="00E85400">
        <w:rPr>
          <w:rFonts w:ascii="Times New Roman" w:hAnsi="Times New Roman" w:cs="Times New Roman"/>
          <w:sz w:val="24"/>
          <w:szCs w:val="24"/>
        </w:rPr>
        <w:t>,</w:t>
      </w:r>
      <w:r w:rsidRPr="00E85400">
        <w:rPr>
          <w:rFonts w:ascii="Times New Roman" w:hAnsi="Times New Roman" w:cs="Times New Roman"/>
          <w:spacing w:val="-5"/>
          <w:sz w:val="24"/>
          <w:szCs w:val="24"/>
        </w:rPr>
        <w:t xml:space="preserve"> </w:t>
      </w:r>
      <w:r w:rsidRPr="00E85400">
        <w:rPr>
          <w:rFonts w:ascii="Times New Roman" w:hAnsi="Times New Roman" w:cs="Times New Roman"/>
          <w:sz w:val="24"/>
          <w:szCs w:val="24"/>
        </w:rPr>
        <w:t>ответственного</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за</w:t>
      </w:r>
      <w:r w:rsidRPr="00E85400">
        <w:rPr>
          <w:rFonts w:ascii="Times New Roman" w:hAnsi="Times New Roman" w:cs="Times New Roman"/>
          <w:spacing w:val="-7"/>
          <w:sz w:val="24"/>
          <w:szCs w:val="24"/>
        </w:rPr>
        <w:t xml:space="preserve"> </w:t>
      </w:r>
      <w:r w:rsidRPr="00E85400">
        <w:rPr>
          <w:rFonts w:ascii="Times New Roman" w:hAnsi="Times New Roman" w:cs="Times New Roman"/>
          <w:sz w:val="24"/>
          <w:szCs w:val="24"/>
        </w:rPr>
        <w:t>прием</w:t>
      </w:r>
      <w:r w:rsidRPr="00E85400">
        <w:rPr>
          <w:rFonts w:ascii="Times New Roman" w:hAnsi="Times New Roman" w:cs="Times New Roman"/>
          <w:spacing w:val="-6"/>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6"/>
          <w:sz w:val="24"/>
          <w:szCs w:val="24"/>
        </w:rPr>
        <w:t xml:space="preserve"> </w:t>
      </w:r>
      <w:r w:rsidRPr="00E85400">
        <w:rPr>
          <w:rFonts w:ascii="Times New Roman" w:hAnsi="Times New Roman" w:cs="Times New Roman"/>
          <w:sz w:val="24"/>
          <w:szCs w:val="24"/>
        </w:rPr>
        <w:t>регистрацию</w:t>
      </w:r>
      <w:r w:rsidRPr="00E85400">
        <w:rPr>
          <w:rFonts w:ascii="Times New Roman" w:hAnsi="Times New Roman" w:cs="Times New Roman"/>
          <w:spacing w:val="-5"/>
          <w:sz w:val="24"/>
          <w:szCs w:val="24"/>
        </w:rPr>
        <w:t xml:space="preserve"> </w:t>
      </w:r>
      <w:r w:rsidRPr="00E85400">
        <w:rPr>
          <w:rFonts w:ascii="Times New Roman" w:hAnsi="Times New Roman" w:cs="Times New Roman"/>
          <w:sz w:val="24"/>
          <w:szCs w:val="24"/>
        </w:rPr>
        <w:t>заявления</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(далее – ответственное должностное лицо), в государственной информационной системе,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используемой</w:t>
      </w:r>
      <w:r w:rsidRPr="00E85400">
        <w:rPr>
          <w:rFonts w:ascii="Times New Roman" w:hAnsi="Times New Roman" w:cs="Times New Roman"/>
          <w:spacing w:val="1"/>
          <w:sz w:val="24"/>
          <w:szCs w:val="24"/>
        </w:rPr>
        <w:t xml:space="preserve"> Администрацией </w:t>
      </w:r>
      <w:r w:rsidRPr="00E85400">
        <w:rPr>
          <w:rFonts w:ascii="Times New Roman" w:hAnsi="Times New Roman" w:cs="Times New Roman"/>
          <w:sz w:val="24"/>
          <w:szCs w:val="24"/>
        </w:rPr>
        <w:t>для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муниципальной услуги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(далее – ГИС).</w:t>
      </w:r>
    </w:p>
    <w:p w:rsidR="00DA730B" w:rsidRPr="00E85400" w:rsidRDefault="00DA730B" w:rsidP="00DA730B">
      <w:pPr>
        <w:spacing w:after="0" w:line="240" w:lineRule="auto"/>
        <w:ind w:left="965"/>
        <w:rPr>
          <w:rFonts w:ascii="Times New Roman" w:hAnsi="Times New Roman" w:cs="Times New Roman"/>
          <w:sz w:val="24"/>
          <w:szCs w:val="24"/>
        </w:rPr>
      </w:pPr>
      <w:r w:rsidRPr="00E85400">
        <w:rPr>
          <w:rFonts w:ascii="Times New Roman" w:hAnsi="Times New Roman" w:cs="Times New Roman"/>
          <w:sz w:val="24"/>
          <w:szCs w:val="24"/>
        </w:rPr>
        <w:t>Ответственное</w:t>
      </w:r>
      <w:r w:rsidRPr="00E85400">
        <w:rPr>
          <w:rFonts w:ascii="Times New Roman" w:hAnsi="Times New Roman" w:cs="Times New Roman"/>
          <w:spacing w:val="-7"/>
          <w:sz w:val="24"/>
          <w:szCs w:val="24"/>
        </w:rPr>
        <w:t xml:space="preserve"> </w:t>
      </w:r>
      <w:r w:rsidRPr="00E85400">
        <w:rPr>
          <w:rFonts w:ascii="Times New Roman" w:hAnsi="Times New Roman" w:cs="Times New Roman"/>
          <w:sz w:val="24"/>
          <w:szCs w:val="24"/>
        </w:rPr>
        <w:t>должностное</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лицо:</w:t>
      </w:r>
    </w:p>
    <w:p w:rsidR="00DA730B" w:rsidRPr="00E85400" w:rsidRDefault="00DA730B" w:rsidP="00DA730B">
      <w:pPr>
        <w:spacing w:after="0" w:line="240" w:lineRule="auto"/>
        <w:ind w:left="257" w:firstLine="708"/>
        <w:jc w:val="both"/>
        <w:rPr>
          <w:rFonts w:ascii="Times New Roman" w:hAnsi="Times New Roman" w:cs="Times New Roman"/>
          <w:sz w:val="24"/>
          <w:szCs w:val="24"/>
        </w:rPr>
      </w:pPr>
      <w:r w:rsidRPr="00E85400">
        <w:rPr>
          <w:rFonts w:ascii="Times New Roman" w:hAnsi="Times New Roman" w:cs="Times New Roman"/>
          <w:sz w:val="24"/>
          <w:szCs w:val="24"/>
        </w:rPr>
        <w:t>- проверяет</w:t>
      </w:r>
      <w:r w:rsidRPr="00E85400">
        <w:rPr>
          <w:rFonts w:ascii="Times New Roman" w:hAnsi="Times New Roman" w:cs="Times New Roman"/>
          <w:spacing w:val="-12"/>
          <w:sz w:val="24"/>
          <w:szCs w:val="24"/>
        </w:rPr>
        <w:t xml:space="preserve"> </w:t>
      </w:r>
      <w:r w:rsidRPr="00E85400">
        <w:rPr>
          <w:rFonts w:ascii="Times New Roman" w:hAnsi="Times New Roman" w:cs="Times New Roman"/>
          <w:sz w:val="24"/>
          <w:szCs w:val="24"/>
        </w:rPr>
        <w:t>наличие</w:t>
      </w:r>
      <w:r w:rsidRPr="00E85400">
        <w:rPr>
          <w:rFonts w:ascii="Times New Roman" w:hAnsi="Times New Roman" w:cs="Times New Roman"/>
          <w:spacing w:val="-9"/>
          <w:sz w:val="24"/>
          <w:szCs w:val="24"/>
        </w:rPr>
        <w:t xml:space="preserve"> </w:t>
      </w:r>
      <w:r w:rsidRPr="00E85400">
        <w:rPr>
          <w:rFonts w:ascii="Times New Roman" w:hAnsi="Times New Roman" w:cs="Times New Roman"/>
          <w:sz w:val="24"/>
          <w:szCs w:val="24"/>
        </w:rPr>
        <w:t>электронных</w:t>
      </w:r>
      <w:r w:rsidRPr="00E85400">
        <w:rPr>
          <w:rFonts w:ascii="Times New Roman" w:hAnsi="Times New Roman" w:cs="Times New Roman"/>
          <w:spacing w:val="-8"/>
          <w:sz w:val="24"/>
          <w:szCs w:val="24"/>
        </w:rPr>
        <w:t xml:space="preserve"> </w:t>
      </w:r>
      <w:r w:rsidRPr="00E85400">
        <w:rPr>
          <w:rFonts w:ascii="Times New Roman" w:hAnsi="Times New Roman" w:cs="Times New Roman"/>
          <w:sz w:val="24"/>
          <w:szCs w:val="24"/>
        </w:rPr>
        <w:t>заявлений,</w:t>
      </w:r>
      <w:r w:rsidRPr="00E85400">
        <w:rPr>
          <w:rFonts w:ascii="Times New Roman" w:hAnsi="Times New Roman" w:cs="Times New Roman"/>
          <w:spacing w:val="-12"/>
          <w:sz w:val="24"/>
          <w:szCs w:val="24"/>
        </w:rPr>
        <w:t xml:space="preserve"> </w:t>
      </w:r>
      <w:r w:rsidRPr="00E85400">
        <w:rPr>
          <w:rFonts w:ascii="Times New Roman" w:hAnsi="Times New Roman" w:cs="Times New Roman"/>
          <w:sz w:val="24"/>
          <w:szCs w:val="24"/>
        </w:rPr>
        <w:t>поступивших</w:t>
      </w:r>
      <w:r w:rsidRPr="00E85400">
        <w:rPr>
          <w:rFonts w:ascii="Times New Roman" w:hAnsi="Times New Roman" w:cs="Times New Roman"/>
          <w:spacing w:val="-8"/>
          <w:sz w:val="24"/>
          <w:szCs w:val="24"/>
        </w:rPr>
        <w:t xml:space="preserve"> </w:t>
      </w:r>
      <w:r w:rsidRPr="00E85400">
        <w:rPr>
          <w:rFonts w:ascii="Times New Roman" w:hAnsi="Times New Roman" w:cs="Times New Roman"/>
          <w:sz w:val="24"/>
          <w:szCs w:val="24"/>
        </w:rPr>
        <w:t>с</w:t>
      </w:r>
      <w:r w:rsidRPr="00E85400">
        <w:rPr>
          <w:rFonts w:ascii="Times New Roman" w:hAnsi="Times New Roman" w:cs="Times New Roman"/>
          <w:spacing w:val="-11"/>
          <w:sz w:val="24"/>
          <w:szCs w:val="24"/>
        </w:rPr>
        <w:t xml:space="preserve"> </w:t>
      </w:r>
      <w:r w:rsidRPr="00E85400">
        <w:rPr>
          <w:rFonts w:ascii="Times New Roman" w:hAnsi="Times New Roman" w:cs="Times New Roman"/>
          <w:sz w:val="24"/>
          <w:szCs w:val="24"/>
        </w:rPr>
        <w:t>Единого портала,</w:t>
      </w:r>
      <w:r w:rsidRPr="00E85400">
        <w:rPr>
          <w:rFonts w:ascii="Times New Roman" w:hAnsi="Times New Roman" w:cs="Times New Roman"/>
          <w:spacing w:val="-9"/>
          <w:sz w:val="24"/>
          <w:szCs w:val="24"/>
        </w:rPr>
        <w:t xml:space="preserve"> </w:t>
      </w:r>
      <w:r w:rsidRPr="00E85400">
        <w:rPr>
          <w:rFonts w:ascii="Times New Roman" w:hAnsi="Times New Roman" w:cs="Times New Roman"/>
          <w:sz w:val="24"/>
          <w:szCs w:val="24"/>
        </w:rPr>
        <w:t>с</w:t>
      </w:r>
      <w:r w:rsidRPr="00E85400">
        <w:rPr>
          <w:rFonts w:ascii="Times New Roman" w:hAnsi="Times New Roman" w:cs="Times New Roman"/>
          <w:spacing w:val="-9"/>
          <w:sz w:val="24"/>
          <w:szCs w:val="24"/>
        </w:rPr>
        <w:t xml:space="preserve"> </w:t>
      </w:r>
      <w:r w:rsidRPr="00E85400">
        <w:rPr>
          <w:rFonts w:ascii="Times New Roman" w:hAnsi="Times New Roman" w:cs="Times New Roman"/>
          <w:sz w:val="24"/>
          <w:szCs w:val="24"/>
        </w:rPr>
        <w:t xml:space="preserve">периодом </w:t>
      </w:r>
      <w:r w:rsidRPr="00E85400">
        <w:rPr>
          <w:rFonts w:ascii="Times New Roman" w:hAnsi="Times New Roman" w:cs="Times New Roman"/>
          <w:spacing w:val="-67"/>
          <w:sz w:val="24"/>
          <w:szCs w:val="24"/>
        </w:rPr>
        <w:t xml:space="preserve"> </w:t>
      </w:r>
      <w:r w:rsidRPr="00E85400">
        <w:rPr>
          <w:rFonts w:ascii="Times New Roman" w:hAnsi="Times New Roman" w:cs="Times New Roman"/>
          <w:sz w:val="24"/>
          <w:szCs w:val="24"/>
        </w:rPr>
        <w:t>не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реже</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2</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раз 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день;</w:t>
      </w:r>
    </w:p>
    <w:p w:rsidR="00DA730B" w:rsidRPr="00E85400" w:rsidRDefault="00DA730B" w:rsidP="00DA730B">
      <w:pPr>
        <w:spacing w:before="2" w:after="0" w:line="240" w:lineRule="auto"/>
        <w:ind w:left="257" w:firstLine="708"/>
        <w:jc w:val="both"/>
        <w:rPr>
          <w:rFonts w:ascii="Times New Roman" w:hAnsi="Times New Roman" w:cs="Times New Roman"/>
          <w:sz w:val="24"/>
          <w:szCs w:val="24"/>
        </w:rPr>
      </w:pPr>
      <w:r w:rsidRPr="00E85400">
        <w:rPr>
          <w:rFonts w:ascii="Times New Roman" w:hAnsi="Times New Roman" w:cs="Times New Roman"/>
          <w:sz w:val="24"/>
          <w:szCs w:val="24"/>
        </w:rPr>
        <w:t>- рассматривает поступившие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приложенные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образы</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документов</w:t>
      </w:r>
      <w:r w:rsidRPr="00E85400">
        <w:rPr>
          <w:rFonts w:ascii="Times New Roman" w:hAnsi="Times New Roman" w:cs="Times New Roman"/>
          <w:spacing w:val="-67"/>
          <w:sz w:val="24"/>
          <w:szCs w:val="24"/>
        </w:rPr>
        <w:t xml:space="preserve"> </w:t>
      </w:r>
      <w:r w:rsidRPr="00E85400">
        <w:rPr>
          <w:rFonts w:ascii="Times New Roman" w:hAnsi="Times New Roman" w:cs="Times New Roman"/>
          <w:sz w:val="24"/>
          <w:szCs w:val="24"/>
        </w:rPr>
        <w:t>(документы);</w:t>
      </w:r>
    </w:p>
    <w:p w:rsidR="00DA730B" w:rsidRPr="00E85400" w:rsidRDefault="00DA730B" w:rsidP="00DA730B">
      <w:pPr>
        <w:tabs>
          <w:tab w:val="left" w:pos="2672"/>
          <w:tab w:val="left" w:pos="4077"/>
          <w:tab w:val="left" w:pos="4537"/>
          <w:tab w:val="left" w:pos="6452"/>
          <w:tab w:val="left" w:pos="6907"/>
          <w:tab w:val="left" w:pos="8250"/>
          <w:tab w:val="left" w:pos="8931"/>
        </w:tabs>
        <w:spacing w:after="0" w:line="240" w:lineRule="auto"/>
        <w:ind w:left="257" w:right="168" w:firstLine="708"/>
        <w:rPr>
          <w:rFonts w:ascii="Times New Roman" w:hAnsi="Times New Roman" w:cs="Times New Roman"/>
          <w:sz w:val="24"/>
          <w:szCs w:val="24"/>
        </w:rPr>
      </w:pPr>
      <w:r w:rsidRPr="00E85400">
        <w:rPr>
          <w:rFonts w:ascii="Times New Roman" w:hAnsi="Times New Roman" w:cs="Times New Roman"/>
          <w:sz w:val="24"/>
          <w:szCs w:val="24"/>
        </w:rPr>
        <w:t>- производит</w:t>
      </w:r>
      <w:r w:rsidRPr="00E85400">
        <w:rPr>
          <w:rFonts w:ascii="Times New Roman" w:hAnsi="Times New Roman" w:cs="Times New Roman"/>
          <w:sz w:val="24"/>
          <w:szCs w:val="24"/>
        </w:rPr>
        <w:tab/>
        <w:t>действия</w:t>
      </w:r>
      <w:r w:rsidRPr="00E85400">
        <w:rPr>
          <w:rFonts w:ascii="Times New Roman" w:hAnsi="Times New Roman" w:cs="Times New Roman"/>
          <w:sz w:val="24"/>
          <w:szCs w:val="24"/>
        </w:rPr>
        <w:tab/>
        <w:t>в</w:t>
      </w:r>
      <w:r w:rsidRPr="00E85400">
        <w:rPr>
          <w:rFonts w:ascii="Times New Roman" w:hAnsi="Times New Roman" w:cs="Times New Roman"/>
          <w:sz w:val="24"/>
          <w:szCs w:val="24"/>
        </w:rPr>
        <w:tab/>
        <w:t>соответствии</w:t>
      </w:r>
      <w:r w:rsidRPr="00E85400">
        <w:rPr>
          <w:rFonts w:ascii="Times New Roman" w:hAnsi="Times New Roman" w:cs="Times New Roman"/>
          <w:sz w:val="24"/>
          <w:szCs w:val="24"/>
        </w:rPr>
        <w:tab/>
        <w:t>с</w:t>
      </w:r>
      <w:r w:rsidRPr="00E85400">
        <w:rPr>
          <w:rFonts w:ascii="Times New Roman" w:hAnsi="Times New Roman" w:cs="Times New Roman"/>
          <w:sz w:val="24"/>
          <w:szCs w:val="24"/>
        </w:rPr>
        <w:tab/>
        <w:t>пунктом</w:t>
      </w:r>
      <w:r w:rsidRPr="00E85400">
        <w:rPr>
          <w:rFonts w:ascii="Times New Roman" w:hAnsi="Times New Roman" w:cs="Times New Roman"/>
          <w:sz w:val="24"/>
          <w:szCs w:val="24"/>
        </w:rPr>
        <w:tab/>
        <w:t>3.9.4</w:t>
      </w:r>
      <w:r w:rsidRPr="00E85400">
        <w:rPr>
          <w:rFonts w:ascii="Times New Roman" w:hAnsi="Times New Roman" w:cs="Times New Roman"/>
          <w:spacing w:val="-1"/>
          <w:sz w:val="24"/>
          <w:szCs w:val="24"/>
        </w:rPr>
        <w:t xml:space="preserve"> </w:t>
      </w:r>
      <w:r w:rsidRPr="00E85400">
        <w:rPr>
          <w:rFonts w:ascii="Times New Roman" w:hAnsi="Times New Roman" w:cs="Times New Roman"/>
          <w:spacing w:val="-67"/>
          <w:sz w:val="24"/>
          <w:szCs w:val="24"/>
        </w:rPr>
        <w:t xml:space="preserve">   </w:t>
      </w:r>
      <w:r w:rsidRPr="00E85400">
        <w:rPr>
          <w:rFonts w:ascii="Times New Roman" w:hAnsi="Times New Roman" w:cs="Times New Roman"/>
          <w:sz w:val="24"/>
          <w:szCs w:val="24"/>
        </w:rPr>
        <w:t xml:space="preserve"> </w:t>
      </w:r>
      <w:r w:rsidRPr="00E85400">
        <w:rPr>
          <w:rFonts w:ascii="Times New Roman" w:hAnsi="Times New Roman" w:cs="Times New Roman"/>
          <w:spacing w:val="-1"/>
          <w:sz w:val="24"/>
          <w:szCs w:val="24"/>
        </w:rPr>
        <w:t>настоящего</w:t>
      </w:r>
      <w:r w:rsidRPr="00E85400">
        <w:rPr>
          <w:rFonts w:ascii="Times New Roman" w:hAnsi="Times New Roman" w:cs="Times New Roman"/>
          <w:sz w:val="24"/>
          <w:szCs w:val="24"/>
        </w:rPr>
        <w:t xml:space="preserve"> Административного</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регламента.</w:t>
      </w:r>
    </w:p>
    <w:p w:rsidR="00DA730B" w:rsidRPr="00E85400" w:rsidRDefault="00DA730B" w:rsidP="00DA730B">
      <w:pPr>
        <w:tabs>
          <w:tab w:val="left" w:pos="284"/>
          <w:tab w:val="left" w:pos="4693"/>
          <w:tab w:val="left" w:pos="6185"/>
          <w:tab w:val="left" w:pos="8295"/>
        </w:tabs>
        <w:spacing w:after="0" w:line="240" w:lineRule="auto"/>
        <w:ind w:left="284" w:right="169" w:firstLine="850"/>
        <w:jc w:val="both"/>
        <w:rPr>
          <w:rFonts w:ascii="Times New Roman" w:hAnsi="Times New Roman" w:cs="Times New Roman"/>
          <w:sz w:val="24"/>
          <w:szCs w:val="24"/>
        </w:rPr>
      </w:pPr>
      <w:r w:rsidRPr="00E85400">
        <w:rPr>
          <w:rFonts w:ascii="Times New Roman" w:hAnsi="Times New Roman" w:cs="Times New Roman"/>
          <w:sz w:val="24"/>
          <w:szCs w:val="24"/>
        </w:rPr>
        <w:t>3.9.</w:t>
      </w:r>
      <w:r w:rsidR="00322BC9" w:rsidRPr="00E85400">
        <w:rPr>
          <w:rFonts w:ascii="Times New Roman" w:hAnsi="Times New Roman" w:cs="Times New Roman"/>
          <w:sz w:val="24"/>
          <w:szCs w:val="24"/>
        </w:rPr>
        <w:t>5</w:t>
      </w:r>
      <w:r w:rsidRPr="00E85400">
        <w:rPr>
          <w:rFonts w:ascii="Times New Roman" w:hAnsi="Times New Roman" w:cs="Times New Roman"/>
          <w:sz w:val="24"/>
          <w:szCs w:val="24"/>
        </w:rPr>
        <w:t>. Заявителю в качестве результата предоставления муниципальной услуги обеспечивается возможность получения документа:</w:t>
      </w:r>
    </w:p>
    <w:p w:rsidR="00DA730B" w:rsidRPr="00E85400" w:rsidRDefault="00DA730B" w:rsidP="00DA730B">
      <w:pPr>
        <w:spacing w:after="0" w:line="240" w:lineRule="auto"/>
        <w:ind w:left="257" w:right="168" w:firstLine="708"/>
        <w:jc w:val="both"/>
        <w:rPr>
          <w:rFonts w:ascii="Times New Roman" w:hAnsi="Times New Roman" w:cs="Times New Roman"/>
          <w:sz w:val="24"/>
          <w:szCs w:val="24"/>
        </w:rPr>
      </w:pPr>
      <w:r w:rsidRPr="00E85400">
        <w:rPr>
          <w:rFonts w:ascii="Times New Roman" w:hAnsi="Times New Roman" w:cs="Times New Roman"/>
          <w:sz w:val="24"/>
          <w:szCs w:val="24"/>
        </w:rPr>
        <w:t>- 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форме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электронного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документа,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подписанного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усиленной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квалифицированной электронной подписью уполномоченного должностного лица</w:t>
      </w:r>
      <w:r w:rsidRPr="00E85400">
        <w:rPr>
          <w:rFonts w:ascii="Times New Roman" w:hAnsi="Times New Roman" w:cs="Times New Roman"/>
          <w:spacing w:val="1"/>
          <w:sz w:val="24"/>
          <w:szCs w:val="24"/>
        </w:rPr>
        <w:t xml:space="preserve"> Администрации</w:t>
      </w:r>
      <w:r w:rsidRPr="00E85400">
        <w:rPr>
          <w:rFonts w:ascii="Times New Roman" w:hAnsi="Times New Roman" w:cs="Times New Roman"/>
          <w:sz w:val="24"/>
          <w:szCs w:val="24"/>
        </w:rPr>
        <w:t>,</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направленного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заявителю</w:t>
      </w:r>
      <w:r w:rsidRPr="00E85400">
        <w:rPr>
          <w:rFonts w:ascii="Times New Roman" w:hAnsi="Times New Roman" w:cs="Times New Roman"/>
          <w:spacing w:val="-4"/>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личный</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кабинет</w:t>
      </w:r>
      <w:r w:rsidRPr="00E85400">
        <w:rPr>
          <w:rFonts w:ascii="Times New Roman" w:hAnsi="Times New Roman" w:cs="Times New Roman"/>
          <w:spacing w:val="-4"/>
          <w:sz w:val="24"/>
          <w:szCs w:val="24"/>
        </w:rPr>
        <w:t xml:space="preserve"> </w:t>
      </w:r>
      <w:r w:rsidRPr="00E85400">
        <w:rPr>
          <w:rFonts w:ascii="Times New Roman" w:hAnsi="Times New Roman" w:cs="Times New Roman"/>
          <w:sz w:val="24"/>
          <w:szCs w:val="24"/>
        </w:rPr>
        <w:t>на</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Единый портал;</w:t>
      </w:r>
    </w:p>
    <w:p w:rsidR="00DA730B" w:rsidRPr="00E85400" w:rsidRDefault="00DA730B" w:rsidP="00DA730B">
      <w:pPr>
        <w:spacing w:after="0" w:line="240" w:lineRule="auto"/>
        <w:ind w:left="257" w:right="165" w:firstLine="708"/>
        <w:jc w:val="both"/>
        <w:rPr>
          <w:rFonts w:ascii="Times New Roman" w:hAnsi="Times New Roman" w:cs="Times New Roman"/>
          <w:sz w:val="24"/>
          <w:szCs w:val="24"/>
        </w:rPr>
      </w:pPr>
      <w:r w:rsidRPr="00E85400">
        <w:rPr>
          <w:rFonts w:ascii="Times New Roman" w:hAnsi="Times New Roman" w:cs="Times New Roman"/>
          <w:sz w:val="24"/>
          <w:szCs w:val="24"/>
        </w:rPr>
        <w:t>- в виде бумажного документа, подтверждающего содержание электронного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документа,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который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заявитель</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получает</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личном</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обращении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многофункциональном</w:t>
      </w:r>
      <w:r w:rsidRPr="00E85400">
        <w:rPr>
          <w:rFonts w:ascii="Times New Roman" w:hAnsi="Times New Roman" w:cs="Times New Roman"/>
          <w:spacing w:val="-4"/>
          <w:sz w:val="24"/>
          <w:szCs w:val="24"/>
        </w:rPr>
        <w:t xml:space="preserve"> </w:t>
      </w:r>
      <w:r w:rsidRPr="00E85400">
        <w:rPr>
          <w:rFonts w:ascii="Times New Roman" w:hAnsi="Times New Roman" w:cs="Times New Roman"/>
          <w:sz w:val="24"/>
          <w:szCs w:val="24"/>
        </w:rPr>
        <w:t>центре.</w:t>
      </w:r>
    </w:p>
    <w:p w:rsidR="00DA730B" w:rsidRPr="00E85400" w:rsidRDefault="00DA730B" w:rsidP="00DA730B">
      <w:pPr>
        <w:tabs>
          <w:tab w:val="left" w:pos="1500"/>
        </w:tabs>
        <w:spacing w:after="0" w:line="240" w:lineRule="auto"/>
        <w:ind w:left="284" w:right="162" w:firstLine="850"/>
        <w:jc w:val="both"/>
        <w:rPr>
          <w:rFonts w:ascii="Times New Roman" w:hAnsi="Times New Roman" w:cs="Times New Roman"/>
          <w:sz w:val="24"/>
          <w:szCs w:val="24"/>
        </w:rPr>
      </w:pPr>
      <w:r w:rsidRPr="00E85400">
        <w:rPr>
          <w:rFonts w:ascii="Times New Roman" w:hAnsi="Times New Roman" w:cs="Times New Roman"/>
          <w:sz w:val="24"/>
          <w:szCs w:val="24"/>
        </w:rPr>
        <w:t>3.9.</w:t>
      </w:r>
      <w:r w:rsidR="00322BC9" w:rsidRPr="00E85400">
        <w:rPr>
          <w:rFonts w:ascii="Times New Roman" w:hAnsi="Times New Roman" w:cs="Times New Roman"/>
          <w:sz w:val="24"/>
          <w:szCs w:val="24"/>
        </w:rPr>
        <w:t>6</w:t>
      </w:r>
      <w:r w:rsidRPr="00E85400">
        <w:rPr>
          <w:rFonts w:ascii="Times New Roman" w:hAnsi="Times New Roman" w:cs="Times New Roman"/>
          <w:sz w:val="24"/>
          <w:szCs w:val="24"/>
        </w:rPr>
        <w:t>. Получение информации о ходе рассмотрения заявления и о результате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 муниципальной услуги производится в личном</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кабинете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на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 xml:space="preserve">Едином </w:t>
      </w:r>
      <w:r w:rsidRPr="00E85400">
        <w:rPr>
          <w:rFonts w:ascii="Times New Roman" w:hAnsi="Times New Roman" w:cs="Times New Roman"/>
          <w:sz w:val="24"/>
          <w:szCs w:val="24"/>
        </w:rPr>
        <w:lastRenderedPageBreak/>
        <w:t>портале,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условии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авторизации.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Заявитель</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имеет</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возможность</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просматривать статус электронного заявления, а также информацию о дальнейших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действиях в</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личном</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кабинете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 собственной</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инициативе,</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2"/>
          <w:sz w:val="24"/>
          <w:szCs w:val="24"/>
        </w:rPr>
        <w:t xml:space="preserve"> </w:t>
      </w:r>
      <w:r w:rsidRPr="00E85400">
        <w:rPr>
          <w:rFonts w:ascii="Times New Roman" w:hAnsi="Times New Roman" w:cs="Times New Roman"/>
          <w:sz w:val="24"/>
          <w:szCs w:val="24"/>
        </w:rPr>
        <w:t>любое время.</w:t>
      </w:r>
    </w:p>
    <w:p w:rsidR="00DA730B" w:rsidRPr="00E85400" w:rsidRDefault="00DA730B" w:rsidP="00DA730B">
      <w:pPr>
        <w:spacing w:after="0" w:line="240" w:lineRule="auto"/>
        <w:ind w:left="257" w:right="167" w:firstLine="708"/>
        <w:jc w:val="both"/>
        <w:rPr>
          <w:rFonts w:ascii="Times New Roman" w:hAnsi="Times New Roman" w:cs="Times New Roman"/>
          <w:sz w:val="24"/>
          <w:szCs w:val="24"/>
        </w:rPr>
      </w:pPr>
      <w:r w:rsidRPr="00E85400">
        <w:rPr>
          <w:rFonts w:ascii="Times New Roman" w:hAnsi="Times New Roman" w:cs="Times New Roman"/>
          <w:sz w:val="24"/>
          <w:szCs w:val="24"/>
        </w:rPr>
        <w:t>3.9.</w:t>
      </w:r>
      <w:r w:rsidR="00322BC9" w:rsidRPr="00E85400">
        <w:rPr>
          <w:rFonts w:ascii="Times New Roman" w:hAnsi="Times New Roman" w:cs="Times New Roman"/>
          <w:sz w:val="24"/>
          <w:szCs w:val="24"/>
        </w:rPr>
        <w:t>7</w:t>
      </w:r>
      <w:r w:rsidRPr="00E85400">
        <w:rPr>
          <w:rFonts w:ascii="Times New Roman" w:hAnsi="Times New Roman" w:cs="Times New Roman"/>
          <w:sz w:val="24"/>
          <w:szCs w:val="24"/>
        </w:rPr>
        <w:t>. При</w:t>
      </w:r>
      <w:r w:rsidRPr="00E85400">
        <w:rPr>
          <w:rFonts w:ascii="Times New Roman" w:hAnsi="Times New Roman" w:cs="Times New Roman"/>
          <w:spacing w:val="-10"/>
          <w:sz w:val="24"/>
          <w:szCs w:val="24"/>
        </w:rPr>
        <w:t xml:space="preserve"> </w:t>
      </w:r>
      <w:r w:rsidRPr="00E85400">
        <w:rPr>
          <w:rFonts w:ascii="Times New Roman" w:hAnsi="Times New Roman" w:cs="Times New Roman"/>
          <w:sz w:val="24"/>
          <w:szCs w:val="24"/>
        </w:rPr>
        <w:t>предоставлении</w:t>
      </w:r>
      <w:r w:rsidRPr="00E85400">
        <w:rPr>
          <w:rFonts w:ascii="Times New Roman" w:hAnsi="Times New Roman" w:cs="Times New Roman"/>
          <w:spacing w:val="-7"/>
          <w:sz w:val="24"/>
          <w:szCs w:val="24"/>
        </w:rPr>
        <w:t xml:space="preserve"> </w:t>
      </w:r>
      <w:r w:rsidRPr="00E85400">
        <w:rPr>
          <w:rFonts w:ascii="Times New Roman" w:hAnsi="Times New Roman" w:cs="Times New Roman"/>
          <w:sz w:val="24"/>
          <w:szCs w:val="24"/>
        </w:rPr>
        <w:t>муниципальной</w:t>
      </w:r>
      <w:r w:rsidRPr="00E85400">
        <w:rPr>
          <w:rFonts w:ascii="Times New Roman" w:hAnsi="Times New Roman" w:cs="Times New Roman"/>
          <w:spacing w:val="-10"/>
          <w:sz w:val="24"/>
          <w:szCs w:val="24"/>
        </w:rPr>
        <w:t xml:space="preserve"> </w:t>
      </w:r>
      <w:r w:rsidRPr="00E85400">
        <w:rPr>
          <w:rFonts w:ascii="Times New Roman" w:hAnsi="Times New Roman" w:cs="Times New Roman"/>
          <w:sz w:val="24"/>
          <w:szCs w:val="24"/>
        </w:rPr>
        <w:t>услуги</w:t>
      </w:r>
      <w:r w:rsidRPr="00E85400">
        <w:rPr>
          <w:rFonts w:ascii="Times New Roman" w:hAnsi="Times New Roman" w:cs="Times New Roman"/>
          <w:spacing w:val="-9"/>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10"/>
          <w:sz w:val="24"/>
          <w:szCs w:val="24"/>
        </w:rPr>
        <w:t xml:space="preserve"> </w:t>
      </w:r>
      <w:r w:rsidRPr="00E85400">
        <w:rPr>
          <w:rFonts w:ascii="Times New Roman" w:hAnsi="Times New Roman" w:cs="Times New Roman"/>
          <w:sz w:val="24"/>
          <w:szCs w:val="24"/>
        </w:rPr>
        <w:t>электронной</w:t>
      </w:r>
      <w:r w:rsidRPr="00E85400">
        <w:rPr>
          <w:rFonts w:ascii="Times New Roman" w:hAnsi="Times New Roman" w:cs="Times New Roman"/>
          <w:spacing w:val="-67"/>
          <w:sz w:val="24"/>
          <w:szCs w:val="24"/>
        </w:rPr>
        <w:t xml:space="preserve"> </w:t>
      </w:r>
      <w:r w:rsidRPr="00E85400">
        <w:rPr>
          <w:rFonts w:ascii="Times New Roman" w:hAnsi="Times New Roman" w:cs="Times New Roman"/>
          <w:sz w:val="24"/>
          <w:szCs w:val="24"/>
        </w:rPr>
        <w:t>форме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заявителю</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направляется:</w:t>
      </w:r>
    </w:p>
    <w:p w:rsidR="00DA730B" w:rsidRPr="00E85400" w:rsidRDefault="00DA730B" w:rsidP="00DA730B">
      <w:pPr>
        <w:spacing w:after="0" w:line="240" w:lineRule="auto"/>
        <w:ind w:left="257" w:right="166" w:firstLine="708"/>
        <w:jc w:val="both"/>
        <w:rPr>
          <w:rFonts w:ascii="Times New Roman" w:hAnsi="Times New Roman" w:cs="Times New Roman"/>
          <w:sz w:val="24"/>
          <w:szCs w:val="24"/>
        </w:rPr>
      </w:pPr>
      <w:proofErr w:type="gramStart"/>
      <w:r w:rsidRPr="00E85400">
        <w:rPr>
          <w:rFonts w:ascii="Times New Roman" w:hAnsi="Times New Roman" w:cs="Times New Roman"/>
          <w:sz w:val="24"/>
          <w:szCs w:val="24"/>
        </w:rPr>
        <w:t>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уведомление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приеме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регистрации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заявления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документов,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необходимых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для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муниципальной услуги,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содержащее сведения о факте приема заявления и документов, необходимых для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услуги,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начале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процедуры</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 муниципальной услуги, а также сведения о дате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времени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окончания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 xml:space="preserve">предоставления </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услуги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либо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мотивированный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отказ</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приеме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документов,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необходимых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для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муниципальной услуги;</w:t>
      </w:r>
      <w:proofErr w:type="gramEnd"/>
    </w:p>
    <w:p w:rsidR="00DA730B" w:rsidRPr="00E85400" w:rsidRDefault="00DA730B" w:rsidP="00DA730B">
      <w:pPr>
        <w:spacing w:before="2" w:after="0" w:line="240" w:lineRule="auto"/>
        <w:ind w:left="257" w:right="162" w:firstLine="708"/>
        <w:jc w:val="both"/>
        <w:rPr>
          <w:rFonts w:ascii="Times New Roman" w:hAnsi="Times New Roman" w:cs="Times New Roman"/>
          <w:sz w:val="24"/>
          <w:szCs w:val="24"/>
        </w:rPr>
      </w:pPr>
      <w:r w:rsidRPr="00E85400">
        <w:rPr>
          <w:rFonts w:ascii="Times New Roman" w:hAnsi="Times New Roman" w:cs="Times New Roman"/>
          <w:sz w:val="24"/>
          <w:szCs w:val="24"/>
        </w:rPr>
        <w:t>б) уведомление о результатах рассмотрения документов, необходимых для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 муниципальной услуги, содержащее сведения 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принятии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положительного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решения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услуги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возможности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получить</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результат</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67"/>
          <w:sz w:val="24"/>
          <w:szCs w:val="24"/>
        </w:rPr>
        <w:t xml:space="preserve">   </w:t>
      </w:r>
      <w:r w:rsidRPr="00E85400">
        <w:rPr>
          <w:rFonts w:ascii="Times New Roman" w:hAnsi="Times New Roman" w:cs="Times New Roman"/>
          <w:sz w:val="24"/>
          <w:szCs w:val="24"/>
        </w:rPr>
        <w:t>муниципальной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услуги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либо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мотивированный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отказ</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муниципальной услуги.</w:t>
      </w:r>
    </w:p>
    <w:p w:rsidR="00DA730B" w:rsidRPr="00E85400" w:rsidRDefault="00DA730B" w:rsidP="00DA730B">
      <w:pPr>
        <w:tabs>
          <w:tab w:val="left" w:pos="1458"/>
        </w:tabs>
        <w:spacing w:before="1" w:after="0" w:line="240" w:lineRule="auto"/>
        <w:ind w:left="284" w:firstLine="680"/>
        <w:jc w:val="both"/>
        <w:rPr>
          <w:rFonts w:ascii="Times New Roman" w:hAnsi="Times New Roman" w:cs="Times New Roman"/>
          <w:sz w:val="24"/>
          <w:szCs w:val="24"/>
        </w:rPr>
      </w:pPr>
      <w:r w:rsidRPr="00E85400">
        <w:rPr>
          <w:rFonts w:ascii="Times New Roman" w:hAnsi="Times New Roman" w:cs="Times New Roman"/>
          <w:sz w:val="24"/>
          <w:szCs w:val="24"/>
        </w:rPr>
        <w:t xml:space="preserve">3.9.9. </w:t>
      </w:r>
      <w:proofErr w:type="gramStart"/>
      <w:r w:rsidRPr="00E85400">
        <w:rPr>
          <w:rFonts w:ascii="Times New Roman" w:hAnsi="Times New Roman" w:cs="Times New Roman"/>
          <w:sz w:val="24"/>
          <w:szCs w:val="24"/>
        </w:rPr>
        <w:t>Оценка качества предоставления муниципальной услуги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 xml:space="preserve">осуществляется в соответствии с </w:t>
      </w:r>
      <w:hyperlink r:id="rId11">
        <w:r w:rsidRPr="00E85400">
          <w:rPr>
            <w:rFonts w:ascii="Times New Roman" w:hAnsi="Times New Roman" w:cs="Times New Roman"/>
            <w:sz w:val="24"/>
            <w:szCs w:val="24"/>
          </w:rPr>
          <w:t>Правилами</w:t>
        </w:r>
      </w:hyperlink>
      <w:r w:rsidRPr="00E85400">
        <w:rPr>
          <w:rFonts w:ascii="Times New Roman" w:hAnsi="Times New Roman" w:cs="Times New Roman"/>
          <w:sz w:val="24"/>
          <w:szCs w:val="24"/>
        </w:rPr>
        <w:t xml:space="preserve"> оценки гражданами эффективности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деятельности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руководителей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территориальных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органов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федеральных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органов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исполнительной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власти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структурных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подразделений)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учетом</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качества</w:t>
      </w:r>
      <w:r w:rsidRPr="00E85400">
        <w:rPr>
          <w:rFonts w:ascii="Times New Roman" w:hAnsi="Times New Roman" w:cs="Times New Roman"/>
          <w:spacing w:val="-67"/>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ими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государственных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услуг,</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также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применения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результатов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указанной оценки как основания для принятия решений о досрочном прекращении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исполнения соответствующими руководителями своих должностных обязанностей,</w:t>
      </w:r>
      <w:r w:rsidRPr="00E85400">
        <w:rPr>
          <w:rFonts w:ascii="Times New Roman" w:hAnsi="Times New Roman" w:cs="Times New Roman"/>
          <w:spacing w:val="-67"/>
          <w:sz w:val="24"/>
          <w:szCs w:val="24"/>
        </w:rPr>
        <w:t xml:space="preserve"> </w:t>
      </w:r>
      <w:r w:rsidRPr="00E85400">
        <w:rPr>
          <w:rFonts w:ascii="Times New Roman" w:hAnsi="Times New Roman" w:cs="Times New Roman"/>
          <w:sz w:val="24"/>
          <w:szCs w:val="24"/>
        </w:rPr>
        <w:t>утвержденными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постановлением</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Правительства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Российской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Федерации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от</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12.12.2012 № 1284 «Об</w:t>
      </w:r>
      <w:proofErr w:type="gramEnd"/>
      <w:r w:rsidRPr="00E85400">
        <w:rPr>
          <w:rFonts w:ascii="Times New Roman" w:hAnsi="Times New Roman" w:cs="Times New Roman"/>
          <w:sz w:val="24"/>
          <w:szCs w:val="24"/>
        </w:rPr>
        <w:t xml:space="preserve"> </w:t>
      </w:r>
      <w:proofErr w:type="gramStart"/>
      <w:r w:rsidRPr="00E85400">
        <w:rPr>
          <w:rFonts w:ascii="Times New Roman" w:hAnsi="Times New Roman" w:cs="Times New Roman"/>
          <w:sz w:val="24"/>
          <w:szCs w:val="24"/>
        </w:rPr>
        <w:t>оценке гражданами эффективности деятельности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руководителей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территориальных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органов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федеральных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органов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исполнительной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власти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структурных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подразделений)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территориальных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органов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государственных внебюджетных фондов (их региональных отделений) с учетом</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качества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государственных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услуг,</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руководителей</w:t>
      </w:r>
      <w:r w:rsidRPr="00E85400">
        <w:rPr>
          <w:rFonts w:ascii="Times New Roman" w:hAnsi="Times New Roman" w:cs="Times New Roman"/>
          <w:spacing w:val="-67"/>
          <w:sz w:val="24"/>
          <w:szCs w:val="24"/>
        </w:rPr>
        <w:t xml:space="preserve"> </w:t>
      </w:r>
      <w:r w:rsidRPr="00E85400">
        <w:rPr>
          <w:rFonts w:ascii="Times New Roman" w:hAnsi="Times New Roman" w:cs="Times New Roman"/>
          <w:spacing w:val="-1"/>
          <w:sz w:val="24"/>
          <w:szCs w:val="24"/>
        </w:rPr>
        <w:t>многофункциональных</w:t>
      </w:r>
      <w:r w:rsidRPr="00E85400">
        <w:rPr>
          <w:rFonts w:ascii="Times New Roman" w:hAnsi="Times New Roman" w:cs="Times New Roman"/>
          <w:spacing w:val="-15"/>
          <w:sz w:val="24"/>
          <w:szCs w:val="24"/>
        </w:rPr>
        <w:t xml:space="preserve"> </w:t>
      </w:r>
      <w:r w:rsidRPr="00E85400">
        <w:rPr>
          <w:rFonts w:ascii="Times New Roman" w:hAnsi="Times New Roman" w:cs="Times New Roman"/>
          <w:sz w:val="24"/>
          <w:szCs w:val="24"/>
        </w:rPr>
        <w:t>центров</w:t>
      </w:r>
      <w:r w:rsidRPr="00E85400">
        <w:rPr>
          <w:rFonts w:ascii="Times New Roman" w:hAnsi="Times New Roman" w:cs="Times New Roman"/>
          <w:spacing w:val="-16"/>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5"/>
          <w:sz w:val="24"/>
          <w:szCs w:val="24"/>
        </w:rPr>
        <w:t xml:space="preserve"> </w:t>
      </w:r>
      <w:r w:rsidRPr="00E85400">
        <w:rPr>
          <w:rFonts w:ascii="Times New Roman" w:hAnsi="Times New Roman" w:cs="Times New Roman"/>
          <w:sz w:val="24"/>
          <w:szCs w:val="24"/>
        </w:rPr>
        <w:t>государственных</w:t>
      </w:r>
      <w:r w:rsidRPr="00E85400">
        <w:rPr>
          <w:rFonts w:ascii="Times New Roman" w:hAnsi="Times New Roman" w:cs="Times New Roman"/>
          <w:spacing w:val="-14"/>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5"/>
          <w:sz w:val="24"/>
          <w:szCs w:val="24"/>
        </w:rPr>
        <w:t xml:space="preserve"> </w:t>
      </w:r>
      <w:r w:rsidRPr="00E85400">
        <w:rPr>
          <w:rFonts w:ascii="Times New Roman" w:hAnsi="Times New Roman" w:cs="Times New Roman"/>
          <w:sz w:val="24"/>
          <w:szCs w:val="24"/>
        </w:rPr>
        <w:t>муниципальных</w:t>
      </w:r>
      <w:r w:rsidRPr="00E85400">
        <w:rPr>
          <w:rFonts w:ascii="Times New Roman" w:hAnsi="Times New Roman" w:cs="Times New Roman"/>
          <w:spacing w:val="-68"/>
          <w:sz w:val="24"/>
          <w:szCs w:val="24"/>
        </w:rPr>
        <w:t xml:space="preserve"> </w:t>
      </w:r>
      <w:r w:rsidRPr="00E85400">
        <w:rPr>
          <w:rFonts w:ascii="Times New Roman" w:hAnsi="Times New Roman" w:cs="Times New Roman"/>
          <w:sz w:val="24"/>
          <w:szCs w:val="24"/>
        </w:rPr>
        <w:t>услуг</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учетом</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качества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организации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государственных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муниципальных услуг, 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также 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применении результатов указанной оценки как</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основания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для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принятия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решений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досрочном</w:t>
      </w:r>
      <w:proofErr w:type="gramEnd"/>
      <w:r w:rsidRPr="00E85400">
        <w:rPr>
          <w:rFonts w:ascii="Times New Roman" w:hAnsi="Times New Roman" w:cs="Times New Roman"/>
          <w:spacing w:val="1"/>
          <w:sz w:val="24"/>
          <w:szCs w:val="24"/>
        </w:rPr>
        <w:t xml:space="preserve"> </w:t>
      </w:r>
      <w:proofErr w:type="gramStart"/>
      <w:r w:rsidRPr="00E85400">
        <w:rPr>
          <w:rFonts w:ascii="Times New Roman" w:hAnsi="Times New Roman" w:cs="Times New Roman"/>
          <w:sz w:val="24"/>
          <w:szCs w:val="24"/>
        </w:rPr>
        <w:t>прекращении</w:t>
      </w:r>
      <w:proofErr w:type="gramEnd"/>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исполнения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соответствующими</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руководителями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своих</w:t>
      </w:r>
      <w:r w:rsidRPr="00E85400">
        <w:rPr>
          <w:rFonts w:ascii="Times New Roman" w:hAnsi="Times New Roman" w:cs="Times New Roman"/>
          <w:spacing w:val="-4"/>
          <w:sz w:val="24"/>
          <w:szCs w:val="24"/>
        </w:rPr>
        <w:t xml:space="preserve"> </w:t>
      </w:r>
      <w:r w:rsidRPr="00E85400">
        <w:rPr>
          <w:rFonts w:ascii="Times New Roman" w:hAnsi="Times New Roman" w:cs="Times New Roman"/>
          <w:sz w:val="24"/>
          <w:szCs w:val="24"/>
        </w:rPr>
        <w:t>должностных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обязанностей».</w:t>
      </w:r>
    </w:p>
    <w:p w:rsidR="00DA730B" w:rsidRPr="00E85400" w:rsidRDefault="00DA730B" w:rsidP="00DA730B">
      <w:pPr>
        <w:tabs>
          <w:tab w:val="left" w:pos="1448"/>
        </w:tabs>
        <w:spacing w:after="0" w:line="240" w:lineRule="auto"/>
        <w:ind w:left="284" w:right="164" w:firstLine="681"/>
        <w:jc w:val="both"/>
        <w:rPr>
          <w:rFonts w:ascii="Times New Roman" w:hAnsi="Times New Roman" w:cs="Times New Roman"/>
          <w:spacing w:val="1"/>
          <w:sz w:val="24"/>
          <w:szCs w:val="24"/>
        </w:rPr>
      </w:pPr>
      <w:r w:rsidRPr="00E85400">
        <w:rPr>
          <w:rFonts w:ascii="Times New Roman" w:hAnsi="Times New Roman" w:cs="Times New Roman"/>
          <w:sz w:val="24"/>
          <w:szCs w:val="24"/>
        </w:rPr>
        <w:t xml:space="preserve">3.9.10. </w:t>
      </w:r>
      <w:proofErr w:type="gramStart"/>
      <w:r w:rsidRPr="00E85400">
        <w:rPr>
          <w:rFonts w:ascii="Times New Roman" w:hAnsi="Times New Roman" w:cs="Times New Roman"/>
          <w:sz w:val="24"/>
          <w:szCs w:val="24"/>
        </w:rPr>
        <w:t>Заявителю</w:t>
      </w:r>
      <w:r w:rsidRPr="00E85400">
        <w:rPr>
          <w:rFonts w:ascii="Times New Roman" w:hAnsi="Times New Roman" w:cs="Times New Roman"/>
          <w:spacing w:val="-13"/>
          <w:sz w:val="24"/>
          <w:szCs w:val="24"/>
        </w:rPr>
        <w:t xml:space="preserve"> </w:t>
      </w:r>
      <w:r w:rsidRPr="00E85400">
        <w:rPr>
          <w:rFonts w:ascii="Times New Roman" w:hAnsi="Times New Roman" w:cs="Times New Roman"/>
          <w:sz w:val="24"/>
          <w:szCs w:val="24"/>
        </w:rPr>
        <w:t>обеспечивается</w:t>
      </w:r>
      <w:r w:rsidRPr="00E85400">
        <w:rPr>
          <w:rFonts w:ascii="Times New Roman" w:hAnsi="Times New Roman" w:cs="Times New Roman"/>
          <w:spacing w:val="-11"/>
          <w:sz w:val="24"/>
          <w:szCs w:val="24"/>
        </w:rPr>
        <w:t xml:space="preserve"> </w:t>
      </w:r>
      <w:r w:rsidRPr="00E85400">
        <w:rPr>
          <w:rFonts w:ascii="Times New Roman" w:hAnsi="Times New Roman" w:cs="Times New Roman"/>
          <w:sz w:val="24"/>
          <w:szCs w:val="24"/>
        </w:rPr>
        <w:t>возможность</w:t>
      </w:r>
      <w:r w:rsidRPr="00E85400">
        <w:rPr>
          <w:rFonts w:ascii="Times New Roman" w:hAnsi="Times New Roman" w:cs="Times New Roman"/>
          <w:spacing w:val="-13"/>
          <w:sz w:val="24"/>
          <w:szCs w:val="24"/>
        </w:rPr>
        <w:t xml:space="preserve"> </w:t>
      </w:r>
      <w:r w:rsidRPr="00E85400">
        <w:rPr>
          <w:rFonts w:ascii="Times New Roman" w:hAnsi="Times New Roman" w:cs="Times New Roman"/>
          <w:sz w:val="24"/>
          <w:szCs w:val="24"/>
        </w:rPr>
        <w:t>направления</w:t>
      </w:r>
      <w:r w:rsidRPr="00E85400">
        <w:rPr>
          <w:rFonts w:ascii="Times New Roman" w:hAnsi="Times New Roman" w:cs="Times New Roman"/>
          <w:spacing w:val="-13"/>
          <w:sz w:val="24"/>
          <w:szCs w:val="24"/>
        </w:rPr>
        <w:t xml:space="preserve"> </w:t>
      </w:r>
      <w:r w:rsidRPr="00E85400">
        <w:rPr>
          <w:rFonts w:ascii="Times New Roman" w:hAnsi="Times New Roman" w:cs="Times New Roman"/>
          <w:sz w:val="24"/>
          <w:szCs w:val="24"/>
        </w:rPr>
        <w:t>жалобы</w:t>
      </w:r>
      <w:r w:rsidRPr="00E85400">
        <w:rPr>
          <w:rFonts w:ascii="Times New Roman" w:hAnsi="Times New Roman" w:cs="Times New Roman"/>
          <w:spacing w:val="-14"/>
          <w:sz w:val="24"/>
          <w:szCs w:val="24"/>
        </w:rPr>
        <w:t xml:space="preserve"> </w:t>
      </w:r>
      <w:r w:rsidRPr="00E85400">
        <w:rPr>
          <w:rFonts w:ascii="Times New Roman" w:hAnsi="Times New Roman" w:cs="Times New Roman"/>
          <w:sz w:val="24"/>
          <w:szCs w:val="24"/>
        </w:rPr>
        <w:t>на</w:t>
      </w:r>
      <w:r w:rsidRPr="00E85400">
        <w:rPr>
          <w:rFonts w:ascii="Times New Roman" w:hAnsi="Times New Roman" w:cs="Times New Roman"/>
          <w:spacing w:val="-11"/>
          <w:sz w:val="24"/>
          <w:szCs w:val="24"/>
        </w:rPr>
        <w:t xml:space="preserve"> </w:t>
      </w:r>
      <w:r w:rsidRPr="00E85400">
        <w:rPr>
          <w:rFonts w:ascii="Times New Roman" w:hAnsi="Times New Roman" w:cs="Times New Roman"/>
          <w:sz w:val="24"/>
          <w:szCs w:val="24"/>
        </w:rPr>
        <w:t>решения,</w:t>
      </w:r>
      <w:r w:rsidRPr="00E85400">
        <w:rPr>
          <w:rFonts w:ascii="Times New Roman" w:hAnsi="Times New Roman" w:cs="Times New Roman"/>
          <w:spacing w:val="-68"/>
          <w:sz w:val="24"/>
          <w:szCs w:val="24"/>
        </w:rPr>
        <w:t xml:space="preserve"> </w:t>
      </w:r>
      <w:r w:rsidRPr="00E85400">
        <w:rPr>
          <w:rFonts w:ascii="Times New Roman" w:hAnsi="Times New Roman" w:cs="Times New Roman"/>
          <w:sz w:val="24"/>
          <w:szCs w:val="24"/>
        </w:rPr>
        <w:t>действия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или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бездействие</w:t>
      </w:r>
      <w:r w:rsidRPr="00E85400">
        <w:rPr>
          <w:rFonts w:ascii="Times New Roman" w:hAnsi="Times New Roman" w:cs="Times New Roman"/>
          <w:spacing w:val="1"/>
          <w:sz w:val="24"/>
          <w:szCs w:val="24"/>
        </w:rPr>
        <w:t xml:space="preserve"> Администрации</w:t>
      </w:r>
      <w:r w:rsidRPr="00E85400">
        <w:rPr>
          <w:rFonts w:ascii="Times New Roman" w:hAnsi="Times New Roman" w:cs="Times New Roman"/>
          <w:sz w:val="24"/>
          <w:szCs w:val="24"/>
        </w:rPr>
        <w:t>,</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должностного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лица</w:t>
      </w:r>
      <w:r w:rsidRPr="00E85400">
        <w:rPr>
          <w:rFonts w:ascii="Times New Roman" w:hAnsi="Times New Roman" w:cs="Times New Roman"/>
          <w:spacing w:val="1"/>
          <w:sz w:val="24"/>
          <w:szCs w:val="24"/>
        </w:rPr>
        <w:t xml:space="preserve"> Администрации </w:t>
      </w:r>
      <w:r w:rsidRPr="00E85400">
        <w:rPr>
          <w:rFonts w:ascii="Times New Roman" w:hAnsi="Times New Roman" w:cs="Times New Roman"/>
          <w:sz w:val="24"/>
          <w:szCs w:val="24"/>
        </w:rPr>
        <w:t>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соответствии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статьей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11.2</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Федерального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закона</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210-ФЗ</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порядке,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установленном</w:t>
      </w:r>
      <w:r w:rsidRPr="00E85400">
        <w:rPr>
          <w:rFonts w:ascii="Times New Roman" w:hAnsi="Times New Roman" w:cs="Times New Roman"/>
          <w:spacing w:val="-67"/>
          <w:sz w:val="24"/>
          <w:szCs w:val="24"/>
        </w:rPr>
        <w:t xml:space="preserve"> </w:t>
      </w:r>
      <w:r w:rsidRPr="00E85400">
        <w:rPr>
          <w:rFonts w:ascii="Times New Roman" w:hAnsi="Times New Roman" w:cs="Times New Roman"/>
          <w:sz w:val="24"/>
          <w:szCs w:val="24"/>
        </w:rPr>
        <w:t>постановлением</w:t>
      </w:r>
      <w:r w:rsidRPr="00E85400">
        <w:rPr>
          <w:rFonts w:ascii="Times New Roman" w:hAnsi="Times New Roman" w:cs="Times New Roman"/>
          <w:spacing w:val="4"/>
          <w:sz w:val="24"/>
          <w:szCs w:val="24"/>
        </w:rPr>
        <w:t xml:space="preserve"> </w:t>
      </w:r>
      <w:r w:rsidRPr="00E85400">
        <w:rPr>
          <w:rFonts w:ascii="Times New Roman" w:hAnsi="Times New Roman" w:cs="Times New Roman"/>
          <w:sz w:val="24"/>
          <w:szCs w:val="24"/>
        </w:rPr>
        <w:t>Правительства</w:t>
      </w:r>
      <w:r w:rsidRPr="00E85400">
        <w:rPr>
          <w:rFonts w:ascii="Times New Roman" w:hAnsi="Times New Roman" w:cs="Times New Roman"/>
          <w:spacing w:val="3"/>
          <w:sz w:val="24"/>
          <w:szCs w:val="24"/>
        </w:rPr>
        <w:t xml:space="preserve"> </w:t>
      </w:r>
      <w:r w:rsidRPr="00E85400">
        <w:rPr>
          <w:rFonts w:ascii="Times New Roman" w:hAnsi="Times New Roman" w:cs="Times New Roman"/>
          <w:sz w:val="24"/>
          <w:szCs w:val="24"/>
        </w:rPr>
        <w:t>Российской</w:t>
      </w:r>
      <w:r w:rsidRPr="00E85400">
        <w:rPr>
          <w:rFonts w:ascii="Times New Roman" w:hAnsi="Times New Roman" w:cs="Times New Roman"/>
          <w:spacing w:val="4"/>
          <w:sz w:val="24"/>
          <w:szCs w:val="24"/>
        </w:rPr>
        <w:t xml:space="preserve"> </w:t>
      </w:r>
      <w:r w:rsidRPr="00E85400">
        <w:rPr>
          <w:rFonts w:ascii="Times New Roman" w:hAnsi="Times New Roman" w:cs="Times New Roman"/>
          <w:sz w:val="24"/>
          <w:szCs w:val="24"/>
        </w:rPr>
        <w:t>Федерации</w:t>
      </w:r>
      <w:r w:rsidRPr="00E85400">
        <w:rPr>
          <w:rFonts w:ascii="Times New Roman" w:hAnsi="Times New Roman" w:cs="Times New Roman"/>
          <w:spacing w:val="4"/>
          <w:sz w:val="24"/>
          <w:szCs w:val="24"/>
        </w:rPr>
        <w:t xml:space="preserve"> </w:t>
      </w:r>
      <w:r w:rsidRPr="00E85400">
        <w:rPr>
          <w:rFonts w:ascii="Times New Roman" w:hAnsi="Times New Roman" w:cs="Times New Roman"/>
          <w:sz w:val="24"/>
          <w:szCs w:val="24"/>
        </w:rPr>
        <w:t>от</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20.11.2012</w:t>
      </w:r>
      <w:r w:rsidRPr="00E85400">
        <w:rPr>
          <w:rFonts w:ascii="Times New Roman" w:hAnsi="Times New Roman" w:cs="Times New Roman"/>
          <w:spacing w:val="4"/>
          <w:sz w:val="24"/>
          <w:szCs w:val="24"/>
        </w:rPr>
        <w:t xml:space="preserve"> </w:t>
      </w:r>
      <w:r w:rsidRPr="00E85400">
        <w:rPr>
          <w:rFonts w:ascii="Times New Roman" w:hAnsi="Times New Roman" w:cs="Times New Roman"/>
          <w:sz w:val="24"/>
          <w:szCs w:val="24"/>
        </w:rPr>
        <w:t>№</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1198</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федеральной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государственной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информационной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системе,</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обеспечивающей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процесс</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досудебного,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(внесудебного)</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обжалования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решений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действий</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(бездействия),</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совершенных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предоставлении</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государственных</w:t>
      </w:r>
      <w:r w:rsidRPr="00E85400">
        <w:rPr>
          <w:rFonts w:ascii="Times New Roman" w:hAnsi="Times New Roman" w:cs="Times New Roman"/>
          <w:spacing w:val="1"/>
          <w:sz w:val="24"/>
          <w:szCs w:val="24"/>
        </w:rPr>
        <w:t xml:space="preserve"> </w:t>
      </w:r>
      <w:r w:rsidRPr="00E85400">
        <w:rPr>
          <w:rFonts w:ascii="Times New Roman" w:hAnsi="Times New Roman" w:cs="Times New Roman"/>
          <w:sz w:val="24"/>
          <w:szCs w:val="24"/>
        </w:rPr>
        <w:t>и</w:t>
      </w:r>
      <w:r w:rsidRPr="00E85400">
        <w:rPr>
          <w:rFonts w:ascii="Times New Roman" w:hAnsi="Times New Roman" w:cs="Times New Roman"/>
          <w:spacing w:val="1"/>
          <w:sz w:val="24"/>
          <w:szCs w:val="24"/>
        </w:rPr>
        <w:t xml:space="preserve"> муниципальных услуг».</w:t>
      </w:r>
      <w:proofErr w:type="gramEnd"/>
    </w:p>
    <w:p w:rsidR="00D5522E" w:rsidRPr="00E85400" w:rsidRDefault="00D5522E" w:rsidP="00D5522E">
      <w:pPr>
        <w:pStyle w:val="ConsPlusNormal"/>
        <w:ind w:firstLine="709"/>
        <w:contextualSpacing/>
        <w:jc w:val="both"/>
        <w:outlineLvl w:val="1"/>
        <w:rPr>
          <w:rFonts w:ascii="Times New Roman" w:hAnsi="Times New Roman"/>
          <w:sz w:val="24"/>
          <w:szCs w:val="24"/>
        </w:rPr>
      </w:pPr>
    </w:p>
    <w:p w:rsidR="00D5522E" w:rsidRPr="00E85400" w:rsidRDefault="00D5522E" w:rsidP="00E756F8">
      <w:pPr>
        <w:pStyle w:val="ConsPlusNormal"/>
        <w:numPr>
          <w:ilvl w:val="0"/>
          <w:numId w:val="6"/>
        </w:numPr>
        <w:contextualSpacing/>
        <w:jc w:val="center"/>
        <w:outlineLvl w:val="1"/>
        <w:rPr>
          <w:rFonts w:ascii="Times New Roman" w:hAnsi="Times New Roman"/>
          <w:b/>
          <w:sz w:val="24"/>
          <w:szCs w:val="24"/>
        </w:rPr>
      </w:pPr>
      <w:r w:rsidRPr="00E85400">
        <w:rPr>
          <w:rFonts w:ascii="Times New Roman" w:hAnsi="Times New Roman"/>
          <w:b/>
          <w:sz w:val="24"/>
          <w:szCs w:val="24"/>
        </w:rPr>
        <w:t xml:space="preserve">Формы </w:t>
      </w:r>
      <w:proofErr w:type="gramStart"/>
      <w:r w:rsidRPr="00E85400">
        <w:rPr>
          <w:rFonts w:ascii="Times New Roman" w:hAnsi="Times New Roman"/>
          <w:b/>
          <w:sz w:val="24"/>
          <w:szCs w:val="24"/>
        </w:rPr>
        <w:t>контроля за</w:t>
      </w:r>
      <w:proofErr w:type="gramEnd"/>
      <w:r w:rsidRPr="00E85400">
        <w:rPr>
          <w:rFonts w:ascii="Times New Roman" w:hAnsi="Times New Roman"/>
          <w:b/>
          <w:sz w:val="24"/>
          <w:szCs w:val="24"/>
        </w:rPr>
        <w:t xml:space="preserve"> предоставлением муниципальной услуги</w:t>
      </w:r>
    </w:p>
    <w:p w:rsidR="00D5522E" w:rsidRPr="00E85400" w:rsidRDefault="00D5522E" w:rsidP="00D5522E">
      <w:pPr>
        <w:pStyle w:val="ConsPlusNormal"/>
        <w:ind w:left="1443"/>
        <w:contextualSpacing/>
        <w:jc w:val="both"/>
        <w:outlineLvl w:val="1"/>
        <w:rPr>
          <w:rFonts w:ascii="Times New Roman" w:hAnsi="Times New Roman"/>
          <w:b/>
          <w:sz w:val="24"/>
          <w:szCs w:val="24"/>
        </w:rPr>
      </w:pPr>
    </w:p>
    <w:p w:rsidR="00D5522E" w:rsidRPr="00E85400" w:rsidRDefault="00D5522E" w:rsidP="00D5522E">
      <w:pPr>
        <w:pStyle w:val="ConsPlusNormal"/>
        <w:tabs>
          <w:tab w:val="left" w:pos="7797"/>
        </w:tabs>
        <w:ind w:firstLine="709"/>
        <w:contextualSpacing/>
        <w:jc w:val="both"/>
        <w:outlineLvl w:val="1"/>
        <w:rPr>
          <w:rFonts w:ascii="Times New Roman" w:hAnsi="Times New Roman"/>
          <w:sz w:val="24"/>
          <w:szCs w:val="24"/>
        </w:rPr>
      </w:pPr>
      <w:r w:rsidRPr="00E85400">
        <w:rPr>
          <w:rFonts w:ascii="Times New Roman" w:hAnsi="Times New Roman"/>
          <w:sz w:val="24"/>
          <w:szCs w:val="24"/>
        </w:rPr>
        <w:t xml:space="preserve">4.1. </w:t>
      </w:r>
      <w:proofErr w:type="gramStart"/>
      <w:r w:rsidRPr="00E85400">
        <w:rPr>
          <w:rFonts w:ascii="Times New Roman" w:hAnsi="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w:t>
      </w:r>
      <w:proofErr w:type="gramEnd"/>
      <w:r w:rsidRPr="00E85400">
        <w:rPr>
          <w:rFonts w:ascii="Times New Roman" w:hAnsi="Times New Roman"/>
          <w:sz w:val="24"/>
          <w:szCs w:val="24"/>
        </w:rPr>
        <w:t xml:space="preserve"> Заявителей, содержащих жалобы на решения, действия (бездействие) должностных лиц Администрации. </w:t>
      </w:r>
    </w:p>
    <w:p w:rsidR="00D5522E" w:rsidRPr="00E85400" w:rsidRDefault="00D5522E" w:rsidP="00D5522E">
      <w:pPr>
        <w:pStyle w:val="ConsPlusNormal"/>
        <w:tabs>
          <w:tab w:val="left" w:pos="7797"/>
        </w:tabs>
        <w:ind w:firstLine="709"/>
        <w:contextualSpacing/>
        <w:jc w:val="both"/>
        <w:outlineLvl w:val="1"/>
        <w:rPr>
          <w:rFonts w:ascii="Times New Roman" w:hAnsi="Times New Roman"/>
          <w:sz w:val="24"/>
          <w:szCs w:val="24"/>
        </w:rPr>
      </w:pPr>
      <w:r w:rsidRPr="00E85400">
        <w:rPr>
          <w:rFonts w:ascii="Times New Roman" w:hAnsi="Times New Roman"/>
          <w:sz w:val="24"/>
          <w:szCs w:val="24"/>
        </w:rPr>
        <w:t xml:space="preserve">Текущий контроль, за исполнением настоящего Регламента (далее – текущий </w:t>
      </w:r>
      <w:r w:rsidRPr="00E85400">
        <w:rPr>
          <w:rFonts w:ascii="Times New Roman" w:hAnsi="Times New Roman"/>
          <w:sz w:val="24"/>
          <w:szCs w:val="24"/>
        </w:rPr>
        <w:lastRenderedPageBreak/>
        <w:t>контроль) осуществляется руководителем Уполномоченного органа. Периодичность осуществления текущего контроля устанавливается Главой муниципального образования.</w:t>
      </w:r>
    </w:p>
    <w:p w:rsidR="00D5522E" w:rsidRPr="00E85400" w:rsidRDefault="00D5522E" w:rsidP="00D5522E">
      <w:pPr>
        <w:pStyle w:val="ConsPlusNormal"/>
        <w:tabs>
          <w:tab w:val="left" w:pos="7797"/>
        </w:tabs>
        <w:ind w:firstLine="709"/>
        <w:contextualSpacing/>
        <w:jc w:val="both"/>
        <w:outlineLvl w:val="1"/>
        <w:rPr>
          <w:rFonts w:ascii="Times New Roman" w:hAnsi="Times New Roman"/>
          <w:sz w:val="24"/>
          <w:szCs w:val="24"/>
        </w:rPr>
      </w:pPr>
      <w:r w:rsidRPr="00E85400">
        <w:rPr>
          <w:rFonts w:ascii="Times New Roman" w:hAnsi="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таких услуг осуществляется на основании постановлений (распоряжений) Администрации.</w:t>
      </w:r>
    </w:p>
    <w:p w:rsidR="00D5522E" w:rsidRPr="00E85400" w:rsidRDefault="00D5522E" w:rsidP="00D5522E">
      <w:pPr>
        <w:pStyle w:val="ConsPlusNormal"/>
        <w:tabs>
          <w:tab w:val="left" w:pos="7797"/>
        </w:tabs>
        <w:ind w:firstLine="709"/>
        <w:contextualSpacing/>
        <w:jc w:val="both"/>
        <w:outlineLvl w:val="1"/>
        <w:rPr>
          <w:rFonts w:ascii="Times New Roman" w:hAnsi="Times New Roman"/>
          <w:sz w:val="24"/>
          <w:szCs w:val="24"/>
        </w:rPr>
      </w:pPr>
      <w:r w:rsidRPr="00E85400">
        <w:rPr>
          <w:rFonts w:ascii="Times New Roman" w:hAnsi="Times New Roman"/>
          <w:sz w:val="24"/>
          <w:szCs w:val="24"/>
        </w:rPr>
        <w:t>4.3. Должностные лица, специалисты Уполномоченного органа, предоставляющего муниципальную услугу,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соблюдение сроков и последовательности совершения административных действий. Персональная ответственность специалистов закрепляется в их должностных инструкциях. В случае выявления нарушений виновное лицо привлекается к ответственности в порядке, установленном федеральным законодательством.</w:t>
      </w:r>
    </w:p>
    <w:p w:rsidR="00D5522E" w:rsidRPr="00E85400" w:rsidRDefault="00D5522E" w:rsidP="00D5522E">
      <w:pPr>
        <w:pStyle w:val="ConsPlusNormal"/>
        <w:tabs>
          <w:tab w:val="left" w:pos="7797"/>
        </w:tabs>
        <w:ind w:firstLine="709"/>
        <w:contextualSpacing/>
        <w:jc w:val="both"/>
        <w:outlineLvl w:val="1"/>
        <w:rPr>
          <w:rFonts w:ascii="Times New Roman" w:hAnsi="Times New Roman"/>
          <w:sz w:val="24"/>
          <w:szCs w:val="24"/>
        </w:rPr>
      </w:pPr>
      <w:r w:rsidRPr="00E85400">
        <w:rPr>
          <w:rFonts w:ascii="Times New Roman" w:hAnsi="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5522E" w:rsidRPr="00E85400" w:rsidRDefault="00D5522E" w:rsidP="00D5522E">
      <w:pPr>
        <w:pStyle w:val="ConsPlusNormal"/>
        <w:tabs>
          <w:tab w:val="left" w:pos="7797"/>
        </w:tabs>
        <w:ind w:firstLine="709"/>
        <w:contextualSpacing/>
        <w:jc w:val="both"/>
        <w:outlineLvl w:val="1"/>
        <w:rPr>
          <w:rFonts w:ascii="Times New Roman" w:hAnsi="Times New Roman"/>
          <w:sz w:val="24"/>
          <w:szCs w:val="24"/>
        </w:rPr>
      </w:pPr>
      <w:r w:rsidRPr="00E85400">
        <w:rPr>
          <w:rFonts w:ascii="Times New Roman" w:hAnsi="Times New Roman"/>
          <w:sz w:val="24"/>
          <w:szCs w:val="24"/>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D5522E" w:rsidRPr="00E85400" w:rsidRDefault="00D5522E" w:rsidP="00D5522E">
      <w:pPr>
        <w:spacing w:after="0" w:line="240" w:lineRule="auto"/>
        <w:ind w:firstLine="567"/>
        <w:jc w:val="both"/>
        <w:rPr>
          <w:rFonts w:ascii="Times New Roman" w:hAnsi="Times New Roman"/>
          <w:sz w:val="24"/>
          <w:szCs w:val="24"/>
        </w:rPr>
      </w:pPr>
    </w:p>
    <w:p w:rsidR="00D5522E" w:rsidRPr="00E85400" w:rsidRDefault="00D5522E" w:rsidP="00E756F8">
      <w:pPr>
        <w:pStyle w:val="ac"/>
        <w:numPr>
          <w:ilvl w:val="0"/>
          <w:numId w:val="6"/>
        </w:numPr>
        <w:spacing w:after="0" w:line="240" w:lineRule="auto"/>
        <w:jc w:val="center"/>
        <w:rPr>
          <w:rFonts w:ascii="Times New Roman" w:hAnsi="Times New Roman"/>
          <w:b/>
          <w:sz w:val="24"/>
          <w:szCs w:val="24"/>
        </w:rPr>
      </w:pPr>
      <w:r w:rsidRPr="00E85400">
        <w:rPr>
          <w:rFonts w:ascii="Times New Roman" w:hAnsi="Times New Roman"/>
          <w:b/>
          <w:sz w:val="24"/>
          <w:szCs w:val="24"/>
        </w:rPr>
        <w:t>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xml:space="preserve">5.1. </w:t>
      </w:r>
      <w:proofErr w:type="gramStart"/>
      <w:r w:rsidRPr="00E85400">
        <w:rPr>
          <w:rFonts w:ascii="Times New Roman" w:hAnsi="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том числе с использованием Единого портала государственных и муниципальных услуг (функций).</w:t>
      </w:r>
      <w:proofErr w:type="gramEnd"/>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Заявители вправе обжаловать решения, принятые в ходе предоставления муниципальной услуги, действия или бездействие должностных лиц, муниципальных служащих (менеджеров) в судебном и внесудебном порядке.</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5.2. Органы местного самоуправления и уполномоченные на рассмотрение жалобы лица, которым может быть направлена жалоба Заявителя в досудебном (внесудебном) порядке:</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жалобы на решения, принятые Главой муниципального образования, рассматриваются непосредственно Главой муниципального образования;</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жалобы на решения, принятые должностными лицами, рассматриваются Главой муниципального образования;</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жалобы на решения, принятые муниципальными служащими (менеджерами), рассматриваются руководителя соответствующих структурных подразделений Администрации.</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5.3. Жалоба должна содержать:</w:t>
      </w:r>
    </w:p>
    <w:p w:rsidR="00D5522E" w:rsidRPr="00E85400" w:rsidRDefault="00D5522E" w:rsidP="00D5522E">
      <w:pPr>
        <w:spacing w:after="0" w:line="240" w:lineRule="auto"/>
        <w:ind w:firstLine="709"/>
        <w:jc w:val="both"/>
        <w:rPr>
          <w:rFonts w:ascii="Times New Roman" w:hAnsi="Times New Roman"/>
          <w:sz w:val="24"/>
          <w:szCs w:val="24"/>
        </w:rPr>
      </w:pPr>
      <w:proofErr w:type="gramStart"/>
      <w:r w:rsidRPr="00E85400">
        <w:rPr>
          <w:rFonts w:ascii="Times New Roman" w:hAnsi="Times New Roman"/>
          <w:sz w:val="24"/>
          <w:szCs w:val="24"/>
        </w:rPr>
        <w:t>- наименование Администрации, фамилию, имя, отчество (последнее – при наличии) должностного лица, либо муниципального служащего, решения и действия (бездействие) которых обжалуются;</w:t>
      </w:r>
      <w:proofErr w:type="gramEnd"/>
    </w:p>
    <w:p w:rsidR="00D5522E" w:rsidRPr="00E85400" w:rsidRDefault="00D5522E" w:rsidP="00D5522E">
      <w:pPr>
        <w:spacing w:after="0" w:line="240" w:lineRule="auto"/>
        <w:ind w:firstLine="709"/>
        <w:jc w:val="both"/>
        <w:rPr>
          <w:rFonts w:ascii="Times New Roman" w:hAnsi="Times New Roman"/>
          <w:sz w:val="24"/>
          <w:szCs w:val="24"/>
        </w:rPr>
      </w:pPr>
      <w:proofErr w:type="gramStart"/>
      <w:r w:rsidRPr="00E85400">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сведения об обжалуемых решениях и действиях (бездействии) Администрации, должностного лица либо муниципального служащего;</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lastRenderedPageBreak/>
        <w:t>- доводы, на основании которых Заявитель не согласен с решением и действием (бездействием) Администрации, должностного лица либо муниципального служащего.</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5.4. Порядок подачи и рассмотрения жалобы.</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xml:space="preserve">Заявитель вправе подать жалобу в письменной форме на бумажном носителе, в электронной форме в Администрацию. </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xml:space="preserve">Жалоба может быть принята при личном приеме Заявителя, направлена по почте, с использованием информационно-телекоммуникационной сети Интернет, официального сайта Администрации, а также с использованием Федеральной государственной информационной системы досудебного (внесудебного) обжалования. </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Заявители вправе обжаловать решения, принятые в ходе предоставления муниципальной услуги, действия или бездействие должностных лиц Администрации в судебном порядке.</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5.5. Сроки рассмотрения жалобы.</w:t>
      </w:r>
    </w:p>
    <w:p w:rsidR="00D5522E" w:rsidRPr="00E85400" w:rsidRDefault="00D5522E" w:rsidP="00D5522E">
      <w:pPr>
        <w:spacing w:after="0" w:line="240" w:lineRule="auto"/>
        <w:ind w:firstLine="709"/>
        <w:jc w:val="both"/>
        <w:rPr>
          <w:rFonts w:ascii="Times New Roman" w:hAnsi="Times New Roman"/>
          <w:sz w:val="24"/>
          <w:szCs w:val="24"/>
        </w:rPr>
      </w:pPr>
      <w:proofErr w:type="gramStart"/>
      <w:r w:rsidRPr="00E85400">
        <w:rPr>
          <w:rFonts w:ascii="Times New Roman" w:hAnsi="Times New Roman"/>
          <w:sz w:val="24"/>
          <w:szCs w:val="24"/>
        </w:rPr>
        <w:t>Жалоба, поступившая в Администрацию,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w:t>
      </w:r>
      <w:proofErr w:type="gramEnd"/>
      <w:r w:rsidRPr="00E85400">
        <w:rPr>
          <w:rFonts w:ascii="Times New Roman" w:hAnsi="Times New Roman"/>
          <w:sz w:val="24"/>
          <w:szCs w:val="24"/>
        </w:rPr>
        <w:t xml:space="preserve"> дня ее регистрации.</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5.6. Результат рассмотрения жалобы.</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По результатам рассмотрения жалобы Администрация принимает одно из следующих решений:</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а также в иных формах;</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отказывает в удовлетворении жалобы.</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5.7. Порядок информирования Заявителя о результатах рассмотрения жалобы</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5.7.1. Не позднее 3 (трёх) рабочих дней,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5.7.2. Ответ на жалобу Заявителя не дается в случаях, если:</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xml:space="preserve">- в жалобе не </w:t>
      </w:r>
      <w:proofErr w:type="gramStart"/>
      <w:r w:rsidRPr="00E85400">
        <w:rPr>
          <w:rFonts w:ascii="Times New Roman" w:hAnsi="Times New Roman"/>
          <w:sz w:val="24"/>
          <w:szCs w:val="24"/>
        </w:rPr>
        <w:t>указаны</w:t>
      </w:r>
      <w:proofErr w:type="gramEnd"/>
      <w:r w:rsidRPr="00E85400">
        <w:rPr>
          <w:rFonts w:ascii="Times New Roman" w:hAnsi="Times New Roman"/>
          <w:sz w:val="24"/>
          <w:szCs w:val="24"/>
        </w:rPr>
        <w:t xml:space="preserve">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текст жалобы не поддается прочтению, о чем в течение 7 (семи) дней со дня регистрации жалобы сообщается Заявителю, направившему жалобу, если его фамилия и почтовый адрес поддаются прочтению.</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 или соответствующему должностному лицу.</w:t>
      </w:r>
    </w:p>
    <w:p w:rsidR="00D5522E" w:rsidRPr="00E85400" w:rsidRDefault="00D5522E" w:rsidP="00D5522E">
      <w:pPr>
        <w:spacing w:after="0" w:line="240" w:lineRule="auto"/>
        <w:ind w:firstLine="708"/>
        <w:jc w:val="both"/>
        <w:rPr>
          <w:rFonts w:ascii="Times New Roman" w:hAnsi="Times New Roman"/>
          <w:sz w:val="24"/>
          <w:szCs w:val="24"/>
        </w:rPr>
      </w:pPr>
      <w:r w:rsidRPr="00E85400">
        <w:rPr>
          <w:rFonts w:ascii="Times New Roman" w:hAnsi="Times New Roman"/>
          <w:sz w:val="24"/>
          <w:szCs w:val="24"/>
        </w:rPr>
        <w:t>5.8. Порядок обжалования решения по жалобе.</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Заявители вправе обжаловать решение, принятое в ходе рассмотрения жалобы на действия или бездействие должностных лиц, муниципальных служащих (менеджеров) в судебном порядке.</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lastRenderedPageBreak/>
        <w:t>5.9. Право Заявителя на получение информации и документов, необходимых для обоснования и рассмотрения жалобы.</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5.10. Способы информирования Заявителей о порядке подачи и рассмотрения жалобы.</w:t>
      </w:r>
    </w:p>
    <w:p w:rsidR="00D5522E" w:rsidRPr="00E85400" w:rsidRDefault="00D5522E" w:rsidP="00D5522E">
      <w:pPr>
        <w:spacing w:after="0" w:line="240" w:lineRule="auto"/>
        <w:ind w:firstLine="709"/>
        <w:jc w:val="both"/>
        <w:rPr>
          <w:rFonts w:ascii="Times New Roman" w:hAnsi="Times New Roman"/>
          <w:sz w:val="24"/>
          <w:szCs w:val="24"/>
        </w:rPr>
      </w:pPr>
      <w:r w:rsidRPr="00E85400">
        <w:rPr>
          <w:rFonts w:ascii="Times New Roman" w:hAnsi="Times New Roman"/>
          <w:sz w:val="24"/>
          <w:szCs w:val="24"/>
        </w:rPr>
        <w:t xml:space="preserve">Порядок подачи и рассмотрения жалобы указывается в уведомлении об отказе в предоставлении муниципальной услуги. </w:t>
      </w:r>
    </w:p>
    <w:p w:rsidR="00D5522E" w:rsidRPr="00E85400" w:rsidRDefault="00D5522E" w:rsidP="00D5522E">
      <w:pPr>
        <w:spacing w:after="0" w:line="240" w:lineRule="auto"/>
        <w:ind w:firstLine="709"/>
        <w:jc w:val="both"/>
        <w:rPr>
          <w:rFonts w:ascii="Times New Roman" w:hAnsi="Times New Roman"/>
          <w:sz w:val="24"/>
          <w:szCs w:val="24"/>
        </w:rPr>
      </w:pPr>
      <w:proofErr w:type="gramStart"/>
      <w:r w:rsidRPr="00E85400">
        <w:rPr>
          <w:rFonts w:ascii="Times New Roman" w:hAnsi="Times New Roman"/>
          <w:sz w:val="24"/>
          <w:szCs w:val="24"/>
        </w:rPr>
        <w:t>Информация</w:t>
      </w:r>
      <w:proofErr w:type="gramEnd"/>
      <w:r w:rsidRPr="00E85400">
        <w:rPr>
          <w:rFonts w:ascii="Times New Roman" w:hAnsi="Times New Roman"/>
          <w:sz w:val="24"/>
          <w:szCs w:val="24"/>
        </w:rPr>
        <w:t xml:space="preserve"> указанная в разделе 5 настоящего Регламента, подлежит обязательному размещению Уполномоченным органом на Едином портале.</w:t>
      </w:r>
    </w:p>
    <w:p w:rsidR="00D5522E" w:rsidRPr="00E85400" w:rsidRDefault="00D5522E" w:rsidP="00D5522E">
      <w:pPr>
        <w:spacing w:after="0" w:line="240" w:lineRule="auto"/>
        <w:jc w:val="both"/>
        <w:rPr>
          <w:rFonts w:ascii="Times New Roman" w:hAnsi="Times New Roman"/>
          <w:sz w:val="24"/>
          <w:szCs w:val="24"/>
          <w:highlight w:val="yellow"/>
        </w:rPr>
      </w:pPr>
    </w:p>
    <w:p w:rsidR="00322BC9" w:rsidRPr="00E85400" w:rsidRDefault="00322BC9" w:rsidP="00D5522E">
      <w:pPr>
        <w:pStyle w:val="ConsPlusNormal"/>
        <w:ind w:left="5245"/>
        <w:outlineLvl w:val="1"/>
        <w:rPr>
          <w:rFonts w:ascii="Times New Roman" w:hAnsi="Times New Roman" w:cs="Times New Roman"/>
          <w:sz w:val="24"/>
          <w:szCs w:val="24"/>
        </w:rPr>
      </w:pPr>
    </w:p>
    <w:p w:rsidR="00322BC9" w:rsidRPr="00E85400" w:rsidRDefault="00322BC9" w:rsidP="00D5522E">
      <w:pPr>
        <w:pStyle w:val="ConsPlusNormal"/>
        <w:ind w:left="5245"/>
        <w:outlineLvl w:val="1"/>
        <w:rPr>
          <w:rFonts w:ascii="Times New Roman" w:hAnsi="Times New Roman" w:cs="Times New Roman"/>
          <w:sz w:val="24"/>
          <w:szCs w:val="24"/>
        </w:rPr>
      </w:pPr>
    </w:p>
    <w:p w:rsidR="00322BC9" w:rsidRPr="00E85400" w:rsidRDefault="00322BC9" w:rsidP="00D5522E">
      <w:pPr>
        <w:pStyle w:val="ConsPlusNormal"/>
        <w:ind w:left="5245"/>
        <w:outlineLvl w:val="1"/>
        <w:rPr>
          <w:rFonts w:ascii="Times New Roman" w:hAnsi="Times New Roman" w:cs="Times New Roman"/>
          <w:sz w:val="24"/>
          <w:szCs w:val="24"/>
        </w:rPr>
      </w:pPr>
    </w:p>
    <w:p w:rsidR="00322BC9" w:rsidRPr="00E85400" w:rsidRDefault="00322BC9" w:rsidP="00D5522E">
      <w:pPr>
        <w:pStyle w:val="ConsPlusNormal"/>
        <w:ind w:left="5245"/>
        <w:outlineLvl w:val="1"/>
        <w:rPr>
          <w:rFonts w:ascii="Times New Roman" w:hAnsi="Times New Roman" w:cs="Times New Roman"/>
          <w:sz w:val="24"/>
          <w:szCs w:val="24"/>
        </w:rPr>
      </w:pPr>
    </w:p>
    <w:p w:rsidR="00322BC9" w:rsidRPr="00E85400" w:rsidRDefault="00322BC9" w:rsidP="00D5522E">
      <w:pPr>
        <w:pStyle w:val="ConsPlusNormal"/>
        <w:ind w:left="5245"/>
        <w:outlineLvl w:val="1"/>
        <w:rPr>
          <w:rFonts w:ascii="Times New Roman" w:hAnsi="Times New Roman" w:cs="Times New Roman"/>
          <w:sz w:val="24"/>
          <w:szCs w:val="24"/>
        </w:rPr>
      </w:pPr>
    </w:p>
    <w:p w:rsidR="00322BC9" w:rsidRPr="00E85400" w:rsidRDefault="00322BC9" w:rsidP="00D5522E">
      <w:pPr>
        <w:pStyle w:val="ConsPlusNormal"/>
        <w:ind w:left="5245"/>
        <w:outlineLvl w:val="1"/>
        <w:rPr>
          <w:rFonts w:ascii="Times New Roman" w:hAnsi="Times New Roman" w:cs="Times New Roman"/>
          <w:sz w:val="24"/>
          <w:szCs w:val="24"/>
        </w:rPr>
      </w:pPr>
    </w:p>
    <w:p w:rsidR="00322BC9" w:rsidRPr="00E85400" w:rsidRDefault="00322BC9" w:rsidP="00D5522E">
      <w:pPr>
        <w:pStyle w:val="ConsPlusNormal"/>
        <w:ind w:left="5245"/>
        <w:outlineLvl w:val="1"/>
        <w:rPr>
          <w:rFonts w:ascii="Times New Roman" w:hAnsi="Times New Roman" w:cs="Times New Roman"/>
          <w:sz w:val="24"/>
          <w:szCs w:val="24"/>
        </w:rPr>
      </w:pPr>
    </w:p>
    <w:p w:rsidR="00322BC9" w:rsidRPr="00E85400" w:rsidRDefault="00322BC9" w:rsidP="00D5522E">
      <w:pPr>
        <w:pStyle w:val="ConsPlusNormal"/>
        <w:ind w:left="5245"/>
        <w:outlineLvl w:val="1"/>
        <w:rPr>
          <w:rFonts w:ascii="Times New Roman" w:hAnsi="Times New Roman" w:cs="Times New Roman"/>
          <w:sz w:val="24"/>
          <w:szCs w:val="24"/>
        </w:rPr>
      </w:pPr>
    </w:p>
    <w:p w:rsidR="00322BC9" w:rsidRPr="00E85400" w:rsidRDefault="00322BC9" w:rsidP="00D5522E">
      <w:pPr>
        <w:pStyle w:val="ConsPlusNormal"/>
        <w:ind w:left="5245"/>
        <w:outlineLvl w:val="1"/>
        <w:rPr>
          <w:rFonts w:ascii="Times New Roman" w:hAnsi="Times New Roman" w:cs="Times New Roman"/>
          <w:sz w:val="24"/>
          <w:szCs w:val="24"/>
        </w:rPr>
      </w:pPr>
    </w:p>
    <w:p w:rsidR="00D5522E" w:rsidRPr="00E85400" w:rsidRDefault="00D5522E" w:rsidP="00D5522E">
      <w:pPr>
        <w:pStyle w:val="ConsPlusNormal"/>
        <w:ind w:left="5245"/>
        <w:outlineLvl w:val="1"/>
        <w:rPr>
          <w:rFonts w:ascii="Times New Roman" w:hAnsi="Times New Roman" w:cs="Times New Roman"/>
          <w:sz w:val="24"/>
          <w:szCs w:val="24"/>
        </w:rPr>
      </w:pPr>
      <w:r w:rsidRPr="00E85400">
        <w:rPr>
          <w:rFonts w:ascii="Times New Roman" w:hAnsi="Times New Roman" w:cs="Times New Roman"/>
          <w:sz w:val="24"/>
          <w:szCs w:val="24"/>
        </w:rPr>
        <w:t>Приложение № 1</w:t>
      </w:r>
    </w:p>
    <w:p w:rsidR="00D5522E" w:rsidRPr="00E85400" w:rsidRDefault="00D5522E" w:rsidP="00D5522E">
      <w:pPr>
        <w:pStyle w:val="ConsPlusNormal"/>
        <w:ind w:left="5245"/>
        <w:rPr>
          <w:rFonts w:ascii="Times New Roman" w:hAnsi="Times New Roman" w:cs="Times New Roman"/>
          <w:sz w:val="24"/>
          <w:szCs w:val="24"/>
        </w:rPr>
      </w:pPr>
      <w:r w:rsidRPr="00E85400">
        <w:rPr>
          <w:rFonts w:ascii="Times New Roman" w:hAnsi="Times New Roman" w:cs="Times New Roman"/>
          <w:sz w:val="24"/>
          <w:szCs w:val="24"/>
        </w:rPr>
        <w:t>к Административному регламенту</w:t>
      </w:r>
    </w:p>
    <w:p w:rsidR="00D5522E" w:rsidRPr="00E85400" w:rsidRDefault="00D5522E" w:rsidP="00D5522E">
      <w:pPr>
        <w:pStyle w:val="ConsPlusNormal"/>
        <w:ind w:left="5245"/>
        <w:rPr>
          <w:rFonts w:ascii="Times New Roman" w:hAnsi="Times New Roman" w:cs="Times New Roman"/>
          <w:sz w:val="24"/>
          <w:szCs w:val="24"/>
        </w:rPr>
      </w:pPr>
      <w:r w:rsidRPr="00E85400">
        <w:rPr>
          <w:rFonts w:ascii="Times New Roman" w:hAnsi="Times New Roman" w:cs="Times New Roman"/>
          <w:sz w:val="24"/>
          <w:szCs w:val="24"/>
        </w:rPr>
        <w:t>предоставления муниципальной услуги</w:t>
      </w:r>
    </w:p>
    <w:p w:rsidR="00D5522E" w:rsidRPr="00E85400" w:rsidRDefault="00D5522E" w:rsidP="00E85400">
      <w:pPr>
        <w:pStyle w:val="ConsPlusNormal"/>
        <w:ind w:left="5245"/>
        <w:rPr>
          <w:rFonts w:ascii="Times New Roman" w:hAnsi="Times New Roman" w:cs="Times New Roman"/>
          <w:sz w:val="24"/>
          <w:szCs w:val="24"/>
        </w:rPr>
      </w:pPr>
      <w:r w:rsidRPr="00E85400">
        <w:rPr>
          <w:rFonts w:ascii="Times New Roman" w:hAnsi="Times New Roman" w:cs="Times New Roman"/>
          <w:sz w:val="24"/>
          <w:szCs w:val="24"/>
        </w:rPr>
        <w:t>«</w:t>
      </w:r>
      <w:r w:rsidR="00E85400" w:rsidRPr="00E85400">
        <w:rPr>
          <w:rFonts w:ascii="Times New Roman" w:hAnsi="Times New Roman" w:cs="Times New Roman"/>
          <w:bCs/>
          <w:sz w:val="24"/>
          <w:szCs w:val="24"/>
        </w:rPr>
        <w:t>Постановка граждан (</w:t>
      </w:r>
      <w:r w:rsidR="00E85400" w:rsidRPr="00E85400">
        <w:rPr>
          <w:rFonts w:ascii="Times New Roman" w:hAnsi="Times New Roman" w:cs="Times New Roman"/>
          <w:sz w:val="24"/>
          <w:szCs w:val="24"/>
        </w:rPr>
        <w:t>участников специальной военной операции, членов семей участников специальной военной операции)</w:t>
      </w:r>
      <w:r w:rsidR="00E85400" w:rsidRPr="00E85400">
        <w:rPr>
          <w:rFonts w:ascii="Times New Roman" w:hAnsi="Times New Roman" w:cs="Times New Roman"/>
          <w:bCs/>
          <w:sz w:val="24"/>
          <w:szCs w:val="24"/>
        </w:rPr>
        <w:t xml:space="preserve"> на учет в качестве лиц, имеющих право на предоставление земельных участков в собственность бесплатно на территории муниципального образования «город Десногорск» Смоленской области</w:t>
      </w:r>
      <w:r w:rsidRPr="00E85400">
        <w:rPr>
          <w:rFonts w:ascii="Times New Roman" w:hAnsi="Times New Roman" w:cs="Times New Roman"/>
          <w:sz w:val="24"/>
          <w:szCs w:val="24"/>
        </w:rPr>
        <w:t>»</w:t>
      </w:r>
    </w:p>
    <w:p w:rsidR="00D5522E" w:rsidRPr="00E85400" w:rsidRDefault="00D5522E" w:rsidP="00D5522E">
      <w:pPr>
        <w:pStyle w:val="ConsPlusNormal"/>
        <w:jc w:val="both"/>
        <w:rPr>
          <w:rFonts w:ascii="Times New Roman" w:hAnsi="Times New Roman" w:cs="Times New Roman"/>
          <w:sz w:val="24"/>
          <w:szCs w:val="24"/>
        </w:rPr>
      </w:pPr>
    </w:p>
    <w:p w:rsidR="00D5522E" w:rsidRPr="00E85400" w:rsidRDefault="00D5522E" w:rsidP="00D5522E">
      <w:pPr>
        <w:pStyle w:val="ConsPlusNormal"/>
        <w:jc w:val="right"/>
        <w:rPr>
          <w:rFonts w:ascii="Times New Roman" w:hAnsi="Times New Roman" w:cs="Times New Roman"/>
        </w:rPr>
      </w:pPr>
      <w:r w:rsidRPr="00E85400">
        <w:rPr>
          <w:rFonts w:ascii="Times New Roman" w:hAnsi="Times New Roman" w:cs="Times New Roman"/>
        </w:rPr>
        <w:t>Форма</w:t>
      </w:r>
    </w:p>
    <w:p w:rsidR="00D5522E" w:rsidRPr="00E85400" w:rsidRDefault="00D5522E" w:rsidP="00322BC9">
      <w:pPr>
        <w:autoSpaceDE w:val="0"/>
        <w:autoSpaceDN w:val="0"/>
        <w:adjustRightInd w:val="0"/>
        <w:spacing w:after="0" w:line="240" w:lineRule="auto"/>
        <w:jc w:val="both"/>
        <w:rPr>
          <w:rFonts w:ascii="Times New Roman" w:hAnsi="Times New Roman" w:cs="Times New Roman"/>
          <w:sz w:val="24"/>
          <w:szCs w:val="24"/>
        </w:rPr>
      </w:pPr>
      <w:r w:rsidRPr="00E85400">
        <w:rPr>
          <w:rFonts w:ascii="Times New Roman" w:hAnsi="Times New Roman" w:cs="Times New Roman"/>
          <w:sz w:val="24"/>
          <w:szCs w:val="24"/>
        </w:rPr>
        <w:t xml:space="preserve">                                                                        </w:t>
      </w:r>
    </w:p>
    <w:p w:rsidR="00D5522E" w:rsidRPr="00E85400" w:rsidRDefault="00D5522E" w:rsidP="00D5522E">
      <w:pPr>
        <w:autoSpaceDE w:val="0"/>
        <w:autoSpaceDN w:val="0"/>
        <w:adjustRightInd w:val="0"/>
        <w:spacing w:after="0" w:line="240" w:lineRule="auto"/>
        <w:jc w:val="both"/>
        <w:rPr>
          <w:rFonts w:ascii="Times New Roman" w:hAnsi="Times New Roman" w:cs="Times New Roman"/>
          <w:sz w:val="24"/>
          <w:szCs w:val="24"/>
        </w:rPr>
      </w:pPr>
    </w:p>
    <w:p w:rsidR="00322BC9" w:rsidRPr="00E85400" w:rsidRDefault="00322BC9" w:rsidP="00322BC9">
      <w:pPr>
        <w:pStyle w:val="formattext"/>
        <w:spacing w:before="0" w:beforeAutospacing="0" w:after="0" w:afterAutospacing="0"/>
        <w:jc w:val="center"/>
        <w:textAlignment w:val="baseline"/>
      </w:pPr>
      <w:r w:rsidRPr="00E85400">
        <w:t>ЗАЯВЛЕНИЕ</w:t>
      </w:r>
    </w:p>
    <w:p w:rsidR="00322BC9" w:rsidRPr="00E85400" w:rsidRDefault="00322BC9" w:rsidP="00322BC9">
      <w:pPr>
        <w:pStyle w:val="formattext"/>
        <w:spacing w:before="0" w:beforeAutospacing="0" w:after="0" w:afterAutospacing="0"/>
        <w:jc w:val="center"/>
        <w:textAlignment w:val="baseline"/>
      </w:pPr>
      <w:r w:rsidRPr="00E85400">
        <w:t>О ПОСТАНОВКЕ НА УЧЕТ В КАЧЕСТВЕ ЛИЦА, ИМЕЮЩЕГО ПРАВО</w:t>
      </w:r>
    </w:p>
    <w:p w:rsidR="00322BC9" w:rsidRPr="00E85400" w:rsidRDefault="00322BC9" w:rsidP="00322BC9">
      <w:pPr>
        <w:pStyle w:val="formattext"/>
        <w:spacing w:before="0" w:beforeAutospacing="0" w:after="0" w:afterAutospacing="0"/>
        <w:jc w:val="center"/>
        <w:textAlignment w:val="baseline"/>
      </w:pPr>
      <w:r w:rsidRPr="00E85400">
        <w:t>НА ПРЕДОСТАВЛЕНИЕ ЗЕМЕЛЬНОГО УЧАСТКА</w:t>
      </w:r>
    </w:p>
    <w:p w:rsidR="00322BC9" w:rsidRPr="00E85400" w:rsidRDefault="00322BC9" w:rsidP="00322BC9">
      <w:pPr>
        <w:pStyle w:val="formattext"/>
        <w:spacing w:before="0" w:beforeAutospacing="0" w:after="0" w:afterAutospacing="0"/>
        <w:jc w:val="center"/>
        <w:textAlignment w:val="baseline"/>
      </w:pPr>
      <w:r w:rsidRPr="00E85400">
        <w:t>В СОБСТВЕННОСТЬ БЕСПЛАТНО</w:t>
      </w:r>
      <w:r w:rsidRPr="00E85400">
        <w:br/>
      </w:r>
    </w:p>
    <w:tbl>
      <w:tblPr>
        <w:tblW w:w="0" w:type="auto"/>
        <w:tblCellMar>
          <w:left w:w="0" w:type="dxa"/>
          <w:right w:w="0" w:type="dxa"/>
        </w:tblCellMar>
        <w:tblLook w:val="04A0" w:firstRow="1" w:lastRow="0" w:firstColumn="1" w:lastColumn="0" w:noHBand="0" w:noVBand="1"/>
      </w:tblPr>
      <w:tblGrid>
        <w:gridCol w:w="739"/>
        <w:gridCol w:w="3372"/>
        <w:gridCol w:w="509"/>
        <w:gridCol w:w="4878"/>
      </w:tblGrid>
      <w:tr w:rsidR="00E85400" w:rsidRPr="00E85400" w:rsidTr="00322BC9">
        <w:trPr>
          <w:trHeight w:val="15"/>
        </w:trPr>
        <w:tc>
          <w:tcPr>
            <w:tcW w:w="739" w:type="dxa"/>
            <w:shd w:val="clear" w:color="auto" w:fill="auto"/>
            <w:hideMark/>
          </w:tcPr>
          <w:p w:rsidR="00322BC9" w:rsidRPr="00E85400" w:rsidRDefault="00322BC9">
            <w:pPr>
              <w:rPr>
                <w:sz w:val="2"/>
                <w:szCs w:val="24"/>
              </w:rPr>
            </w:pPr>
          </w:p>
        </w:tc>
        <w:tc>
          <w:tcPr>
            <w:tcW w:w="3372" w:type="dxa"/>
            <w:shd w:val="clear" w:color="auto" w:fill="auto"/>
            <w:hideMark/>
          </w:tcPr>
          <w:p w:rsidR="00322BC9" w:rsidRPr="00E85400" w:rsidRDefault="00322BC9">
            <w:pPr>
              <w:rPr>
                <w:sz w:val="2"/>
                <w:szCs w:val="24"/>
              </w:rPr>
            </w:pPr>
          </w:p>
        </w:tc>
        <w:tc>
          <w:tcPr>
            <w:tcW w:w="5387" w:type="dxa"/>
            <w:gridSpan w:val="2"/>
            <w:shd w:val="clear" w:color="auto" w:fill="auto"/>
            <w:hideMark/>
          </w:tcPr>
          <w:p w:rsidR="00322BC9" w:rsidRPr="00E85400" w:rsidRDefault="00322BC9">
            <w:pPr>
              <w:rPr>
                <w:sz w:val="2"/>
                <w:szCs w:val="24"/>
              </w:rPr>
            </w:pPr>
          </w:p>
        </w:tc>
      </w:tr>
      <w:tr w:rsidR="00E85400" w:rsidRPr="00E85400" w:rsidTr="00322BC9">
        <w:tc>
          <w:tcPr>
            <w:tcW w:w="4111" w:type="dxa"/>
            <w:gridSpan w:val="2"/>
            <w:shd w:val="clear" w:color="auto" w:fill="auto"/>
            <w:tcMar>
              <w:top w:w="0" w:type="dxa"/>
              <w:left w:w="149" w:type="dxa"/>
              <w:bottom w:w="0" w:type="dxa"/>
              <w:right w:w="149" w:type="dxa"/>
            </w:tcMar>
            <w:hideMark/>
          </w:tcPr>
          <w:p w:rsidR="00322BC9" w:rsidRPr="00E85400" w:rsidRDefault="00322BC9">
            <w:pPr>
              <w:rPr>
                <w:sz w:val="24"/>
                <w:szCs w:val="24"/>
              </w:rPr>
            </w:pPr>
          </w:p>
        </w:tc>
        <w:tc>
          <w:tcPr>
            <w:tcW w:w="5387" w:type="dxa"/>
            <w:gridSpan w:val="2"/>
            <w:shd w:val="clear" w:color="auto" w:fill="auto"/>
            <w:tcMar>
              <w:top w:w="0" w:type="dxa"/>
              <w:left w:w="149" w:type="dxa"/>
              <w:bottom w:w="0" w:type="dxa"/>
              <w:right w:w="149" w:type="dxa"/>
            </w:tcMar>
            <w:hideMark/>
          </w:tcPr>
          <w:p w:rsidR="00322BC9" w:rsidRPr="00E85400" w:rsidRDefault="00322BC9" w:rsidP="00322BC9">
            <w:pPr>
              <w:autoSpaceDE w:val="0"/>
              <w:autoSpaceDN w:val="0"/>
              <w:adjustRightInd w:val="0"/>
              <w:spacing w:after="0" w:line="240" w:lineRule="auto"/>
              <w:jc w:val="both"/>
              <w:rPr>
                <w:rFonts w:ascii="Times New Roman" w:hAnsi="Times New Roman" w:cs="Times New Roman"/>
                <w:sz w:val="24"/>
                <w:szCs w:val="24"/>
              </w:rPr>
            </w:pPr>
            <w:r w:rsidRPr="00E85400">
              <w:rPr>
                <w:rFonts w:ascii="Times New Roman" w:hAnsi="Times New Roman" w:cs="Times New Roman"/>
                <w:sz w:val="24"/>
                <w:szCs w:val="24"/>
              </w:rPr>
              <w:t>В Администрацию муниципального образования «город Десногорск» Смоленской области</w:t>
            </w:r>
            <w:r w:rsidRPr="00E85400">
              <w:br/>
            </w:r>
          </w:p>
          <w:p w:rsidR="00322BC9" w:rsidRPr="00E85400" w:rsidRDefault="00322BC9">
            <w:pPr>
              <w:pStyle w:val="formattext"/>
              <w:spacing w:before="0" w:beforeAutospacing="0" w:after="0" w:afterAutospacing="0"/>
              <w:textAlignment w:val="baseline"/>
            </w:pPr>
            <w:r w:rsidRPr="00E85400">
              <w:t>____________________________________</w:t>
            </w:r>
            <w:r w:rsidRPr="00E85400">
              <w:br/>
            </w:r>
          </w:p>
          <w:p w:rsidR="00322BC9" w:rsidRPr="00E85400" w:rsidRDefault="00322BC9">
            <w:pPr>
              <w:pStyle w:val="formattext"/>
              <w:spacing w:before="0" w:beforeAutospacing="0" w:after="0" w:afterAutospacing="0"/>
              <w:textAlignment w:val="baseline"/>
            </w:pPr>
            <w:r w:rsidRPr="00E85400">
              <w:t>____________________________________,</w:t>
            </w:r>
            <w:r w:rsidRPr="00E85400">
              <w:br/>
            </w:r>
          </w:p>
          <w:p w:rsidR="00322BC9" w:rsidRPr="00E85400" w:rsidRDefault="00322BC9">
            <w:pPr>
              <w:pStyle w:val="formattext"/>
              <w:spacing w:before="0" w:beforeAutospacing="0" w:after="0" w:afterAutospacing="0"/>
              <w:jc w:val="center"/>
              <w:textAlignment w:val="baseline"/>
            </w:pPr>
            <w:r w:rsidRPr="00E85400">
              <w:t>(фамилия, имя, отчество (при наличии) заявителя)</w:t>
            </w:r>
          </w:p>
          <w:p w:rsidR="00322BC9" w:rsidRPr="00E85400" w:rsidRDefault="00322BC9">
            <w:pPr>
              <w:pStyle w:val="formattext"/>
              <w:spacing w:before="0" w:beforeAutospacing="0" w:after="0" w:afterAutospacing="0"/>
              <w:textAlignment w:val="baseline"/>
            </w:pPr>
            <w:proofErr w:type="gramStart"/>
            <w:r w:rsidRPr="00E85400">
              <w:t>проживающего</w:t>
            </w:r>
            <w:proofErr w:type="gramEnd"/>
            <w:r w:rsidRPr="00E85400">
              <w:t xml:space="preserve"> по адресу: ______________</w:t>
            </w:r>
            <w:r w:rsidRPr="00E85400">
              <w:br/>
            </w:r>
          </w:p>
          <w:p w:rsidR="00322BC9" w:rsidRPr="00E85400" w:rsidRDefault="00322BC9">
            <w:pPr>
              <w:pStyle w:val="formattext"/>
              <w:spacing w:before="0" w:beforeAutospacing="0" w:after="0" w:afterAutospacing="0"/>
              <w:textAlignment w:val="baseline"/>
            </w:pPr>
            <w:r w:rsidRPr="00E85400">
              <w:lastRenderedPageBreak/>
              <w:t>____________________________________,</w:t>
            </w:r>
            <w:r w:rsidRPr="00E85400">
              <w:br/>
            </w:r>
          </w:p>
          <w:p w:rsidR="00322BC9" w:rsidRPr="00E85400" w:rsidRDefault="00322BC9">
            <w:pPr>
              <w:pStyle w:val="formattext"/>
              <w:spacing w:before="0" w:beforeAutospacing="0" w:after="0" w:afterAutospacing="0"/>
              <w:textAlignment w:val="baseline"/>
            </w:pPr>
            <w:r w:rsidRPr="00E85400">
              <w:t>паспорт: _____________________________</w:t>
            </w:r>
            <w:r w:rsidRPr="00E85400">
              <w:br/>
            </w:r>
          </w:p>
          <w:p w:rsidR="00322BC9" w:rsidRPr="00E85400" w:rsidRDefault="00322BC9">
            <w:pPr>
              <w:pStyle w:val="formattext"/>
              <w:spacing w:before="0" w:beforeAutospacing="0" w:after="0" w:afterAutospacing="0"/>
              <w:textAlignment w:val="baseline"/>
            </w:pPr>
            <w:r w:rsidRPr="00E85400">
              <w:t>____________________________________,</w:t>
            </w:r>
            <w:r w:rsidRPr="00E85400">
              <w:br/>
            </w:r>
          </w:p>
          <w:p w:rsidR="00322BC9" w:rsidRPr="00E85400" w:rsidRDefault="00322BC9">
            <w:pPr>
              <w:pStyle w:val="formattext"/>
              <w:spacing w:before="0" w:beforeAutospacing="0" w:after="0" w:afterAutospacing="0"/>
              <w:textAlignment w:val="baseline"/>
            </w:pPr>
            <w:r w:rsidRPr="00E85400">
              <w:t>орган, выдавший паспорт, _____________</w:t>
            </w:r>
            <w:r w:rsidRPr="00E85400">
              <w:br/>
            </w:r>
          </w:p>
          <w:p w:rsidR="00322BC9" w:rsidRPr="00E85400" w:rsidRDefault="00322BC9">
            <w:pPr>
              <w:pStyle w:val="formattext"/>
              <w:spacing w:before="0" w:beforeAutospacing="0" w:after="0" w:afterAutospacing="0"/>
              <w:textAlignment w:val="baseline"/>
            </w:pPr>
            <w:r w:rsidRPr="00E85400">
              <w:t>____________________________________,</w:t>
            </w:r>
            <w:r w:rsidRPr="00E85400">
              <w:br/>
            </w:r>
          </w:p>
          <w:p w:rsidR="00322BC9" w:rsidRPr="00E85400" w:rsidRDefault="00322BC9">
            <w:pPr>
              <w:pStyle w:val="formattext"/>
              <w:spacing w:before="0" w:beforeAutospacing="0" w:after="0" w:afterAutospacing="0"/>
              <w:textAlignment w:val="baseline"/>
            </w:pPr>
            <w:r w:rsidRPr="00E85400">
              <w:t>дата выдачи паспорта _________________,</w:t>
            </w:r>
            <w:r w:rsidRPr="00E85400">
              <w:br/>
            </w:r>
          </w:p>
          <w:p w:rsidR="00322BC9" w:rsidRPr="00E85400" w:rsidRDefault="00322BC9">
            <w:pPr>
              <w:pStyle w:val="formattext"/>
              <w:spacing w:before="0" w:beforeAutospacing="0" w:after="0" w:afterAutospacing="0"/>
              <w:textAlignment w:val="baseline"/>
            </w:pPr>
            <w:r w:rsidRPr="00E85400">
              <w:t>почтовый адрес: ______________________</w:t>
            </w:r>
            <w:r w:rsidRPr="00E85400">
              <w:br/>
            </w:r>
          </w:p>
          <w:p w:rsidR="00322BC9" w:rsidRPr="00E85400" w:rsidRDefault="00322BC9">
            <w:pPr>
              <w:pStyle w:val="formattext"/>
              <w:spacing w:before="0" w:beforeAutospacing="0" w:after="0" w:afterAutospacing="0"/>
              <w:textAlignment w:val="baseline"/>
            </w:pPr>
            <w:r w:rsidRPr="00E85400">
              <w:t>____________________________________,</w:t>
            </w:r>
            <w:r w:rsidRPr="00E85400">
              <w:br/>
            </w:r>
          </w:p>
          <w:p w:rsidR="00322BC9" w:rsidRPr="00E85400" w:rsidRDefault="00322BC9">
            <w:pPr>
              <w:pStyle w:val="formattext"/>
              <w:spacing w:before="0" w:beforeAutospacing="0" w:after="0" w:afterAutospacing="0"/>
              <w:textAlignment w:val="baseline"/>
            </w:pPr>
            <w:r w:rsidRPr="00E85400">
              <w:t>телефон: ____________________________,</w:t>
            </w:r>
            <w:r w:rsidRPr="00E85400">
              <w:br/>
            </w:r>
          </w:p>
          <w:p w:rsidR="00322BC9" w:rsidRPr="00E85400" w:rsidRDefault="00322BC9">
            <w:pPr>
              <w:pStyle w:val="formattext"/>
              <w:spacing w:before="0" w:beforeAutospacing="0" w:after="0" w:afterAutospacing="0"/>
              <w:textAlignment w:val="baseline"/>
            </w:pPr>
            <w:r w:rsidRPr="00E85400">
              <w:t>адрес электронной почты (при наличии): _</w:t>
            </w:r>
            <w:r w:rsidRPr="00E85400">
              <w:br/>
            </w:r>
          </w:p>
          <w:p w:rsidR="00322BC9" w:rsidRPr="00E85400" w:rsidRDefault="00322BC9">
            <w:pPr>
              <w:pStyle w:val="formattext"/>
              <w:spacing w:before="0" w:beforeAutospacing="0" w:after="0" w:afterAutospacing="0"/>
              <w:textAlignment w:val="baseline"/>
            </w:pPr>
            <w:r w:rsidRPr="00E85400">
              <w:t>____________________________________</w:t>
            </w:r>
            <w:r w:rsidRPr="00E85400">
              <w:br/>
            </w:r>
          </w:p>
        </w:tc>
      </w:tr>
      <w:tr w:rsidR="00E85400" w:rsidRPr="00E85400" w:rsidTr="00322BC9">
        <w:tc>
          <w:tcPr>
            <w:tcW w:w="9498" w:type="dxa"/>
            <w:gridSpan w:val="4"/>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ind w:firstLine="480"/>
              <w:textAlignment w:val="baseline"/>
            </w:pPr>
            <w:proofErr w:type="gramStart"/>
            <w:r w:rsidRPr="00E85400">
              <w:lastRenderedPageBreak/>
              <w:t>Прошу на основании </w:t>
            </w:r>
            <w:hyperlink r:id="rId12" w:anchor="64U0IK" w:history="1">
              <w:r w:rsidRPr="00E85400">
                <w:rPr>
                  <w:rStyle w:val="af"/>
                  <w:color w:val="auto"/>
                </w:rPr>
                <w:t>областного закона от 06.07.2023 N 57-з "Об установлении случаев предоставления земельных участков отдельным категориям граждан в собственность бесплатно на территории Смоленской области"</w:t>
              </w:r>
            </w:hyperlink>
            <w:r w:rsidRPr="00E85400">
              <w:t> поставить меня на учет в качестве лица, имеющего право на предоставление земельного участка в собственность бесплатно для ведения садоводства, огородничества/ для ведения личного подсобного хозяйства (приусадебного земельного участка)/, для индивидуального жилищного строительства (нужное подчеркнуть).</w:t>
            </w:r>
            <w:proofErr w:type="gramEnd"/>
          </w:p>
          <w:p w:rsidR="00322BC9" w:rsidRPr="00E85400" w:rsidRDefault="00322BC9">
            <w:pPr>
              <w:pStyle w:val="formattext"/>
              <w:spacing w:before="0" w:beforeAutospacing="0" w:after="0" w:afterAutospacing="0"/>
              <w:ind w:firstLine="480"/>
              <w:textAlignment w:val="baseline"/>
            </w:pPr>
            <w:r w:rsidRPr="00E85400">
              <w:t>Я отношусь к льготной категории граждан (отметить одну из перечисленных):</w:t>
            </w:r>
            <w:r w:rsidRPr="00E85400">
              <w:br/>
            </w:r>
          </w:p>
        </w:tc>
      </w:tr>
      <w:tr w:rsidR="00E85400" w:rsidRPr="00E85400" w:rsidTr="00322BC9">
        <w:tc>
          <w:tcPr>
            <w:tcW w:w="739" w:type="dxa"/>
            <w:shd w:val="clear" w:color="auto" w:fill="auto"/>
            <w:tcMar>
              <w:top w:w="0" w:type="dxa"/>
              <w:left w:w="149" w:type="dxa"/>
              <w:bottom w:w="0" w:type="dxa"/>
              <w:right w:w="149" w:type="dxa"/>
            </w:tcMar>
            <w:hideMark/>
          </w:tcPr>
          <w:p w:rsidR="00322BC9" w:rsidRPr="00E85400" w:rsidRDefault="00322BC9">
            <w:pPr>
              <w:rPr>
                <w:sz w:val="24"/>
                <w:szCs w:val="24"/>
              </w:rPr>
            </w:pPr>
          </w:p>
        </w:tc>
        <w:tc>
          <w:tcPr>
            <w:tcW w:w="8759" w:type="dxa"/>
            <w:gridSpan w:val="3"/>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textAlignment w:val="baseline"/>
            </w:pPr>
            <w:r w:rsidRPr="00E85400">
              <w:t>военнослужащий;</w:t>
            </w:r>
            <w:r w:rsidRPr="00E85400">
              <w:br/>
            </w:r>
          </w:p>
        </w:tc>
      </w:tr>
      <w:tr w:rsidR="00E85400" w:rsidRPr="00E85400" w:rsidTr="00322BC9">
        <w:tc>
          <w:tcPr>
            <w:tcW w:w="739" w:type="dxa"/>
            <w:shd w:val="clear" w:color="auto" w:fill="auto"/>
            <w:tcMar>
              <w:top w:w="0" w:type="dxa"/>
              <w:left w:w="149" w:type="dxa"/>
              <w:bottom w:w="0" w:type="dxa"/>
              <w:right w:w="149" w:type="dxa"/>
            </w:tcMar>
            <w:hideMark/>
          </w:tcPr>
          <w:p w:rsidR="00322BC9" w:rsidRPr="00E85400" w:rsidRDefault="00322BC9">
            <w:pPr>
              <w:rPr>
                <w:sz w:val="24"/>
                <w:szCs w:val="24"/>
              </w:rPr>
            </w:pPr>
          </w:p>
        </w:tc>
        <w:tc>
          <w:tcPr>
            <w:tcW w:w="8759" w:type="dxa"/>
            <w:gridSpan w:val="3"/>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textAlignment w:val="baseline"/>
            </w:pPr>
            <w:r w:rsidRPr="00E85400">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r w:rsidRPr="00E85400">
              <w:br/>
            </w:r>
          </w:p>
        </w:tc>
      </w:tr>
      <w:tr w:rsidR="00E85400" w:rsidRPr="00E85400" w:rsidTr="00322BC9">
        <w:tc>
          <w:tcPr>
            <w:tcW w:w="739" w:type="dxa"/>
            <w:shd w:val="clear" w:color="auto" w:fill="auto"/>
            <w:tcMar>
              <w:top w:w="0" w:type="dxa"/>
              <w:left w:w="149" w:type="dxa"/>
              <w:bottom w:w="0" w:type="dxa"/>
              <w:right w:w="149" w:type="dxa"/>
            </w:tcMar>
            <w:hideMark/>
          </w:tcPr>
          <w:p w:rsidR="00322BC9" w:rsidRPr="00E85400" w:rsidRDefault="00322BC9">
            <w:pPr>
              <w:rPr>
                <w:sz w:val="24"/>
                <w:szCs w:val="24"/>
              </w:rPr>
            </w:pPr>
          </w:p>
        </w:tc>
        <w:tc>
          <w:tcPr>
            <w:tcW w:w="8759" w:type="dxa"/>
            <w:gridSpan w:val="3"/>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textAlignment w:val="baseline"/>
            </w:pPr>
            <w:r w:rsidRPr="00E85400">
              <w:t>лицо, проходящее (проходившее) службу в войсках национальной гвардии Российской Федерации, имеющее специальное звание полиции;</w:t>
            </w:r>
            <w:r w:rsidRPr="00E85400">
              <w:br/>
            </w:r>
          </w:p>
        </w:tc>
      </w:tr>
      <w:tr w:rsidR="00E85400" w:rsidRPr="00E85400" w:rsidTr="00322BC9">
        <w:tc>
          <w:tcPr>
            <w:tcW w:w="739" w:type="dxa"/>
            <w:shd w:val="clear" w:color="auto" w:fill="auto"/>
            <w:tcMar>
              <w:top w:w="0" w:type="dxa"/>
              <w:left w:w="149" w:type="dxa"/>
              <w:bottom w:w="0" w:type="dxa"/>
              <w:right w:w="149" w:type="dxa"/>
            </w:tcMar>
            <w:hideMark/>
          </w:tcPr>
          <w:p w:rsidR="00322BC9" w:rsidRPr="00E85400" w:rsidRDefault="00322BC9">
            <w:pPr>
              <w:rPr>
                <w:sz w:val="24"/>
                <w:szCs w:val="24"/>
              </w:rPr>
            </w:pPr>
          </w:p>
        </w:tc>
        <w:tc>
          <w:tcPr>
            <w:tcW w:w="8759" w:type="dxa"/>
            <w:gridSpan w:val="3"/>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textAlignment w:val="baseline"/>
            </w:pPr>
            <w:r w:rsidRPr="00E85400">
              <w:t>член семьи указанных военнослужащих или лиц, погибших (умерших) вследствие увечья (ранения, травмы, контузии) или заболевания, полученных ими в ходе участия в специальной военной операции.</w:t>
            </w:r>
            <w:r w:rsidRPr="00E85400">
              <w:br/>
            </w:r>
          </w:p>
        </w:tc>
      </w:tr>
      <w:tr w:rsidR="00E85400" w:rsidRPr="00E85400" w:rsidTr="00322BC9">
        <w:tc>
          <w:tcPr>
            <w:tcW w:w="9498" w:type="dxa"/>
            <w:gridSpan w:val="4"/>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ind w:firstLine="480"/>
              <w:textAlignment w:val="baseline"/>
            </w:pPr>
            <w:r w:rsidRPr="00E85400">
              <w:t xml:space="preserve">Ранее мне (погибшему (умершему) участнику специальной военной операции) не </w:t>
            </w:r>
            <w:proofErr w:type="gramStart"/>
            <w:r w:rsidRPr="00E85400">
              <w:t>предоставлялись земельные участки в собственность бесплатно и не предоставлялась</w:t>
            </w:r>
            <w:proofErr w:type="gramEnd"/>
            <w:r w:rsidRPr="00E85400">
              <w:t xml:space="preserve"> единовременная денежная компенсация взамен предоставления земельного участка в собственность бесплатно по основаниям, предусмотренным федеральным и (или) областным законодательством.</w:t>
            </w:r>
          </w:p>
          <w:p w:rsidR="00322BC9" w:rsidRPr="00E85400" w:rsidRDefault="00322BC9">
            <w:pPr>
              <w:pStyle w:val="formattext"/>
              <w:spacing w:before="0" w:beforeAutospacing="0" w:after="0" w:afterAutospacing="0"/>
              <w:ind w:firstLine="480"/>
              <w:textAlignment w:val="baseline"/>
            </w:pPr>
            <w:r w:rsidRPr="00E85400">
              <w:t>К заявлению прилагаются:</w:t>
            </w:r>
            <w:r w:rsidRPr="00E85400">
              <w:br/>
            </w:r>
          </w:p>
          <w:p w:rsidR="00322BC9" w:rsidRPr="00E85400" w:rsidRDefault="00322BC9">
            <w:pPr>
              <w:pStyle w:val="formattext"/>
              <w:spacing w:before="0" w:beforeAutospacing="0" w:after="0" w:afterAutospacing="0"/>
              <w:ind w:firstLine="480"/>
              <w:textAlignment w:val="baseline"/>
            </w:pPr>
            <w:r w:rsidRPr="00E85400">
              <w:lastRenderedPageBreak/>
              <w:t>1. _____________________________________________________________________</w:t>
            </w:r>
            <w:r w:rsidRPr="00E85400">
              <w:br/>
            </w:r>
          </w:p>
          <w:p w:rsidR="00322BC9" w:rsidRPr="00E85400" w:rsidRDefault="00322BC9">
            <w:pPr>
              <w:pStyle w:val="formattext"/>
              <w:spacing w:before="0" w:beforeAutospacing="0" w:after="0" w:afterAutospacing="0"/>
              <w:ind w:firstLine="480"/>
              <w:textAlignment w:val="baseline"/>
            </w:pPr>
            <w:r w:rsidRPr="00E85400">
              <w:t>2. _____________________________________________________________________</w:t>
            </w:r>
            <w:r w:rsidRPr="00E85400">
              <w:br/>
            </w:r>
          </w:p>
          <w:p w:rsidR="00322BC9" w:rsidRPr="00E85400" w:rsidRDefault="00322BC9">
            <w:pPr>
              <w:pStyle w:val="formattext"/>
              <w:spacing w:before="0" w:beforeAutospacing="0" w:after="0" w:afterAutospacing="0"/>
              <w:ind w:firstLine="480"/>
              <w:textAlignment w:val="baseline"/>
            </w:pPr>
            <w:r w:rsidRPr="00E85400">
              <w:t>3. _____________________________________________________________________</w:t>
            </w:r>
            <w:r w:rsidRPr="00E85400">
              <w:br/>
            </w:r>
          </w:p>
          <w:p w:rsidR="00322BC9" w:rsidRPr="00E85400" w:rsidRDefault="00322BC9">
            <w:pPr>
              <w:pStyle w:val="formattext"/>
              <w:spacing w:before="0" w:beforeAutospacing="0" w:after="0" w:afterAutospacing="0"/>
              <w:ind w:firstLine="480"/>
              <w:textAlignment w:val="baseline"/>
            </w:pPr>
            <w:r w:rsidRPr="00E85400">
              <w:t>4. _____________________________________________________________________</w:t>
            </w:r>
            <w:r w:rsidRPr="00E85400">
              <w:br/>
            </w:r>
          </w:p>
          <w:p w:rsidR="00322BC9" w:rsidRPr="00E85400" w:rsidRDefault="00322BC9">
            <w:pPr>
              <w:pStyle w:val="formattext"/>
              <w:spacing w:before="0" w:beforeAutospacing="0" w:after="0" w:afterAutospacing="0"/>
              <w:ind w:firstLine="480"/>
              <w:textAlignment w:val="baseline"/>
            </w:pPr>
            <w:r w:rsidRPr="00E85400">
              <w:t>5. _____________________________________________________________________</w:t>
            </w:r>
          </w:p>
          <w:p w:rsidR="00322BC9" w:rsidRPr="00E85400" w:rsidRDefault="00322BC9">
            <w:pPr>
              <w:pStyle w:val="formattext"/>
              <w:spacing w:before="0" w:beforeAutospacing="0" w:after="0" w:afterAutospacing="0"/>
              <w:ind w:firstLine="480"/>
              <w:textAlignment w:val="baseline"/>
            </w:pPr>
            <w:r w:rsidRPr="00E85400">
              <w:t>Способ уведомления:</w:t>
            </w:r>
            <w:r w:rsidRPr="00E85400">
              <w:br/>
            </w:r>
          </w:p>
        </w:tc>
      </w:tr>
      <w:tr w:rsidR="00E85400" w:rsidRPr="00E85400" w:rsidTr="00322BC9">
        <w:tc>
          <w:tcPr>
            <w:tcW w:w="739" w:type="dxa"/>
            <w:shd w:val="clear" w:color="auto" w:fill="auto"/>
            <w:tcMar>
              <w:top w:w="0" w:type="dxa"/>
              <w:left w:w="149" w:type="dxa"/>
              <w:bottom w:w="0" w:type="dxa"/>
              <w:right w:w="149" w:type="dxa"/>
            </w:tcMar>
            <w:hideMark/>
          </w:tcPr>
          <w:p w:rsidR="00322BC9" w:rsidRPr="00E85400" w:rsidRDefault="00322BC9">
            <w:pPr>
              <w:rPr>
                <w:sz w:val="24"/>
                <w:szCs w:val="24"/>
              </w:rPr>
            </w:pPr>
          </w:p>
        </w:tc>
        <w:tc>
          <w:tcPr>
            <w:tcW w:w="8759" w:type="dxa"/>
            <w:gridSpan w:val="3"/>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textAlignment w:val="baseline"/>
            </w:pPr>
            <w:r w:rsidRPr="00E85400">
              <w:t>по почте;</w:t>
            </w:r>
          </w:p>
        </w:tc>
      </w:tr>
      <w:tr w:rsidR="00E85400" w:rsidRPr="00E85400" w:rsidTr="00322BC9">
        <w:tc>
          <w:tcPr>
            <w:tcW w:w="739" w:type="dxa"/>
            <w:shd w:val="clear" w:color="auto" w:fill="auto"/>
            <w:tcMar>
              <w:top w:w="0" w:type="dxa"/>
              <w:left w:w="149" w:type="dxa"/>
              <w:bottom w:w="0" w:type="dxa"/>
              <w:right w:w="149" w:type="dxa"/>
            </w:tcMar>
            <w:hideMark/>
          </w:tcPr>
          <w:p w:rsidR="00322BC9" w:rsidRPr="00E85400" w:rsidRDefault="00322BC9">
            <w:pPr>
              <w:rPr>
                <w:sz w:val="24"/>
                <w:szCs w:val="24"/>
              </w:rPr>
            </w:pPr>
          </w:p>
        </w:tc>
        <w:tc>
          <w:tcPr>
            <w:tcW w:w="8759" w:type="dxa"/>
            <w:gridSpan w:val="3"/>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textAlignment w:val="baseline"/>
            </w:pPr>
            <w:r w:rsidRPr="00E85400">
              <w:t>по электронной почте;</w:t>
            </w:r>
          </w:p>
        </w:tc>
      </w:tr>
      <w:tr w:rsidR="00E85400" w:rsidRPr="00E85400" w:rsidTr="00322BC9">
        <w:tc>
          <w:tcPr>
            <w:tcW w:w="739" w:type="dxa"/>
            <w:shd w:val="clear" w:color="auto" w:fill="auto"/>
            <w:tcMar>
              <w:top w:w="0" w:type="dxa"/>
              <w:left w:w="149" w:type="dxa"/>
              <w:bottom w:w="0" w:type="dxa"/>
              <w:right w:w="149" w:type="dxa"/>
            </w:tcMar>
            <w:hideMark/>
          </w:tcPr>
          <w:p w:rsidR="00322BC9" w:rsidRPr="00E85400" w:rsidRDefault="00322BC9">
            <w:pPr>
              <w:rPr>
                <w:sz w:val="24"/>
                <w:szCs w:val="24"/>
              </w:rPr>
            </w:pPr>
          </w:p>
        </w:tc>
        <w:tc>
          <w:tcPr>
            <w:tcW w:w="8759" w:type="dxa"/>
            <w:gridSpan w:val="3"/>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textAlignment w:val="baseline"/>
            </w:pPr>
            <w:r w:rsidRPr="00E85400">
              <w:t>выдать лично.</w:t>
            </w:r>
          </w:p>
        </w:tc>
      </w:tr>
      <w:tr w:rsidR="00E85400" w:rsidRPr="00E85400" w:rsidTr="00322BC9">
        <w:tc>
          <w:tcPr>
            <w:tcW w:w="4620" w:type="dxa"/>
            <w:gridSpan w:val="3"/>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textAlignment w:val="baseline"/>
            </w:pPr>
            <w:r w:rsidRPr="00E85400">
              <w:t>Заявитель: __________________________</w:t>
            </w:r>
          </w:p>
          <w:p w:rsidR="00322BC9" w:rsidRPr="00E85400" w:rsidRDefault="00322BC9">
            <w:pPr>
              <w:pStyle w:val="formattext"/>
              <w:spacing w:before="0" w:beforeAutospacing="0" w:after="0" w:afterAutospacing="0"/>
              <w:jc w:val="center"/>
              <w:textAlignment w:val="baseline"/>
            </w:pPr>
            <w:r w:rsidRPr="00E85400">
              <w:t>(Ф.И.О., подпись)</w:t>
            </w:r>
          </w:p>
        </w:tc>
        <w:tc>
          <w:tcPr>
            <w:tcW w:w="4878" w:type="dxa"/>
            <w:shd w:val="clear" w:color="auto" w:fill="auto"/>
            <w:tcMar>
              <w:top w:w="0" w:type="dxa"/>
              <w:left w:w="149" w:type="dxa"/>
              <w:bottom w:w="0" w:type="dxa"/>
              <w:right w:w="149" w:type="dxa"/>
            </w:tcMar>
            <w:hideMark/>
          </w:tcPr>
          <w:p w:rsidR="00322BC9" w:rsidRPr="00E85400" w:rsidRDefault="00322BC9">
            <w:pPr>
              <w:pStyle w:val="formattext"/>
              <w:spacing w:before="0" w:beforeAutospacing="0" w:after="0" w:afterAutospacing="0"/>
              <w:jc w:val="right"/>
              <w:textAlignment w:val="baseline"/>
            </w:pPr>
            <w:r w:rsidRPr="00E85400">
              <w:t>"______" ____________________ 20__ г.</w:t>
            </w:r>
          </w:p>
          <w:p w:rsidR="00322BC9" w:rsidRPr="00E85400" w:rsidRDefault="00322BC9">
            <w:pPr>
              <w:pStyle w:val="formattext"/>
              <w:spacing w:before="0" w:beforeAutospacing="0" w:after="0" w:afterAutospacing="0"/>
              <w:jc w:val="center"/>
              <w:textAlignment w:val="baseline"/>
            </w:pPr>
            <w:r w:rsidRPr="00E85400">
              <w:t>(дата)</w:t>
            </w:r>
          </w:p>
        </w:tc>
      </w:tr>
    </w:tbl>
    <w:p w:rsidR="00D5522E" w:rsidRPr="00E85400" w:rsidRDefault="00D5522E" w:rsidP="00D5522E">
      <w:pPr>
        <w:pStyle w:val="ConsPlusNormal"/>
        <w:ind w:left="5529"/>
        <w:outlineLvl w:val="1"/>
        <w:rPr>
          <w:rFonts w:ascii="Times New Roman" w:hAnsi="Times New Roman" w:cs="Times New Roman"/>
          <w:sz w:val="24"/>
          <w:szCs w:val="24"/>
        </w:rPr>
      </w:pPr>
    </w:p>
    <w:p w:rsidR="000055A0" w:rsidRPr="00E85400" w:rsidRDefault="000055A0" w:rsidP="00D5522E">
      <w:pPr>
        <w:pStyle w:val="ConsPlusNormal"/>
        <w:ind w:left="5245"/>
        <w:outlineLvl w:val="1"/>
        <w:rPr>
          <w:rFonts w:ascii="Times New Roman" w:hAnsi="Times New Roman" w:cs="Times New Roman"/>
          <w:sz w:val="24"/>
          <w:szCs w:val="24"/>
        </w:rPr>
      </w:pPr>
    </w:p>
    <w:p w:rsidR="000055A0" w:rsidRPr="00E85400" w:rsidRDefault="000055A0" w:rsidP="00D5522E">
      <w:pPr>
        <w:pStyle w:val="ConsPlusNormal"/>
        <w:ind w:left="5245"/>
        <w:outlineLvl w:val="1"/>
        <w:rPr>
          <w:rFonts w:ascii="Times New Roman" w:hAnsi="Times New Roman" w:cs="Times New Roman"/>
          <w:sz w:val="24"/>
          <w:szCs w:val="24"/>
        </w:rPr>
      </w:pPr>
    </w:p>
    <w:p w:rsidR="000055A0" w:rsidRPr="00E85400" w:rsidRDefault="000055A0" w:rsidP="00D5522E">
      <w:pPr>
        <w:pStyle w:val="ConsPlusNormal"/>
        <w:ind w:left="5245"/>
        <w:outlineLvl w:val="1"/>
        <w:rPr>
          <w:rFonts w:ascii="Times New Roman" w:hAnsi="Times New Roman" w:cs="Times New Roman"/>
          <w:sz w:val="24"/>
          <w:szCs w:val="24"/>
        </w:rPr>
      </w:pPr>
    </w:p>
    <w:p w:rsidR="00D5522E" w:rsidRPr="00E85400" w:rsidRDefault="00D5522E" w:rsidP="00D5522E">
      <w:pPr>
        <w:pStyle w:val="ConsPlusNormal"/>
        <w:ind w:left="5245"/>
        <w:outlineLvl w:val="1"/>
        <w:rPr>
          <w:rFonts w:ascii="Times New Roman" w:hAnsi="Times New Roman" w:cs="Times New Roman"/>
          <w:sz w:val="24"/>
          <w:szCs w:val="24"/>
        </w:rPr>
      </w:pPr>
      <w:r w:rsidRPr="00E85400">
        <w:rPr>
          <w:rFonts w:ascii="Times New Roman" w:hAnsi="Times New Roman" w:cs="Times New Roman"/>
          <w:sz w:val="24"/>
          <w:szCs w:val="24"/>
        </w:rPr>
        <w:t>Приложение № 2</w:t>
      </w:r>
    </w:p>
    <w:p w:rsidR="00D5522E" w:rsidRPr="00E85400" w:rsidRDefault="00D5522E" w:rsidP="00D5522E">
      <w:pPr>
        <w:pStyle w:val="ConsPlusNormal"/>
        <w:ind w:left="5245"/>
        <w:rPr>
          <w:rFonts w:ascii="Times New Roman" w:hAnsi="Times New Roman" w:cs="Times New Roman"/>
          <w:sz w:val="24"/>
          <w:szCs w:val="24"/>
        </w:rPr>
      </w:pPr>
      <w:r w:rsidRPr="00E85400">
        <w:rPr>
          <w:rFonts w:ascii="Times New Roman" w:hAnsi="Times New Roman" w:cs="Times New Roman"/>
          <w:sz w:val="24"/>
          <w:szCs w:val="24"/>
        </w:rPr>
        <w:t>к Административному регламенту</w:t>
      </w:r>
    </w:p>
    <w:p w:rsidR="00D5522E" w:rsidRPr="00E85400" w:rsidRDefault="00D5522E" w:rsidP="00D5522E">
      <w:pPr>
        <w:pStyle w:val="ConsPlusNormal"/>
        <w:ind w:left="5245"/>
        <w:rPr>
          <w:rFonts w:ascii="Times New Roman" w:hAnsi="Times New Roman" w:cs="Times New Roman"/>
          <w:sz w:val="24"/>
          <w:szCs w:val="24"/>
        </w:rPr>
      </w:pPr>
      <w:r w:rsidRPr="00E85400">
        <w:rPr>
          <w:rFonts w:ascii="Times New Roman" w:hAnsi="Times New Roman" w:cs="Times New Roman"/>
          <w:sz w:val="24"/>
          <w:szCs w:val="24"/>
        </w:rPr>
        <w:t>предоставления муниципальной услуги</w:t>
      </w:r>
    </w:p>
    <w:p w:rsidR="00D5522E" w:rsidRPr="00E85400" w:rsidRDefault="00D5522E" w:rsidP="00E85400">
      <w:pPr>
        <w:pStyle w:val="ConsPlusNormal"/>
        <w:ind w:left="5245"/>
        <w:rPr>
          <w:rFonts w:ascii="Times New Roman" w:hAnsi="Times New Roman" w:cs="Times New Roman"/>
        </w:rPr>
      </w:pPr>
      <w:r w:rsidRPr="00E85400">
        <w:rPr>
          <w:rFonts w:ascii="Times New Roman" w:hAnsi="Times New Roman" w:cs="Times New Roman"/>
          <w:sz w:val="24"/>
          <w:szCs w:val="24"/>
        </w:rPr>
        <w:t>«</w:t>
      </w:r>
      <w:r w:rsidR="00E85400" w:rsidRPr="00E85400">
        <w:rPr>
          <w:rFonts w:ascii="Times New Roman" w:hAnsi="Times New Roman" w:cs="Times New Roman"/>
          <w:bCs/>
          <w:sz w:val="24"/>
          <w:szCs w:val="24"/>
        </w:rPr>
        <w:t>Постановка граждан (</w:t>
      </w:r>
      <w:r w:rsidR="00E85400" w:rsidRPr="00E85400">
        <w:rPr>
          <w:rFonts w:ascii="Times New Roman" w:hAnsi="Times New Roman" w:cs="Times New Roman"/>
          <w:sz w:val="24"/>
          <w:szCs w:val="24"/>
        </w:rPr>
        <w:t>участников специальной военной операции, членов семей участников специальной военной операции)</w:t>
      </w:r>
      <w:r w:rsidR="00E85400" w:rsidRPr="00E85400">
        <w:rPr>
          <w:rFonts w:ascii="Times New Roman" w:hAnsi="Times New Roman" w:cs="Times New Roman"/>
          <w:bCs/>
          <w:sz w:val="24"/>
          <w:szCs w:val="24"/>
        </w:rPr>
        <w:t xml:space="preserve"> на учет в качестве лиц, имеющих право на предоставление земельных участков в собственность бесплатно на территории муниципального образования «город Десногорск» Смоленской области</w:t>
      </w:r>
      <w:r w:rsidR="00E85400" w:rsidRPr="00E85400">
        <w:rPr>
          <w:rFonts w:ascii="Times New Roman" w:hAnsi="Times New Roman" w:cs="Times New Roman"/>
          <w:sz w:val="24"/>
          <w:szCs w:val="24"/>
        </w:rPr>
        <w:t>»</w:t>
      </w:r>
    </w:p>
    <w:p w:rsidR="00D5522E" w:rsidRPr="00E85400" w:rsidRDefault="00D5522E" w:rsidP="00D5522E">
      <w:pPr>
        <w:pStyle w:val="ConsPlusNormal"/>
        <w:jc w:val="right"/>
        <w:rPr>
          <w:rFonts w:ascii="Times New Roman" w:hAnsi="Times New Roman" w:cs="Times New Roman"/>
        </w:rPr>
      </w:pPr>
    </w:p>
    <w:p w:rsidR="00D5522E" w:rsidRPr="00E85400" w:rsidRDefault="00D5522E" w:rsidP="00D5522E">
      <w:pPr>
        <w:pStyle w:val="ConsPlusNonformat"/>
        <w:jc w:val="both"/>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3225"/>
        <w:gridCol w:w="2533"/>
        <w:gridCol w:w="4291"/>
      </w:tblGrid>
      <w:tr w:rsidR="00E85400" w:rsidTr="00E85400">
        <w:tc>
          <w:tcPr>
            <w:tcW w:w="9425" w:type="dxa"/>
            <w:gridSpan w:val="3"/>
            <w:shd w:val="clear" w:color="auto" w:fill="auto"/>
            <w:tcMar>
              <w:top w:w="0" w:type="dxa"/>
              <w:left w:w="149" w:type="dxa"/>
              <w:bottom w:w="0" w:type="dxa"/>
              <w:right w:w="149" w:type="dxa"/>
            </w:tcMar>
            <w:hideMark/>
          </w:tcPr>
          <w:p w:rsidR="00E85400" w:rsidRDefault="00E85400">
            <w:pPr>
              <w:pStyle w:val="formattext"/>
              <w:spacing w:before="0" w:beforeAutospacing="0" w:after="0" w:afterAutospacing="0"/>
              <w:jc w:val="center"/>
              <w:textAlignment w:val="baseline"/>
              <w:rPr>
                <w:rFonts w:ascii="Arial" w:hAnsi="Arial" w:cs="Arial"/>
                <w:color w:val="444444"/>
              </w:rPr>
            </w:pPr>
            <w:bookmarkStart w:id="2" w:name="Par999"/>
            <w:bookmarkEnd w:id="2"/>
            <w:r>
              <w:rPr>
                <w:rFonts w:ascii="Arial" w:hAnsi="Arial" w:cs="Arial"/>
                <w:color w:val="444444"/>
              </w:rPr>
              <w:t>СОГЛАСИЕ</w:t>
            </w:r>
          </w:p>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 обработку персональных данных</w:t>
            </w:r>
          </w:p>
          <w:p w:rsidR="00E85400" w:rsidRDefault="00E8540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Я, _____________________________________________________________</w:t>
            </w:r>
            <w:r>
              <w:rPr>
                <w:rFonts w:ascii="Arial" w:hAnsi="Arial" w:cs="Arial"/>
                <w:color w:val="444444"/>
              </w:rPr>
              <w:br/>
            </w:r>
          </w:p>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(фамилия, имя, отчество)</w:t>
            </w:r>
          </w:p>
          <w:p w:rsidR="00E85400" w:rsidRDefault="00E85400">
            <w:pPr>
              <w:pStyle w:val="formattext"/>
              <w:spacing w:before="0" w:beforeAutospacing="0" w:after="0" w:afterAutospacing="0"/>
              <w:textAlignment w:val="baseline"/>
              <w:rPr>
                <w:rFonts w:ascii="Arial" w:hAnsi="Arial" w:cs="Arial"/>
                <w:color w:val="444444"/>
              </w:rPr>
            </w:pPr>
            <w:r>
              <w:rPr>
                <w:rFonts w:ascii="Arial" w:hAnsi="Arial" w:cs="Arial"/>
                <w:color w:val="444444"/>
              </w:rPr>
              <w:t xml:space="preserve">_____________________________ серия _________ N __________ </w:t>
            </w:r>
            <w:proofErr w:type="gramStart"/>
            <w:r>
              <w:rPr>
                <w:rFonts w:ascii="Arial" w:hAnsi="Arial" w:cs="Arial"/>
                <w:color w:val="444444"/>
              </w:rPr>
              <w:t>выдан</w:t>
            </w:r>
            <w:proofErr w:type="gramEnd"/>
            <w:r>
              <w:rPr>
                <w:rFonts w:ascii="Arial" w:hAnsi="Arial" w:cs="Arial"/>
                <w:color w:val="444444"/>
              </w:rPr>
              <w:t xml:space="preserve"> </w:t>
            </w:r>
            <w:r>
              <w:rPr>
                <w:rFonts w:ascii="Arial" w:hAnsi="Arial" w:cs="Arial"/>
                <w:color w:val="444444"/>
              </w:rPr>
              <w:br/>
            </w:r>
          </w:p>
          <w:p w:rsidR="00E85400" w:rsidRDefault="00E8540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(вид документа, удостоверяющего личность)</w:t>
            </w:r>
            <w:r>
              <w:rPr>
                <w:rFonts w:ascii="Arial" w:hAnsi="Arial" w:cs="Arial"/>
                <w:color w:val="444444"/>
              </w:rPr>
              <w:br/>
            </w:r>
          </w:p>
          <w:p w:rsidR="00E85400" w:rsidRDefault="00E85400">
            <w:pPr>
              <w:pStyle w:val="formattext"/>
              <w:spacing w:before="0" w:beforeAutospacing="0" w:after="0" w:afterAutospacing="0"/>
              <w:textAlignment w:val="baseline"/>
              <w:rPr>
                <w:rFonts w:ascii="Arial" w:hAnsi="Arial" w:cs="Arial"/>
                <w:color w:val="444444"/>
              </w:rPr>
            </w:pPr>
            <w:r>
              <w:rPr>
                <w:rFonts w:ascii="Arial" w:hAnsi="Arial" w:cs="Arial"/>
                <w:color w:val="444444"/>
              </w:rPr>
              <w:t>________________________________________________________________________</w:t>
            </w:r>
            <w:r>
              <w:rPr>
                <w:rFonts w:ascii="Arial" w:hAnsi="Arial" w:cs="Arial"/>
                <w:color w:val="444444"/>
              </w:rPr>
              <w:br/>
            </w:r>
          </w:p>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(когда и кем выдан документ)</w:t>
            </w:r>
          </w:p>
          <w:p w:rsidR="00E85400" w:rsidRDefault="00E85400">
            <w:pPr>
              <w:pStyle w:val="formattext"/>
              <w:spacing w:before="0" w:beforeAutospacing="0" w:after="0" w:afterAutospacing="0"/>
              <w:textAlignment w:val="baseline"/>
              <w:rPr>
                <w:rFonts w:ascii="Arial" w:hAnsi="Arial" w:cs="Arial"/>
                <w:color w:val="444444"/>
              </w:rPr>
            </w:pPr>
            <w:r>
              <w:rPr>
                <w:rFonts w:ascii="Arial" w:hAnsi="Arial" w:cs="Arial"/>
                <w:color w:val="444444"/>
              </w:rPr>
              <w:t>проживающи</w:t>
            </w:r>
            <w:proofErr w:type="gramStart"/>
            <w:r>
              <w:rPr>
                <w:rFonts w:ascii="Arial" w:hAnsi="Arial" w:cs="Arial"/>
                <w:color w:val="444444"/>
              </w:rPr>
              <w:t>й(</w:t>
            </w:r>
            <w:proofErr w:type="spellStart"/>
            <w:proofErr w:type="gramEnd"/>
            <w:r>
              <w:rPr>
                <w:rFonts w:ascii="Arial" w:hAnsi="Arial" w:cs="Arial"/>
                <w:color w:val="444444"/>
              </w:rPr>
              <w:t>ая</w:t>
            </w:r>
            <w:proofErr w:type="spellEnd"/>
            <w:r>
              <w:rPr>
                <w:rFonts w:ascii="Arial" w:hAnsi="Arial" w:cs="Arial"/>
                <w:color w:val="444444"/>
              </w:rPr>
              <w:t>) по адресу: _________________________________________________,</w:t>
            </w:r>
            <w:r>
              <w:rPr>
                <w:rFonts w:ascii="Arial" w:hAnsi="Arial" w:cs="Arial"/>
                <w:color w:val="444444"/>
              </w:rPr>
              <w:br/>
            </w:r>
          </w:p>
          <w:p w:rsidR="00E85400" w:rsidRDefault="00E85400">
            <w:pPr>
              <w:pStyle w:val="formattext"/>
              <w:spacing w:before="0" w:beforeAutospacing="0" w:after="0" w:afterAutospacing="0"/>
              <w:textAlignment w:val="baseline"/>
              <w:rPr>
                <w:rFonts w:ascii="Arial" w:hAnsi="Arial" w:cs="Arial"/>
                <w:color w:val="444444"/>
              </w:rPr>
            </w:pPr>
            <w:r>
              <w:rPr>
                <w:rFonts w:ascii="Arial" w:hAnsi="Arial" w:cs="Arial"/>
                <w:color w:val="444444"/>
              </w:rPr>
              <w:t>действующи</w:t>
            </w:r>
            <w:proofErr w:type="gramStart"/>
            <w:r>
              <w:rPr>
                <w:rFonts w:ascii="Arial" w:hAnsi="Arial" w:cs="Arial"/>
                <w:color w:val="444444"/>
              </w:rPr>
              <w:t>й(</w:t>
            </w:r>
            <w:proofErr w:type="spellStart"/>
            <w:proofErr w:type="gramEnd"/>
            <w:r>
              <w:rPr>
                <w:rFonts w:ascii="Arial" w:hAnsi="Arial" w:cs="Arial"/>
                <w:color w:val="444444"/>
              </w:rPr>
              <w:t>ая</w:t>
            </w:r>
            <w:proofErr w:type="spellEnd"/>
            <w:r>
              <w:rPr>
                <w:rFonts w:ascii="Arial" w:hAnsi="Arial" w:cs="Arial"/>
                <w:color w:val="444444"/>
              </w:rPr>
              <w:t>) свободно, своей волей и в своих интересах, в соответствии со </w:t>
            </w:r>
            <w:hyperlink r:id="rId13" w:anchor="7DI0K7" w:history="1">
              <w:r>
                <w:rPr>
                  <w:rStyle w:val="af"/>
                  <w:rFonts w:ascii="Arial" w:eastAsiaTheme="majorEastAsia" w:hAnsi="Arial" w:cs="Arial"/>
                  <w:color w:val="2C4B99"/>
                </w:rPr>
                <w:t xml:space="preserve">статьей 9 Федерального закона от 27.07.2006 N 152-ФЗ "О персональных </w:t>
              </w:r>
              <w:r>
                <w:rPr>
                  <w:rStyle w:val="af"/>
                  <w:rFonts w:ascii="Arial" w:eastAsiaTheme="majorEastAsia" w:hAnsi="Arial" w:cs="Arial"/>
                  <w:color w:val="2C4B99"/>
                </w:rPr>
                <w:lastRenderedPageBreak/>
                <w:t>данных"</w:t>
              </w:r>
            </w:hyperlink>
            <w:r>
              <w:rPr>
                <w:rFonts w:ascii="Arial" w:hAnsi="Arial" w:cs="Arial"/>
                <w:color w:val="444444"/>
              </w:rPr>
              <w:t> даю согласие __________________________________________________________________</w:t>
            </w:r>
            <w:r>
              <w:rPr>
                <w:rFonts w:ascii="Arial" w:hAnsi="Arial" w:cs="Arial"/>
                <w:color w:val="444444"/>
              </w:rPr>
              <w:br/>
            </w:r>
          </w:p>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w:t>
            </w:r>
          </w:p>
          <w:p w:rsidR="00E85400" w:rsidRDefault="00E85400">
            <w:pPr>
              <w:pStyle w:val="formattext"/>
              <w:spacing w:before="0" w:beforeAutospacing="0" w:after="0" w:afterAutospacing="0"/>
              <w:textAlignment w:val="baseline"/>
              <w:rPr>
                <w:rFonts w:ascii="Arial" w:hAnsi="Arial" w:cs="Arial"/>
                <w:color w:val="444444"/>
              </w:rPr>
            </w:pPr>
            <w:r>
              <w:rPr>
                <w:rFonts w:ascii="Arial" w:hAnsi="Arial" w:cs="Arial"/>
                <w:color w:val="444444"/>
              </w:rPr>
              <w:t xml:space="preserve">____________________________________, </w:t>
            </w:r>
            <w:proofErr w:type="gramStart"/>
            <w:r>
              <w:rPr>
                <w:rFonts w:ascii="Arial" w:hAnsi="Arial" w:cs="Arial"/>
                <w:color w:val="444444"/>
              </w:rPr>
              <w:t>осуществляющему</w:t>
            </w:r>
            <w:proofErr w:type="gramEnd"/>
            <w:r>
              <w:rPr>
                <w:rFonts w:ascii="Arial" w:hAnsi="Arial" w:cs="Arial"/>
                <w:color w:val="444444"/>
              </w:rPr>
              <w:t xml:space="preserve"> обработку персональных</w:t>
            </w:r>
            <w:r>
              <w:rPr>
                <w:rFonts w:ascii="Arial" w:hAnsi="Arial" w:cs="Arial"/>
                <w:color w:val="444444"/>
              </w:rPr>
              <w:br/>
            </w:r>
          </w:p>
          <w:p w:rsidR="00E85400" w:rsidRDefault="00E85400">
            <w:pPr>
              <w:pStyle w:val="formattext"/>
              <w:spacing w:before="0" w:beforeAutospacing="0" w:after="0" w:afterAutospacing="0"/>
              <w:textAlignment w:val="baseline"/>
              <w:rPr>
                <w:rFonts w:ascii="Arial" w:hAnsi="Arial" w:cs="Arial"/>
                <w:color w:val="444444"/>
              </w:rPr>
            </w:pPr>
            <w:r>
              <w:rPr>
                <w:rFonts w:ascii="Arial" w:hAnsi="Arial" w:cs="Arial"/>
                <w:color w:val="444444"/>
              </w:rPr>
              <w:t>     (уполномоченного органа, органа местного самоуправления)</w:t>
            </w:r>
          </w:p>
          <w:p w:rsidR="00E85400" w:rsidRDefault="00E85400">
            <w:pPr>
              <w:pStyle w:val="formattext"/>
              <w:spacing w:before="0" w:beforeAutospacing="0" w:after="0" w:afterAutospacing="0"/>
              <w:textAlignment w:val="baseline"/>
              <w:rPr>
                <w:rFonts w:ascii="Arial" w:hAnsi="Arial" w:cs="Arial"/>
                <w:color w:val="444444"/>
              </w:rPr>
            </w:pPr>
            <w:proofErr w:type="gramStart"/>
            <w:r>
              <w:rPr>
                <w:rFonts w:ascii="Arial" w:hAnsi="Arial" w:cs="Arial"/>
                <w:color w:val="444444"/>
              </w:rPr>
              <w:t>данных, на автоматизированную, а также без использования средств автоматизации обработку и передачу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сведений о фактах, событиях и обстоятельствах моей жизни, представленных в __________________________________________________________________________.</w:t>
            </w:r>
            <w:r>
              <w:rPr>
                <w:rFonts w:ascii="Arial" w:hAnsi="Arial" w:cs="Arial"/>
                <w:color w:val="444444"/>
              </w:rPr>
              <w:br/>
            </w:r>
            <w:proofErr w:type="gramEnd"/>
          </w:p>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уполномоченного органа, органа местного самоуправления)</w:t>
            </w:r>
          </w:p>
          <w:p w:rsidR="00E85400" w:rsidRDefault="00E8540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Целью обработки персональных данных является возможность представления __________________________________________________________________________</w:t>
            </w:r>
            <w:r>
              <w:rPr>
                <w:rFonts w:ascii="Arial" w:hAnsi="Arial" w:cs="Arial"/>
                <w:color w:val="444444"/>
              </w:rPr>
              <w:br/>
            </w:r>
          </w:p>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(наименование уполномоченного органа, органа местного самоуправления)</w:t>
            </w:r>
          </w:p>
          <w:p w:rsidR="00E85400" w:rsidRDefault="00E85400">
            <w:pPr>
              <w:pStyle w:val="formattext"/>
              <w:spacing w:before="0" w:beforeAutospacing="0" w:after="0" w:afterAutospacing="0"/>
              <w:textAlignment w:val="baseline"/>
              <w:rPr>
                <w:rFonts w:ascii="Arial" w:hAnsi="Arial" w:cs="Arial"/>
                <w:color w:val="444444"/>
              </w:rPr>
            </w:pPr>
            <w:r>
              <w:rPr>
                <w:rFonts w:ascii="Arial" w:hAnsi="Arial" w:cs="Arial"/>
                <w:color w:val="444444"/>
              </w:rPr>
              <w:t>персональных данных для запросов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w:t>
            </w:r>
            <w:r>
              <w:rPr>
                <w:rFonts w:ascii="Arial" w:hAnsi="Arial" w:cs="Arial"/>
                <w:color w:val="444444"/>
              </w:rPr>
              <w:br/>
            </w:r>
          </w:p>
          <w:p w:rsidR="00E85400" w:rsidRDefault="00E85400">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Перечень персональных данных, на обработку и передачу которых дается согласие: фамилия, имя, отчество; дата рождения; адрес фактического проживания; данные паспорта, свидетельства о рождении, об усыновлении, о перемене имени, об инвалидности; сведения об индивидуальном (персонифицированном) учете; фотографические изображения.</w:t>
            </w:r>
            <w:r>
              <w:rPr>
                <w:rFonts w:ascii="Arial" w:hAnsi="Arial" w:cs="Arial"/>
                <w:color w:val="444444"/>
              </w:rPr>
              <w:br/>
            </w:r>
            <w:proofErr w:type="gramEnd"/>
          </w:p>
          <w:p w:rsidR="00E85400" w:rsidRDefault="00E85400">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Данное согласие вступает в силу со дня его подписания, действует в течение неопределенного срока и может быть отозвано на основании письменного заявления в порядке, установленном </w:t>
            </w:r>
            <w:hyperlink r:id="rId14" w:anchor="64U0IK" w:history="1">
              <w:r>
                <w:rPr>
                  <w:rStyle w:val="af"/>
                  <w:rFonts w:ascii="Arial" w:eastAsiaTheme="majorEastAsia" w:hAnsi="Arial" w:cs="Arial"/>
                  <w:color w:val="2C4B99"/>
                </w:rPr>
                <w:t>Федеральным законом от 27.07.2006 N 152-ФЗ "О персональных данных"</w:t>
              </w:r>
            </w:hyperlink>
            <w:r>
              <w:rPr>
                <w:rFonts w:ascii="Arial" w:hAnsi="Arial" w:cs="Arial"/>
                <w:color w:val="444444"/>
              </w:rPr>
              <w:t>.</w:t>
            </w:r>
            <w:r>
              <w:rPr>
                <w:rFonts w:ascii="Arial" w:hAnsi="Arial" w:cs="Arial"/>
                <w:color w:val="444444"/>
              </w:rPr>
              <w:br/>
            </w:r>
          </w:p>
        </w:tc>
      </w:tr>
      <w:tr w:rsidR="00E85400" w:rsidTr="00E85400">
        <w:tc>
          <w:tcPr>
            <w:tcW w:w="3696" w:type="dxa"/>
            <w:shd w:val="clear" w:color="auto" w:fill="auto"/>
            <w:tcMar>
              <w:top w:w="0" w:type="dxa"/>
              <w:left w:w="149" w:type="dxa"/>
              <w:bottom w:w="0" w:type="dxa"/>
              <w:right w:w="149" w:type="dxa"/>
            </w:tcMar>
            <w:hideMark/>
          </w:tcPr>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lastRenderedPageBreak/>
              <w:t>"_____" ______________ 20__ г.</w:t>
            </w:r>
          </w:p>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(дата)</w:t>
            </w:r>
          </w:p>
        </w:tc>
        <w:tc>
          <w:tcPr>
            <w:tcW w:w="2218" w:type="dxa"/>
            <w:shd w:val="clear" w:color="auto" w:fill="auto"/>
            <w:tcMar>
              <w:top w:w="0" w:type="dxa"/>
              <w:left w:w="149" w:type="dxa"/>
              <w:bottom w:w="0" w:type="dxa"/>
              <w:right w:w="149" w:type="dxa"/>
            </w:tcMar>
            <w:hideMark/>
          </w:tcPr>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_______________</w:t>
            </w:r>
          </w:p>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(подпись)</w:t>
            </w:r>
          </w:p>
        </w:tc>
        <w:tc>
          <w:tcPr>
            <w:tcW w:w="3511" w:type="dxa"/>
            <w:shd w:val="clear" w:color="auto" w:fill="auto"/>
            <w:tcMar>
              <w:top w:w="0" w:type="dxa"/>
              <w:left w:w="149" w:type="dxa"/>
              <w:bottom w:w="0" w:type="dxa"/>
              <w:right w:w="149" w:type="dxa"/>
            </w:tcMar>
            <w:hideMark/>
          </w:tcPr>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___________________________</w:t>
            </w:r>
          </w:p>
          <w:p w:rsidR="00E85400" w:rsidRDefault="00E85400">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(Ф.И.О.)</w:t>
            </w:r>
          </w:p>
        </w:tc>
      </w:tr>
    </w:tbl>
    <w:p w:rsidR="00D5522E" w:rsidRPr="00E85400" w:rsidRDefault="00D5522E" w:rsidP="00E85400">
      <w:pPr>
        <w:pStyle w:val="ConsPlusNonformat"/>
        <w:jc w:val="center"/>
        <w:rPr>
          <w:rFonts w:ascii="Times New Roman" w:hAnsi="Times New Roman"/>
          <w:sz w:val="24"/>
          <w:szCs w:val="24"/>
        </w:rPr>
      </w:pPr>
    </w:p>
    <w:sectPr w:rsidR="00D5522E" w:rsidRPr="00E85400" w:rsidSect="00D5522E">
      <w:headerReference w:type="default" r:id="rId15"/>
      <w:headerReference w:type="first" r:id="rId16"/>
      <w:pgSz w:w="11906" w:h="16838"/>
      <w:pgMar w:top="1134" w:right="567" w:bottom="1021"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2ED" w:rsidRDefault="00C542ED" w:rsidP="008274B2">
      <w:pPr>
        <w:spacing w:after="0" w:line="240" w:lineRule="auto"/>
      </w:pPr>
      <w:r>
        <w:separator/>
      </w:r>
    </w:p>
  </w:endnote>
  <w:endnote w:type="continuationSeparator" w:id="0">
    <w:p w:rsidR="00C542ED" w:rsidRDefault="00C542ED" w:rsidP="0082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2ED" w:rsidRDefault="00C542ED" w:rsidP="008274B2">
      <w:pPr>
        <w:spacing w:after="0" w:line="240" w:lineRule="auto"/>
      </w:pPr>
      <w:r>
        <w:separator/>
      </w:r>
    </w:p>
  </w:footnote>
  <w:footnote w:type="continuationSeparator" w:id="0">
    <w:p w:rsidR="00C542ED" w:rsidRDefault="00C542ED" w:rsidP="00827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919394"/>
      <w:docPartObj>
        <w:docPartGallery w:val="Page Numbers (Top of Page)"/>
        <w:docPartUnique/>
      </w:docPartObj>
    </w:sdtPr>
    <w:sdtEndPr/>
    <w:sdtContent>
      <w:p w:rsidR="0033303C" w:rsidRDefault="0033303C" w:rsidP="000055A0">
        <w:pPr>
          <w:pStyle w:val="a3"/>
          <w:jc w:val="center"/>
        </w:pPr>
        <w:r>
          <w:t>ПРОЕКТ</w:t>
        </w:r>
      </w:p>
      <w:p w:rsidR="006019D4" w:rsidRDefault="00C542ED" w:rsidP="000055A0">
        <w:pPr>
          <w:pStyle w:val="a3"/>
          <w:jc w:val="center"/>
        </w:pPr>
      </w:p>
    </w:sdtContent>
  </w:sdt>
  <w:p w:rsidR="006019D4" w:rsidRDefault="006019D4" w:rsidP="00DA73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03C" w:rsidRDefault="0033303C">
    <w:pPr>
      <w:pStyle w:val="a3"/>
    </w:pPr>
    <w:r>
      <w:t>Проект</w:t>
    </w:r>
  </w:p>
  <w:p w:rsidR="0033303C" w:rsidRDefault="0033303C">
    <w:pPr>
      <w:pStyle w:val="a3"/>
    </w:pPr>
  </w:p>
  <w:p w:rsidR="0033303C" w:rsidRDefault="0033303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21A4"/>
    <w:multiLevelType w:val="hybridMultilevel"/>
    <w:tmpl w:val="76A8A344"/>
    <w:lvl w:ilvl="0" w:tplc="2B885BFA">
      <w:start w:val="1"/>
      <w:numFmt w:val="decimal"/>
      <w:suff w:val="space"/>
      <w:lvlText w:val="%1."/>
      <w:lvlJc w:val="left"/>
      <w:pPr>
        <w:ind w:left="1070" w:hanging="360"/>
      </w:pPr>
      <w:rPr>
        <w:rFonts w:hint="default"/>
      </w:rPr>
    </w:lvl>
    <w:lvl w:ilvl="1" w:tplc="E5F6CBAC">
      <w:start w:val="1"/>
      <w:numFmt w:val="decimal"/>
      <w:lvlText w:val="%2)"/>
      <w:lvlJc w:val="left"/>
      <w:pPr>
        <w:ind w:left="1790" w:hanging="360"/>
      </w:pPr>
      <w:rPr>
        <w:rFonts w:hint="default"/>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ECF42B9"/>
    <w:multiLevelType w:val="multilevel"/>
    <w:tmpl w:val="55CAA05C"/>
    <w:lvl w:ilvl="0">
      <w:start w:val="1"/>
      <w:numFmt w:val="decimal"/>
      <w:lvlText w:val="%1."/>
      <w:lvlJc w:val="left"/>
      <w:pPr>
        <w:ind w:left="1443" w:hanging="45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0F777129"/>
    <w:multiLevelType w:val="hybridMultilevel"/>
    <w:tmpl w:val="109C8212"/>
    <w:lvl w:ilvl="0" w:tplc="F9EA4B3C">
      <w:start w:val="1"/>
      <w:numFmt w:val="bullet"/>
      <w:lvlText w:val=""/>
      <w:lvlJc w:val="left"/>
      <w:pPr>
        <w:ind w:left="1004"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
    <w:nsid w:val="193947C5"/>
    <w:multiLevelType w:val="multilevel"/>
    <w:tmpl w:val="2FE0094E"/>
    <w:lvl w:ilvl="0">
      <w:start w:val="4"/>
      <w:numFmt w:val="decimal"/>
      <w:lvlText w:val="%1."/>
      <w:lvlJc w:val="left"/>
      <w:pPr>
        <w:ind w:left="1443" w:hanging="450"/>
      </w:pPr>
      <w:rPr>
        <w:rFonts w:hint="default"/>
      </w:rPr>
    </w:lvl>
    <w:lvl w:ilvl="1">
      <w:start w:val="3"/>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203D692D"/>
    <w:multiLevelType w:val="hybridMultilevel"/>
    <w:tmpl w:val="5796A138"/>
    <w:lvl w:ilvl="0" w:tplc="828EFE3C">
      <w:start w:val="1"/>
      <w:numFmt w:val="decimal"/>
      <w:lvlText w:val="%1)"/>
      <w:lvlJc w:val="left"/>
      <w:pPr>
        <w:ind w:left="2062" w:hanging="360"/>
      </w:pPr>
      <w:rPr>
        <w:rFonts w:ascii="Times New Roman CYR" w:eastAsia="Times New Roman" w:hAnsi="Times New Roman CYR" w:cs="Times New Roman CYR"/>
      </w:rPr>
    </w:lvl>
    <w:lvl w:ilvl="1" w:tplc="04190019" w:tentative="1">
      <w:start w:val="1"/>
      <w:numFmt w:val="lowerLetter"/>
      <w:lvlText w:val="%2."/>
      <w:lvlJc w:val="left"/>
      <w:pPr>
        <w:ind w:left="2912" w:hanging="360"/>
      </w:pPr>
    </w:lvl>
    <w:lvl w:ilvl="2" w:tplc="0419001B" w:tentative="1">
      <w:start w:val="1"/>
      <w:numFmt w:val="lowerRoman"/>
      <w:lvlText w:val="%3."/>
      <w:lvlJc w:val="right"/>
      <w:pPr>
        <w:ind w:left="3632" w:hanging="180"/>
      </w:pPr>
    </w:lvl>
    <w:lvl w:ilvl="3" w:tplc="0419000F" w:tentative="1">
      <w:start w:val="1"/>
      <w:numFmt w:val="decimal"/>
      <w:lvlText w:val="%4."/>
      <w:lvlJc w:val="left"/>
      <w:pPr>
        <w:ind w:left="4352" w:hanging="360"/>
      </w:pPr>
    </w:lvl>
    <w:lvl w:ilvl="4" w:tplc="04190019" w:tentative="1">
      <w:start w:val="1"/>
      <w:numFmt w:val="lowerLetter"/>
      <w:lvlText w:val="%5."/>
      <w:lvlJc w:val="left"/>
      <w:pPr>
        <w:ind w:left="5072" w:hanging="360"/>
      </w:pPr>
    </w:lvl>
    <w:lvl w:ilvl="5" w:tplc="0419001B" w:tentative="1">
      <w:start w:val="1"/>
      <w:numFmt w:val="lowerRoman"/>
      <w:lvlText w:val="%6."/>
      <w:lvlJc w:val="right"/>
      <w:pPr>
        <w:ind w:left="5792" w:hanging="180"/>
      </w:pPr>
    </w:lvl>
    <w:lvl w:ilvl="6" w:tplc="0419000F" w:tentative="1">
      <w:start w:val="1"/>
      <w:numFmt w:val="decimal"/>
      <w:lvlText w:val="%7."/>
      <w:lvlJc w:val="left"/>
      <w:pPr>
        <w:ind w:left="6512" w:hanging="360"/>
      </w:pPr>
    </w:lvl>
    <w:lvl w:ilvl="7" w:tplc="04190019" w:tentative="1">
      <w:start w:val="1"/>
      <w:numFmt w:val="lowerLetter"/>
      <w:lvlText w:val="%8."/>
      <w:lvlJc w:val="left"/>
      <w:pPr>
        <w:ind w:left="7232" w:hanging="360"/>
      </w:pPr>
    </w:lvl>
    <w:lvl w:ilvl="8" w:tplc="0419001B" w:tentative="1">
      <w:start w:val="1"/>
      <w:numFmt w:val="lowerRoman"/>
      <w:lvlText w:val="%9."/>
      <w:lvlJc w:val="right"/>
      <w:pPr>
        <w:ind w:left="7952" w:hanging="180"/>
      </w:pPr>
    </w:lvl>
  </w:abstractNum>
  <w:abstractNum w:abstractNumId="5">
    <w:nsid w:val="4E641F1E"/>
    <w:multiLevelType w:val="multilevel"/>
    <w:tmpl w:val="68364C94"/>
    <w:lvl w:ilvl="0">
      <w:start w:val="1"/>
      <w:numFmt w:val="decimal"/>
      <w:lvlText w:val="%1."/>
      <w:lvlJc w:val="left"/>
      <w:pPr>
        <w:ind w:left="720" w:hanging="360"/>
      </w:pPr>
      <w:rPr>
        <w:rFonts w:hint="default"/>
      </w:rPr>
    </w:lvl>
    <w:lvl w:ilvl="1">
      <w:start w:val="2"/>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6EED5B06"/>
    <w:multiLevelType w:val="multilevel"/>
    <w:tmpl w:val="6BF886F8"/>
    <w:lvl w:ilvl="0">
      <w:start w:val="3"/>
      <w:numFmt w:val="decimal"/>
      <w:lvlText w:val="%1."/>
      <w:lvlJc w:val="left"/>
      <w:pPr>
        <w:ind w:left="360" w:hanging="360"/>
      </w:pPr>
      <w:rPr>
        <w:rFonts w:hint="default"/>
      </w:rPr>
    </w:lvl>
    <w:lvl w:ilvl="1">
      <w:start w:val="7"/>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7">
    <w:nsid w:val="74F23BA8"/>
    <w:multiLevelType w:val="multilevel"/>
    <w:tmpl w:val="0146174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7"/>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57"/>
    <w:rsid w:val="00002FFB"/>
    <w:rsid w:val="000044FC"/>
    <w:rsid w:val="000055A0"/>
    <w:rsid w:val="00016557"/>
    <w:rsid w:val="00021C03"/>
    <w:rsid w:val="0003448F"/>
    <w:rsid w:val="00041F55"/>
    <w:rsid w:val="00053BB9"/>
    <w:rsid w:val="0006005F"/>
    <w:rsid w:val="000729F5"/>
    <w:rsid w:val="00074750"/>
    <w:rsid w:val="00080CA3"/>
    <w:rsid w:val="000C58E0"/>
    <w:rsid w:val="000D0F2E"/>
    <w:rsid w:val="000F50FC"/>
    <w:rsid w:val="0010099D"/>
    <w:rsid w:val="001038ED"/>
    <w:rsid w:val="00104F16"/>
    <w:rsid w:val="00120892"/>
    <w:rsid w:val="00120A4E"/>
    <w:rsid w:val="0012570A"/>
    <w:rsid w:val="00126529"/>
    <w:rsid w:val="00136C1B"/>
    <w:rsid w:val="0017363C"/>
    <w:rsid w:val="00186AD8"/>
    <w:rsid w:val="00193DFE"/>
    <w:rsid w:val="00195542"/>
    <w:rsid w:val="001A5EDE"/>
    <w:rsid w:val="001A6E07"/>
    <w:rsid w:val="001B0D6A"/>
    <w:rsid w:val="001C096E"/>
    <w:rsid w:val="001C1192"/>
    <w:rsid w:val="001E3D2E"/>
    <w:rsid w:val="00210806"/>
    <w:rsid w:val="0021194D"/>
    <w:rsid w:val="0021756F"/>
    <w:rsid w:val="00222610"/>
    <w:rsid w:val="002327AD"/>
    <w:rsid w:val="00234D44"/>
    <w:rsid w:val="0023634A"/>
    <w:rsid w:val="0026431C"/>
    <w:rsid w:val="00270564"/>
    <w:rsid w:val="0028116C"/>
    <w:rsid w:val="00291BBA"/>
    <w:rsid w:val="002969B7"/>
    <w:rsid w:val="002979BD"/>
    <w:rsid w:val="002B00D3"/>
    <w:rsid w:val="002B1CEB"/>
    <w:rsid w:val="002B2DC7"/>
    <w:rsid w:val="002D3E10"/>
    <w:rsid w:val="002E42FD"/>
    <w:rsid w:val="00322BC9"/>
    <w:rsid w:val="0033303C"/>
    <w:rsid w:val="003364A1"/>
    <w:rsid w:val="00340F28"/>
    <w:rsid w:val="00342336"/>
    <w:rsid w:val="00343573"/>
    <w:rsid w:val="0036585A"/>
    <w:rsid w:val="00365A52"/>
    <w:rsid w:val="003669F8"/>
    <w:rsid w:val="003734A3"/>
    <w:rsid w:val="0038611E"/>
    <w:rsid w:val="003955CA"/>
    <w:rsid w:val="003B226D"/>
    <w:rsid w:val="003B4A30"/>
    <w:rsid w:val="003B784D"/>
    <w:rsid w:val="003C30C2"/>
    <w:rsid w:val="003C7CC7"/>
    <w:rsid w:val="003D396D"/>
    <w:rsid w:val="003D60D7"/>
    <w:rsid w:val="003E767B"/>
    <w:rsid w:val="003F2E44"/>
    <w:rsid w:val="003F6598"/>
    <w:rsid w:val="004148FD"/>
    <w:rsid w:val="00421C1B"/>
    <w:rsid w:val="00435926"/>
    <w:rsid w:val="00443F4C"/>
    <w:rsid w:val="0044445C"/>
    <w:rsid w:val="00467A19"/>
    <w:rsid w:val="004809D5"/>
    <w:rsid w:val="00484BFA"/>
    <w:rsid w:val="00496C90"/>
    <w:rsid w:val="004A33AD"/>
    <w:rsid w:val="004B1F51"/>
    <w:rsid w:val="004D11EF"/>
    <w:rsid w:val="004F09F4"/>
    <w:rsid w:val="004F0C9E"/>
    <w:rsid w:val="005172BE"/>
    <w:rsid w:val="0052338D"/>
    <w:rsid w:val="0053304C"/>
    <w:rsid w:val="0054434D"/>
    <w:rsid w:val="00547D0D"/>
    <w:rsid w:val="00565A3F"/>
    <w:rsid w:val="00566231"/>
    <w:rsid w:val="00576649"/>
    <w:rsid w:val="00580959"/>
    <w:rsid w:val="0058485C"/>
    <w:rsid w:val="005A5536"/>
    <w:rsid w:val="005B421E"/>
    <w:rsid w:val="005C18D2"/>
    <w:rsid w:val="005D503D"/>
    <w:rsid w:val="005E32E9"/>
    <w:rsid w:val="005E460A"/>
    <w:rsid w:val="005F3455"/>
    <w:rsid w:val="005F39CB"/>
    <w:rsid w:val="006019D4"/>
    <w:rsid w:val="00606E03"/>
    <w:rsid w:val="0061085F"/>
    <w:rsid w:val="00630114"/>
    <w:rsid w:val="00635719"/>
    <w:rsid w:val="00646BC4"/>
    <w:rsid w:val="00656B62"/>
    <w:rsid w:val="00670C60"/>
    <w:rsid w:val="00675FB5"/>
    <w:rsid w:val="00685B90"/>
    <w:rsid w:val="00690FF4"/>
    <w:rsid w:val="006928E3"/>
    <w:rsid w:val="006B773E"/>
    <w:rsid w:val="006E1EA9"/>
    <w:rsid w:val="006E6658"/>
    <w:rsid w:val="00701870"/>
    <w:rsid w:val="00712D85"/>
    <w:rsid w:val="00712F54"/>
    <w:rsid w:val="00713013"/>
    <w:rsid w:val="00752489"/>
    <w:rsid w:val="007704DA"/>
    <w:rsid w:val="00771889"/>
    <w:rsid w:val="007728BA"/>
    <w:rsid w:val="00794822"/>
    <w:rsid w:val="007D02D8"/>
    <w:rsid w:val="007D3A36"/>
    <w:rsid w:val="007D50B4"/>
    <w:rsid w:val="007D572E"/>
    <w:rsid w:val="007E1E70"/>
    <w:rsid w:val="007F6C4A"/>
    <w:rsid w:val="00800CFC"/>
    <w:rsid w:val="00802D4F"/>
    <w:rsid w:val="00806AAA"/>
    <w:rsid w:val="00811D34"/>
    <w:rsid w:val="008274B2"/>
    <w:rsid w:val="008277A0"/>
    <w:rsid w:val="008328BA"/>
    <w:rsid w:val="00833D86"/>
    <w:rsid w:val="00850B69"/>
    <w:rsid w:val="00857E30"/>
    <w:rsid w:val="00880904"/>
    <w:rsid w:val="008A0858"/>
    <w:rsid w:val="008B1035"/>
    <w:rsid w:val="008C3692"/>
    <w:rsid w:val="008E0567"/>
    <w:rsid w:val="008E7116"/>
    <w:rsid w:val="008F2C05"/>
    <w:rsid w:val="00920CC7"/>
    <w:rsid w:val="00937AE6"/>
    <w:rsid w:val="00943171"/>
    <w:rsid w:val="009614C9"/>
    <w:rsid w:val="00961B68"/>
    <w:rsid w:val="00964AD4"/>
    <w:rsid w:val="00971287"/>
    <w:rsid w:val="00987498"/>
    <w:rsid w:val="0099602B"/>
    <w:rsid w:val="009B3441"/>
    <w:rsid w:val="009C0C38"/>
    <w:rsid w:val="009C30F4"/>
    <w:rsid w:val="009D55B0"/>
    <w:rsid w:val="009E371D"/>
    <w:rsid w:val="009E5026"/>
    <w:rsid w:val="009F1B12"/>
    <w:rsid w:val="009F4ED4"/>
    <w:rsid w:val="009F6939"/>
    <w:rsid w:val="00A24A59"/>
    <w:rsid w:val="00A34AC5"/>
    <w:rsid w:val="00A52457"/>
    <w:rsid w:val="00A57EA4"/>
    <w:rsid w:val="00A60A46"/>
    <w:rsid w:val="00A619A3"/>
    <w:rsid w:val="00A87A38"/>
    <w:rsid w:val="00A92EB2"/>
    <w:rsid w:val="00AF6700"/>
    <w:rsid w:val="00B06681"/>
    <w:rsid w:val="00B170CA"/>
    <w:rsid w:val="00B228B2"/>
    <w:rsid w:val="00B239BB"/>
    <w:rsid w:val="00B3391D"/>
    <w:rsid w:val="00B42F64"/>
    <w:rsid w:val="00B63FFA"/>
    <w:rsid w:val="00BA27B2"/>
    <w:rsid w:val="00BB0B83"/>
    <w:rsid w:val="00BB5DF7"/>
    <w:rsid w:val="00BC046B"/>
    <w:rsid w:val="00BD0237"/>
    <w:rsid w:val="00BE3C7C"/>
    <w:rsid w:val="00BE3F32"/>
    <w:rsid w:val="00BF2BC3"/>
    <w:rsid w:val="00BF786F"/>
    <w:rsid w:val="00C311AE"/>
    <w:rsid w:val="00C3290C"/>
    <w:rsid w:val="00C359D5"/>
    <w:rsid w:val="00C40962"/>
    <w:rsid w:val="00C422E4"/>
    <w:rsid w:val="00C459B8"/>
    <w:rsid w:val="00C50B42"/>
    <w:rsid w:val="00C52975"/>
    <w:rsid w:val="00C542ED"/>
    <w:rsid w:val="00C607BB"/>
    <w:rsid w:val="00C75679"/>
    <w:rsid w:val="00C91BA7"/>
    <w:rsid w:val="00C96E45"/>
    <w:rsid w:val="00CA3788"/>
    <w:rsid w:val="00CB0420"/>
    <w:rsid w:val="00CB28BE"/>
    <w:rsid w:val="00CB4DF3"/>
    <w:rsid w:val="00CD077F"/>
    <w:rsid w:val="00CD07CA"/>
    <w:rsid w:val="00CD754D"/>
    <w:rsid w:val="00CE08FE"/>
    <w:rsid w:val="00CF6494"/>
    <w:rsid w:val="00CF6580"/>
    <w:rsid w:val="00D029E9"/>
    <w:rsid w:val="00D16580"/>
    <w:rsid w:val="00D22023"/>
    <w:rsid w:val="00D2309D"/>
    <w:rsid w:val="00D3138D"/>
    <w:rsid w:val="00D356BF"/>
    <w:rsid w:val="00D42CF8"/>
    <w:rsid w:val="00D5522E"/>
    <w:rsid w:val="00D73BAC"/>
    <w:rsid w:val="00D777BE"/>
    <w:rsid w:val="00D952D0"/>
    <w:rsid w:val="00D95E9B"/>
    <w:rsid w:val="00DA419A"/>
    <w:rsid w:val="00DA730B"/>
    <w:rsid w:val="00DB0C2B"/>
    <w:rsid w:val="00DC01A2"/>
    <w:rsid w:val="00DC616A"/>
    <w:rsid w:val="00DE1CAA"/>
    <w:rsid w:val="00DF0304"/>
    <w:rsid w:val="00DF518D"/>
    <w:rsid w:val="00E03B22"/>
    <w:rsid w:val="00E20416"/>
    <w:rsid w:val="00E26E95"/>
    <w:rsid w:val="00E40C20"/>
    <w:rsid w:val="00E44620"/>
    <w:rsid w:val="00E47E0B"/>
    <w:rsid w:val="00E50983"/>
    <w:rsid w:val="00E53310"/>
    <w:rsid w:val="00E6215E"/>
    <w:rsid w:val="00E66EE9"/>
    <w:rsid w:val="00E756F8"/>
    <w:rsid w:val="00E85400"/>
    <w:rsid w:val="00E96C46"/>
    <w:rsid w:val="00EB642D"/>
    <w:rsid w:val="00ED371C"/>
    <w:rsid w:val="00ED63BC"/>
    <w:rsid w:val="00EE063B"/>
    <w:rsid w:val="00EE7847"/>
    <w:rsid w:val="00EF0329"/>
    <w:rsid w:val="00EF08CA"/>
    <w:rsid w:val="00F15C67"/>
    <w:rsid w:val="00F26224"/>
    <w:rsid w:val="00F463BC"/>
    <w:rsid w:val="00F87898"/>
    <w:rsid w:val="00F911B0"/>
    <w:rsid w:val="00FB79AF"/>
    <w:rsid w:val="00FC097F"/>
    <w:rsid w:val="00FC4A58"/>
    <w:rsid w:val="00FC6B57"/>
    <w:rsid w:val="00FE1249"/>
    <w:rsid w:val="00FE2FD2"/>
    <w:rsid w:val="00FE66E1"/>
    <w:rsid w:val="00FE678D"/>
    <w:rsid w:val="00FF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2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165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1655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6E1EA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D5522E"/>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65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016557"/>
    <w:rPr>
      <w:rFonts w:asciiTheme="majorHAnsi" w:eastAsiaTheme="majorEastAsia" w:hAnsiTheme="majorHAnsi" w:cstheme="majorBidi"/>
      <w:b/>
      <w:bCs/>
      <w:color w:val="4F81BD" w:themeColor="accent1"/>
      <w:sz w:val="24"/>
      <w:szCs w:val="24"/>
      <w:lang w:eastAsia="ru-RU"/>
    </w:rPr>
  </w:style>
  <w:style w:type="paragraph" w:styleId="a3">
    <w:name w:val="header"/>
    <w:basedOn w:val="a"/>
    <w:link w:val="a4"/>
    <w:uiPriority w:val="99"/>
    <w:rsid w:val="000165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1655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165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557"/>
    <w:rPr>
      <w:rFonts w:ascii="Tahoma" w:hAnsi="Tahoma" w:cs="Tahoma"/>
      <w:sz w:val="16"/>
      <w:szCs w:val="16"/>
    </w:rPr>
  </w:style>
  <w:style w:type="paragraph" w:styleId="a7">
    <w:name w:val="No Spacing"/>
    <w:link w:val="a8"/>
    <w:uiPriority w:val="1"/>
    <w:qFormat/>
    <w:rsid w:val="005B421E"/>
    <w:pPr>
      <w:spacing w:after="0" w:line="240" w:lineRule="auto"/>
    </w:pPr>
  </w:style>
  <w:style w:type="table" w:styleId="a9">
    <w:name w:val="Table Grid"/>
    <w:basedOn w:val="a1"/>
    <w:uiPriority w:val="59"/>
    <w:rsid w:val="003D3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8274B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74B2"/>
  </w:style>
  <w:style w:type="paragraph" w:styleId="ac">
    <w:name w:val="List Paragraph"/>
    <w:basedOn w:val="a"/>
    <w:uiPriority w:val="1"/>
    <w:qFormat/>
    <w:rsid w:val="00C50B42"/>
    <w:pPr>
      <w:ind w:left="720"/>
      <w:contextualSpacing/>
    </w:pPr>
  </w:style>
  <w:style w:type="character" w:customStyle="1" w:styleId="40">
    <w:name w:val="Заголовок 4 Знак"/>
    <w:basedOn w:val="a0"/>
    <w:link w:val="4"/>
    <w:rsid w:val="006E1EA9"/>
    <w:rPr>
      <w:rFonts w:ascii="Times New Roman" w:eastAsia="Times New Roman" w:hAnsi="Times New Roman" w:cs="Times New Roman"/>
      <w:b/>
      <w:bCs/>
      <w:sz w:val="28"/>
      <w:szCs w:val="28"/>
      <w:lang w:eastAsia="ru-RU"/>
    </w:rPr>
  </w:style>
  <w:style w:type="paragraph" w:customStyle="1" w:styleId="11">
    <w:name w:val="Обычный1"/>
    <w:rsid w:val="008277A0"/>
    <w:pPr>
      <w:spacing w:after="0" w:line="240" w:lineRule="auto"/>
    </w:pPr>
    <w:rPr>
      <w:rFonts w:ascii="Times New Roman" w:eastAsia="Times New Roman" w:hAnsi="Times New Roman" w:cs="Times New Roman"/>
      <w:sz w:val="20"/>
      <w:szCs w:val="20"/>
      <w:lang w:eastAsia="ru-RU"/>
    </w:rPr>
  </w:style>
  <w:style w:type="character" w:customStyle="1" w:styleId="ConsNonformat">
    <w:name w:val="ConsNonformat Знак"/>
    <w:basedOn w:val="a0"/>
    <w:link w:val="ConsNonformat0"/>
    <w:locked/>
    <w:rsid w:val="004F0C9E"/>
    <w:rPr>
      <w:rFonts w:ascii="Courier New" w:eastAsia="Arial" w:hAnsi="Courier New" w:cs="Courier New"/>
      <w:sz w:val="20"/>
      <w:szCs w:val="20"/>
      <w:lang w:eastAsia="ar-SA"/>
    </w:rPr>
  </w:style>
  <w:style w:type="paragraph" w:customStyle="1" w:styleId="ConsNonformat0">
    <w:name w:val="ConsNonformat"/>
    <w:link w:val="ConsNonformat"/>
    <w:rsid w:val="004F0C9E"/>
    <w:pPr>
      <w:widowControl w:val="0"/>
      <w:suppressAutoHyphens/>
      <w:autoSpaceDE w:val="0"/>
      <w:spacing w:after="0" w:line="240" w:lineRule="auto"/>
    </w:pPr>
    <w:rPr>
      <w:rFonts w:ascii="Courier New" w:eastAsia="Arial" w:hAnsi="Courier New" w:cs="Courier New"/>
      <w:sz w:val="20"/>
      <w:szCs w:val="20"/>
      <w:lang w:eastAsia="ar-SA"/>
    </w:rPr>
  </w:style>
  <w:style w:type="paragraph" w:styleId="ad">
    <w:name w:val="Body Text Indent"/>
    <w:basedOn w:val="a"/>
    <w:link w:val="ae"/>
    <w:uiPriority w:val="99"/>
    <w:unhideWhenUsed/>
    <w:rsid w:val="004F0C9E"/>
    <w:pPr>
      <w:spacing w:after="120"/>
      <w:ind w:left="283"/>
    </w:pPr>
    <w:rPr>
      <w:rFonts w:eastAsiaTheme="minorEastAsia"/>
      <w:lang w:eastAsia="ru-RU"/>
    </w:rPr>
  </w:style>
  <w:style w:type="character" w:customStyle="1" w:styleId="ae">
    <w:name w:val="Основной текст с отступом Знак"/>
    <w:basedOn w:val="a0"/>
    <w:link w:val="ad"/>
    <w:uiPriority w:val="99"/>
    <w:rsid w:val="004F0C9E"/>
    <w:rPr>
      <w:rFonts w:eastAsiaTheme="minorEastAsia"/>
      <w:lang w:eastAsia="ru-RU"/>
    </w:rPr>
  </w:style>
  <w:style w:type="character" w:styleId="af">
    <w:name w:val="Hyperlink"/>
    <w:basedOn w:val="a0"/>
    <w:uiPriority w:val="99"/>
    <w:unhideWhenUsed/>
    <w:rsid w:val="002B1CEB"/>
    <w:rPr>
      <w:color w:val="0000FF" w:themeColor="hyperlink"/>
      <w:u w:val="single"/>
    </w:rPr>
  </w:style>
  <w:style w:type="paragraph" w:customStyle="1" w:styleId="ConsPlusNormal">
    <w:name w:val="ConsPlusNormal"/>
    <w:link w:val="ConsPlusNormal0"/>
    <w:qFormat/>
    <w:rsid w:val="004444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44445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10099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850B69"/>
    <w:rPr>
      <w:rFonts w:ascii="Calibri" w:eastAsia="Times New Roman" w:hAnsi="Calibri" w:cs="Calibri"/>
      <w:szCs w:val="20"/>
      <w:lang w:eastAsia="ru-RU"/>
    </w:rPr>
  </w:style>
  <w:style w:type="character" w:customStyle="1" w:styleId="10">
    <w:name w:val="Заголовок 1 Знак"/>
    <w:basedOn w:val="a0"/>
    <w:link w:val="1"/>
    <w:uiPriority w:val="9"/>
    <w:rsid w:val="00D5522E"/>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D5522E"/>
    <w:rPr>
      <w:rFonts w:ascii="Times New Roman" w:eastAsia="Calibri" w:hAnsi="Times New Roman" w:cs="Times New Roman"/>
      <w:b/>
      <w:bCs/>
    </w:rPr>
  </w:style>
  <w:style w:type="numbering" w:customStyle="1" w:styleId="12">
    <w:name w:val="Нет списка1"/>
    <w:next w:val="a2"/>
    <w:uiPriority w:val="99"/>
    <w:semiHidden/>
    <w:unhideWhenUsed/>
    <w:rsid w:val="00D5522E"/>
  </w:style>
  <w:style w:type="paragraph" w:customStyle="1" w:styleId="ConsPlusNonformat">
    <w:name w:val="ConsPlusNonformat"/>
    <w:uiPriority w:val="99"/>
    <w:rsid w:val="00D552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522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Strong"/>
    <w:basedOn w:val="a0"/>
    <w:uiPriority w:val="22"/>
    <w:qFormat/>
    <w:rsid w:val="00D5522E"/>
    <w:rPr>
      <w:b/>
      <w:bCs/>
    </w:rPr>
  </w:style>
  <w:style w:type="character" w:styleId="af1">
    <w:name w:val="page number"/>
    <w:basedOn w:val="a0"/>
    <w:rsid w:val="00D5522E"/>
  </w:style>
  <w:style w:type="paragraph" w:styleId="af2">
    <w:name w:val="Title"/>
    <w:basedOn w:val="a"/>
    <w:link w:val="af3"/>
    <w:qFormat/>
    <w:rsid w:val="00D5522E"/>
    <w:pPr>
      <w:spacing w:after="0" w:line="240" w:lineRule="auto"/>
      <w:ind w:left="45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D5522E"/>
    <w:rPr>
      <w:rFonts w:ascii="Times New Roman" w:eastAsia="Times New Roman" w:hAnsi="Times New Roman" w:cs="Times New Roman"/>
      <w:sz w:val="28"/>
      <w:szCs w:val="28"/>
      <w:lang w:eastAsia="ru-RU"/>
    </w:rPr>
  </w:style>
  <w:style w:type="character" w:styleId="af4">
    <w:name w:val="annotation reference"/>
    <w:uiPriority w:val="99"/>
    <w:semiHidden/>
    <w:unhideWhenUsed/>
    <w:rsid w:val="00D5522E"/>
    <w:rPr>
      <w:sz w:val="16"/>
      <w:szCs w:val="16"/>
    </w:rPr>
  </w:style>
  <w:style w:type="paragraph" w:customStyle="1" w:styleId="Style2">
    <w:name w:val="Style2"/>
    <w:basedOn w:val="a"/>
    <w:rsid w:val="00D5522E"/>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formattext">
    <w:name w:val="formattext"/>
    <w:basedOn w:val="a"/>
    <w:rsid w:val="00D55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t-chat-headertxt">
    <w:name w:val="lt-chat-header__txt"/>
    <w:basedOn w:val="a0"/>
    <w:rsid w:val="00D5522E"/>
  </w:style>
  <w:style w:type="character" w:customStyle="1" w:styleId="af5">
    <w:name w:val="Основной текст Знак"/>
    <w:basedOn w:val="a0"/>
    <w:link w:val="af6"/>
    <w:rsid w:val="00D5522E"/>
    <w:rPr>
      <w:rFonts w:ascii="Times New Roman" w:eastAsia="Times New Roman" w:hAnsi="Times New Roman" w:cs="Times New Roman"/>
      <w:sz w:val="28"/>
      <w:szCs w:val="28"/>
    </w:rPr>
  </w:style>
  <w:style w:type="paragraph" w:styleId="af6">
    <w:name w:val="Body Text"/>
    <w:basedOn w:val="a"/>
    <w:link w:val="af5"/>
    <w:qFormat/>
    <w:rsid w:val="00D5522E"/>
    <w:pPr>
      <w:widowControl w:val="0"/>
      <w:spacing w:after="0" w:line="240" w:lineRule="auto"/>
      <w:ind w:firstLine="400"/>
    </w:pPr>
    <w:rPr>
      <w:rFonts w:ascii="Times New Roman" w:eastAsia="Times New Roman" w:hAnsi="Times New Roman" w:cs="Times New Roman"/>
      <w:sz w:val="28"/>
      <w:szCs w:val="28"/>
    </w:rPr>
  </w:style>
  <w:style w:type="character" w:customStyle="1" w:styleId="13">
    <w:name w:val="Основной текст Знак1"/>
    <w:basedOn w:val="a0"/>
    <w:uiPriority w:val="99"/>
    <w:semiHidden/>
    <w:rsid w:val="00D5522E"/>
  </w:style>
  <w:style w:type="character" w:customStyle="1" w:styleId="af7">
    <w:name w:val="Основной текст_"/>
    <w:basedOn w:val="a0"/>
    <w:link w:val="5"/>
    <w:locked/>
    <w:rsid w:val="00D5522E"/>
    <w:rPr>
      <w:rFonts w:ascii="Times New Roman" w:hAnsi="Times New Roman" w:cs="Times New Roman"/>
      <w:sz w:val="26"/>
      <w:szCs w:val="26"/>
      <w:shd w:val="clear" w:color="auto" w:fill="FFFFFF"/>
    </w:rPr>
  </w:style>
  <w:style w:type="paragraph" w:customStyle="1" w:styleId="5">
    <w:name w:val="Основной текст5"/>
    <w:basedOn w:val="a"/>
    <w:link w:val="af7"/>
    <w:rsid w:val="00D5522E"/>
    <w:pPr>
      <w:widowControl w:val="0"/>
      <w:shd w:val="clear" w:color="auto" w:fill="FFFFFF"/>
      <w:spacing w:after="0" w:line="322" w:lineRule="exact"/>
      <w:jc w:val="both"/>
    </w:pPr>
    <w:rPr>
      <w:rFonts w:ascii="Times New Roman" w:hAnsi="Times New Roman" w:cs="Times New Roman"/>
      <w:sz w:val="26"/>
      <w:szCs w:val="26"/>
    </w:rPr>
  </w:style>
  <w:style w:type="character" w:styleId="af8">
    <w:name w:val="footnote reference"/>
    <w:uiPriority w:val="99"/>
    <w:semiHidden/>
    <w:unhideWhenUsed/>
    <w:rsid w:val="00D5522E"/>
    <w:rPr>
      <w:vertAlign w:val="superscript"/>
    </w:rPr>
  </w:style>
  <w:style w:type="character" w:customStyle="1" w:styleId="a8">
    <w:name w:val="Без интервала Знак"/>
    <w:basedOn w:val="a0"/>
    <w:link w:val="a7"/>
    <w:uiPriority w:val="1"/>
    <w:locked/>
    <w:rsid w:val="00BA27B2"/>
  </w:style>
  <w:style w:type="paragraph" w:styleId="af9">
    <w:name w:val="Normal (Web)"/>
    <w:basedOn w:val="a"/>
    <w:uiPriority w:val="99"/>
    <w:unhideWhenUsed/>
    <w:rsid w:val="00DA73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52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165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01655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qFormat/>
    <w:rsid w:val="006E1EA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D5522E"/>
    <w:pPr>
      <w:spacing w:before="240" w:after="60"/>
      <w:outlineLvl w:val="5"/>
    </w:pPr>
    <w:rPr>
      <w:rFonts w:ascii="Times New Roman" w:eastAsia="Calibri"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655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016557"/>
    <w:rPr>
      <w:rFonts w:asciiTheme="majorHAnsi" w:eastAsiaTheme="majorEastAsia" w:hAnsiTheme="majorHAnsi" w:cstheme="majorBidi"/>
      <w:b/>
      <w:bCs/>
      <w:color w:val="4F81BD" w:themeColor="accent1"/>
      <w:sz w:val="24"/>
      <w:szCs w:val="24"/>
      <w:lang w:eastAsia="ru-RU"/>
    </w:rPr>
  </w:style>
  <w:style w:type="paragraph" w:styleId="a3">
    <w:name w:val="header"/>
    <w:basedOn w:val="a"/>
    <w:link w:val="a4"/>
    <w:uiPriority w:val="99"/>
    <w:rsid w:val="000165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16557"/>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165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6557"/>
    <w:rPr>
      <w:rFonts w:ascii="Tahoma" w:hAnsi="Tahoma" w:cs="Tahoma"/>
      <w:sz w:val="16"/>
      <w:szCs w:val="16"/>
    </w:rPr>
  </w:style>
  <w:style w:type="paragraph" w:styleId="a7">
    <w:name w:val="No Spacing"/>
    <w:link w:val="a8"/>
    <w:uiPriority w:val="1"/>
    <w:qFormat/>
    <w:rsid w:val="005B421E"/>
    <w:pPr>
      <w:spacing w:after="0" w:line="240" w:lineRule="auto"/>
    </w:pPr>
  </w:style>
  <w:style w:type="table" w:styleId="a9">
    <w:name w:val="Table Grid"/>
    <w:basedOn w:val="a1"/>
    <w:uiPriority w:val="59"/>
    <w:rsid w:val="003D3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8274B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274B2"/>
  </w:style>
  <w:style w:type="paragraph" w:styleId="ac">
    <w:name w:val="List Paragraph"/>
    <w:basedOn w:val="a"/>
    <w:uiPriority w:val="1"/>
    <w:qFormat/>
    <w:rsid w:val="00C50B42"/>
    <w:pPr>
      <w:ind w:left="720"/>
      <w:contextualSpacing/>
    </w:pPr>
  </w:style>
  <w:style w:type="character" w:customStyle="1" w:styleId="40">
    <w:name w:val="Заголовок 4 Знак"/>
    <w:basedOn w:val="a0"/>
    <w:link w:val="4"/>
    <w:rsid w:val="006E1EA9"/>
    <w:rPr>
      <w:rFonts w:ascii="Times New Roman" w:eastAsia="Times New Roman" w:hAnsi="Times New Roman" w:cs="Times New Roman"/>
      <w:b/>
      <w:bCs/>
      <w:sz w:val="28"/>
      <w:szCs w:val="28"/>
      <w:lang w:eastAsia="ru-RU"/>
    </w:rPr>
  </w:style>
  <w:style w:type="paragraph" w:customStyle="1" w:styleId="11">
    <w:name w:val="Обычный1"/>
    <w:rsid w:val="008277A0"/>
    <w:pPr>
      <w:spacing w:after="0" w:line="240" w:lineRule="auto"/>
    </w:pPr>
    <w:rPr>
      <w:rFonts w:ascii="Times New Roman" w:eastAsia="Times New Roman" w:hAnsi="Times New Roman" w:cs="Times New Roman"/>
      <w:sz w:val="20"/>
      <w:szCs w:val="20"/>
      <w:lang w:eastAsia="ru-RU"/>
    </w:rPr>
  </w:style>
  <w:style w:type="character" w:customStyle="1" w:styleId="ConsNonformat">
    <w:name w:val="ConsNonformat Знак"/>
    <w:basedOn w:val="a0"/>
    <w:link w:val="ConsNonformat0"/>
    <w:locked/>
    <w:rsid w:val="004F0C9E"/>
    <w:rPr>
      <w:rFonts w:ascii="Courier New" w:eastAsia="Arial" w:hAnsi="Courier New" w:cs="Courier New"/>
      <w:sz w:val="20"/>
      <w:szCs w:val="20"/>
      <w:lang w:eastAsia="ar-SA"/>
    </w:rPr>
  </w:style>
  <w:style w:type="paragraph" w:customStyle="1" w:styleId="ConsNonformat0">
    <w:name w:val="ConsNonformat"/>
    <w:link w:val="ConsNonformat"/>
    <w:rsid w:val="004F0C9E"/>
    <w:pPr>
      <w:widowControl w:val="0"/>
      <w:suppressAutoHyphens/>
      <w:autoSpaceDE w:val="0"/>
      <w:spacing w:after="0" w:line="240" w:lineRule="auto"/>
    </w:pPr>
    <w:rPr>
      <w:rFonts w:ascii="Courier New" w:eastAsia="Arial" w:hAnsi="Courier New" w:cs="Courier New"/>
      <w:sz w:val="20"/>
      <w:szCs w:val="20"/>
      <w:lang w:eastAsia="ar-SA"/>
    </w:rPr>
  </w:style>
  <w:style w:type="paragraph" w:styleId="ad">
    <w:name w:val="Body Text Indent"/>
    <w:basedOn w:val="a"/>
    <w:link w:val="ae"/>
    <w:uiPriority w:val="99"/>
    <w:unhideWhenUsed/>
    <w:rsid w:val="004F0C9E"/>
    <w:pPr>
      <w:spacing w:after="120"/>
      <w:ind w:left="283"/>
    </w:pPr>
    <w:rPr>
      <w:rFonts w:eastAsiaTheme="minorEastAsia"/>
      <w:lang w:eastAsia="ru-RU"/>
    </w:rPr>
  </w:style>
  <w:style w:type="character" w:customStyle="1" w:styleId="ae">
    <w:name w:val="Основной текст с отступом Знак"/>
    <w:basedOn w:val="a0"/>
    <w:link w:val="ad"/>
    <w:uiPriority w:val="99"/>
    <w:rsid w:val="004F0C9E"/>
    <w:rPr>
      <w:rFonts w:eastAsiaTheme="minorEastAsia"/>
      <w:lang w:eastAsia="ru-RU"/>
    </w:rPr>
  </w:style>
  <w:style w:type="character" w:styleId="af">
    <w:name w:val="Hyperlink"/>
    <w:basedOn w:val="a0"/>
    <w:uiPriority w:val="99"/>
    <w:unhideWhenUsed/>
    <w:rsid w:val="002B1CEB"/>
    <w:rPr>
      <w:color w:val="0000FF" w:themeColor="hyperlink"/>
      <w:u w:val="single"/>
    </w:rPr>
  </w:style>
  <w:style w:type="paragraph" w:customStyle="1" w:styleId="ConsPlusNormal">
    <w:name w:val="ConsPlusNormal"/>
    <w:link w:val="ConsPlusNormal0"/>
    <w:qFormat/>
    <w:rsid w:val="004444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Normal">
    <w:name w:val="ConsNormal"/>
    <w:rsid w:val="0044445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Title">
    <w:name w:val="ConsPlusTitle"/>
    <w:rsid w:val="0010099D"/>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850B69"/>
    <w:rPr>
      <w:rFonts w:ascii="Calibri" w:eastAsia="Times New Roman" w:hAnsi="Calibri" w:cs="Calibri"/>
      <w:szCs w:val="20"/>
      <w:lang w:eastAsia="ru-RU"/>
    </w:rPr>
  </w:style>
  <w:style w:type="character" w:customStyle="1" w:styleId="10">
    <w:name w:val="Заголовок 1 Знак"/>
    <w:basedOn w:val="a0"/>
    <w:link w:val="1"/>
    <w:uiPriority w:val="9"/>
    <w:rsid w:val="00D5522E"/>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rsid w:val="00D5522E"/>
    <w:rPr>
      <w:rFonts w:ascii="Times New Roman" w:eastAsia="Calibri" w:hAnsi="Times New Roman" w:cs="Times New Roman"/>
      <w:b/>
      <w:bCs/>
    </w:rPr>
  </w:style>
  <w:style w:type="numbering" w:customStyle="1" w:styleId="12">
    <w:name w:val="Нет списка1"/>
    <w:next w:val="a2"/>
    <w:uiPriority w:val="99"/>
    <w:semiHidden/>
    <w:unhideWhenUsed/>
    <w:rsid w:val="00D5522E"/>
  </w:style>
  <w:style w:type="paragraph" w:customStyle="1" w:styleId="ConsPlusNonformat">
    <w:name w:val="ConsPlusNonformat"/>
    <w:uiPriority w:val="99"/>
    <w:rsid w:val="00D552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5522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Strong"/>
    <w:basedOn w:val="a0"/>
    <w:uiPriority w:val="22"/>
    <w:qFormat/>
    <w:rsid w:val="00D5522E"/>
    <w:rPr>
      <w:b/>
      <w:bCs/>
    </w:rPr>
  </w:style>
  <w:style w:type="character" w:styleId="af1">
    <w:name w:val="page number"/>
    <w:basedOn w:val="a0"/>
    <w:rsid w:val="00D5522E"/>
  </w:style>
  <w:style w:type="paragraph" w:styleId="af2">
    <w:name w:val="Title"/>
    <w:basedOn w:val="a"/>
    <w:link w:val="af3"/>
    <w:qFormat/>
    <w:rsid w:val="00D5522E"/>
    <w:pPr>
      <w:spacing w:after="0" w:line="240" w:lineRule="auto"/>
      <w:ind w:left="4500"/>
      <w:jc w:val="center"/>
    </w:pPr>
    <w:rPr>
      <w:rFonts w:ascii="Times New Roman" w:eastAsia="Times New Roman" w:hAnsi="Times New Roman" w:cs="Times New Roman"/>
      <w:sz w:val="28"/>
      <w:szCs w:val="28"/>
      <w:lang w:eastAsia="ru-RU"/>
    </w:rPr>
  </w:style>
  <w:style w:type="character" w:customStyle="1" w:styleId="af3">
    <w:name w:val="Название Знак"/>
    <w:basedOn w:val="a0"/>
    <w:link w:val="af2"/>
    <w:rsid w:val="00D5522E"/>
    <w:rPr>
      <w:rFonts w:ascii="Times New Roman" w:eastAsia="Times New Roman" w:hAnsi="Times New Roman" w:cs="Times New Roman"/>
      <w:sz w:val="28"/>
      <w:szCs w:val="28"/>
      <w:lang w:eastAsia="ru-RU"/>
    </w:rPr>
  </w:style>
  <w:style w:type="character" w:styleId="af4">
    <w:name w:val="annotation reference"/>
    <w:uiPriority w:val="99"/>
    <w:semiHidden/>
    <w:unhideWhenUsed/>
    <w:rsid w:val="00D5522E"/>
    <w:rPr>
      <w:sz w:val="16"/>
      <w:szCs w:val="16"/>
    </w:rPr>
  </w:style>
  <w:style w:type="paragraph" w:customStyle="1" w:styleId="Style2">
    <w:name w:val="Style2"/>
    <w:basedOn w:val="a"/>
    <w:rsid w:val="00D5522E"/>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formattext">
    <w:name w:val="formattext"/>
    <w:basedOn w:val="a"/>
    <w:rsid w:val="00D55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t-chat-headertxt">
    <w:name w:val="lt-chat-header__txt"/>
    <w:basedOn w:val="a0"/>
    <w:rsid w:val="00D5522E"/>
  </w:style>
  <w:style w:type="character" w:customStyle="1" w:styleId="af5">
    <w:name w:val="Основной текст Знак"/>
    <w:basedOn w:val="a0"/>
    <w:link w:val="af6"/>
    <w:rsid w:val="00D5522E"/>
    <w:rPr>
      <w:rFonts w:ascii="Times New Roman" w:eastAsia="Times New Roman" w:hAnsi="Times New Roman" w:cs="Times New Roman"/>
      <w:sz w:val="28"/>
      <w:szCs w:val="28"/>
    </w:rPr>
  </w:style>
  <w:style w:type="paragraph" w:styleId="af6">
    <w:name w:val="Body Text"/>
    <w:basedOn w:val="a"/>
    <w:link w:val="af5"/>
    <w:qFormat/>
    <w:rsid w:val="00D5522E"/>
    <w:pPr>
      <w:widowControl w:val="0"/>
      <w:spacing w:after="0" w:line="240" w:lineRule="auto"/>
      <w:ind w:firstLine="400"/>
    </w:pPr>
    <w:rPr>
      <w:rFonts w:ascii="Times New Roman" w:eastAsia="Times New Roman" w:hAnsi="Times New Roman" w:cs="Times New Roman"/>
      <w:sz w:val="28"/>
      <w:szCs w:val="28"/>
    </w:rPr>
  </w:style>
  <w:style w:type="character" w:customStyle="1" w:styleId="13">
    <w:name w:val="Основной текст Знак1"/>
    <w:basedOn w:val="a0"/>
    <w:uiPriority w:val="99"/>
    <w:semiHidden/>
    <w:rsid w:val="00D5522E"/>
  </w:style>
  <w:style w:type="character" w:customStyle="1" w:styleId="af7">
    <w:name w:val="Основной текст_"/>
    <w:basedOn w:val="a0"/>
    <w:link w:val="5"/>
    <w:locked/>
    <w:rsid w:val="00D5522E"/>
    <w:rPr>
      <w:rFonts w:ascii="Times New Roman" w:hAnsi="Times New Roman" w:cs="Times New Roman"/>
      <w:sz w:val="26"/>
      <w:szCs w:val="26"/>
      <w:shd w:val="clear" w:color="auto" w:fill="FFFFFF"/>
    </w:rPr>
  </w:style>
  <w:style w:type="paragraph" w:customStyle="1" w:styleId="5">
    <w:name w:val="Основной текст5"/>
    <w:basedOn w:val="a"/>
    <w:link w:val="af7"/>
    <w:rsid w:val="00D5522E"/>
    <w:pPr>
      <w:widowControl w:val="0"/>
      <w:shd w:val="clear" w:color="auto" w:fill="FFFFFF"/>
      <w:spacing w:after="0" w:line="322" w:lineRule="exact"/>
      <w:jc w:val="both"/>
    </w:pPr>
    <w:rPr>
      <w:rFonts w:ascii="Times New Roman" w:hAnsi="Times New Roman" w:cs="Times New Roman"/>
      <w:sz w:val="26"/>
      <w:szCs w:val="26"/>
    </w:rPr>
  </w:style>
  <w:style w:type="character" w:styleId="af8">
    <w:name w:val="footnote reference"/>
    <w:uiPriority w:val="99"/>
    <w:semiHidden/>
    <w:unhideWhenUsed/>
    <w:rsid w:val="00D5522E"/>
    <w:rPr>
      <w:vertAlign w:val="superscript"/>
    </w:rPr>
  </w:style>
  <w:style w:type="character" w:customStyle="1" w:styleId="a8">
    <w:name w:val="Без интервала Знак"/>
    <w:basedOn w:val="a0"/>
    <w:link w:val="a7"/>
    <w:uiPriority w:val="1"/>
    <w:locked/>
    <w:rsid w:val="00BA27B2"/>
  </w:style>
  <w:style w:type="paragraph" w:styleId="af9">
    <w:name w:val="Normal (Web)"/>
    <w:basedOn w:val="a"/>
    <w:uiPriority w:val="99"/>
    <w:unhideWhenUsed/>
    <w:rsid w:val="00DA73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79318">
      <w:bodyDiv w:val="1"/>
      <w:marLeft w:val="0"/>
      <w:marRight w:val="0"/>
      <w:marTop w:val="0"/>
      <w:marBottom w:val="0"/>
      <w:divBdr>
        <w:top w:val="none" w:sz="0" w:space="0" w:color="auto"/>
        <w:left w:val="none" w:sz="0" w:space="0" w:color="auto"/>
        <w:bottom w:val="none" w:sz="0" w:space="0" w:color="auto"/>
        <w:right w:val="none" w:sz="0" w:space="0" w:color="auto"/>
      </w:divBdr>
    </w:div>
    <w:div w:id="973558670">
      <w:bodyDiv w:val="1"/>
      <w:marLeft w:val="0"/>
      <w:marRight w:val="0"/>
      <w:marTop w:val="0"/>
      <w:marBottom w:val="0"/>
      <w:divBdr>
        <w:top w:val="none" w:sz="0" w:space="0" w:color="auto"/>
        <w:left w:val="none" w:sz="0" w:space="0" w:color="auto"/>
        <w:bottom w:val="none" w:sz="0" w:space="0" w:color="auto"/>
        <w:right w:val="none" w:sz="0" w:space="0" w:color="auto"/>
      </w:divBdr>
    </w:div>
    <w:div w:id="1272544073">
      <w:bodyDiv w:val="1"/>
      <w:marLeft w:val="0"/>
      <w:marRight w:val="0"/>
      <w:marTop w:val="0"/>
      <w:marBottom w:val="0"/>
      <w:divBdr>
        <w:top w:val="none" w:sz="0" w:space="0" w:color="auto"/>
        <w:left w:val="none" w:sz="0" w:space="0" w:color="auto"/>
        <w:bottom w:val="none" w:sz="0" w:space="0" w:color="auto"/>
        <w:right w:val="none" w:sz="0" w:space="0" w:color="auto"/>
      </w:divBdr>
    </w:div>
    <w:div w:id="1788698889">
      <w:bodyDiv w:val="1"/>
      <w:marLeft w:val="0"/>
      <w:marRight w:val="0"/>
      <w:marTop w:val="0"/>
      <w:marBottom w:val="0"/>
      <w:divBdr>
        <w:top w:val="none" w:sz="0" w:space="0" w:color="auto"/>
        <w:left w:val="none" w:sz="0" w:space="0" w:color="auto"/>
        <w:bottom w:val="none" w:sz="0" w:space="0" w:color="auto"/>
        <w:right w:val="none" w:sz="0" w:space="0" w:color="auto"/>
      </w:divBdr>
    </w:div>
    <w:div w:id="1854418228">
      <w:bodyDiv w:val="1"/>
      <w:marLeft w:val="0"/>
      <w:marRight w:val="0"/>
      <w:marTop w:val="0"/>
      <w:marBottom w:val="0"/>
      <w:divBdr>
        <w:top w:val="none" w:sz="0" w:space="0" w:color="auto"/>
        <w:left w:val="none" w:sz="0" w:space="0" w:color="auto"/>
        <w:bottom w:val="none" w:sz="0" w:space="0" w:color="auto"/>
        <w:right w:val="none" w:sz="0" w:space="0" w:color="auto"/>
      </w:divBdr>
    </w:div>
    <w:div w:id="1926526462">
      <w:bodyDiv w:val="1"/>
      <w:marLeft w:val="0"/>
      <w:marRight w:val="0"/>
      <w:marTop w:val="0"/>
      <w:marBottom w:val="0"/>
      <w:divBdr>
        <w:top w:val="none" w:sz="0" w:space="0" w:color="auto"/>
        <w:left w:val="none" w:sz="0" w:space="0" w:color="auto"/>
        <w:bottom w:val="none" w:sz="0" w:space="0" w:color="auto"/>
        <w:right w:val="none" w:sz="0" w:space="0" w:color="auto"/>
      </w:divBdr>
      <w:divsChild>
        <w:div w:id="1763337729">
          <w:marLeft w:val="0"/>
          <w:marRight w:val="0"/>
          <w:marTop w:val="0"/>
          <w:marBottom w:val="0"/>
          <w:divBdr>
            <w:top w:val="none" w:sz="0" w:space="0" w:color="auto"/>
            <w:left w:val="none" w:sz="0" w:space="0" w:color="auto"/>
            <w:bottom w:val="none" w:sz="0" w:space="0" w:color="auto"/>
            <w:right w:val="none" w:sz="0" w:space="0" w:color="auto"/>
          </w:divBdr>
          <w:divsChild>
            <w:div w:id="1073118656">
              <w:marLeft w:val="0"/>
              <w:marRight w:val="0"/>
              <w:marTop w:val="0"/>
              <w:marBottom w:val="0"/>
              <w:divBdr>
                <w:top w:val="none" w:sz="0" w:space="0" w:color="auto"/>
                <w:left w:val="none" w:sz="0" w:space="0" w:color="auto"/>
                <w:bottom w:val="none" w:sz="0" w:space="0" w:color="auto"/>
                <w:right w:val="none" w:sz="0" w:space="0" w:color="auto"/>
              </w:divBdr>
              <w:divsChild>
                <w:div w:id="11003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6299">
          <w:marLeft w:val="0"/>
          <w:marRight w:val="0"/>
          <w:marTop w:val="0"/>
          <w:marBottom w:val="0"/>
          <w:divBdr>
            <w:top w:val="none" w:sz="0" w:space="0" w:color="auto"/>
            <w:left w:val="none" w:sz="0" w:space="0" w:color="auto"/>
            <w:bottom w:val="none" w:sz="0" w:space="0" w:color="auto"/>
            <w:right w:val="none" w:sz="0" w:space="0" w:color="auto"/>
          </w:divBdr>
          <w:divsChild>
            <w:div w:id="483162288">
              <w:marLeft w:val="0"/>
              <w:marRight w:val="0"/>
              <w:marTop w:val="0"/>
              <w:marBottom w:val="0"/>
              <w:divBdr>
                <w:top w:val="none" w:sz="0" w:space="0" w:color="auto"/>
                <w:left w:val="none" w:sz="0" w:space="0" w:color="auto"/>
                <w:bottom w:val="none" w:sz="0" w:space="0" w:color="auto"/>
                <w:right w:val="none" w:sz="0" w:space="0" w:color="auto"/>
              </w:divBdr>
              <w:divsChild>
                <w:div w:id="1172452680">
                  <w:marLeft w:val="0"/>
                  <w:marRight w:val="0"/>
                  <w:marTop w:val="0"/>
                  <w:marBottom w:val="0"/>
                  <w:divBdr>
                    <w:top w:val="none" w:sz="0" w:space="0" w:color="auto"/>
                    <w:left w:val="none" w:sz="0" w:space="0" w:color="auto"/>
                    <w:bottom w:val="none" w:sz="0" w:space="0" w:color="auto"/>
                    <w:right w:val="none" w:sz="0" w:space="0" w:color="auto"/>
                  </w:divBdr>
                  <w:divsChild>
                    <w:div w:id="12324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1990046"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40672245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7477D36D247F526C7BD4B7DDD08F15A6014F84D62298DDA4DCA8A2DB7828FD21BF4B5E0D31D769E7uBz4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pgu.admin-smolen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901990046"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9"/>
    <w:rsid w:val="00CA1C0F"/>
    <w:rsid w:val="00EC2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F4F68B637645A59F1443C4E60CC937">
    <w:name w:val="C0F4F68B637645A59F1443C4E60CC937"/>
    <w:rsid w:val="00EC28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F4F68B637645A59F1443C4E60CC937">
    <w:name w:val="C0F4F68B637645A59F1443C4E60CC937"/>
    <w:rsid w:val="00EC2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3B199-70A7-4A89-B02E-37FDF124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8655</Words>
  <Characters>49340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222-2</dc:creator>
  <cp:lastModifiedBy>Председатель КИиЗО</cp:lastModifiedBy>
  <cp:revision>4</cp:revision>
  <cp:lastPrinted>2026-01-15T07:22:00Z</cp:lastPrinted>
  <dcterms:created xsi:type="dcterms:W3CDTF">2026-06-23T09:37:00Z</dcterms:created>
  <dcterms:modified xsi:type="dcterms:W3CDTF">2026-06-23T10:05:00Z</dcterms:modified>
</cp:coreProperties>
</file>