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6F016" w14:textId="301C80DA" w:rsidR="001D343A" w:rsidRDefault="00F960F3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0ED4">
        <w:rPr>
          <w:rFonts w:ascii="Times New Roman" w:hAnsi="Times New Roman" w:cs="Times New Roman"/>
          <w:b/>
          <w:bCs/>
          <w:sz w:val="28"/>
          <w:szCs w:val="28"/>
        </w:rPr>
        <w:t>Список рекомендованных вещей:</w:t>
      </w:r>
      <w:r w:rsidRPr="001D343A">
        <w:rPr>
          <w:rFonts w:ascii="Times New Roman" w:hAnsi="Times New Roman" w:cs="Times New Roman"/>
          <w:sz w:val="28"/>
          <w:szCs w:val="28"/>
        </w:rPr>
        <w:br/>
      </w:r>
      <w:r w:rsidR="001D343A">
        <w:rPr>
          <w:rFonts w:ascii="Times New Roman" w:hAnsi="Times New Roman" w:cs="Times New Roman"/>
          <w:sz w:val="28"/>
          <w:szCs w:val="28"/>
        </w:rPr>
        <w:t xml:space="preserve">1. </w:t>
      </w:r>
      <w:r w:rsidRPr="001D343A">
        <w:rPr>
          <w:rFonts w:ascii="Times New Roman" w:hAnsi="Times New Roman" w:cs="Times New Roman"/>
          <w:sz w:val="28"/>
          <w:szCs w:val="28"/>
        </w:rPr>
        <w:t>Газовые баллоны</w:t>
      </w:r>
      <w:r w:rsidR="00700ED4">
        <w:rPr>
          <w:rFonts w:ascii="Times New Roman" w:hAnsi="Times New Roman" w:cs="Times New Roman"/>
          <w:sz w:val="28"/>
          <w:szCs w:val="28"/>
        </w:rPr>
        <w:t xml:space="preserve"> (походные)</w:t>
      </w:r>
      <w:r w:rsidRPr="001D343A">
        <w:rPr>
          <w:rFonts w:ascii="Times New Roman" w:hAnsi="Times New Roman" w:cs="Times New Roman"/>
          <w:sz w:val="28"/>
          <w:szCs w:val="28"/>
        </w:rPr>
        <w:t>;</w:t>
      </w:r>
      <w:r w:rsidRPr="001D343A">
        <w:rPr>
          <w:rFonts w:ascii="Times New Roman" w:hAnsi="Times New Roman" w:cs="Times New Roman"/>
          <w:sz w:val="28"/>
          <w:szCs w:val="28"/>
        </w:rPr>
        <w:br/>
      </w:r>
      <w:r w:rsidR="00700ED4">
        <w:rPr>
          <w:rFonts w:ascii="Times New Roman" w:hAnsi="Times New Roman" w:cs="Times New Roman"/>
          <w:sz w:val="28"/>
          <w:szCs w:val="28"/>
        </w:rPr>
        <w:t>2.</w:t>
      </w:r>
      <w:r w:rsidR="001D343A">
        <w:rPr>
          <w:rFonts w:ascii="Times New Roman" w:hAnsi="Times New Roman" w:cs="Times New Roman"/>
          <w:sz w:val="28"/>
          <w:szCs w:val="28"/>
        </w:rPr>
        <w:t xml:space="preserve"> </w:t>
      </w:r>
      <w:r w:rsidRPr="001D343A">
        <w:rPr>
          <w:rFonts w:ascii="Times New Roman" w:hAnsi="Times New Roman" w:cs="Times New Roman"/>
          <w:sz w:val="28"/>
          <w:szCs w:val="28"/>
        </w:rPr>
        <w:t>Газовая плита</w:t>
      </w:r>
      <w:r w:rsidR="00700ED4">
        <w:rPr>
          <w:rFonts w:ascii="Times New Roman" w:hAnsi="Times New Roman" w:cs="Times New Roman"/>
          <w:sz w:val="28"/>
          <w:szCs w:val="28"/>
        </w:rPr>
        <w:t xml:space="preserve"> (походная)</w:t>
      </w:r>
      <w:r w:rsidRPr="001D343A">
        <w:rPr>
          <w:rFonts w:ascii="Times New Roman" w:hAnsi="Times New Roman" w:cs="Times New Roman"/>
          <w:sz w:val="28"/>
          <w:szCs w:val="28"/>
        </w:rPr>
        <w:t>;</w:t>
      </w:r>
    </w:p>
    <w:p w14:paraId="76C38872" w14:textId="77777777" w:rsidR="00700ED4" w:rsidRDefault="001D343A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Влажные салфетки;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F960F3" w:rsidRPr="001D343A">
        <w:rPr>
          <w:rFonts w:ascii="Times New Roman" w:hAnsi="Times New Roman" w:cs="Times New Roman"/>
          <w:sz w:val="28"/>
          <w:szCs w:val="28"/>
        </w:rPr>
        <w:t>. Мусорные мешки;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F960F3" w:rsidRPr="001D343A">
        <w:rPr>
          <w:rFonts w:ascii="Times New Roman" w:hAnsi="Times New Roman" w:cs="Times New Roman"/>
          <w:sz w:val="28"/>
          <w:szCs w:val="28"/>
        </w:rPr>
        <w:t>. Медицинские средства от простуды, противоожоговые, обезболивающие, гемостатические губки</w:t>
      </w:r>
      <w:r w:rsidRPr="001D343A">
        <w:rPr>
          <w:rFonts w:ascii="Times New Roman" w:hAnsi="Times New Roman" w:cs="Times New Roman"/>
          <w:sz w:val="28"/>
          <w:szCs w:val="28"/>
        </w:rPr>
        <w:t>, противошоковые, жгуты, против химических ожогов</w:t>
      </w:r>
      <w:r w:rsidR="00700ED4">
        <w:rPr>
          <w:rFonts w:ascii="Times New Roman" w:hAnsi="Times New Roman" w:cs="Times New Roman"/>
          <w:sz w:val="28"/>
          <w:szCs w:val="28"/>
        </w:rPr>
        <w:t>, детские крема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</w:p>
    <w:p w14:paraId="10D2EC18" w14:textId="496AD70A" w:rsid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Репеленты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(средства от комаров, мошкары, клещей и прочих паразитов);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Батарейки (пальчиковые, </w:t>
      </w:r>
      <w:proofErr w:type="spellStart"/>
      <w:r w:rsidR="00F960F3" w:rsidRPr="001D343A">
        <w:rPr>
          <w:rFonts w:ascii="Times New Roman" w:hAnsi="Times New Roman" w:cs="Times New Roman"/>
          <w:sz w:val="28"/>
          <w:szCs w:val="28"/>
        </w:rPr>
        <w:t>мизинчиковые</w:t>
      </w:r>
      <w:proofErr w:type="spellEnd"/>
      <w:r w:rsidR="00F960F3" w:rsidRPr="001D343A">
        <w:rPr>
          <w:rFonts w:ascii="Times New Roman" w:hAnsi="Times New Roman" w:cs="Times New Roman"/>
          <w:sz w:val="28"/>
          <w:szCs w:val="28"/>
        </w:rPr>
        <w:t>, CR-123, R-123);</w:t>
      </w:r>
    </w:p>
    <w:p w14:paraId="14DA16F3" w14:textId="0243E3F8" w:rsid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343A">
        <w:rPr>
          <w:rFonts w:ascii="Times New Roman" w:hAnsi="Times New Roman" w:cs="Times New Roman"/>
          <w:sz w:val="28"/>
          <w:szCs w:val="28"/>
        </w:rPr>
        <w:t xml:space="preserve">. </w:t>
      </w:r>
      <w:r w:rsidR="001D343A" w:rsidRPr="001D343A">
        <w:rPr>
          <w:rFonts w:ascii="Times New Roman" w:hAnsi="Times New Roman" w:cs="Times New Roman"/>
          <w:sz w:val="28"/>
          <w:szCs w:val="28"/>
        </w:rPr>
        <w:t>Продуктовые наборы (паштеты, тушенка, продукты быстрого приготовления</w:t>
      </w:r>
      <w:r w:rsidR="001D34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343A">
        <w:rPr>
          <w:rFonts w:ascii="Times New Roman" w:hAnsi="Times New Roman" w:cs="Times New Roman"/>
          <w:sz w:val="28"/>
          <w:szCs w:val="28"/>
        </w:rPr>
        <w:t>ролтоны</w:t>
      </w:r>
      <w:proofErr w:type="spellEnd"/>
      <w:r w:rsidR="001D343A">
        <w:rPr>
          <w:rFonts w:ascii="Times New Roman" w:hAnsi="Times New Roman" w:cs="Times New Roman"/>
          <w:sz w:val="28"/>
          <w:szCs w:val="28"/>
        </w:rPr>
        <w:t xml:space="preserve">, каши одноразовые, </w:t>
      </w:r>
      <w:r w:rsidR="00A24A41">
        <w:rPr>
          <w:rFonts w:ascii="Times New Roman" w:hAnsi="Times New Roman" w:cs="Times New Roman"/>
          <w:sz w:val="28"/>
          <w:szCs w:val="28"/>
        </w:rPr>
        <w:t xml:space="preserve">кофе, сахар, чай, </w:t>
      </w:r>
      <w:r w:rsidR="001D343A">
        <w:rPr>
          <w:rFonts w:ascii="Times New Roman" w:hAnsi="Times New Roman" w:cs="Times New Roman"/>
          <w:sz w:val="28"/>
          <w:szCs w:val="28"/>
        </w:rPr>
        <w:t>сладости и т.п.</w:t>
      </w:r>
      <w:r w:rsidR="001D343A" w:rsidRPr="001D343A">
        <w:rPr>
          <w:rFonts w:ascii="Times New Roman" w:hAnsi="Times New Roman" w:cs="Times New Roman"/>
          <w:sz w:val="28"/>
          <w:szCs w:val="28"/>
        </w:rPr>
        <w:t>);</w:t>
      </w:r>
      <w:r w:rsidR="001D343A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1D343A">
        <w:rPr>
          <w:rFonts w:ascii="Times New Roman" w:hAnsi="Times New Roman" w:cs="Times New Roman"/>
          <w:sz w:val="28"/>
          <w:szCs w:val="28"/>
        </w:rPr>
        <w:t>. Фонарики;</w:t>
      </w:r>
    </w:p>
    <w:p w14:paraId="1F7F700C" w14:textId="3E066183" w:rsidR="00700ED4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D343A">
        <w:rPr>
          <w:rFonts w:ascii="Times New Roman" w:hAnsi="Times New Roman" w:cs="Times New Roman"/>
          <w:sz w:val="28"/>
          <w:szCs w:val="28"/>
        </w:rPr>
        <w:t xml:space="preserve">. </w:t>
      </w:r>
      <w:r w:rsidR="001D343A" w:rsidRPr="001D343A">
        <w:rPr>
          <w:rFonts w:ascii="Times New Roman" w:hAnsi="Times New Roman" w:cs="Times New Roman"/>
          <w:sz w:val="28"/>
          <w:szCs w:val="28"/>
        </w:rPr>
        <w:t>Носки, стельки, дождевики</w:t>
      </w:r>
      <w:r w:rsidR="001D343A">
        <w:rPr>
          <w:rFonts w:ascii="Times New Roman" w:hAnsi="Times New Roman" w:cs="Times New Roman"/>
          <w:sz w:val="28"/>
          <w:szCs w:val="28"/>
        </w:rPr>
        <w:t>, трусы, футболки, перчатки (тактические, строительные);</w:t>
      </w:r>
    </w:p>
    <w:p w14:paraId="0C28834B" w14:textId="0E60F5EE" w:rsidR="00700ED4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Сигареты, зажигалки, спички;</w:t>
      </w:r>
    </w:p>
    <w:p w14:paraId="7AF45518" w14:textId="7444DCF0" w:rsidR="00C97862" w:rsidRPr="001D343A" w:rsidRDefault="00700ED4" w:rsidP="001D34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Пятиточечники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</w:t>
      </w:r>
      <w:r w:rsidR="00F960F3" w:rsidRPr="001D343A">
        <w:rPr>
          <w:rFonts w:ascii="Times New Roman" w:hAnsi="Times New Roman" w:cs="Times New Roman"/>
          <w:sz w:val="28"/>
          <w:szCs w:val="28"/>
        </w:rPr>
        <w:t>. Верёвки</w:t>
      </w:r>
      <w:r w:rsidR="001D343A">
        <w:rPr>
          <w:rFonts w:ascii="Times New Roman" w:hAnsi="Times New Roman" w:cs="Times New Roman"/>
          <w:sz w:val="28"/>
          <w:szCs w:val="28"/>
        </w:rPr>
        <w:t>, гвозди, топоры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</w:t>
      </w:r>
      <w:r w:rsidR="00F960F3" w:rsidRPr="001D343A">
        <w:rPr>
          <w:rFonts w:ascii="Times New Roman" w:hAnsi="Times New Roman" w:cs="Times New Roman"/>
          <w:sz w:val="28"/>
          <w:szCs w:val="28"/>
        </w:rPr>
        <w:t>. Скотч;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="00F960F3" w:rsidRPr="001D343A">
        <w:rPr>
          <w:rFonts w:ascii="Times New Roman" w:hAnsi="Times New Roman" w:cs="Times New Roman"/>
          <w:sz w:val="28"/>
          <w:szCs w:val="28"/>
        </w:rPr>
        <w:t>. Летний душ;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Тенты, </w:t>
      </w:r>
      <w:proofErr w:type="spellStart"/>
      <w:r w:rsidR="00F960F3" w:rsidRPr="001D343A">
        <w:rPr>
          <w:rFonts w:ascii="Times New Roman" w:hAnsi="Times New Roman" w:cs="Times New Roman"/>
          <w:sz w:val="28"/>
          <w:szCs w:val="28"/>
        </w:rPr>
        <w:t>масксети</w:t>
      </w:r>
      <w:proofErr w:type="spellEnd"/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960F3" w:rsidRPr="001D343A">
        <w:rPr>
          <w:rFonts w:ascii="Times New Roman" w:hAnsi="Times New Roman" w:cs="Times New Roman"/>
          <w:sz w:val="28"/>
          <w:szCs w:val="28"/>
        </w:rPr>
        <w:t>. Насос, шланг;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Внешние аккумуляторы, у</w:t>
      </w:r>
      <w:r w:rsidR="00F960F3" w:rsidRPr="001D343A">
        <w:rPr>
          <w:rFonts w:ascii="Times New Roman" w:hAnsi="Times New Roman" w:cs="Times New Roman"/>
          <w:sz w:val="28"/>
          <w:szCs w:val="28"/>
        </w:rPr>
        <w:t>длинители;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</w:t>
      </w:r>
      <w:r w:rsidR="00F960F3" w:rsidRPr="001D343A">
        <w:rPr>
          <w:rFonts w:ascii="Times New Roman" w:hAnsi="Times New Roman" w:cs="Times New Roman"/>
          <w:sz w:val="28"/>
          <w:szCs w:val="28"/>
        </w:rPr>
        <w:t>. Бензопил</w:t>
      </w:r>
      <w:r>
        <w:rPr>
          <w:rFonts w:ascii="Times New Roman" w:hAnsi="Times New Roman" w:cs="Times New Roman"/>
          <w:sz w:val="28"/>
          <w:szCs w:val="28"/>
        </w:rPr>
        <w:t>ы, г</w:t>
      </w:r>
      <w:r w:rsidR="00F960F3" w:rsidRPr="001D343A">
        <w:rPr>
          <w:rFonts w:ascii="Times New Roman" w:hAnsi="Times New Roman" w:cs="Times New Roman"/>
          <w:sz w:val="28"/>
          <w:szCs w:val="28"/>
        </w:rPr>
        <w:t>енератор</w:t>
      </w:r>
      <w:r w:rsidR="001D34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ш</w:t>
      </w:r>
      <w:r w:rsidR="00F960F3" w:rsidRPr="001D343A">
        <w:rPr>
          <w:rFonts w:ascii="Times New Roman" w:hAnsi="Times New Roman" w:cs="Times New Roman"/>
          <w:sz w:val="28"/>
          <w:szCs w:val="28"/>
        </w:rPr>
        <w:t>уруповерт</w:t>
      </w:r>
      <w:r w:rsidR="001D343A">
        <w:rPr>
          <w:rFonts w:ascii="Times New Roman" w:hAnsi="Times New Roman" w:cs="Times New Roman"/>
          <w:sz w:val="28"/>
          <w:szCs w:val="28"/>
        </w:rPr>
        <w:t>ы</w:t>
      </w:r>
      <w:r w:rsidR="00F960F3" w:rsidRPr="001D343A">
        <w:rPr>
          <w:rFonts w:ascii="Times New Roman" w:hAnsi="Times New Roman" w:cs="Times New Roman"/>
          <w:sz w:val="28"/>
          <w:szCs w:val="28"/>
        </w:rPr>
        <w:t>;</w:t>
      </w:r>
      <w:r w:rsidR="00F960F3" w:rsidRPr="001D34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F960F3" w:rsidRPr="001D3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Средства личной гигиены (бритвенные наборы)</w:t>
      </w:r>
    </w:p>
    <w:sectPr w:rsidR="00C97862" w:rsidRPr="001D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C60"/>
    <w:multiLevelType w:val="hybridMultilevel"/>
    <w:tmpl w:val="2C46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F322E"/>
    <w:multiLevelType w:val="hybridMultilevel"/>
    <w:tmpl w:val="805E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C"/>
    <w:rsid w:val="001D343A"/>
    <w:rsid w:val="00700ED4"/>
    <w:rsid w:val="00713DAC"/>
    <w:rsid w:val="00A24A41"/>
    <w:rsid w:val="00A72E7D"/>
    <w:rsid w:val="00C97862"/>
    <w:rsid w:val="00F9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D069"/>
  <w15:chartTrackingRefBased/>
  <w15:docId w15:val="{B4A0A821-B54E-4715-A702-7422EC01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Smartbuy</cp:lastModifiedBy>
  <cp:revision>2</cp:revision>
  <dcterms:created xsi:type="dcterms:W3CDTF">2024-04-15T11:34:00Z</dcterms:created>
  <dcterms:modified xsi:type="dcterms:W3CDTF">2024-04-15T11:34:00Z</dcterms:modified>
</cp:coreProperties>
</file>