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7371"/>
        <w:gridCol w:w="1808"/>
      </w:tblGrid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59663A">
            <w:pPr>
              <w:tabs>
                <w:tab w:val="left" w:pos="10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3E67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D31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.202</w:t>
            </w:r>
            <w:r w:rsidR="0059663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01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tabs>
                <w:tab w:val="left" w:pos="1091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А: Сельское, лесное хозяйство, охота, рыболовство и рыбоводство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877121" w:rsidP="00D406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27EB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Растениеводство и животноводство, охота и предоставление соответствующих услуг в этих областях 01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47684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Лесоводство и лесозаготовки 02</w:t>
            </w:r>
          </w:p>
        </w:tc>
        <w:tc>
          <w:tcPr>
            <w:tcW w:w="1808" w:type="dxa"/>
            <w:shd w:val="clear" w:color="auto" w:fill="auto"/>
          </w:tcPr>
          <w:p w:rsidR="002E58DA" w:rsidRPr="0047684C" w:rsidRDefault="00DF42B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Рыболовство и рыбоводство  03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В: Добыча полезных ископаемых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Добыча прочих полезных ископаемых 08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C38C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С: Обрабатывающие производства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2E58DA" w:rsidP="00D35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2</w:t>
            </w:r>
            <w:r w:rsidR="0059663A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пищевых продуктов 10</w:t>
            </w:r>
          </w:p>
        </w:tc>
        <w:tc>
          <w:tcPr>
            <w:tcW w:w="1808" w:type="dxa"/>
            <w:shd w:val="clear" w:color="auto" w:fill="auto"/>
          </w:tcPr>
          <w:p w:rsidR="002E58DA" w:rsidRPr="00246245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одежды 14</w:t>
            </w:r>
          </w:p>
        </w:tc>
        <w:tc>
          <w:tcPr>
            <w:tcW w:w="1808" w:type="dxa"/>
          </w:tcPr>
          <w:p w:rsidR="002E58DA" w:rsidRPr="00F01A6E" w:rsidRDefault="00354F04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16</w:t>
            </w:r>
          </w:p>
        </w:tc>
        <w:tc>
          <w:tcPr>
            <w:tcW w:w="1808" w:type="dxa"/>
          </w:tcPr>
          <w:p w:rsidR="002E58DA" w:rsidRPr="00F01A6E" w:rsidRDefault="0047684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прочих изделий из бумаги и картона 17</w:t>
            </w:r>
          </w:p>
        </w:tc>
        <w:tc>
          <w:tcPr>
            <w:tcW w:w="1808" w:type="dxa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Деятельность полиграфическая и копирование носителей информации 18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химических веществ и химических продуктов 20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47684C" w:rsidP="005E30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46245" w:rsidRPr="00F01A6E" w:rsidTr="00F01A6E">
        <w:tc>
          <w:tcPr>
            <w:tcW w:w="392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46245" w:rsidRPr="00F01A6E" w:rsidRDefault="00246245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462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материалов, применяемых в медицинских целях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21</w:t>
            </w:r>
          </w:p>
        </w:tc>
        <w:tc>
          <w:tcPr>
            <w:tcW w:w="1808" w:type="dxa"/>
          </w:tcPr>
          <w:p w:rsidR="00246245" w:rsidRPr="00F01A6E" w:rsidRDefault="009A44B0" w:rsidP="009A44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резиновых и пластмассовых изделий 22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прочей неметаллической минеральной продукции 23</w:t>
            </w:r>
          </w:p>
        </w:tc>
        <w:tc>
          <w:tcPr>
            <w:tcW w:w="1808" w:type="dxa"/>
            <w:shd w:val="clear" w:color="auto" w:fill="auto"/>
          </w:tcPr>
          <w:p w:rsidR="002E58DA" w:rsidRPr="00B653CA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готовых металлических изделий, кроме машин и оборудования 25</w:t>
            </w:r>
          </w:p>
        </w:tc>
        <w:tc>
          <w:tcPr>
            <w:tcW w:w="1808" w:type="dxa"/>
            <w:shd w:val="clear" w:color="auto" w:fill="auto"/>
          </w:tcPr>
          <w:p w:rsidR="002E58DA" w:rsidRPr="00AB7F9A" w:rsidRDefault="00115CD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Производство компьютеров, электронных и оптических изделий 26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Производство электрического оборудования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27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Производство металлообрабатывающего оборудования 28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653C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мебели 31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изделий народных художественных промыслов 32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A74C8F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DF42B9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Ремонт и монтаж машин и оборудования 33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B014E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D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Обеспечение электрической энергией, газом и паром; кондиционирование воздуха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B014E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Обеспечение электрической энергией, газом и паром; кондиционирование воздуха 35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B014E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Е: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B014E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Сбор, обработка и утилизация отходов; обработка вторичного сырья 38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B014E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F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Строительство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C27EB3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E8618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B014E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зданий 41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A44B0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86189"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B014E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Строительство инженерных сооружений 42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B014E8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Работы строительные специализированные 43</w:t>
            </w:r>
          </w:p>
        </w:tc>
        <w:tc>
          <w:tcPr>
            <w:tcW w:w="1808" w:type="dxa"/>
            <w:shd w:val="clear" w:color="auto" w:fill="auto"/>
          </w:tcPr>
          <w:p w:rsidR="002E58DA" w:rsidRPr="00F77C9F" w:rsidRDefault="00EE0A8E" w:rsidP="00E8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86189">
              <w:rPr>
                <w:rFonts w:ascii="Times New Roman" w:hAnsi="Times New Roman" w:cs="Times New Roman"/>
              </w:rPr>
              <w:t>9</w:t>
            </w:r>
          </w:p>
        </w:tc>
      </w:tr>
      <w:tr w:rsidR="002E58DA" w:rsidRPr="00F01A6E" w:rsidTr="004D28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G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Торговля оптовая и розничная; ремонт автотранспортных средств и мотоциклов</w:t>
            </w:r>
          </w:p>
        </w:tc>
        <w:tc>
          <w:tcPr>
            <w:tcW w:w="1808" w:type="dxa"/>
            <w:shd w:val="clear" w:color="auto" w:fill="auto"/>
          </w:tcPr>
          <w:p w:rsidR="002E58DA" w:rsidRPr="003E6726" w:rsidRDefault="002E58DA" w:rsidP="00E86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2</w:t>
            </w:r>
            <w:r w:rsidR="00C27EB3">
              <w:rPr>
                <w:rFonts w:ascii="Times New Roman" w:hAnsi="Times New Roman" w:cs="Times New Roman"/>
                <w:b/>
              </w:rPr>
              <w:t>1</w:t>
            </w:r>
            <w:r w:rsidR="004D28A0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4D28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 и розничная автотранспортными средствами и мотоциклами и их ремонт 45</w:t>
            </w:r>
          </w:p>
        </w:tc>
        <w:tc>
          <w:tcPr>
            <w:tcW w:w="1808" w:type="dxa"/>
            <w:shd w:val="clear" w:color="auto" w:fill="auto"/>
          </w:tcPr>
          <w:p w:rsidR="002E58DA" w:rsidRPr="006E6CC4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359A6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FE7DF0">
        <w:trPr>
          <w:trHeight w:val="509"/>
        </w:trPr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Торговля оптовая, кроме оптовой торговли автотранспортными средствами и мотоциклами 46</w:t>
            </w:r>
          </w:p>
        </w:tc>
        <w:tc>
          <w:tcPr>
            <w:tcW w:w="1808" w:type="dxa"/>
            <w:shd w:val="clear" w:color="auto" w:fill="auto"/>
          </w:tcPr>
          <w:p w:rsidR="002E58DA" w:rsidRPr="006B59B8" w:rsidRDefault="00354F04" w:rsidP="00960E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7DF0"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FE7DF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F01A6E">
              <w:rPr>
                <w:rFonts w:ascii="Times New Roman" w:hAnsi="Times New Roman" w:cs="Times New Roman"/>
                <w:shd w:val="clear" w:color="auto" w:fill="FFFFFF"/>
              </w:rPr>
              <w:t>Торговля розничная, кроме торговли автотранспортными средствами и мотоциклами 47</w:t>
            </w:r>
          </w:p>
        </w:tc>
        <w:tc>
          <w:tcPr>
            <w:tcW w:w="1808" w:type="dxa"/>
            <w:shd w:val="clear" w:color="auto" w:fill="auto"/>
          </w:tcPr>
          <w:p w:rsidR="002E58DA" w:rsidRPr="00A65C18" w:rsidRDefault="00FE7DF0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2E58DA" w:rsidRPr="00F01A6E" w:rsidTr="00FE7DF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</w:pPr>
            <w:r w:rsidRPr="00F01A6E">
              <w:rPr>
                <w:rStyle w:val="apple-converted-space"/>
                <w:rFonts w:ascii="Times New Roman" w:hAnsi="Times New Roman"/>
                <w:b/>
                <w:shd w:val="clear" w:color="auto" w:fill="FFFFFF"/>
              </w:rPr>
              <w:t>Раздел Н: Транспортировка и хранение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9A44B0" w:rsidP="00684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FE7DF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E58DA" w:rsidRPr="00F01A6E" w:rsidTr="00FE7DF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Style w:val="apple-converted-space"/>
                <w:rFonts w:ascii="Times New Roman" w:hAnsi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 xml:space="preserve">Деятельность сухопутного и трубопроводного транспорта </w:t>
            </w:r>
            <w:r w:rsidRPr="00F01A6E">
              <w:rPr>
                <w:rStyle w:val="apple-converted-space"/>
                <w:rFonts w:ascii="Times New Roman" w:hAnsi="Times New Roman"/>
                <w:shd w:val="clear" w:color="auto" w:fill="FFFFFF"/>
              </w:rPr>
              <w:t>49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FE7DF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2E58DA" w:rsidRPr="00F01A6E" w:rsidTr="00FE7DF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Складское хозяйство и вспомогательная транспортная деятельность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EE0A8E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E58DA" w:rsidRPr="00F01A6E" w:rsidTr="00FE7DF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Деятельность по курьерской доставке различными видами транспорта 53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90398B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CB5BF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 Раздел I: Деятельность гостиниц  и предприятий общественного питания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5B043F" w:rsidP="00F01A6E">
            <w:pPr>
              <w:tabs>
                <w:tab w:val="center" w:pos="796"/>
                <w:tab w:val="left" w:pos="134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D4067C">
              <w:rPr>
                <w:rFonts w:ascii="Times New Roman" w:hAnsi="Times New Roman" w:cs="Times New Roman"/>
                <w:b/>
              </w:rPr>
              <w:t>3</w:t>
            </w:r>
            <w:r w:rsidR="00526588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E58DA" w:rsidRPr="00F01A6E" w:rsidTr="00CB5BF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по предоставлению мест для временного проживания 55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4067C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603B57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предоставлению продуктов питания и напитков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56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D4067C" w:rsidP="00A91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6588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J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информации и связи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C27EB3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9663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издательская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58</w:t>
            </w:r>
          </w:p>
        </w:tc>
        <w:tc>
          <w:tcPr>
            <w:tcW w:w="1808" w:type="dxa"/>
            <w:shd w:val="clear" w:color="auto" w:fill="auto"/>
          </w:tcPr>
          <w:p w:rsidR="002E58DA" w:rsidRPr="00544AAA" w:rsidRDefault="00A63421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Производство кинофильмов, видеофильмов и телевизионных программ 59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телевизионного и радиовещания 60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сфере телекоммуникаций 61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Разработка компьютерного программного обеспечения, консультационные услуги в данной области и другие сопутствующие услуги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62</w:t>
            </w:r>
          </w:p>
        </w:tc>
        <w:tc>
          <w:tcPr>
            <w:tcW w:w="1808" w:type="dxa"/>
            <w:shd w:val="clear" w:color="auto" w:fill="auto"/>
          </w:tcPr>
          <w:p w:rsidR="002E58DA" w:rsidRPr="00D40B60" w:rsidRDefault="002E58DA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1</w:t>
            </w:r>
            <w:r w:rsidR="0059663A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информационных технологий 63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3968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Раздел К: Деятельность финансовая и страховая</w:t>
            </w:r>
          </w:p>
        </w:tc>
        <w:tc>
          <w:tcPr>
            <w:tcW w:w="1808" w:type="dxa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1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Страхование, перестрахование, деятельность негосударственных пенсионных фондов, кроме обязательного социального обеспечения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65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вспомогательная в сфере финансовых услуг и страхования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66</w:t>
            </w:r>
          </w:p>
        </w:tc>
        <w:tc>
          <w:tcPr>
            <w:tcW w:w="1808" w:type="dxa"/>
          </w:tcPr>
          <w:p w:rsidR="002E58DA" w:rsidRPr="00F01A6E" w:rsidRDefault="00C27EB3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L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по операциям с недвижимым имуществом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D113D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Операции с недвижимым имуществом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68</w:t>
            </w:r>
          </w:p>
        </w:tc>
        <w:tc>
          <w:tcPr>
            <w:tcW w:w="1808" w:type="dxa"/>
            <w:shd w:val="clear" w:color="auto" w:fill="auto"/>
          </w:tcPr>
          <w:p w:rsidR="002E58DA" w:rsidRPr="0090398B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D113D"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 М: Деятельность профессиональная, научная и техническая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B15C5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7D113D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права и бухгалтерского учета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69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7D113D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58DA" w:rsidRPr="00F01A6E" w:rsidTr="00E90EA0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головных офисов; консультирование по вопросам управления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2D251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архитектуры и инженерно-технического проектирования; технических испытаний, исследований и анализа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71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E1757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FE2D78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2D251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Научные исследования, разработки,72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FE2D7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B166E4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рекламная и исследование конъюнктуры рынка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EE0A8E" w:rsidP="00F01A6E">
            <w:pPr>
              <w:tabs>
                <w:tab w:val="left" w:pos="720"/>
                <w:tab w:val="center" w:pos="79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166E4">
              <w:rPr>
                <w:rFonts w:ascii="Times New Roman" w:hAnsi="Times New Roman" w:cs="Times New Roman"/>
              </w:rPr>
              <w:t>2</w:t>
            </w:r>
          </w:p>
        </w:tc>
      </w:tr>
      <w:tr w:rsidR="002E58DA" w:rsidRPr="00F01A6E" w:rsidTr="00B166E4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профессиональная научная и техническая прочая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808" w:type="dxa"/>
            <w:shd w:val="clear" w:color="auto" w:fill="auto"/>
          </w:tcPr>
          <w:p w:rsidR="002E58DA" w:rsidRPr="00805F56" w:rsidRDefault="00B15C59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58DA" w:rsidRPr="00F01A6E" w:rsidTr="00B166E4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ветеринарная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1808" w:type="dxa"/>
            <w:shd w:val="clear" w:color="auto" w:fill="auto"/>
          </w:tcPr>
          <w:p w:rsidR="002E58DA" w:rsidRPr="009A44B0" w:rsidRDefault="009A44B0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84728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административная и сопутствующие дополнительные услуги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4A1C67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5B4648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E58DA" w:rsidRPr="00F01A6E" w:rsidTr="0084728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Аренда и лизинг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77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E58DA" w:rsidRPr="00F01A6E" w:rsidTr="0084728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туристических агентств и прочих организаций, предоставляющих услуги в сфере туризма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79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D359A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обеспечению безопасности и проведению расследований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1808" w:type="dxa"/>
          </w:tcPr>
          <w:p w:rsidR="002E58DA" w:rsidRPr="00F01A6E" w:rsidRDefault="00A65C1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84728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по обслуживанию зданий и территорий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81</w:t>
            </w:r>
          </w:p>
        </w:tc>
        <w:tc>
          <w:tcPr>
            <w:tcW w:w="1808" w:type="dxa"/>
            <w:shd w:val="clear" w:color="auto" w:fill="auto"/>
          </w:tcPr>
          <w:p w:rsidR="002E58DA" w:rsidRPr="00B40AE0" w:rsidRDefault="005B464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E58DA" w:rsidRPr="00F01A6E" w:rsidTr="0084728A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3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C26FD6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Раздел</w:t>
            </w:r>
            <w:proofErr w:type="gramStart"/>
            <w:r w:rsidRPr="00F01A6E">
              <w:rPr>
                <w:rFonts w:ascii="Times New Roman" w:hAnsi="Times New Roman" w:cs="Times New Roman"/>
                <w:b/>
              </w:rPr>
              <w:t xml:space="preserve"> О</w:t>
            </w:r>
            <w:proofErr w:type="gramEnd"/>
            <w:r w:rsidRPr="00F01A6E">
              <w:rPr>
                <w:rFonts w:ascii="Times New Roman" w:hAnsi="Times New Roman" w:cs="Times New Roman"/>
                <w:b/>
              </w:rPr>
              <w:t>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2E58DA" w:rsidRPr="00F01A6E" w:rsidTr="00255C9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F01A6E">
              <w:rPr>
                <w:rFonts w:ascii="Times New Roman" w:hAnsi="Times New Roman" w:cs="Times New Roman"/>
                <w:b/>
              </w:rPr>
              <w:t>: Образование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B15C59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D7BF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E58DA" w:rsidRPr="00F01A6E" w:rsidTr="00255C9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Образование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7BF3">
              <w:rPr>
                <w:rFonts w:ascii="Times New Roman" w:hAnsi="Times New Roman" w:cs="Times New Roman"/>
              </w:rPr>
              <w:t>3</w:t>
            </w:r>
          </w:p>
        </w:tc>
      </w:tr>
      <w:tr w:rsidR="002E58DA" w:rsidRPr="00F01A6E" w:rsidTr="00255C9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Q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здравоохранения и социальных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255C9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в области здравоохранения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86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6B59B8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58DA" w:rsidRPr="00F01A6E" w:rsidTr="00255C9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01A6E">
              <w:rPr>
                <w:rFonts w:ascii="Times New Roman" w:hAnsi="Times New Roman" w:cs="Times New Roman"/>
                <w:b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F01A6E">
              <w:rPr>
                <w:rFonts w:ascii="Times New Roman" w:hAnsi="Times New Roman" w:cs="Times New Roman"/>
                <w:b/>
              </w:rPr>
              <w:t>: Деятельность в области культуры, спорта, организации досуга и развлечений</w:t>
            </w:r>
          </w:p>
        </w:tc>
        <w:tc>
          <w:tcPr>
            <w:tcW w:w="1808" w:type="dxa"/>
            <w:shd w:val="clear" w:color="auto" w:fill="auto"/>
          </w:tcPr>
          <w:p w:rsidR="002E58DA" w:rsidRPr="00247D18" w:rsidRDefault="0059663A" w:rsidP="00805F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E58DA" w:rsidRPr="00F01A6E" w:rsidTr="00255C9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творческая, деятельность в области искусства и организации развлечений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90</w:t>
            </w:r>
          </w:p>
        </w:tc>
        <w:tc>
          <w:tcPr>
            <w:tcW w:w="1808" w:type="dxa"/>
            <w:shd w:val="clear" w:color="auto" w:fill="auto"/>
          </w:tcPr>
          <w:p w:rsidR="002E58DA" w:rsidRPr="00F01A6E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Деятельность библиотек, архивов, музеев и прочих объектов культуры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91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0</w:t>
            </w:r>
          </w:p>
        </w:tc>
      </w:tr>
      <w:tr w:rsidR="002E58DA" w:rsidRPr="00F01A6E" w:rsidTr="00255C9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  <w:shd w:val="clear" w:color="auto" w:fill="FFFFFF"/>
              </w:rPr>
              <w:t>Деятельность в области спорта, отдыха и развлечений 93</w:t>
            </w:r>
          </w:p>
        </w:tc>
        <w:tc>
          <w:tcPr>
            <w:tcW w:w="1808" w:type="dxa"/>
            <w:shd w:val="clear" w:color="auto" w:fill="auto"/>
          </w:tcPr>
          <w:p w:rsidR="002E58DA" w:rsidRPr="002770FB" w:rsidRDefault="007765F5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E58DA" w:rsidRPr="00F01A6E" w:rsidTr="00255C9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S</w:t>
            </w:r>
            <w:r w:rsidRPr="00F01A6E">
              <w:rPr>
                <w:rFonts w:ascii="Times New Roman" w:hAnsi="Times New Roman" w:cs="Times New Roman"/>
                <w:b/>
                <w:shd w:val="clear" w:color="auto" w:fill="FFFFFF"/>
              </w:rPr>
              <w:t>: Предоставление прочих видов услуг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B14722" w:rsidP="00FE2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26FD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E58DA" w:rsidRPr="00F01A6E" w:rsidTr="00255C92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8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Ремонт компьютеров, предметов личного потребления и хозяйственно-бытового назначения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95</w:t>
            </w:r>
          </w:p>
        </w:tc>
        <w:tc>
          <w:tcPr>
            <w:tcW w:w="1808" w:type="dxa"/>
            <w:shd w:val="clear" w:color="auto" w:fill="auto"/>
          </w:tcPr>
          <w:p w:rsidR="002E58DA" w:rsidRPr="00F14785" w:rsidRDefault="0059663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FC23F5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5438FB" w:rsidP="00F01A6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hyperlink r:id="rId29">
              <w:r w:rsidR="002E58DA" w:rsidRPr="00F01A6E">
                <w:rPr>
                  <w:rFonts w:ascii="Times New Roman" w:hAnsi="Times New Roman" w:cs="Times New Roman"/>
                  <w:shd w:val="clear" w:color="auto" w:fill="FDFDFD"/>
                </w:rPr>
                <w:t> Деятельность по предоставлению прочих персональных услуг</w:t>
              </w:r>
            </w:hyperlink>
            <w:r w:rsidR="002E58DA" w:rsidRPr="00F01A6E">
              <w:rPr>
                <w:rFonts w:ascii="Times New Roman" w:hAnsi="Times New Roman" w:cs="Times New Roman"/>
              </w:rPr>
              <w:t xml:space="preserve"> 96</w:t>
            </w:r>
          </w:p>
        </w:tc>
        <w:tc>
          <w:tcPr>
            <w:tcW w:w="1808" w:type="dxa"/>
            <w:shd w:val="clear" w:color="auto" w:fill="auto"/>
          </w:tcPr>
          <w:p w:rsidR="002E58DA" w:rsidRPr="001A38A1" w:rsidRDefault="00B14722" w:rsidP="005966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9663A">
              <w:rPr>
                <w:rFonts w:ascii="Times New Roman" w:hAnsi="Times New Roman" w:cs="Times New Roman"/>
              </w:rPr>
              <w:t>8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Раздел Т: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Раздел 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/>
              </w:rPr>
              <w:t>U</w:t>
            </w: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: Деятельность экстерриториальных организаций и органов</w:t>
            </w:r>
          </w:p>
        </w:tc>
        <w:tc>
          <w:tcPr>
            <w:tcW w:w="1808" w:type="dxa"/>
          </w:tcPr>
          <w:p w:rsidR="002E58DA" w:rsidRPr="00F01A6E" w:rsidRDefault="002E58DA" w:rsidP="00F01A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1A6E">
              <w:rPr>
                <w:rFonts w:ascii="Times New Roman" w:hAnsi="Times New Roman" w:cs="Times New Roman"/>
              </w:rPr>
              <w:t>-</w:t>
            </w:r>
          </w:p>
        </w:tc>
      </w:tr>
      <w:tr w:rsidR="002E58DA" w:rsidRPr="00F01A6E" w:rsidTr="00F01A6E">
        <w:tc>
          <w:tcPr>
            <w:tcW w:w="392" w:type="dxa"/>
          </w:tcPr>
          <w:p w:rsidR="002E58DA" w:rsidRPr="00F01A6E" w:rsidRDefault="002E58DA" w:rsidP="00F01A6E">
            <w:pPr>
              <w:spacing w:after="0" w:line="240" w:lineRule="auto"/>
            </w:pPr>
          </w:p>
        </w:tc>
        <w:tc>
          <w:tcPr>
            <w:tcW w:w="7371" w:type="dxa"/>
          </w:tcPr>
          <w:p w:rsidR="002E58DA" w:rsidRPr="00F01A6E" w:rsidRDefault="002E58DA" w:rsidP="00F01A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F01A6E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Итого:</w:t>
            </w:r>
          </w:p>
        </w:tc>
        <w:tc>
          <w:tcPr>
            <w:tcW w:w="1808" w:type="dxa"/>
          </w:tcPr>
          <w:p w:rsidR="002E58DA" w:rsidRPr="0090398B" w:rsidRDefault="00FC23F5" w:rsidP="00C27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56</w:t>
            </w:r>
            <w:r w:rsidR="001B3633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2E58DA" w:rsidRDefault="002E58DA"/>
    <w:sectPr w:rsidR="002E58DA" w:rsidSect="00A5013B">
      <w:pgSz w:w="11906" w:h="16838"/>
      <w:pgMar w:top="709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A5013B"/>
    <w:rsid w:val="00034761"/>
    <w:rsid w:val="000B708F"/>
    <w:rsid w:val="000C4BF2"/>
    <w:rsid w:val="000D1016"/>
    <w:rsid w:val="000E2E0F"/>
    <w:rsid w:val="000F1EBF"/>
    <w:rsid w:val="000F307C"/>
    <w:rsid w:val="00104F71"/>
    <w:rsid w:val="00115CD6"/>
    <w:rsid w:val="00131F2B"/>
    <w:rsid w:val="00133462"/>
    <w:rsid w:val="00162048"/>
    <w:rsid w:val="00170068"/>
    <w:rsid w:val="00170865"/>
    <w:rsid w:val="001836B6"/>
    <w:rsid w:val="001A265A"/>
    <w:rsid w:val="001A38A1"/>
    <w:rsid w:val="001B3633"/>
    <w:rsid w:val="002206FC"/>
    <w:rsid w:val="00246245"/>
    <w:rsid w:val="00247D18"/>
    <w:rsid w:val="00255C92"/>
    <w:rsid w:val="00261856"/>
    <w:rsid w:val="002770FB"/>
    <w:rsid w:val="002944D8"/>
    <w:rsid w:val="002C4FB8"/>
    <w:rsid w:val="002D2515"/>
    <w:rsid w:val="002D4890"/>
    <w:rsid w:val="002E58DA"/>
    <w:rsid w:val="002F3E32"/>
    <w:rsid w:val="00311848"/>
    <w:rsid w:val="003248F0"/>
    <w:rsid w:val="00354F04"/>
    <w:rsid w:val="00366569"/>
    <w:rsid w:val="0037329E"/>
    <w:rsid w:val="00380AFE"/>
    <w:rsid w:val="0039687A"/>
    <w:rsid w:val="003A5EC6"/>
    <w:rsid w:val="003D3137"/>
    <w:rsid w:val="003E6726"/>
    <w:rsid w:val="003F0730"/>
    <w:rsid w:val="00410F45"/>
    <w:rsid w:val="0047684C"/>
    <w:rsid w:val="004A1C67"/>
    <w:rsid w:val="004A4EE0"/>
    <w:rsid w:val="004D28A0"/>
    <w:rsid w:val="00513786"/>
    <w:rsid w:val="005228A9"/>
    <w:rsid w:val="00526588"/>
    <w:rsid w:val="00541A52"/>
    <w:rsid w:val="005438FB"/>
    <w:rsid w:val="00544AAA"/>
    <w:rsid w:val="00552758"/>
    <w:rsid w:val="0059663A"/>
    <w:rsid w:val="005973D2"/>
    <w:rsid w:val="005B043F"/>
    <w:rsid w:val="005B4648"/>
    <w:rsid w:val="005E30CD"/>
    <w:rsid w:val="00603B57"/>
    <w:rsid w:val="006349BE"/>
    <w:rsid w:val="0066086D"/>
    <w:rsid w:val="00684328"/>
    <w:rsid w:val="006B59B8"/>
    <w:rsid w:val="006E6CC4"/>
    <w:rsid w:val="007342E2"/>
    <w:rsid w:val="00745A27"/>
    <w:rsid w:val="007662FF"/>
    <w:rsid w:val="007765F5"/>
    <w:rsid w:val="007C6EEA"/>
    <w:rsid w:val="007D113D"/>
    <w:rsid w:val="007D6E25"/>
    <w:rsid w:val="00801B36"/>
    <w:rsid w:val="00805F56"/>
    <w:rsid w:val="00807B48"/>
    <w:rsid w:val="008206C3"/>
    <w:rsid w:val="0084728A"/>
    <w:rsid w:val="00877121"/>
    <w:rsid w:val="0090398B"/>
    <w:rsid w:val="009231D3"/>
    <w:rsid w:val="009302D2"/>
    <w:rsid w:val="00960ECA"/>
    <w:rsid w:val="0097216A"/>
    <w:rsid w:val="00980755"/>
    <w:rsid w:val="009A44B0"/>
    <w:rsid w:val="00A417F5"/>
    <w:rsid w:val="00A463D2"/>
    <w:rsid w:val="00A5013B"/>
    <w:rsid w:val="00A55218"/>
    <w:rsid w:val="00A62063"/>
    <w:rsid w:val="00A63421"/>
    <w:rsid w:val="00A65C18"/>
    <w:rsid w:val="00A74C8F"/>
    <w:rsid w:val="00A917D7"/>
    <w:rsid w:val="00A92D99"/>
    <w:rsid w:val="00AA06D9"/>
    <w:rsid w:val="00AB632D"/>
    <w:rsid w:val="00AB7F9A"/>
    <w:rsid w:val="00AC5C1C"/>
    <w:rsid w:val="00AD7BF3"/>
    <w:rsid w:val="00B014E8"/>
    <w:rsid w:val="00B14722"/>
    <w:rsid w:val="00B15C59"/>
    <w:rsid w:val="00B166E4"/>
    <w:rsid w:val="00B177D8"/>
    <w:rsid w:val="00B40AE0"/>
    <w:rsid w:val="00B4622E"/>
    <w:rsid w:val="00B653CA"/>
    <w:rsid w:val="00B83E08"/>
    <w:rsid w:val="00BB4B68"/>
    <w:rsid w:val="00BE6D26"/>
    <w:rsid w:val="00BF120E"/>
    <w:rsid w:val="00C2465B"/>
    <w:rsid w:val="00C26FD6"/>
    <w:rsid w:val="00C27EB3"/>
    <w:rsid w:val="00C55F64"/>
    <w:rsid w:val="00CB5BF2"/>
    <w:rsid w:val="00CB6BF1"/>
    <w:rsid w:val="00CD586E"/>
    <w:rsid w:val="00CD7E1C"/>
    <w:rsid w:val="00D359A6"/>
    <w:rsid w:val="00D4067C"/>
    <w:rsid w:val="00D40B60"/>
    <w:rsid w:val="00DF42B9"/>
    <w:rsid w:val="00E0394F"/>
    <w:rsid w:val="00E064CC"/>
    <w:rsid w:val="00E17576"/>
    <w:rsid w:val="00E85D86"/>
    <w:rsid w:val="00E86189"/>
    <w:rsid w:val="00E90EA0"/>
    <w:rsid w:val="00EB4BAC"/>
    <w:rsid w:val="00EC38C5"/>
    <w:rsid w:val="00EE0A8E"/>
    <w:rsid w:val="00F01A6E"/>
    <w:rsid w:val="00F14785"/>
    <w:rsid w:val="00F513A8"/>
    <w:rsid w:val="00F55CBF"/>
    <w:rsid w:val="00F77C9F"/>
    <w:rsid w:val="00FA567A"/>
    <w:rsid w:val="00FC23F5"/>
    <w:rsid w:val="00FE2D78"/>
    <w:rsid w:val="00FE301B"/>
    <w:rsid w:val="00FE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3B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170068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170068"/>
    <w:rPr>
      <w:rFonts w:cs="Times New Roman"/>
    </w:rPr>
  </w:style>
  <w:style w:type="character" w:customStyle="1" w:styleId="a3">
    <w:name w:val="Текст выноски Знак"/>
    <w:uiPriority w:val="99"/>
    <w:semiHidden/>
    <w:rsid w:val="00170068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uiPriority w:val="99"/>
    <w:rsid w:val="00A501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6"/>
    <w:uiPriority w:val="99"/>
    <w:rsid w:val="00A5013B"/>
    <w:pPr>
      <w:spacing w:after="140"/>
    </w:pPr>
  </w:style>
  <w:style w:type="character" w:customStyle="1" w:styleId="a6">
    <w:name w:val="Основной текст Знак"/>
    <w:link w:val="a5"/>
    <w:uiPriority w:val="99"/>
    <w:semiHidden/>
    <w:locked/>
    <w:rsid w:val="00AB632D"/>
    <w:rPr>
      <w:rFonts w:cs="Times New Roman"/>
      <w:lang w:eastAsia="en-US"/>
    </w:rPr>
  </w:style>
  <w:style w:type="paragraph" w:styleId="a7">
    <w:name w:val="List"/>
    <w:basedOn w:val="a5"/>
    <w:uiPriority w:val="99"/>
    <w:rsid w:val="00A5013B"/>
    <w:rPr>
      <w:rFonts w:cs="Arial"/>
    </w:rPr>
  </w:style>
  <w:style w:type="paragraph" w:styleId="a8">
    <w:name w:val="caption"/>
    <w:basedOn w:val="a"/>
    <w:uiPriority w:val="99"/>
    <w:qFormat/>
    <w:rsid w:val="00A501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170068"/>
    <w:pPr>
      <w:ind w:left="220" w:hanging="220"/>
    </w:pPr>
  </w:style>
  <w:style w:type="paragraph" w:styleId="a9">
    <w:name w:val="index heading"/>
    <w:basedOn w:val="a"/>
    <w:uiPriority w:val="99"/>
    <w:rsid w:val="00A5013B"/>
    <w:pPr>
      <w:suppressLineNumbers/>
    </w:pPr>
    <w:rPr>
      <w:rFonts w:cs="Arial"/>
    </w:rPr>
  </w:style>
  <w:style w:type="paragraph" w:styleId="aa">
    <w:name w:val="Balloon Text"/>
    <w:basedOn w:val="a"/>
    <w:link w:val="10"/>
    <w:uiPriority w:val="99"/>
    <w:semiHidden/>
    <w:rsid w:val="0017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link w:val="aa"/>
    <w:uiPriority w:val="99"/>
    <w:semiHidden/>
    <w:locked/>
    <w:rsid w:val="00AB632D"/>
    <w:rPr>
      <w:rFonts w:ascii="Times New Roman" w:hAnsi="Times New Roman" w:cs="Times New Roman"/>
      <w:sz w:val="2"/>
      <w:lang w:eastAsia="en-US"/>
    </w:rPr>
  </w:style>
  <w:style w:type="table" w:styleId="ab">
    <w:name w:val="Table Grid"/>
    <w:basedOn w:val="a1"/>
    <w:uiPriority w:val="99"/>
    <w:rsid w:val="00170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" Type="http://schemas.openxmlformats.org/officeDocument/2006/relationships/styles" Target="styles.xml"/><Relationship Id="rId1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1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5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3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8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0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14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2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27" Type="http://schemas.openxmlformats.org/officeDocument/2006/relationships/hyperlink" Target="https://rmsp.nalog.ru/static/tree2.html?inp=okved1&amp;tree=RSMP_OKVED_1&amp;treeKind=LINKED&amp;style=nalog&amp;aver=1.23.6&amp;sver=4.11.12&amp;pageStyle=RSM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612C0-803D-43B6-886C-9051A6E4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ОЭ</cp:lastModifiedBy>
  <cp:revision>29</cp:revision>
  <cp:lastPrinted>2025-01-13T05:55:00Z</cp:lastPrinted>
  <dcterms:created xsi:type="dcterms:W3CDTF">2024-10-10T06:05:00Z</dcterms:created>
  <dcterms:modified xsi:type="dcterms:W3CDTF">2025-02-10T13:28:00Z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