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082" w:rsidRDefault="00AC62BB">
      <w:pPr>
        <w:spacing w:line="276" w:lineRule="auto"/>
        <w:rPr>
          <w:sz w:val="26"/>
          <w:szCs w:val="2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836930</wp:posOffset>
                </wp:positionH>
                <wp:positionV relativeFrom="paragraph">
                  <wp:posOffset>99695</wp:posOffset>
                </wp:positionV>
                <wp:extent cx="5303520" cy="1305560"/>
                <wp:effectExtent l="0" t="0" r="0" b="8890"/>
                <wp:wrapNone/>
                <wp:docPr id="1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03520" cy="1305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E0AFE" w:rsidRDefault="00AE0AFE">
                            <w:pPr>
                              <w:pStyle w:val="af5"/>
                              <w:tabs>
                                <w:tab w:val="left" w:pos="12293"/>
                              </w:tabs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 xml:space="preserve">МУНИЦИПАЛЬНОЕ ОБРАЗОВАНИЕ </w:t>
                            </w:r>
                          </w:p>
                          <w:p w:rsidR="00AE0AFE" w:rsidRDefault="00AE0AFE">
                            <w:pPr>
                              <w:pStyle w:val="af5"/>
                              <w:tabs>
                                <w:tab w:val="left" w:pos="12293"/>
                              </w:tabs>
                              <w:jc w:val="center"/>
                              <w:rPr>
                                <w:sz w:val="34"/>
                              </w:rPr>
                            </w:pPr>
                            <w:r>
                              <w:rPr>
                                <w:sz w:val="26"/>
                              </w:rPr>
                              <w:t>«ГОРОД  ДЕСНОГОРСК» СМОЛЕНСКОЙ ОБЛАСТИ</w:t>
                            </w:r>
                          </w:p>
                          <w:p w:rsidR="00AE0AFE" w:rsidRDefault="00AE0AFE">
                            <w:pPr>
                              <w:pStyle w:val="af5"/>
                              <w:tabs>
                                <w:tab w:val="left" w:pos="12293"/>
                              </w:tabs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ДЕСНОГОРСКИЙ  ГОРОДСКОЙ  СОВЕТ</w:t>
                            </w:r>
                          </w:p>
                          <w:p w:rsidR="00AE0AFE" w:rsidRDefault="00AE0AFE">
                            <w:pPr>
                              <w:pStyle w:val="af5"/>
                              <w:tabs>
                                <w:tab w:val="left" w:pos="12293"/>
                              </w:tabs>
                              <w:jc w:val="center"/>
                              <w:rPr>
                                <w:b/>
                                <w:sz w:val="32"/>
                                <w:szCs w:val="20"/>
                              </w:rPr>
                            </w:pPr>
                          </w:p>
                          <w:p w:rsidR="00AE0AFE" w:rsidRDefault="00AE0AFE">
                            <w:pPr>
                              <w:pStyle w:val="af5"/>
                              <w:tabs>
                                <w:tab w:val="left" w:pos="12293"/>
                              </w:tabs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32"/>
                              </w:rPr>
                              <w:t>Р</w:t>
                            </w:r>
                            <w:proofErr w:type="gramEnd"/>
                            <w:r>
                              <w:rPr>
                                <w:b/>
                                <w:sz w:val="32"/>
                              </w:rPr>
                              <w:t xml:space="preserve"> Е Ш Е Н И Е</w:t>
                            </w:r>
                          </w:p>
                          <w:p w:rsidR="00AE0AFE" w:rsidRDefault="00AE0AFE">
                            <w:pPr>
                              <w:jc w:val="right"/>
                              <w:rPr>
                                <w:b/>
                                <w:i/>
                                <w:sz w:val="48"/>
                              </w:rPr>
                            </w:pPr>
                          </w:p>
                          <w:p w:rsidR="00AE0AFE" w:rsidRDefault="00AE0AFE"/>
                          <w:p w:rsidR="00AE0AFE" w:rsidRDefault="00AE0AFE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a="http://schemas.openxmlformats.org/drawingml/2006/main">
            <w:pict>
              <v:shape id="shape 0" o:spid="_x0000_s0" o:spt="1" type="#_x0000_t1" style="position:absolute;z-index:251658240;o:allowoverlap:true;o:allowincell:false;mso-position-horizontal-relative:text;margin-left:65.90pt;mso-position-horizontal:absolute;mso-position-vertical-relative:text;margin-top:7.85pt;mso-position-vertical:absolute;width:417.60pt;height:102.80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pStyle w:val="692"/>
                        <w:jc w:val="center"/>
                        <w:tabs>
                          <w:tab w:val="left" w:pos="12293" w:leader="none"/>
                        </w:tabs>
                        <w:rPr>
                          <w:sz w:val="26"/>
                        </w:rPr>
                      </w:pPr>
                      <w:r>
                        <w:rPr>
                          <w:sz w:val="26"/>
                        </w:rPr>
                        <w:t xml:space="preserve">МУНИЦИПАЛЬНОЕ ОБРАЗОВАНИЕ </w:t>
                      </w:r>
                      <w:r>
                        <w:rPr>
                          <w:sz w:val="26"/>
                        </w:rPr>
                      </w:r>
                    </w:p>
                    <w:p>
                      <w:pPr>
                        <w:pStyle w:val="692"/>
                        <w:jc w:val="center"/>
                        <w:tabs>
                          <w:tab w:val="left" w:pos="12293" w:leader="none"/>
                        </w:tabs>
                        <w:rPr>
                          <w:sz w:val="34"/>
                        </w:rPr>
                      </w:pPr>
                      <w:r>
                        <w:rPr>
                          <w:sz w:val="26"/>
                        </w:rPr>
                        <w:t xml:space="preserve">«ГОРОД  ДЕСНОГОРСК» СМОЛЕНСКОЙ ОБЛАСТИ</w:t>
                      </w:r>
                      <w:r>
                        <w:rPr>
                          <w:sz w:val="34"/>
                        </w:rPr>
                      </w:r>
                    </w:p>
                    <w:p>
                      <w:pPr>
                        <w:pStyle w:val="692"/>
                        <w:jc w:val="center"/>
                        <w:tabs>
                          <w:tab w:val="left" w:pos="12293" w:leader="none"/>
                        </w:tabs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ДЕСНОГОРСКИЙ  ГОРОДСКОЙ  СОВЕТ</w:t>
                      </w:r>
                      <w:r>
                        <w:rPr>
                          <w:sz w:val="40"/>
                          <w:szCs w:val="40"/>
                        </w:rPr>
                      </w:r>
                    </w:p>
                    <w:p>
                      <w:pPr>
                        <w:pStyle w:val="692"/>
                        <w:jc w:val="center"/>
                        <w:tabs>
                          <w:tab w:val="left" w:pos="12293" w:leader="none"/>
                        </w:tabs>
                        <w:rPr>
                          <w:b/>
                          <w:sz w:val="32"/>
                          <w:szCs w:val="20"/>
                        </w:rPr>
                      </w:pPr>
                      <w:r>
                        <w:rPr>
                          <w:b/>
                          <w:sz w:val="32"/>
                          <w:szCs w:val="20"/>
                        </w:rPr>
                      </w:r>
                      <w:r>
                        <w:rPr>
                          <w:b/>
                          <w:sz w:val="32"/>
                          <w:szCs w:val="20"/>
                        </w:rPr>
                      </w:r>
                    </w:p>
                    <w:p>
                      <w:pPr>
                        <w:pStyle w:val="692"/>
                        <w:jc w:val="center"/>
                        <w:tabs>
                          <w:tab w:val="left" w:pos="12293" w:leader="none"/>
                        </w:tabs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 xml:space="preserve">Р</w:t>
                      </w:r>
                      <w:r>
                        <w:rPr>
                          <w:b/>
                          <w:sz w:val="32"/>
                        </w:rPr>
                        <w:t xml:space="preserve"> Е Ш Е Н И Е</w:t>
                      </w:r>
                      <w:r>
                        <w:rPr>
                          <w:b/>
                          <w:sz w:val="32"/>
                        </w:rPr>
                      </w:r>
                    </w:p>
                    <w:p>
                      <w:pPr>
                        <w:jc w:val="right"/>
                        <w:rPr>
                          <w:b/>
                          <w:i/>
                          <w:sz w:val="48"/>
                        </w:rPr>
                      </w:pPr>
                      <w:r>
                        <w:rPr>
                          <w:b/>
                          <w:i/>
                          <w:sz w:val="48"/>
                        </w:rPr>
                      </w:r>
                      <w:r>
                        <w:rPr>
                          <w:b/>
                          <w:i/>
                          <w:sz w:val="48"/>
                        </w:rPr>
                      </w:r>
                    </w:p>
                    <w:p>
                      <w:r/>
                      <w:r/>
                    </w:p>
                    <w:p>
                      <w:r/>
                      <w:r/>
                    </w:p>
                  </w:txbxContent>
                </v:textbox>
              </v:shape>
            </w:pict>
          </mc:Fallback>
        </mc:AlternateContent>
      </w:r>
    </w:p>
    <w:p w:rsidR="00983082" w:rsidRDefault="00AC62BB">
      <w:pPr>
        <w:spacing w:line="276" w:lineRule="auto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46760" cy="807720"/>
                <wp:effectExtent l="0" t="0" r="0" b="0"/>
                <wp:docPr id="2" name="Рисунок 1" descr="Описание: gerb_cv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 descr="Описание: gerb_cv6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746760" cy="807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58.80pt;height:63.60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</w:p>
    <w:p w:rsidR="00983082" w:rsidRDefault="00983082"/>
    <w:p w:rsidR="00983082" w:rsidRDefault="00983082">
      <w:pPr>
        <w:spacing w:line="264" w:lineRule="auto"/>
        <w:ind w:firstLine="709"/>
        <w:rPr>
          <w:sz w:val="26"/>
          <w:szCs w:val="26"/>
        </w:rPr>
      </w:pPr>
    </w:p>
    <w:p w:rsidR="00983082" w:rsidRDefault="00983082">
      <w:pPr>
        <w:spacing w:line="264" w:lineRule="auto"/>
        <w:ind w:firstLine="709"/>
        <w:rPr>
          <w:sz w:val="26"/>
          <w:szCs w:val="26"/>
        </w:rPr>
      </w:pPr>
    </w:p>
    <w:p w:rsidR="00983082" w:rsidRPr="006E3A0A" w:rsidRDefault="006E3A0A">
      <w:pPr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30 </w:t>
      </w:r>
      <w:r w:rsidR="00AC62BB" w:rsidRPr="006E3A0A">
        <w:rPr>
          <w:sz w:val="24"/>
          <w:szCs w:val="24"/>
        </w:rPr>
        <w:t>сессии  шестого созыва</w:t>
      </w:r>
    </w:p>
    <w:p w:rsidR="00983082" w:rsidRPr="006E3A0A" w:rsidRDefault="006E3A0A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8C1FE5">
        <w:rPr>
          <w:sz w:val="24"/>
          <w:szCs w:val="24"/>
        </w:rPr>
        <w:t>о</w:t>
      </w:r>
      <w:r>
        <w:rPr>
          <w:sz w:val="24"/>
          <w:szCs w:val="24"/>
        </w:rPr>
        <w:t>т</w:t>
      </w:r>
      <w:r w:rsidR="008C1FE5">
        <w:rPr>
          <w:sz w:val="24"/>
          <w:szCs w:val="24"/>
        </w:rPr>
        <w:t xml:space="preserve"> 17.09.</w:t>
      </w:r>
      <w:r>
        <w:rPr>
          <w:sz w:val="24"/>
          <w:szCs w:val="24"/>
        </w:rPr>
        <w:t xml:space="preserve">2026 № </w:t>
      </w:r>
      <w:r w:rsidR="001846E9">
        <w:rPr>
          <w:sz w:val="24"/>
          <w:szCs w:val="24"/>
        </w:rPr>
        <w:t>128</w:t>
      </w:r>
    </w:p>
    <w:p w:rsidR="00983082" w:rsidRPr="006E3A0A" w:rsidRDefault="00983082">
      <w:pPr>
        <w:rPr>
          <w:sz w:val="24"/>
          <w:szCs w:val="24"/>
        </w:rPr>
      </w:pPr>
    </w:p>
    <w:tbl>
      <w:tblPr>
        <w:tblStyle w:val="afa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6E3A0A" w:rsidRPr="006E3A0A" w:rsidTr="006E3A0A">
        <w:tc>
          <w:tcPr>
            <w:tcW w:w="4644" w:type="dxa"/>
          </w:tcPr>
          <w:p w:rsidR="00781FD0" w:rsidRPr="006E3A0A" w:rsidRDefault="00781FD0" w:rsidP="00781FD0">
            <w:pPr>
              <w:jc w:val="both"/>
              <w:rPr>
                <w:sz w:val="24"/>
                <w:szCs w:val="24"/>
              </w:rPr>
            </w:pPr>
            <w:r w:rsidRPr="006E3A0A">
              <w:rPr>
                <w:sz w:val="24"/>
                <w:szCs w:val="24"/>
              </w:rPr>
              <w:t xml:space="preserve">Об утверждении Положения о порядке назначения и выплаты 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 муниципального образования </w:t>
            </w:r>
            <w:r w:rsidR="006E3A0A">
              <w:rPr>
                <w:sz w:val="24"/>
                <w:szCs w:val="24"/>
              </w:rPr>
              <w:t>«</w:t>
            </w:r>
            <w:r w:rsidRPr="006E3A0A">
              <w:rPr>
                <w:sz w:val="24"/>
                <w:szCs w:val="24"/>
              </w:rPr>
              <w:t>город Десногорск</w:t>
            </w:r>
            <w:r w:rsidR="006E3A0A">
              <w:rPr>
                <w:sz w:val="24"/>
                <w:szCs w:val="24"/>
              </w:rPr>
              <w:t>»</w:t>
            </w:r>
            <w:r w:rsidRPr="006E3A0A">
              <w:rPr>
                <w:sz w:val="24"/>
                <w:szCs w:val="24"/>
              </w:rPr>
              <w:t xml:space="preserve"> Смоленской области</w:t>
            </w:r>
          </w:p>
          <w:p w:rsidR="00E86998" w:rsidRPr="006E3A0A" w:rsidRDefault="00E86998" w:rsidP="00781FD0">
            <w:pPr>
              <w:jc w:val="both"/>
              <w:rPr>
                <w:sz w:val="24"/>
                <w:szCs w:val="24"/>
              </w:rPr>
            </w:pPr>
          </w:p>
        </w:tc>
      </w:tr>
    </w:tbl>
    <w:p w:rsidR="00E86998" w:rsidRPr="006E3A0A" w:rsidRDefault="00E86998" w:rsidP="00781FD0">
      <w:pPr>
        <w:widowControl w:val="0"/>
        <w:autoSpaceDE w:val="0"/>
        <w:autoSpaceDN w:val="0"/>
        <w:spacing w:line="264" w:lineRule="auto"/>
        <w:ind w:firstLine="709"/>
        <w:jc w:val="both"/>
        <w:rPr>
          <w:sz w:val="24"/>
          <w:szCs w:val="24"/>
        </w:rPr>
      </w:pPr>
      <w:proofErr w:type="gramStart"/>
      <w:r w:rsidRPr="006E3A0A">
        <w:rPr>
          <w:sz w:val="24"/>
          <w:szCs w:val="24"/>
        </w:rPr>
        <w:t xml:space="preserve">В соответствии с Федеральным </w:t>
      </w:r>
      <w:hyperlink r:id="rId11" w:tooltip="Федеральный закон от 06.10.2003 N 131-ФЗ (ред. от 20.03.2025) &quot;Об общих принципах организации местного самоуправления в Российской Федерации&quot; {КонсультантПлюс}">
        <w:r w:rsidRPr="006E3A0A">
          <w:rPr>
            <w:sz w:val="24"/>
            <w:szCs w:val="24"/>
          </w:rPr>
          <w:t>законом</w:t>
        </w:r>
      </w:hyperlink>
      <w:r w:rsidRPr="006E3A0A">
        <w:rPr>
          <w:sz w:val="24"/>
          <w:szCs w:val="24"/>
        </w:rPr>
        <w:t xml:space="preserve"> от </w:t>
      </w:r>
      <w:r w:rsidR="00CB3E2A" w:rsidRPr="006E3A0A">
        <w:rPr>
          <w:sz w:val="24"/>
          <w:szCs w:val="24"/>
        </w:rPr>
        <w:t>20.03</w:t>
      </w:r>
      <w:r w:rsidRPr="006E3A0A">
        <w:rPr>
          <w:sz w:val="24"/>
          <w:szCs w:val="24"/>
        </w:rPr>
        <w:t>.20</w:t>
      </w:r>
      <w:r w:rsidR="00CB3E2A" w:rsidRPr="006E3A0A">
        <w:rPr>
          <w:sz w:val="24"/>
          <w:szCs w:val="24"/>
        </w:rPr>
        <w:t>25</w:t>
      </w:r>
      <w:r w:rsidRPr="006E3A0A">
        <w:rPr>
          <w:sz w:val="24"/>
          <w:szCs w:val="24"/>
        </w:rPr>
        <w:t xml:space="preserve"> № </w:t>
      </w:r>
      <w:r w:rsidR="00CB3E2A" w:rsidRPr="006E3A0A">
        <w:rPr>
          <w:sz w:val="24"/>
          <w:szCs w:val="24"/>
        </w:rPr>
        <w:t>33</w:t>
      </w:r>
      <w:r w:rsidRPr="006E3A0A">
        <w:rPr>
          <w:sz w:val="24"/>
          <w:szCs w:val="24"/>
        </w:rPr>
        <w:t xml:space="preserve">-ФЗ </w:t>
      </w:r>
      <w:r w:rsidR="00654B71" w:rsidRPr="006E3A0A">
        <w:rPr>
          <w:sz w:val="24"/>
          <w:szCs w:val="24"/>
        </w:rPr>
        <w:t>«</w:t>
      </w:r>
      <w:r w:rsidRPr="006E3A0A">
        <w:rPr>
          <w:sz w:val="24"/>
          <w:szCs w:val="24"/>
        </w:rPr>
        <w:t xml:space="preserve">Об общих принципах организации местного самоуправления в </w:t>
      </w:r>
      <w:r w:rsidR="00CB3E2A" w:rsidRPr="006E3A0A">
        <w:rPr>
          <w:sz w:val="24"/>
          <w:szCs w:val="24"/>
        </w:rPr>
        <w:t>единой системе публичной власти</w:t>
      </w:r>
      <w:r w:rsidR="00654B71" w:rsidRPr="006E3A0A">
        <w:rPr>
          <w:sz w:val="24"/>
          <w:szCs w:val="24"/>
        </w:rPr>
        <w:t>»</w:t>
      </w:r>
      <w:r w:rsidRPr="006E3A0A">
        <w:rPr>
          <w:sz w:val="24"/>
          <w:szCs w:val="24"/>
        </w:rPr>
        <w:t xml:space="preserve">, областным </w:t>
      </w:r>
      <w:hyperlink r:id="rId12" w:tooltip="Закон Смоленской области от 29.11.2007 N 121-з (ред. от 18.12.2025) &quot;О пенсии за выслугу лет, выплачиваемой лицам, замещавшим муниципальные должности, должности муниципальной службы (муниципальные должности муниципальной службы) в Смоленской области&quot; (принят С">
        <w:r w:rsidRPr="006E3A0A">
          <w:rPr>
            <w:sz w:val="24"/>
            <w:szCs w:val="24"/>
          </w:rPr>
          <w:t>законом</w:t>
        </w:r>
      </w:hyperlink>
      <w:r w:rsidRPr="006E3A0A">
        <w:rPr>
          <w:sz w:val="24"/>
          <w:szCs w:val="24"/>
        </w:rPr>
        <w:t xml:space="preserve"> от 29.11.2007 № 121-з </w:t>
      </w:r>
      <w:r w:rsidR="00654B71" w:rsidRPr="006E3A0A">
        <w:rPr>
          <w:sz w:val="24"/>
          <w:szCs w:val="24"/>
        </w:rPr>
        <w:t>«</w:t>
      </w:r>
      <w:r w:rsidRPr="006E3A0A">
        <w:rPr>
          <w:sz w:val="24"/>
          <w:szCs w:val="24"/>
        </w:rPr>
        <w:t>О пенсии за выслугу лет, выплачиваемой лицам, замещавшим муниципальные должности, должности муниципальной службы (муниципальные должности муниципальной службы) в Смоленской области</w:t>
      </w:r>
      <w:r w:rsidR="00654B71" w:rsidRPr="006E3A0A">
        <w:rPr>
          <w:sz w:val="24"/>
          <w:szCs w:val="24"/>
        </w:rPr>
        <w:t>»</w:t>
      </w:r>
      <w:r w:rsidRPr="006E3A0A">
        <w:rPr>
          <w:sz w:val="24"/>
          <w:szCs w:val="24"/>
        </w:rPr>
        <w:t xml:space="preserve">, руководствуясь </w:t>
      </w:r>
      <w:hyperlink r:id="rId13" w:tooltip="&quot;Устав муниципального образования &quot;Рославльский муниципальный округ&quot; Смоленской области&quot; (принят решением Рославльского окружного Совета депутатов от 16.12.2024 N 62) (ред. от 29.01.2026) (Зарегистрировано в Управлении Минюста РФ по Смоленской области 23.12.20">
        <w:r w:rsidRPr="006E3A0A">
          <w:rPr>
            <w:sz w:val="24"/>
            <w:szCs w:val="24"/>
          </w:rPr>
          <w:t>Уставом</w:t>
        </w:r>
      </w:hyperlink>
      <w:r w:rsidR="00564CCE" w:rsidRPr="00F26782">
        <w:rPr>
          <w:sz w:val="24"/>
          <w:szCs w:val="24"/>
        </w:rPr>
        <w:t xml:space="preserve"> городско</w:t>
      </w:r>
      <w:r w:rsidR="00564CCE">
        <w:rPr>
          <w:sz w:val="24"/>
          <w:szCs w:val="24"/>
        </w:rPr>
        <w:t>го</w:t>
      </w:r>
      <w:r w:rsidR="00564CCE" w:rsidRPr="00F26782">
        <w:rPr>
          <w:sz w:val="24"/>
          <w:szCs w:val="24"/>
        </w:rPr>
        <w:t xml:space="preserve"> округ</w:t>
      </w:r>
      <w:r w:rsidR="00564CCE">
        <w:rPr>
          <w:sz w:val="24"/>
          <w:szCs w:val="24"/>
        </w:rPr>
        <w:t>а</w:t>
      </w:r>
      <w:r w:rsidR="00564CCE" w:rsidRPr="00F26782">
        <w:rPr>
          <w:sz w:val="24"/>
          <w:szCs w:val="24"/>
        </w:rPr>
        <w:t xml:space="preserve"> город</w:t>
      </w:r>
      <w:r w:rsidR="00564CCE">
        <w:rPr>
          <w:sz w:val="24"/>
          <w:szCs w:val="24"/>
        </w:rPr>
        <w:t>а</w:t>
      </w:r>
      <w:r w:rsidR="00564CCE" w:rsidRPr="00F26782">
        <w:rPr>
          <w:sz w:val="24"/>
          <w:szCs w:val="24"/>
        </w:rPr>
        <w:t xml:space="preserve"> Десногорск</w:t>
      </w:r>
      <w:r w:rsidR="00564CCE">
        <w:rPr>
          <w:sz w:val="24"/>
          <w:szCs w:val="24"/>
        </w:rPr>
        <w:t>а</w:t>
      </w:r>
      <w:r w:rsidR="00564CCE" w:rsidRPr="00F26782">
        <w:rPr>
          <w:sz w:val="24"/>
          <w:szCs w:val="24"/>
        </w:rPr>
        <w:t xml:space="preserve"> Смоленской обл</w:t>
      </w:r>
      <w:r w:rsidR="00564CCE">
        <w:rPr>
          <w:sz w:val="24"/>
          <w:szCs w:val="24"/>
        </w:rPr>
        <w:t>асти</w:t>
      </w:r>
      <w:r w:rsidR="006E3A0A">
        <w:rPr>
          <w:sz w:val="24"/>
          <w:szCs w:val="24"/>
        </w:rPr>
        <w:t>,</w:t>
      </w:r>
      <w:r w:rsidRPr="006E3A0A">
        <w:rPr>
          <w:sz w:val="24"/>
          <w:szCs w:val="24"/>
        </w:rPr>
        <w:t xml:space="preserve">  </w:t>
      </w:r>
      <w:r w:rsidR="00654B71" w:rsidRPr="006E3A0A">
        <w:rPr>
          <w:sz w:val="24"/>
          <w:szCs w:val="24"/>
        </w:rPr>
        <w:t>Десногорский</w:t>
      </w:r>
      <w:r w:rsidRPr="006E3A0A">
        <w:rPr>
          <w:sz w:val="24"/>
          <w:szCs w:val="24"/>
        </w:rPr>
        <w:t xml:space="preserve"> городской Совет </w:t>
      </w:r>
      <w:proofErr w:type="gramEnd"/>
    </w:p>
    <w:p w:rsidR="00E86998" w:rsidRPr="006E3A0A" w:rsidRDefault="00E86998" w:rsidP="00781FD0">
      <w:pPr>
        <w:widowControl w:val="0"/>
        <w:autoSpaceDE w:val="0"/>
        <w:autoSpaceDN w:val="0"/>
        <w:spacing w:line="264" w:lineRule="auto"/>
        <w:ind w:firstLine="709"/>
        <w:jc w:val="both"/>
        <w:rPr>
          <w:sz w:val="24"/>
          <w:szCs w:val="24"/>
        </w:rPr>
      </w:pPr>
    </w:p>
    <w:p w:rsidR="00654B71" w:rsidRPr="006E3A0A" w:rsidRDefault="00654B71" w:rsidP="006E3A0A">
      <w:pPr>
        <w:widowControl w:val="0"/>
        <w:autoSpaceDE w:val="0"/>
        <w:autoSpaceDN w:val="0"/>
        <w:spacing w:line="264" w:lineRule="auto"/>
        <w:jc w:val="center"/>
        <w:rPr>
          <w:sz w:val="28"/>
          <w:szCs w:val="28"/>
        </w:rPr>
      </w:pPr>
      <w:r w:rsidRPr="006E3A0A">
        <w:rPr>
          <w:sz w:val="28"/>
          <w:szCs w:val="28"/>
        </w:rPr>
        <w:t xml:space="preserve">Р Е </w:t>
      </w:r>
      <w:r w:rsidRPr="006E3A0A">
        <w:rPr>
          <w:sz w:val="28"/>
          <w:szCs w:val="28"/>
          <w:lang w:val="en-US"/>
        </w:rPr>
        <w:t>III</w:t>
      </w:r>
      <w:proofErr w:type="gramStart"/>
      <w:r w:rsidRPr="006E3A0A">
        <w:rPr>
          <w:sz w:val="28"/>
          <w:szCs w:val="28"/>
        </w:rPr>
        <w:t xml:space="preserve"> И</w:t>
      </w:r>
      <w:proofErr w:type="gramEnd"/>
      <w:r w:rsidRPr="006E3A0A">
        <w:rPr>
          <w:sz w:val="28"/>
          <w:szCs w:val="28"/>
        </w:rPr>
        <w:t xml:space="preserve"> Л:</w:t>
      </w:r>
    </w:p>
    <w:p w:rsidR="00781FD0" w:rsidRPr="006E3A0A" w:rsidRDefault="00781FD0" w:rsidP="00781FD0">
      <w:pPr>
        <w:widowControl w:val="0"/>
        <w:autoSpaceDE w:val="0"/>
        <w:autoSpaceDN w:val="0"/>
        <w:spacing w:line="264" w:lineRule="auto"/>
        <w:ind w:firstLine="709"/>
        <w:jc w:val="center"/>
        <w:rPr>
          <w:sz w:val="24"/>
          <w:szCs w:val="24"/>
        </w:rPr>
      </w:pPr>
    </w:p>
    <w:p w:rsidR="00E86998" w:rsidRPr="006E3A0A" w:rsidRDefault="00E86998" w:rsidP="00781FD0">
      <w:pPr>
        <w:widowControl w:val="0"/>
        <w:autoSpaceDE w:val="0"/>
        <w:autoSpaceDN w:val="0"/>
        <w:spacing w:line="264" w:lineRule="auto"/>
        <w:ind w:firstLine="709"/>
        <w:jc w:val="both"/>
        <w:rPr>
          <w:sz w:val="24"/>
          <w:szCs w:val="24"/>
        </w:rPr>
      </w:pPr>
      <w:r w:rsidRPr="006E3A0A">
        <w:rPr>
          <w:sz w:val="24"/>
          <w:szCs w:val="24"/>
        </w:rPr>
        <w:t xml:space="preserve">1. </w:t>
      </w:r>
      <w:r w:rsidR="00654B71" w:rsidRPr="006E3A0A">
        <w:rPr>
          <w:sz w:val="24"/>
          <w:szCs w:val="24"/>
        </w:rPr>
        <w:t xml:space="preserve"> </w:t>
      </w:r>
      <w:r w:rsidRPr="006E3A0A">
        <w:rPr>
          <w:sz w:val="24"/>
          <w:szCs w:val="24"/>
        </w:rPr>
        <w:t xml:space="preserve">Утвердить прилагаемое </w:t>
      </w:r>
      <w:hyperlink w:anchor="P36" w:tooltip="ПОЛОЖЕНИЕ">
        <w:r w:rsidRPr="006E3A0A">
          <w:rPr>
            <w:sz w:val="24"/>
            <w:szCs w:val="24"/>
          </w:rPr>
          <w:t>Положение</w:t>
        </w:r>
      </w:hyperlink>
      <w:r w:rsidRPr="006E3A0A">
        <w:rPr>
          <w:sz w:val="24"/>
          <w:szCs w:val="24"/>
        </w:rPr>
        <w:t xml:space="preserve"> о порядке назначения и выплаты 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 муниципального образования </w:t>
      </w:r>
      <w:r w:rsidR="00654B71" w:rsidRPr="006E3A0A">
        <w:rPr>
          <w:sz w:val="24"/>
          <w:szCs w:val="24"/>
        </w:rPr>
        <w:t>«</w:t>
      </w:r>
      <w:bookmarkStart w:id="0" w:name="_GoBack"/>
      <w:bookmarkEnd w:id="0"/>
      <w:r w:rsidRPr="006E3A0A">
        <w:rPr>
          <w:sz w:val="24"/>
          <w:szCs w:val="24"/>
        </w:rPr>
        <w:t>город Десногорск</w:t>
      </w:r>
      <w:r w:rsidR="00654B71" w:rsidRPr="006E3A0A">
        <w:rPr>
          <w:sz w:val="24"/>
          <w:szCs w:val="24"/>
        </w:rPr>
        <w:t>»</w:t>
      </w:r>
      <w:r w:rsidRPr="006E3A0A">
        <w:rPr>
          <w:sz w:val="24"/>
          <w:szCs w:val="24"/>
        </w:rPr>
        <w:t xml:space="preserve"> Смоленской области.</w:t>
      </w:r>
    </w:p>
    <w:p w:rsidR="00654B71" w:rsidRPr="006E3A0A" w:rsidRDefault="00654B71" w:rsidP="00781FD0">
      <w:pPr>
        <w:widowControl w:val="0"/>
        <w:autoSpaceDE w:val="0"/>
        <w:autoSpaceDN w:val="0"/>
        <w:spacing w:line="264" w:lineRule="auto"/>
        <w:ind w:firstLine="709"/>
        <w:jc w:val="both"/>
        <w:rPr>
          <w:b/>
          <w:sz w:val="24"/>
          <w:szCs w:val="24"/>
        </w:rPr>
      </w:pPr>
      <w:r w:rsidRPr="006E3A0A">
        <w:rPr>
          <w:sz w:val="24"/>
          <w:szCs w:val="24"/>
        </w:rPr>
        <w:t>2. Признать утратившим силу решение Десногорского городского Совета от 28.02.2008г. № 580 «Об утверждении порядка выплаты пенсии за выслугу лет лицам, замещающим муниципальные должности, должности муниципальной службы (муниципальные должности муниципальной службы) в органах местного самоуправления муниципального образования «город Десногорск» Смоленской области.</w:t>
      </w:r>
    </w:p>
    <w:p w:rsidR="00781FD0" w:rsidRPr="006E3A0A" w:rsidRDefault="00C53476" w:rsidP="00781FD0">
      <w:pPr>
        <w:widowControl w:val="0"/>
        <w:autoSpaceDE w:val="0"/>
        <w:autoSpaceDN w:val="0"/>
        <w:spacing w:line="264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781FD0" w:rsidRPr="006E3A0A">
        <w:rPr>
          <w:sz w:val="24"/>
          <w:szCs w:val="24"/>
        </w:rPr>
        <w:t>.  Настоящее решение вступает в силу с</w:t>
      </w:r>
      <w:r w:rsidR="00E356B6">
        <w:rPr>
          <w:sz w:val="24"/>
          <w:szCs w:val="24"/>
        </w:rPr>
        <w:t>о дня</w:t>
      </w:r>
      <w:r w:rsidR="00781FD0" w:rsidRPr="006E3A0A">
        <w:rPr>
          <w:sz w:val="24"/>
          <w:szCs w:val="24"/>
        </w:rPr>
        <w:t xml:space="preserve"> его официального опубликования.</w:t>
      </w:r>
    </w:p>
    <w:p w:rsidR="00C53476" w:rsidRPr="006E3A0A" w:rsidRDefault="00C53476" w:rsidP="00C53476">
      <w:pPr>
        <w:widowControl w:val="0"/>
        <w:autoSpaceDE w:val="0"/>
        <w:autoSpaceDN w:val="0"/>
        <w:spacing w:line="264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6E3A0A">
        <w:rPr>
          <w:sz w:val="24"/>
          <w:szCs w:val="24"/>
        </w:rPr>
        <w:t>.  Опубликовать  настоящее  решение в газете «</w:t>
      </w:r>
      <w:proofErr w:type="gramStart"/>
      <w:r w:rsidRPr="006E3A0A">
        <w:rPr>
          <w:sz w:val="24"/>
          <w:szCs w:val="24"/>
        </w:rPr>
        <w:t>Десногорская</w:t>
      </w:r>
      <w:proofErr w:type="gramEnd"/>
      <w:r w:rsidRPr="006E3A0A">
        <w:rPr>
          <w:sz w:val="24"/>
          <w:szCs w:val="24"/>
        </w:rPr>
        <w:t xml:space="preserve"> правда» и разместить  на</w:t>
      </w:r>
    </w:p>
    <w:p w:rsidR="00C53476" w:rsidRPr="006E3A0A" w:rsidRDefault="00C53476" w:rsidP="00C53476">
      <w:pPr>
        <w:widowControl w:val="0"/>
        <w:autoSpaceDE w:val="0"/>
        <w:autoSpaceDN w:val="0"/>
        <w:spacing w:line="264" w:lineRule="auto"/>
        <w:jc w:val="both"/>
        <w:rPr>
          <w:sz w:val="24"/>
          <w:szCs w:val="24"/>
        </w:rPr>
      </w:pPr>
      <w:r w:rsidRPr="006E3A0A">
        <w:rPr>
          <w:sz w:val="24"/>
          <w:szCs w:val="24"/>
        </w:rPr>
        <w:t xml:space="preserve">официальном   </w:t>
      </w:r>
      <w:proofErr w:type="gramStart"/>
      <w:r w:rsidRPr="006E3A0A">
        <w:rPr>
          <w:sz w:val="24"/>
          <w:szCs w:val="24"/>
        </w:rPr>
        <w:t>сайте</w:t>
      </w:r>
      <w:proofErr w:type="gramEnd"/>
      <w:r w:rsidRPr="006E3A0A">
        <w:rPr>
          <w:sz w:val="24"/>
          <w:szCs w:val="24"/>
        </w:rPr>
        <w:t xml:space="preserve">   Администрации    муниципального   образования    «город Десногорск»</w:t>
      </w:r>
    </w:p>
    <w:p w:rsidR="00C53476" w:rsidRPr="006E3A0A" w:rsidRDefault="00C53476" w:rsidP="00C53476">
      <w:pPr>
        <w:widowControl w:val="0"/>
        <w:autoSpaceDE w:val="0"/>
        <w:autoSpaceDN w:val="0"/>
        <w:spacing w:line="264" w:lineRule="auto"/>
        <w:jc w:val="both"/>
        <w:rPr>
          <w:sz w:val="24"/>
          <w:szCs w:val="24"/>
        </w:rPr>
      </w:pPr>
      <w:r w:rsidRPr="006E3A0A">
        <w:rPr>
          <w:sz w:val="24"/>
          <w:szCs w:val="24"/>
        </w:rPr>
        <w:t>Смоленской области в информационно-телекоммуникационной сети «Интернет».</w:t>
      </w:r>
    </w:p>
    <w:p w:rsidR="00654B71" w:rsidRDefault="00654B71" w:rsidP="00654B71">
      <w:pPr>
        <w:widowControl w:val="0"/>
        <w:autoSpaceDE w:val="0"/>
        <w:autoSpaceDN w:val="0"/>
        <w:spacing w:line="300" w:lineRule="auto"/>
        <w:ind w:firstLine="709"/>
        <w:jc w:val="both"/>
        <w:rPr>
          <w:sz w:val="24"/>
          <w:szCs w:val="24"/>
        </w:rPr>
      </w:pPr>
    </w:p>
    <w:p w:rsidR="00C53476" w:rsidRPr="006E3A0A" w:rsidRDefault="00C53476" w:rsidP="00654B71">
      <w:pPr>
        <w:widowControl w:val="0"/>
        <w:autoSpaceDE w:val="0"/>
        <w:autoSpaceDN w:val="0"/>
        <w:spacing w:line="300" w:lineRule="auto"/>
        <w:ind w:firstLine="709"/>
        <w:jc w:val="both"/>
        <w:rPr>
          <w:sz w:val="24"/>
          <w:szCs w:val="24"/>
        </w:rPr>
      </w:pPr>
    </w:p>
    <w:tbl>
      <w:tblPr>
        <w:tblStyle w:val="a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069"/>
      </w:tblGrid>
      <w:tr w:rsidR="006E3A0A" w:rsidRPr="006E3A0A">
        <w:tc>
          <w:tcPr>
            <w:tcW w:w="4928" w:type="dxa"/>
          </w:tcPr>
          <w:p w:rsidR="00983082" w:rsidRPr="006E3A0A" w:rsidRDefault="00AC62BB">
            <w:pPr>
              <w:jc w:val="both"/>
              <w:rPr>
                <w:sz w:val="24"/>
                <w:szCs w:val="24"/>
              </w:rPr>
            </w:pPr>
            <w:r w:rsidRPr="006E3A0A">
              <w:rPr>
                <w:sz w:val="24"/>
                <w:szCs w:val="24"/>
              </w:rPr>
              <w:t xml:space="preserve">Председатель </w:t>
            </w:r>
          </w:p>
          <w:p w:rsidR="00983082" w:rsidRPr="006E3A0A" w:rsidRDefault="00AC62BB">
            <w:pPr>
              <w:jc w:val="both"/>
              <w:rPr>
                <w:sz w:val="24"/>
                <w:szCs w:val="24"/>
              </w:rPr>
            </w:pPr>
            <w:r w:rsidRPr="006E3A0A">
              <w:rPr>
                <w:sz w:val="24"/>
                <w:szCs w:val="24"/>
              </w:rPr>
              <w:t xml:space="preserve">Десногорского  городского  Совета </w:t>
            </w:r>
          </w:p>
          <w:p w:rsidR="00983082" w:rsidRPr="006E3A0A" w:rsidRDefault="00983082">
            <w:pPr>
              <w:jc w:val="right"/>
              <w:rPr>
                <w:sz w:val="24"/>
                <w:szCs w:val="24"/>
              </w:rPr>
            </w:pPr>
          </w:p>
          <w:p w:rsidR="00983082" w:rsidRPr="006E3A0A" w:rsidRDefault="00AC62BB" w:rsidP="006E3A0A">
            <w:pPr>
              <w:jc w:val="center"/>
              <w:rPr>
                <w:sz w:val="24"/>
                <w:szCs w:val="24"/>
              </w:rPr>
            </w:pPr>
            <w:r w:rsidRPr="006E3A0A">
              <w:rPr>
                <w:sz w:val="24"/>
                <w:szCs w:val="24"/>
              </w:rPr>
              <w:t xml:space="preserve">                    Е.П. Леднёва </w:t>
            </w:r>
          </w:p>
        </w:tc>
        <w:tc>
          <w:tcPr>
            <w:tcW w:w="5069" w:type="dxa"/>
          </w:tcPr>
          <w:p w:rsidR="00983082" w:rsidRPr="006E3A0A" w:rsidRDefault="006E3A0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AC62BB" w:rsidRPr="006E3A0A">
              <w:rPr>
                <w:sz w:val="24"/>
                <w:szCs w:val="24"/>
              </w:rPr>
              <w:t xml:space="preserve"> Глава  </w:t>
            </w:r>
            <w:r>
              <w:rPr>
                <w:sz w:val="24"/>
                <w:szCs w:val="24"/>
              </w:rPr>
              <w:t xml:space="preserve"> </w:t>
            </w:r>
            <w:r w:rsidR="00AC62BB" w:rsidRPr="006E3A0A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  <w:r w:rsidR="00AC62BB" w:rsidRPr="006E3A0A">
              <w:rPr>
                <w:sz w:val="24"/>
                <w:szCs w:val="24"/>
              </w:rPr>
              <w:t xml:space="preserve"> муниципального   </w:t>
            </w:r>
            <w:r>
              <w:rPr>
                <w:sz w:val="24"/>
                <w:szCs w:val="24"/>
              </w:rPr>
              <w:t xml:space="preserve"> </w:t>
            </w:r>
            <w:r w:rsidR="00AC62BB" w:rsidRPr="006E3A0A">
              <w:rPr>
                <w:sz w:val="24"/>
                <w:szCs w:val="24"/>
              </w:rPr>
              <w:t xml:space="preserve"> образования</w:t>
            </w:r>
          </w:p>
          <w:p w:rsidR="00983082" w:rsidRPr="006E3A0A" w:rsidRDefault="00AC62BB">
            <w:pPr>
              <w:jc w:val="both"/>
              <w:rPr>
                <w:sz w:val="24"/>
                <w:szCs w:val="24"/>
              </w:rPr>
            </w:pPr>
            <w:r w:rsidRPr="006E3A0A">
              <w:rPr>
                <w:sz w:val="24"/>
                <w:szCs w:val="24"/>
              </w:rPr>
              <w:t xml:space="preserve"> </w:t>
            </w:r>
            <w:r w:rsidR="006E3A0A">
              <w:rPr>
                <w:sz w:val="24"/>
                <w:szCs w:val="24"/>
              </w:rPr>
              <w:t xml:space="preserve">      </w:t>
            </w:r>
            <w:r w:rsidRPr="006E3A0A">
              <w:rPr>
                <w:sz w:val="24"/>
                <w:szCs w:val="24"/>
              </w:rPr>
              <w:t>«город  Десногорск»  Смоленской области</w:t>
            </w:r>
          </w:p>
          <w:p w:rsidR="00983082" w:rsidRPr="006E3A0A" w:rsidRDefault="00983082">
            <w:pPr>
              <w:jc w:val="both"/>
              <w:rPr>
                <w:sz w:val="24"/>
                <w:szCs w:val="24"/>
              </w:rPr>
            </w:pPr>
          </w:p>
          <w:p w:rsidR="00983082" w:rsidRPr="006E3A0A" w:rsidRDefault="006E3A0A" w:rsidP="006E3A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</w:t>
            </w:r>
            <w:r w:rsidR="00AC62BB" w:rsidRPr="006E3A0A">
              <w:rPr>
                <w:sz w:val="24"/>
                <w:szCs w:val="24"/>
              </w:rPr>
              <w:t>А.А. Терлецкий</w:t>
            </w:r>
          </w:p>
        </w:tc>
      </w:tr>
    </w:tbl>
    <w:p w:rsidR="006500E5" w:rsidRPr="006E3A0A" w:rsidRDefault="006500E5">
      <w:pPr>
        <w:spacing w:line="264" w:lineRule="auto"/>
        <w:rPr>
          <w:sz w:val="24"/>
          <w:szCs w:val="24"/>
        </w:rPr>
      </w:pPr>
    </w:p>
    <w:p w:rsidR="006E3A0A" w:rsidRPr="006E3A0A" w:rsidRDefault="006E3A0A">
      <w:pPr>
        <w:spacing w:line="264" w:lineRule="auto"/>
        <w:rPr>
          <w:sz w:val="24"/>
          <w:szCs w:val="24"/>
        </w:rPr>
      </w:pPr>
    </w:p>
    <w:sectPr w:rsidR="006E3A0A" w:rsidRPr="006E3A0A" w:rsidSect="00781FD0">
      <w:pgSz w:w="11906" w:h="16838"/>
      <w:pgMar w:top="1134" w:right="707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349" w:rsidRDefault="00D75349">
      <w:r>
        <w:separator/>
      </w:r>
    </w:p>
  </w:endnote>
  <w:endnote w:type="continuationSeparator" w:id="0">
    <w:p w:rsidR="00D75349" w:rsidRDefault="00D75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349" w:rsidRDefault="00D75349">
      <w:r>
        <w:separator/>
      </w:r>
    </w:p>
  </w:footnote>
  <w:footnote w:type="continuationSeparator" w:id="0">
    <w:p w:rsidR="00D75349" w:rsidRDefault="00D753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15DC1"/>
    <w:multiLevelType w:val="hybridMultilevel"/>
    <w:tmpl w:val="065A0BBA"/>
    <w:lvl w:ilvl="0" w:tplc="2EB08A0C">
      <w:start w:val="1"/>
      <w:numFmt w:val="decimal"/>
      <w:lvlText w:val="%1."/>
      <w:lvlJc w:val="left"/>
      <w:pPr>
        <w:ind w:left="232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19"/>
        <w:szCs w:val="19"/>
        <w:lang w:val="ru-RU" w:eastAsia="en-US" w:bidi="ar-SA"/>
      </w:rPr>
    </w:lvl>
    <w:lvl w:ilvl="1" w:tplc="70AA9E56">
      <w:start w:val="1"/>
      <w:numFmt w:val="bullet"/>
      <w:lvlText w:val="•"/>
      <w:lvlJc w:val="left"/>
      <w:pPr>
        <w:ind w:left="934" w:hanging="202"/>
      </w:pPr>
      <w:rPr>
        <w:rFonts w:hint="default"/>
        <w:lang w:val="ru-RU" w:eastAsia="en-US" w:bidi="ar-SA"/>
      </w:rPr>
    </w:lvl>
    <w:lvl w:ilvl="2" w:tplc="C548E7F0">
      <w:start w:val="1"/>
      <w:numFmt w:val="bullet"/>
      <w:lvlText w:val="•"/>
      <w:lvlJc w:val="left"/>
      <w:pPr>
        <w:ind w:left="1629" w:hanging="202"/>
      </w:pPr>
      <w:rPr>
        <w:rFonts w:hint="default"/>
        <w:lang w:val="ru-RU" w:eastAsia="en-US" w:bidi="ar-SA"/>
      </w:rPr>
    </w:lvl>
    <w:lvl w:ilvl="3" w:tplc="8F6A3CB6">
      <w:start w:val="1"/>
      <w:numFmt w:val="bullet"/>
      <w:lvlText w:val="•"/>
      <w:lvlJc w:val="left"/>
      <w:pPr>
        <w:ind w:left="2323" w:hanging="202"/>
      </w:pPr>
      <w:rPr>
        <w:rFonts w:hint="default"/>
        <w:lang w:val="ru-RU" w:eastAsia="en-US" w:bidi="ar-SA"/>
      </w:rPr>
    </w:lvl>
    <w:lvl w:ilvl="4" w:tplc="5DDAD050">
      <w:start w:val="1"/>
      <w:numFmt w:val="bullet"/>
      <w:lvlText w:val="•"/>
      <w:lvlJc w:val="left"/>
      <w:pPr>
        <w:ind w:left="3018" w:hanging="202"/>
      </w:pPr>
      <w:rPr>
        <w:rFonts w:hint="default"/>
        <w:lang w:val="ru-RU" w:eastAsia="en-US" w:bidi="ar-SA"/>
      </w:rPr>
    </w:lvl>
    <w:lvl w:ilvl="5" w:tplc="2ADA5056">
      <w:start w:val="1"/>
      <w:numFmt w:val="bullet"/>
      <w:lvlText w:val="•"/>
      <w:lvlJc w:val="left"/>
      <w:pPr>
        <w:ind w:left="3712" w:hanging="202"/>
      </w:pPr>
      <w:rPr>
        <w:rFonts w:hint="default"/>
        <w:lang w:val="ru-RU" w:eastAsia="en-US" w:bidi="ar-SA"/>
      </w:rPr>
    </w:lvl>
    <w:lvl w:ilvl="6" w:tplc="67DA79D6">
      <w:start w:val="1"/>
      <w:numFmt w:val="bullet"/>
      <w:lvlText w:val="•"/>
      <w:lvlJc w:val="left"/>
      <w:pPr>
        <w:ind w:left="4407" w:hanging="202"/>
      </w:pPr>
      <w:rPr>
        <w:rFonts w:hint="default"/>
        <w:lang w:val="ru-RU" w:eastAsia="en-US" w:bidi="ar-SA"/>
      </w:rPr>
    </w:lvl>
    <w:lvl w:ilvl="7" w:tplc="9EA48300">
      <w:start w:val="1"/>
      <w:numFmt w:val="bullet"/>
      <w:lvlText w:val="•"/>
      <w:lvlJc w:val="left"/>
      <w:pPr>
        <w:ind w:left="5101" w:hanging="202"/>
      </w:pPr>
      <w:rPr>
        <w:rFonts w:hint="default"/>
        <w:lang w:val="ru-RU" w:eastAsia="en-US" w:bidi="ar-SA"/>
      </w:rPr>
    </w:lvl>
    <w:lvl w:ilvl="8" w:tplc="0EA077FE">
      <w:start w:val="1"/>
      <w:numFmt w:val="bullet"/>
      <w:lvlText w:val="•"/>
      <w:lvlJc w:val="left"/>
      <w:pPr>
        <w:ind w:left="5796" w:hanging="202"/>
      </w:pPr>
      <w:rPr>
        <w:rFonts w:hint="default"/>
        <w:lang w:val="ru-RU" w:eastAsia="en-US" w:bidi="ar-SA"/>
      </w:rPr>
    </w:lvl>
  </w:abstractNum>
  <w:abstractNum w:abstractNumId="1">
    <w:nsid w:val="032C55F7"/>
    <w:multiLevelType w:val="hybridMultilevel"/>
    <w:tmpl w:val="4B8EFD04"/>
    <w:lvl w:ilvl="0" w:tplc="3EBE4836">
      <w:start w:val="1"/>
      <w:numFmt w:val="decimal"/>
      <w:lvlText w:val="%1."/>
      <w:lvlJc w:val="left"/>
      <w:pPr>
        <w:ind w:left="720" w:hanging="360"/>
      </w:pPr>
    </w:lvl>
    <w:lvl w:ilvl="1" w:tplc="A4C80B74">
      <w:start w:val="1"/>
      <w:numFmt w:val="lowerLetter"/>
      <w:lvlText w:val="%2."/>
      <w:lvlJc w:val="left"/>
      <w:pPr>
        <w:ind w:left="1440" w:hanging="360"/>
      </w:pPr>
    </w:lvl>
    <w:lvl w:ilvl="2" w:tplc="A718F614">
      <w:start w:val="1"/>
      <w:numFmt w:val="lowerRoman"/>
      <w:lvlText w:val="%3."/>
      <w:lvlJc w:val="right"/>
      <w:pPr>
        <w:ind w:left="2160" w:hanging="180"/>
      </w:pPr>
    </w:lvl>
    <w:lvl w:ilvl="3" w:tplc="EB70B802">
      <w:start w:val="1"/>
      <w:numFmt w:val="decimal"/>
      <w:lvlText w:val="%4."/>
      <w:lvlJc w:val="left"/>
      <w:pPr>
        <w:ind w:left="2880" w:hanging="360"/>
      </w:pPr>
    </w:lvl>
    <w:lvl w:ilvl="4" w:tplc="D2C8CEBC">
      <w:start w:val="1"/>
      <w:numFmt w:val="lowerLetter"/>
      <w:lvlText w:val="%5."/>
      <w:lvlJc w:val="left"/>
      <w:pPr>
        <w:ind w:left="3600" w:hanging="360"/>
      </w:pPr>
    </w:lvl>
    <w:lvl w:ilvl="5" w:tplc="9808EE56">
      <w:start w:val="1"/>
      <w:numFmt w:val="lowerRoman"/>
      <w:lvlText w:val="%6."/>
      <w:lvlJc w:val="right"/>
      <w:pPr>
        <w:ind w:left="4320" w:hanging="180"/>
      </w:pPr>
    </w:lvl>
    <w:lvl w:ilvl="6" w:tplc="EC842C60">
      <w:start w:val="1"/>
      <w:numFmt w:val="decimal"/>
      <w:lvlText w:val="%7."/>
      <w:lvlJc w:val="left"/>
      <w:pPr>
        <w:ind w:left="5040" w:hanging="360"/>
      </w:pPr>
    </w:lvl>
    <w:lvl w:ilvl="7" w:tplc="D3FAB078">
      <w:start w:val="1"/>
      <w:numFmt w:val="lowerLetter"/>
      <w:lvlText w:val="%8."/>
      <w:lvlJc w:val="left"/>
      <w:pPr>
        <w:ind w:left="5760" w:hanging="360"/>
      </w:pPr>
    </w:lvl>
    <w:lvl w:ilvl="8" w:tplc="7670382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404BE9"/>
    <w:multiLevelType w:val="hybridMultilevel"/>
    <w:tmpl w:val="C6867A58"/>
    <w:lvl w:ilvl="0" w:tplc="1F9AD8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090857A">
      <w:start w:val="1"/>
      <w:numFmt w:val="lowerLetter"/>
      <w:lvlText w:val="%2."/>
      <w:lvlJc w:val="left"/>
      <w:pPr>
        <w:ind w:left="1440" w:hanging="360"/>
      </w:pPr>
    </w:lvl>
    <w:lvl w:ilvl="2" w:tplc="2354AAA8">
      <w:start w:val="1"/>
      <w:numFmt w:val="lowerRoman"/>
      <w:lvlText w:val="%3."/>
      <w:lvlJc w:val="right"/>
      <w:pPr>
        <w:ind w:left="2160" w:hanging="180"/>
      </w:pPr>
    </w:lvl>
    <w:lvl w:ilvl="3" w:tplc="9BA6A0B8">
      <w:start w:val="1"/>
      <w:numFmt w:val="decimal"/>
      <w:lvlText w:val="%4."/>
      <w:lvlJc w:val="left"/>
      <w:pPr>
        <w:ind w:left="2880" w:hanging="360"/>
      </w:pPr>
    </w:lvl>
    <w:lvl w:ilvl="4" w:tplc="1D140F94">
      <w:start w:val="1"/>
      <w:numFmt w:val="lowerLetter"/>
      <w:lvlText w:val="%5."/>
      <w:lvlJc w:val="left"/>
      <w:pPr>
        <w:ind w:left="3600" w:hanging="360"/>
      </w:pPr>
    </w:lvl>
    <w:lvl w:ilvl="5" w:tplc="0E0A0738">
      <w:start w:val="1"/>
      <w:numFmt w:val="lowerRoman"/>
      <w:lvlText w:val="%6."/>
      <w:lvlJc w:val="right"/>
      <w:pPr>
        <w:ind w:left="4320" w:hanging="180"/>
      </w:pPr>
    </w:lvl>
    <w:lvl w:ilvl="6" w:tplc="4F5024E4">
      <w:start w:val="1"/>
      <w:numFmt w:val="decimal"/>
      <w:lvlText w:val="%7."/>
      <w:lvlJc w:val="left"/>
      <w:pPr>
        <w:ind w:left="5040" w:hanging="360"/>
      </w:pPr>
    </w:lvl>
    <w:lvl w:ilvl="7" w:tplc="A26801D2">
      <w:start w:val="1"/>
      <w:numFmt w:val="lowerLetter"/>
      <w:lvlText w:val="%8."/>
      <w:lvlJc w:val="left"/>
      <w:pPr>
        <w:ind w:left="5760" w:hanging="360"/>
      </w:pPr>
    </w:lvl>
    <w:lvl w:ilvl="8" w:tplc="208E6A5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F133E"/>
    <w:multiLevelType w:val="hybridMultilevel"/>
    <w:tmpl w:val="B9FED5D2"/>
    <w:lvl w:ilvl="0" w:tplc="520C0732">
      <w:start w:val="3"/>
      <w:numFmt w:val="decimal"/>
      <w:lvlText w:val="%1."/>
      <w:lvlJc w:val="left"/>
      <w:pPr>
        <w:ind w:left="766" w:hanging="197"/>
        <w:jc w:val="right"/>
      </w:pPr>
      <w:rPr>
        <w:rFonts w:hint="default"/>
        <w:spacing w:val="0"/>
        <w:lang w:val="ru-RU" w:eastAsia="en-US" w:bidi="ar-SA"/>
      </w:rPr>
    </w:lvl>
    <w:lvl w:ilvl="1" w:tplc="508802EC">
      <w:start w:val="1"/>
      <w:numFmt w:val="decimal"/>
      <w:lvlText w:val="%2)"/>
      <w:lvlJc w:val="left"/>
      <w:pPr>
        <w:ind w:left="249" w:hanging="284"/>
        <w:jc w:val="right"/>
      </w:pPr>
      <w:rPr>
        <w:rFonts w:hint="default"/>
        <w:spacing w:val="0"/>
        <w:lang w:val="ru-RU" w:eastAsia="en-US" w:bidi="ar-SA"/>
      </w:rPr>
    </w:lvl>
    <w:lvl w:ilvl="2" w:tplc="85F80F78">
      <w:start w:val="1"/>
      <w:numFmt w:val="bullet"/>
      <w:lvlText w:val="•"/>
      <w:lvlJc w:val="left"/>
      <w:pPr>
        <w:ind w:left="1484" w:hanging="284"/>
      </w:pPr>
      <w:rPr>
        <w:rFonts w:hint="default"/>
        <w:lang w:val="ru-RU" w:eastAsia="en-US" w:bidi="ar-SA"/>
      </w:rPr>
    </w:lvl>
    <w:lvl w:ilvl="3" w:tplc="D20243F2">
      <w:start w:val="1"/>
      <w:numFmt w:val="bullet"/>
      <w:lvlText w:val="•"/>
      <w:lvlJc w:val="left"/>
      <w:pPr>
        <w:ind w:left="2209" w:hanging="284"/>
      </w:pPr>
      <w:rPr>
        <w:rFonts w:hint="default"/>
        <w:lang w:val="ru-RU" w:eastAsia="en-US" w:bidi="ar-SA"/>
      </w:rPr>
    </w:lvl>
    <w:lvl w:ilvl="4" w:tplc="2A08F68C">
      <w:start w:val="1"/>
      <w:numFmt w:val="bullet"/>
      <w:lvlText w:val="•"/>
      <w:lvlJc w:val="left"/>
      <w:pPr>
        <w:ind w:left="2934" w:hanging="284"/>
      </w:pPr>
      <w:rPr>
        <w:rFonts w:hint="default"/>
        <w:lang w:val="ru-RU" w:eastAsia="en-US" w:bidi="ar-SA"/>
      </w:rPr>
    </w:lvl>
    <w:lvl w:ilvl="5" w:tplc="0F4C2F66">
      <w:start w:val="1"/>
      <w:numFmt w:val="bullet"/>
      <w:lvlText w:val="•"/>
      <w:lvlJc w:val="left"/>
      <w:pPr>
        <w:ind w:left="3659" w:hanging="284"/>
      </w:pPr>
      <w:rPr>
        <w:rFonts w:hint="default"/>
        <w:lang w:val="ru-RU" w:eastAsia="en-US" w:bidi="ar-SA"/>
      </w:rPr>
    </w:lvl>
    <w:lvl w:ilvl="6" w:tplc="B16E7160">
      <w:start w:val="1"/>
      <w:numFmt w:val="bullet"/>
      <w:lvlText w:val="•"/>
      <w:lvlJc w:val="left"/>
      <w:pPr>
        <w:ind w:left="4383" w:hanging="284"/>
      </w:pPr>
      <w:rPr>
        <w:rFonts w:hint="default"/>
        <w:lang w:val="ru-RU" w:eastAsia="en-US" w:bidi="ar-SA"/>
      </w:rPr>
    </w:lvl>
    <w:lvl w:ilvl="7" w:tplc="CCDE1B0A">
      <w:start w:val="1"/>
      <w:numFmt w:val="bullet"/>
      <w:lvlText w:val="•"/>
      <w:lvlJc w:val="left"/>
      <w:pPr>
        <w:ind w:left="5108" w:hanging="284"/>
      </w:pPr>
      <w:rPr>
        <w:rFonts w:hint="default"/>
        <w:lang w:val="ru-RU" w:eastAsia="en-US" w:bidi="ar-SA"/>
      </w:rPr>
    </w:lvl>
    <w:lvl w:ilvl="8" w:tplc="D200D42C">
      <w:start w:val="1"/>
      <w:numFmt w:val="bullet"/>
      <w:lvlText w:val="•"/>
      <w:lvlJc w:val="left"/>
      <w:pPr>
        <w:ind w:left="5833" w:hanging="284"/>
      </w:pPr>
      <w:rPr>
        <w:rFonts w:hint="default"/>
        <w:lang w:val="ru-RU" w:eastAsia="en-US" w:bidi="ar-SA"/>
      </w:rPr>
    </w:lvl>
  </w:abstractNum>
  <w:abstractNum w:abstractNumId="4">
    <w:nsid w:val="2C4870A1"/>
    <w:multiLevelType w:val="hybridMultilevel"/>
    <w:tmpl w:val="35F2CE22"/>
    <w:lvl w:ilvl="0" w:tplc="74CADC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3C06BC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5582EAFA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318ADBD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26E486C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D0CE1D6A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E170239A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5D27EF4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E2C2D14C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41690AD1"/>
    <w:multiLevelType w:val="multilevel"/>
    <w:tmpl w:val="2C66912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6">
    <w:nsid w:val="47ED25B4"/>
    <w:multiLevelType w:val="hybridMultilevel"/>
    <w:tmpl w:val="5DFC0362"/>
    <w:lvl w:ilvl="0" w:tplc="22A2002E">
      <w:start w:val="1"/>
      <w:numFmt w:val="decimal"/>
      <w:lvlText w:val="%1."/>
      <w:lvlJc w:val="right"/>
      <w:pPr>
        <w:ind w:left="709" w:hanging="360"/>
      </w:pPr>
      <w:rPr>
        <w:rFonts w:ascii="Times New Roman" w:eastAsia="Times New Roman" w:hAnsi="Times New Roman" w:cs="Times New Roman"/>
        <w:color w:val="000000"/>
        <w:sz w:val="28"/>
      </w:rPr>
    </w:lvl>
    <w:lvl w:ilvl="1" w:tplc="3F7E41DC">
      <w:start w:val="1"/>
      <w:numFmt w:val="decimal"/>
      <w:lvlText w:val="%2."/>
      <w:lvlJc w:val="right"/>
      <w:pPr>
        <w:ind w:left="1429" w:hanging="360"/>
      </w:pPr>
    </w:lvl>
    <w:lvl w:ilvl="2" w:tplc="E5547E90">
      <w:start w:val="1"/>
      <w:numFmt w:val="decimal"/>
      <w:lvlText w:val="%3."/>
      <w:lvlJc w:val="right"/>
      <w:pPr>
        <w:ind w:left="2149" w:hanging="180"/>
      </w:pPr>
    </w:lvl>
    <w:lvl w:ilvl="3" w:tplc="E97827CA">
      <w:start w:val="1"/>
      <w:numFmt w:val="decimal"/>
      <w:lvlText w:val="%4."/>
      <w:lvlJc w:val="right"/>
      <w:pPr>
        <w:ind w:left="2869" w:hanging="360"/>
      </w:pPr>
    </w:lvl>
    <w:lvl w:ilvl="4" w:tplc="D9B8248A">
      <w:start w:val="1"/>
      <w:numFmt w:val="decimal"/>
      <w:lvlText w:val="%5."/>
      <w:lvlJc w:val="right"/>
      <w:pPr>
        <w:ind w:left="3589" w:hanging="360"/>
      </w:pPr>
    </w:lvl>
    <w:lvl w:ilvl="5" w:tplc="1F30F0B6">
      <w:start w:val="1"/>
      <w:numFmt w:val="decimal"/>
      <w:lvlText w:val="%6."/>
      <w:lvlJc w:val="right"/>
      <w:pPr>
        <w:ind w:left="4309" w:hanging="180"/>
      </w:pPr>
    </w:lvl>
    <w:lvl w:ilvl="6" w:tplc="304A0042">
      <w:start w:val="1"/>
      <w:numFmt w:val="decimal"/>
      <w:lvlText w:val="%7."/>
      <w:lvlJc w:val="right"/>
      <w:pPr>
        <w:ind w:left="5029" w:hanging="360"/>
      </w:pPr>
    </w:lvl>
    <w:lvl w:ilvl="7" w:tplc="38AEF7E6">
      <w:start w:val="1"/>
      <w:numFmt w:val="decimal"/>
      <w:lvlText w:val="%8."/>
      <w:lvlJc w:val="right"/>
      <w:pPr>
        <w:ind w:left="5749" w:hanging="360"/>
      </w:pPr>
    </w:lvl>
    <w:lvl w:ilvl="8" w:tplc="CDA277B4">
      <w:start w:val="1"/>
      <w:numFmt w:val="decimal"/>
      <w:lvlText w:val="%9."/>
      <w:lvlJc w:val="right"/>
      <w:pPr>
        <w:ind w:left="6469" w:hanging="180"/>
      </w:pPr>
    </w:lvl>
  </w:abstractNum>
  <w:abstractNum w:abstractNumId="7">
    <w:nsid w:val="570D4461"/>
    <w:multiLevelType w:val="hybridMultilevel"/>
    <w:tmpl w:val="E6CEE8AC"/>
    <w:lvl w:ilvl="0" w:tplc="9D9E4C74">
      <w:start w:val="3"/>
      <w:numFmt w:val="decimal"/>
      <w:lvlText w:val="%1."/>
      <w:lvlJc w:val="left"/>
      <w:pPr>
        <w:ind w:left="623" w:hanging="197"/>
        <w:jc w:val="right"/>
      </w:pPr>
      <w:rPr>
        <w:rFonts w:hint="default"/>
        <w:spacing w:val="0"/>
        <w:lang w:val="ru-RU" w:eastAsia="en-US" w:bidi="ar-SA"/>
      </w:rPr>
    </w:lvl>
    <w:lvl w:ilvl="1" w:tplc="81E0D98E">
      <w:start w:val="1"/>
      <w:numFmt w:val="decimal"/>
      <w:lvlText w:val="%2)"/>
      <w:lvlJc w:val="left"/>
      <w:pPr>
        <w:ind w:left="106" w:hanging="284"/>
        <w:jc w:val="right"/>
      </w:pPr>
      <w:rPr>
        <w:rFonts w:hint="default"/>
        <w:spacing w:val="0"/>
        <w:lang w:val="ru-RU" w:eastAsia="en-US" w:bidi="ar-SA"/>
      </w:rPr>
    </w:lvl>
    <w:lvl w:ilvl="2" w:tplc="B896E174">
      <w:start w:val="1"/>
      <w:numFmt w:val="bullet"/>
      <w:lvlText w:val="•"/>
      <w:lvlJc w:val="left"/>
      <w:pPr>
        <w:ind w:left="1341" w:hanging="284"/>
      </w:pPr>
      <w:rPr>
        <w:rFonts w:hint="default"/>
        <w:lang w:val="ru-RU" w:eastAsia="en-US" w:bidi="ar-SA"/>
      </w:rPr>
    </w:lvl>
    <w:lvl w:ilvl="3" w:tplc="BB6C950A">
      <w:start w:val="1"/>
      <w:numFmt w:val="bullet"/>
      <w:lvlText w:val="•"/>
      <w:lvlJc w:val="left"/>
      <w:pPr>
        <w:ind w:left="2066" w:hanging="284"/>
      </w:pPr>
      <w:rPr>
        <w:rFonts w:hint="default"/>
        <w:lang w:val="ru-RU" w:eastAsia="en-US" w:bidi="ar-SA"/>
      </w:rPr>
    </w:lvl>
    <w:lvl w:ilvl="4" w:tplc="490CC884">
      <w:start w:val="1"/>
      <w:numFmt w:val="bullet"/>
      <w:lvlText w:val="•"/>
      <w:lvlJc w:val="left"/>
      <w:pPr>
        <w:ind w:left="2791" w:hanging="284"/>
      </w:pPr>
      <w:rPr>
        <w:rFonts w:hint="default"/>
        <w:lang w:val="ru-RU" w:eastAsia="en-US" w:bidi="ar-SA"/>
      </w:rPr>
    </w:lvl>
    <w:lvl w:ilvl="5" w:tplc="19F66CEE">
      <w:start w:val="1"/>
      <w:numFmt w:val="bullet"/>
      <w:lvlText w:val="•"/>
      <w:lvlJc w:val="left"/>
      <w:pPr>
        <w:ind w:left="3516" w:hanging="284"/>
      </w:pPr>
      <w:rPr>
        <w:rFonts w:hint="default"/>
        <w:lang w:val="ru-RU" w:eastAsia="en-US" w:bidi="ar-SA"/>
      </w:rPr>
    </w:lvl>
    <w:lvl w:ilvl="6" w:tplc="6F824588">
      <w:start w:val="1"/>
      <w:numFmt w:val="bullet"/>
      <w:lvlText w:val="•"/>
      <w:lvlJc w:val="left"/>
      <w:pPr>
        <w:ind w:left="4240" w:hanging="284"/>
      </w:pPr>
      <w:rPr>
        <w:rFonts w:hint="default"/>
        <w:lang w:val="ru-RU" w:eastAsia="en-US" w:bidi="ar-SA"/>
      </w:rPr>
    </w:lvl>
    <w:lvl w:ilvl="7" w:tplc="EBEA27BA">
      <w:start w:val="1"/>
      <w:numFmt w:val="bullet"/>
      <w:lvlText w:val="•"/>
      <w:lvlJc w:val="left"/>
      <w:pPr>
        <w:ind w:left="4965" w:hanging="284"/>
      </w:pPr>
      <w:rPr>
        <w:rFonts w:hint="default"/>
        <w:lang w:val="ru-RU" w:eastAsia="en-US" w:bidi="ar-SA"/>
      </w:rPr>
    </w:lvl>
    <w:lvl w:ilvl="8" w:tplc="4ED24244">
      <w:start w:val="1"/>
      <w:numFmt w:val="bullet"/>
      <w:lvlText w:val="•"/>
      <w:lvlJc w:val="left"/>
      <w:pPr>
        <w:ind w:left="5690" w:hanging="284"/>
      </w:pPr>
      <w:rPr>
        <w:rFonts w:hint="default"/>
        <w:lang w:val="ru-RU" w:eastAsia="en-US" w:bidi="ar-SA"/>
      </w:rPr>
    </w:lvl>
  </w:abstractNum>
  <w:abstractNum w:abstractNumId="8">
    <w:nsid w:val="67D34E77"/>
    <w:multiLevelType w:val="hybridMultilevel"/>
    <w:tmpl w:val="DD9653AC"/>
    <w:lvl w:ilvl="0" w:tplc="69B4A5CA">
      <w:start w:val="3"/>
      <w:numFmt w:val="decimal"/>
      <w:lvlText w:val="%1."/>
      <w:lvlJc w:val="left"/>
      <w:pPr>
        <w:ind w:left="766" w:hanging="197"/>
        <w:jc w:val="right"/>
      </w:pPr>
      <w:rPr>
        <w:rFonts w:hint="default"/>
        <w:spacing w:val="0"/>
        <w:lang w:val="ru-RU" w:eastAsia="en-US" w:bidi="ar-SA"/>
      </w:rPr>
    </w:lvl>
    <w:lvl w:ilvl="1" w:tplc="CA88793A">
      <w:start w:val="1"/>
      <w:numFmt w:val="decimal"/>
      <w:lvlText w:val="%2)"/>
      <w:lvlJc w:val="left"/>
      <w:pPr>
        <w:ind w:left="249" w:hanging="284"/>
        <w:jc w:val="right"/>
      </w:pPr>
      <w:rPr>
        <w:rFonts w:hint="default"/>
        <w:spacing w:val="0"/>
        <w:lang w:val="ru-RU" w:eastAsia="en-US" w:bidi="ar-SA"/>
      </w:rPr>
    </w:lvl>
    <w:lvl w:ilvl="2" w:tplc="38DA65E8">
      <w:start w:val="1"/>
      <w:numFmt w:val="bullet"/>
      <w:lvlText w:val="•"/>
      <w:lvlJc w:val="left"/>
      <w:pPr>
        <w:ind w:left="1484" w:hanging="284"/>
      </w:pPr>
      <w:rPr>
        <w:rFonts w:hint="default"/>
        <w:lang w:val="ru-RU" w:eastAsia="en-US" w:bidi="ar-SA"/>
      </w:rPr>
    </w:lvl>
    <w:lvl w:ilvl="3" w:tplc="EEA6DC4A">
      <w:start w:val="1"/>
      <w:numFmt w:val="bullet"/>
      <w:lvlText w:val="•"/>
      <w:lvlJc w:val="left"/>
      <w:pPr>
        <w:ind w:left="2209" w:hanging="284"/>
      </w:pPr>
      <w:rPr>
        <w:rFonts w:hint="default"/>
        <w:lang w:val="ru-RU" w:eastAsia="en-US" w:bidi="ar-SA"/>
      </w:rPr>
    </w:lvl>
    <w:lvl w:ilvl="4" w:tplc="ABC2A91E">
      <w:start w:val="1"/>
      <w:numFmt w:val="bullet"/>
      <w:lvlText w:val="•"/>
      <w:lvlJc w:val="left"/>
      <w:pPr>
        <w:ind w:left="2934" w:hanging="284"/>
      </w:pPr>
      <w:rPr>
        <w:rFonts w:hint="default"/>
        <w:lang w:val="ru-RU" w:eastAsia="en-US" w:bidi="ar-SA"/>
      </w:rPr>
    </w:lvl>
    <w:lvl w:ilvl="5" w:tplc="9042BCC2">
      <w:start w:val="1"/>
      <w:numFmt w:val="bullet"/>
      <w:lvlText w:val="•"/>
      <w:lvlJc w:val="left"/>
      <w:pPr>
        <w:ind w:left="3659" w:hanging="284"/>
      </w:pPr>
      <w:rPr>
        <w:rFonts w:hint="default"/>
        <w:lang w:val="ru-RU" w:eastAsia="en-US" w:bidi="ar-SA"/>
      </w:rPr>
    </w:lvl>
    <w:lvl w:ilvl="6" w:tplc="06A4FE76">
      <w:start w:val="1"/>
      <w:numFmt w:val="bullet"/>
      <w:lvlText w:val="•"/>
      <w:lvlJc w:val="left"/>
      <w:pPr>
        <w:ind w:left="4383" w:hanging="284"/>
      </w:pPr>
      <w:rPr>
        <w:rFonts w:hint="default"/>
        <w:lang w:val="ru-RU" w:eastAsia="en-US" w:bidi="ar-SA"/>
      </w:rPr>
    </w:lvl>
    <w:lvl w:ilvl="7" w:tplc="B554F422">
      <w:start w:val="1"/>
      <w:numFmt w:val="bullet"/>
      <w:lvlText w:val="•"/>
      <w:lvlJc w:val="left"/>
      <w:pPr>
        <w:ind w:left="5108" w:hanging="284"/>
      </w:pPr>
      <w:rPr>
        <w:rFonts w:hint="default"/>
        <w:lang w:val="ru-RU" w:eastAsia="en-US" w:bidi="ar-SA"/>
      </w:rPr>
    </w:lvl>
    <w:lvl w:ilvl="8" w:tplc="70A2545E">
      <w:start w:val="1"/>
      <w:numFmt w:val="bullet"/>
      <w:lvlText w:val="•"/>
      <w:lvlJc w:val="left"/>
      <w:pPr>
        <w:ind w:left="5833" w:hanging="284"/>
      </w:pPr>
      <w:rPr>
        <w:rFonts w:hint="default"/>
        <w:lang w:val="ru-RU" w:eastAsia="en-US" w:bidi="ar-SA"/>
      </w:rPr>
    </w:lvl>
  </w:abstractNum>
  <w:abstractNum w:abstractNumId="9">
    <w:nsid w:val="6844399E"/>
    <w:multiLevelType w:val="hybridMultilevel"/>
    <w:tmpl w:val="5F5A84D8"/>
    <w:lvl w:ilvl="0" w:tplc="F10A9A5A">
      <w:start w:val="1"/>
      <w:numFmt w:val="decimal"/>
      <w:lvlText w:val="%1."/>
      <w:lvlJc w:val="right"/>
      <w:pPr>
        <w:ind w:left="709" w:hanging="360"/>
      </w:pPr>
      <w:rPr>
        <w:rFonts w:ascii="Times New Roman" w:eastAsia="Times New Roman" w:hAnsi="Times New Roman" w:cs="Times New Roman"/>
        <w:color w:val="000000"/>
        <w:sz w:val="28"/>
      </w:rPr>
    </w:lvl>
    <w:lvl w:ilvl="1" w:tplc="DEE6C826">
      <w:start w:val="1"/>
      <w:numFmt w:val="decimal"/>
      <w:lvlText w:val="%2."/>
      <w:lvlJc w:val="right"/>
      <w:pPr>
        <w:ind w:left="1429" w:hanging="360"/>
      </w:pPr>
    </w:lvl>
    <w:lvl w:ilvl="2" w:tplc="0424138C">
      <w:start w:val="1"/>
      <w:numFmt w:val="decimal"/>
      <w:lvlText w:val="%3."/>
      <w:lvlJc w:val="right"/>
      <w:pPr>
        <w:ind w:left="2149" w:hanging="180"/>
      </w:pPr>
    </w:lvl>
    <w:lvl w:ilvl="3" w:tplc="4A4E03D0">
      <w:start w:val="1"/>
      <w:numFmt w:val="decimal"/>
      <w:lvlText w:val="%4."/>
      <w:lvlJc w:val="right"/>
      <w:pPr>
        <w:ind w:left="2869" w:hanging="360"/>
      </w:pPr>
    </w:lvl>
    <w:lvl w:ilvl="4" w:tplc="8FECB9EA">
      <w:start w:val="1"/>
      <w:numFmt w:val="decimal"/>
      <w:lvlText w:val="%5."/>
      <w:lvlJc w:val="right"/>
      <w:pPr>
        <w:ind w:left="3589" w:hanging="360"/>
      </w:pPr>
    </w:lvl>
    <w:lvl w:ilvl="5" w:tplc="DB18CCBE">
      <w:start w:val="1"/>
      <w:numFmt w:val="decimal"/>
      <w:lvlText w:val="%6."/>
      <w:lvlJc w:val="right"/>
      <w:pPr>
        <w:ind w:left="4309" w:hanging="180"/>
      </w:pPr>
    </w:lvl>
    <w:lvl w:ilvl="6" w:tplc="1546725E">
      <w:start w:val="1"/>
      <w:numFmt w:val="decimal"/>
      <w:lvlText w:val="%7."/>
      <w:lvlJc w:val="right"/>
      <w:pPr>
        <w:ind w:left="5029" w:hanging="360"/>
      </w:pPr>
    </w:lvl>
    <w:lvl w:ilvl="7" w:tplc="DE24C886">
      <w:start w:val="1"/>
      <w:numFmt w:val="decimal"/>
      <w:lvlText w:val="%8."/>
      <w:lvlJc w:val="right"/>
      <w:pPr>
        <w:ind w:left="5749" w:hanging="360"/>
      </w:pPr>
    </w:lvl>
    <w:lvl w:ilvl="8" w:tplc="5D1EA0BE">
      <w:start w:val="1"/>
      <w:numFmt w:val="decimal"/>
      <w:lvlText w:val="%9."/>
      <w:lvlJc w:val="right"/>
      <w:pPr>
        <w:ind w:left="6469" w:hanging="180"/>
      </w:pPr>
    </w:lvl>
  </w:abstractNum>
  <w:abstractNum w:abstractNumId="10">
    <w:nsid w:val="74326631"/>
    <w:multiLevelType w:val="hybridMultilevel"/>
    <w:tmpl w:val="4CEA3CB0"/>
    <w:lvl w:ilvl="0" w:tplc="97089348">
      <w:start w:val="1"/>
      <w:numFmt w:val="decimal"/>
      <w:lvlText w:val="%1."/>
      <w:lvlJc w:val="left"/>
      <w:pPr>
        <w:ind w:left="1004" w:hanging="360"/>
      </w:pPr>
    </w:lvl>
    <w:lvl w:ilvl="1" w:tplc="D2E89BF8">
      <w:start w:val="1"/>
      <w:numFmt w:val="lowerLetter"/>
      <w:lvlText w:val="%2."/>
      <w:lvlJc w:val="left"/>
      <w:pPr>
        <w:ind w:left="1724" w:hanging="360"/>
      </w:pPr>
    </w:lvl>
    <w:lvl w:ilvl="2" w:tplc="F478391E">
      <w:start w:val="1"/>
      <w:numFmt w:val="lowerRoman"/>
      <w:lvlText w:val="%3."/>
      <w:lvlJc w:val="right"/>
      <w:pPr>
        <w:ind w:left="2444" w:hanging="180"/>
      </w:pPr>
    </w:lvl>
    <w:lvl w:ilvl="3" w:tplc="8E803FB6">
      <w:start w:val="1"/>
      <w:numFmt w:val="decimal"/>
      <w:lvlText w:val="%4."/>
      <w:lvlJc w:val="left"/>
      <w:pPr>
        <w:ind w:left="3164" w:hanging="360"/>
      </w:pPr>
    </w:lvl>
    <w:lvl w:ilvl="4" w:tplc="BBE49C88">
      <w:start w:val="1"/>
      <w:numFmt w:val="lowerLetter"/>
      <w:lvlText w:val="%5."/>
      <w:lvlJc w:val="left"/>
      <w:pPr>
        <w:ind w:left="3884" w:hanging="360"/>
      </w:pPr>
    </w:lvl>
    <w:lvl w:ilvl="5" w:tplc="874277E6">
      <w:start w:val="1"/>
      <w:numFmt w:val="lowerRoman"/>
      <w:lvlText w:val="%6."/>
      <w:lvlJc w:val="right"/>
      <w:pPr>
        <w:ind w:left="4604" w:hanging="180"/>
      </w:pPr>
    </w:lvl>
    <w:lvl w:ilvl="6" w:tplc="557613C0">
      <w:start w:val="1"/>
      <w:numFmt w:val="decimal"/>
      <w:lvlText w:val="%7."/>
      <w:lvlJc w:val="left"/>
      <w:pPr>
        <w:ind w:left="5324" w:hanging="360"/>
      </w:pPr>
    </w:lvl>
    <w:lvl w:ilvl="7" w:tplc="F060230E">
      <w:start w:val="1"/>
      <w:numFmt w:val="lowerLetter"/>
      <w:lvlText w:val="%8."/>
      <w:lvlJc w:val="left"/>
      <w:pPr>
        <w:ind w:left="6044" w:hanging="360"/>
      </w:pPr>
    </w:lvl>
    <w:lvl w:ilvl="8" w:tplc="4A5ADFE6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78220604"/>
    <w:multiLevelType w:val="hybridMultilevel"/>
    <w:tmpl w:val="042A12B8"/>
    <w:lvl w:ilvl="0" w:tplc="669A91FC">
      <w:start w:val="3"/>
      <w:numFmt w:val="decimal"/>
      <w:lvlText w:val="%1."/>
      <w:lvlJc w:val="left"/>
      <w:pPr>
        <w:ind w:left="766" w:hanging="197"/>
        <w:jc w:val="right"/>
      </w:pPr>
      <w:rPr>
        <w:rFonts w:hint="default"/>
        <w:spacing w:val="0"/>
        <w:lang w:val="ru-RU" w:eastAsia="en-US" w:bidi="ar-SA"/>
      </w:rPr>
    </w:lvl>
    <w:lvl w:ilvl="1" w:tplc="E3A498E8">
      <w:start w:val="1"/>
      <w:numFmt w:val="decimal"/>
      <w:lvlText w:val="%2)"/>
      <w:lvlJc w:val="left"/>
      <w:pPr>
        <w:ind w:left="249" w:hanging="284"/>
        <w:jc w:val="right"/>
      </w:pPr>
      <w:rPr>
        <w:rFonts w:hint="default"/>
        <w:spacing w:val="0"/>
        <w:lang w:val="ru-RU" w:eastAsia="en-US" w:bidi="ar-SA"/>
      </w:rPr>
    </w:lvl>
    <w:lvl w:ilvl="2" w:tplc="ACC4503A">
      <w:start w:val="1"/>
      <w:numFmt w:val="bullet"/>
      <w:lvlText w:val="•"/>
      <w:lvlJc w:val="left"/>
      <w:pPr>
        <w:ind w:left="1484" w:hanging="284"/>
      </w:pPr>
      <w:rPr>
        <w:rFonts w:hint="default"/>
        <w:lang w:val="ru-RU" w:eastAsia="en-US" w:bidi="ar-SA"/>
      </w:rPr>
    </w:lvl>
    <w:lvl w:ilvl="3" w:tplc="42680952">
      <w:start w:val="1"/>
      <w:numFmt w:val="bullet"/>
      <w:lvlText w:val="•"/>
      <w:lvlJc w:val="left"/>
      <w:pPr>
        <w:ind w:left="2209" w:hanging="284"/>
      </w:pPr>
      <w:rPr>
        <w:rFonts w:hint="default"/>
        <w:lang w:val="ru-RU" w:eastAsia="en-US" w:bidi="ar-SA"/>
      </w:rPr>
    </w:lvl>
    <w:lvl w:ilvl="4" w:tplc="1270D1CC">
      <w:start w:val="1"/>
      <w:numFmt w:val="bullet"/>
      <w:lvlText w:val="•"/>
      <w:lvlJc w:val="left"/>
      <w:pPr>
        <w:ind w:left="2934" w:hanging="284"/>
      </w:pPr>
      <w:rPr>
        <w:rFonts w:hint="default"/>
        <w:lang w:val="ru-RU" w:eastAsia="en-US" w:bidi="ar-SA"/>
      </w:rPr>
    </w:lvl>
    <w:lvl w:ilvl="5" w:tplc="3AC4E53A">
      <w:start w:val="1"/>
      <w:numFmt w:val="bullet"/>
      <w:lvlText w:val="•"/>
      <w:lvlJc w:val="left"/>
      <w:pPr>
        <w:ind w:left="3659" w:hanging="284"/>
      </w:pPr>
      <w:rPr>
        <w:rFonts w:hint="default"/>
        <w:lang w:val="ru-RU" w:eastAsia="en-US" w:bidi="ar-SA"/>
      </w:rPr>
    </w:lvl>
    <w:lvl w:ilvl="6" w:tplc="6B04F278">
      <w:start w:val="1"/>
      <w:numFmt w:val="bullet"/>
      <w:lvlText w:val="•"/>
      <w:lvlJc w:val="left"/>
      <w:pPr>
        <w:ind w:left="4383" w:hanging="284"/>
      </w:pPr>
      <w:rPr>
        <w:rFonts w:hint="default"/>
        <w:lang w:val="ru-RU" w:eastAsia="en-US" w:bidi="ar-SA"/>
      </w:rPr>
    </w:lvl>
    <w:lvl w:ilvl="7" w:tplc="72767BBE">
      <w:start w:val="1"/>
      <w:numFmt w:val="bullet"/>
      <w:lvlText w:val="•"/>
      <w:lvlJc w:val="left"/>
      <w:pPr>
        <w:ind w:left="5108" w:hanging="284"/>
      </w:pPr>
      <w:rPr>
        <w:rFonts w:hint="default"/>
        <w:lang w:val="ru-RU" w:eastAsia="en-US" w:bidi="ar-SA"/>
      </w:rPr>
    </w:lvl>
    <w:lvl w:ilvl="8" w:tplc="C3F05C00">
      <w:start w:val="1"/>
      <w:numFmt w:val="bullet"/>
      <w:lvlText w:val="•"/>
      <w:lvlJc w:val="left"/>
      <w:pPr>
        <w:ind w:left="5833" w:hanging="28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10"/>
  </w:num>
  <w:num w:numId="4">
    <w:abstractNumId w:val="4"/>
  </w:num>
  <w:num w:numId="5">
    <w:abstractNumId w:val="5"/>
  </w:num>
  <w:num w:numId="6">
    <w:abstractNumId w:val="0"/>
  </w:num>
  <w:num w:numId="7">
    <w:abstractNumId w:val="3"/>
  </w:num>
  <w:num w:numId="8">
    <w:abstractNumId w:val="7"/>
  </w:num>
  <w:num w:numId="9">
    <w:abstractNumId w:val="8"/>
  </w:num>
  <w:num w:numId="10">
    <w:abstractNumId w:val="11"/>
  </w:num>
  <w:num w:numId="11">
    <w:abstractNumId w:val="6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082"/>
    <w:rsid w:val="00041AFA"/>
    <w:rsid w:val="001846E9"/>
    <w:rsid w:val="001D0074"/>
    <w:rsid w:val="00564CCE"/>
    <w:rsid w:val="006500E5"/>
    <w:rsid w:val="00654B71"/>
    <w:rsid w:val="006E3A0A"/>
    <w:rsid w:val="00781FD0"/>
    <w:rsid w:val="007B4373"/>
    <w:rsid w:val="008C1FE5"/>
    <w:rsid w:val="009141B1"/>
    <w:rsid w:val="00940A3E"/>
    <w:rsid w:val="00983082"/>
    <w:rsid w:val="009C29D4"/>
    <w:rsid w:val="00A34760"/>
    <w:rsid w:val="00AC62BB"/>
    <w:rsid w:val="00AE0AFE"/>
    <w:rsid w:val="00BA1BFF"/>
    <w:rsid w:val="00C40B51"/>
    <w:rsid w:val="00C53476"/>
    <w:rsid w:val="00CB3E2A"/>
    <w:rsid w:val="00D75349"/>
    <w:rsid w:val="00DC7D8C"/>
    <w:rsid w:val="00E356B6"/>
    <w:rsid w:val="00E86998"/>
    <w:rsid w:val="00EC04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caps/>
      <w:sz w:val="4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24">
    <w:name w:val="Body Text Indent 2"/>
    <w:basedOn w:val="a"/>
    <w:link w:val="25"/>
    <w:pPr>
      <w:spacing w:line="300" w:lineRule="auto"/>
      <w:ind w:firstLine="851"/>
    </w:pPr>
    <w:rPr>
      <w:sz w:val="26"/>
    </w:rPr>
  </w:style>
  <w:style w:type="paragraph" w:styleId="32">
    <w:name w:val="Body Text Indent 3"/>
    <w:basedOn w:val="a"/>
    <w:pPr>
      <w:spacing w:line="276" w:lineRule="auto"/>
      <w:ind w:left="851"/>
    </w:pPr>
    <w:rPr>
      <w:sz w:val="24"/>
    </w:rPr>
  </w:style>
  <w:style w:type="character" w:customStyle="1" w:styleId="25">
    <w:name w:val="Основной текст с отступом 2 Знак"/>
    <w:link w:val="24"/>
    <w:rPr>
      <w:sz w:val="26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6">
    <w:name w:val="Верхний колонтитул Знак"/>
    <w:link w:val="af5"/>
    <w:uiPriority w:val="99"/>
    <w:rPr>
      <w:sz w:val="24"/>
      <w:szCs w:val="24"/>
    </w:rPr>
  </w:style>
  <w:style w:type="paragraph" w:styleId="af7">
    <w:name w:val="Balloon Text"/>
    <w:basedOn w:val="a"/>
    <w:link w:val="af8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link w:val="af7"/>
    <w:rPr>
      <w:rFonts w:ascii="Tahoma" w:hAnsi="Tahoma" w:cs="Tahoma"/>
      <w:sz w:val="16"/>
      <w:szCs w:val="16"/>
    </w:rPr>
  </w:style>
  <w:style w:type="paragraph" w:customStyle="1" w:styleId="af9">
    <w:name w:val="Знак"/>
    <w:basedOn w:val="a"/>
    <w:next w:val="a"/>
    <w:semiHidden/>
    <w:pPr>
      <w:spacing w:after="160" w:line="240" w:lineRule="exact"/>
    </w:pPr>
    <w:rPr>
      <w:rFonts w:ascii="Arial" w:hAnsi="Arial" w:cs="Arial"/>
      <w:lang w:val="en-US" w:eastAsia="en-US"/>
    </w:rPr>
  </w:style>
  <w:style w:type="table" w:styleId="afa">
    <w:name w:val="Table Grid"/>
    <w:basedOn w:val="a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pfo1">
    <w:name w:val="spfo1"/>
    <w:basedOn w:val="a0"/>
  </w:style>
  <w:style w:type="paragraph" w:styleId="afb">
    <w:name w:val="List Paragraph"/>
    <w:basedOn w:val="a"/>
    <w:uiPriority w:val="1"/>
    <w:qFormat/>
    <w:pPr>
      <w:ind w:left="720"/>
      <w:contextualSpacing/>
    </w:pPr>
  </w:style>
  <w:style w:type="paragraph" w:styleId="afc">
    <w:name w:val="footer"/>
    <w:basedOn w:val="a"/>
    <w:link w:val="afd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</w:style>
  <w:style w:type="paragraph" w:styleId="afe">
    <w:name w:val="Body Text"/>
    <w:basedOn w:val="a"/>
    <w:link w:val="aff"/>
    <w:pPr>
      <w:spacing w:after="120"/>
    </w:pPr>
  </w:style>
  <w:style w:type="character" w:customStyle="1" w:styleId="aff">
    <w:name w:val="Основной текст Знак"/>
    <w:basedOn w:val="a0"/>
    <w:link w:val="a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caps/>
      <w:sz w:val="4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24">
    <w:name w:val="Body Text Indent 2"/>
    <w:basedOn w:val="a"/>
    <w:link w:val="25"/>
    <w:pPr>
      <w:spacing w:line="300" w:lineRule="auto"/>
      <w:ind w:firstLine="851"/>
    </w:pPr>
    <w:rPr>
      <w:sz w:val="26"/>
    </w:rPr>
  </w:style>
  <w:style w:type="paragraph" w:styleId="32">
    <w:name w:val="Body Text Indent 3"/>
    <w:basedOn w:val="a"/>
    <w:pPr>
      <w:spacing w:line="276" w:lineRule="auto"/>
      <w:ind w:left="851"/>
    </w:pPr>
    <w:rPr>
      <w:sz w:val="24"/>
    </w:rPr>
  </w:style>
  <w:style w:type="character" w:customStyle="1" w:styleId="25">
    <w:name w:val="Основной текст с отступом 2 Знак"/>
    <w:link w:val="24"/>
    <w:rPr>
      <w:sz w:val="26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6">
    <w:name w:val="Верхний колонтитул Знак"/>
    <w:link w:val="af5"/>
    <w:uiPriority w:val="99"/>
    <w:rPr>
      <w:sz w:val="24"/>
      <w:szCs w:val="24"/>
    </w:rPr>
  </w:style>
  <w:style w:type="paragraph" w:styleId="af7">
    <w:name w:val="Balloon Text"/>
    <w:basedOn w:val="a"/>
    <w:link w:val="af8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link w:val="af7"/>
    <w:rPr>
      <w:rFonts w:ascii="Tahoma" w:hAnsi="Tahoma" w:cs="Tahoma"/>
      <w:sz w:val="16"/>
      <w:szCs w:val="16"/>
    </w:rPr>
  </w:style>
  <w:style w:type="paragraph" w:customStyle="1" w:styleId="af9">
    <w:name w:val="Знак"/>
    <w:basedOn w:val="a"/>
    <w:next w:val="a"/>
    <w:semiHidden/>
    <w:pPr>
      <w:spacing w:after="160" w:line="240" w:lineRule="exact"/>
    </w:pPr>
    <w:rPr>
      <w:rFonts w:ascii="Arial" w:hAnsi="Arial" w:cs="Arial"/>
      <w:lang w:val="en-US" w:eastAsia="en-US"/>
    </w:rPr>
  </w:style>
  <w:style w:type="table" w:styleId="afa">
    <w:name w:val="Table Grid"/>
    <w:basedOn w:val="a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pfo1">
    <w:name w:val="spfo1"/>
    <w:basedOn w:val="a0"/>
  </w:style>
  <w:style w:type="paragraph" w:styleId="afb">
    <w:name w:val="List Paragraph"/>
    <w:basedOn w:val="a"/>
    <w:uiPriority w:val="1"/>
    <w:qFormat/>
    <w:pPr>
      <w:ind w:left="720"/>
      <w:contextualSpacing/>
    </w:pPr>
  </w:style>
  <w:style w:type="paragraph" w:styleId="afc">
    <w:name w:val="footer"/>
    <w:basedOn w:val="a"/>
    <w:link w:val="afd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</w:style>
  <w:style w:type="paragraph" w:styleId="afe">
    <w:name w:val="Body Text"/>
    <w:basedOn w:val="a"/>
    <w:link w:val="aff"/>
    <w:pPr>
      <w:spacing w:after="120"/>
    </w:pPr>
  </w:style>
  <w:style w:type="character" w:customStyle="1" w:styleId="aff">
    <w:name w:val="Основной текст Знак"/>
    <w:basedOn w:val="a0"/>
    <w:link w:val="a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5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RLAW376&amp;n=160729&amp;date=08.06.2026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376&amp;n=159139&amp;date=08.06.20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01480&amp;date=08.06.202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0.png"/><Relationship Id="rId4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k221-1</dc:creator>
  <cp:lastModifiedBy>Приемная</cp:lastModifiedBy>
  <cp:revision>9</cp:revision>
  <cp:lastPrinted>2026-09-16T05:17:00Z</cp:lastPrinted>
  <dcterms:created xsi:type="dcterms:W3CDTF">2026-08-31T08:50:00Z</dcterms:created>
  <dcterms:modified xsi:type="dcterms:W3CDTF">2026-09-16T05:18:00Z</dcterms:modified>
</cp:coreProperties>
</file>