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E851E" w14:textId="77777777" w:rsidR="00E64FD3" w:rsidRDefault="00EA2B84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14:paraId="5FA5BC18" w14:textId="77777777" w:rsidR="00EA2B84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EA2B84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муниципального образования «город Десногорск» Смоленской области</w:t>
      </w:r>
    </w:p>
    <w:p w14:paraId="742DC9A5" w14:textId="73C0A7E9" w:rsidR="00EA2B84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EA2B84">
        <w:rPr>
          <w:rFonts w:ascii="Times New Roman" w:hAnsi="Times New Roman" w:cs="Times New Roman"/>
          <w:sz w:val="20"/>
          <w:szCs w:val="20"/>
        </w:rPr>
        <w:t>т __</w:t>
      </w:r>
      <w:r w:rsidR="00A82D78">
        <w:rPr>
          <w:rFonts w:ascii="Times New Roman" w:hAnsi="Times New Roman" w:cs="Times New Roman"/>
          <w:sz w:val="20"/>
          <w:szCs w:val="20"/>
          <w:u w:val="single"/>
        </w:rPr>
        <w:t>29.01.2026</w:t>
      </w:r>
      <w:r w:rsidR="00EA2B84">
        <w:rPr>
          <w:rFonts w:ascii="Times New Roman" w:hAnsi="Times New Roman" w:cs="Times New Roman"/>
          <w:sz w:val="20"/>
          <w:szCs w:val="20"/>
        </w:rPr>
        <w:t>_______________ № __</w:t>
      </w:r>
      <w:r w:rsidR="00A82D78">
        <w:rPr>
          <w:rFonts w:ascii="Times New Roman" w:hAnsi="Times New Roman" w:cs="Times New Roman"/>
          <w:sz w:val="20"/>
          <w:szCs w:val="20"/>
          <w:u w:val="single"/>
        </w:rPr>
        <w:t>60</w:t>
      </w:r>
      <w:r w:rsidR="00EA2B84">
        <w:rPr>
          <w:rFonts w:ascii="Times New Roman" w:hAnsi="Times New Roman" w:cs="Times New Roman"/>
          <w:sz w:val="20"/>
          <w:szCs w:val="20"/>
        </w:rPr>
        <w:t>_______</w:t>
      </w:r>
    </w:p>
    <w:p w14:paraId="1B9DB27C" w14:textId="77777777" w:rsidR="00C54CDE" w:rsidRDefault="00C54CDE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0BD4F61F" w14:textId="77777777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>УТВЕРЖДЕНА</w:t>
      </w:r>
    </w:p>
    <w:p w14:paraId="03F2CA26" w14:textId="77777777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муниципального </w:t>
      </w:r>
    </w:p>
    <w:p w14:paraId="1441C0D7" w14:textId="77777777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>образования «город Десногорск» Смоленской области</w:t>
      </w:r>
    </w:p>
    <w:p w14:paraId="398FB1F3" w14:textId="19CC277B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 xml:space="preserve">от </w:t>
      </w:r>
      <w:r w:rsidR="00C701A2" w:rsidRPr="00C701A2">
        <w:rPr>
          <w:rFonts w:ascii="Times New Roman" w:hAnsi="Times New Roman" w:cs="Times New Roman"/>
          <w:sz w:val="20"/>
          <w:szCs w:val="20"/>
        </w:rPr>
        <w:t>3</w:t>
      </w:r>
      <w:r w:rsidR="00C701A2">
        <w:rPr>
          <w:rFonts w:ascii="Times New Roman" w:hAnsi="Times New Roman" w:cs="Times New Roman"/>
          <w:sz w:val="20"/>
          <w:szCs w:val="20"/>
        </w:rPr>
        <w:t xml:space="preserve">1.12.2013 </w:t>
      </w:r>
      <w:r w:rsidR="008371C5" w:rsidRPr="008371C5">
        <w:rPr>
          <w:rFonts w:ascii="Times New Roman" w:hAnsi="Times New Roman" w:cs="Times New Roman"/>
          <w:sz w:val="20"/>
          <w:szCs w:val="20"/>
        </w:rPr>
        <w:t xml:space="preserve">№ </w:t>
      </w:r>
      <w:r w:rsidR="00C701A2">
        <w:rPr>
          <w:rFonts w:ascii="Times New Roman" w:hAnsi="Times New Roman" w:cs="Times New Roman"/>
          <w:sz w:val="20"/>
          <w:szCs w:val="20"/>
        </w:rPr>
        <w:t>1221</w:t>
      </w:r>
    </w:p>
    <w:p w14:paraId="58AA99CF" w14:textId="77777777" w:rsidR="00943E3C" w:rsidRDefault="00943E3C" w:rsidP="005E5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23DB6E92" w14:textId="77777777" w:rsidR="00943E3C" w:rsidRPr="00925D5A" w:rsidRDefault="00943E3C" w:rsidP="005E5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342D9EBF" w14:textId="77777777" w:rsidR="00943E3C" w:rsidRPr="002A708B" w:rsidRDefault="00943E3C" w:rsidP="00457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08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552FD8B5" w14:textId="0CFA5F42" w:rsidR="00943E3C" w:rsidRDefault="00943E3C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49C1">
        <w:rPr>
          <w:rFonts w:ascii="Times New Roman" w:hAnsi="Times New Roman" w:cs="Times New Roman"/>
          <w:b/>
          <w:sz w:val="28"/>
          <w:szCs w:val="28"/>
        </w:rPr>
        <w:t xml:space="preserve">Развитие образования </w:t>
      </w:r>
      <w:r w:rsidR="008371C5" w:rsidRPr="008371C5">
        <w:rPr>
          <w:rFonts w:ascii="Times New Roman" w:hAnsi="Times New Roman" w:cs="Times New Roman"/>
          <w:b/>
          <w:sz w:val="28"/>
          <w:szCs w:val="28"/>
        </w:rPr>
        <w:t>в муниципальном образовании «город Десногорск»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9970FF" w14:textId="77777777" w:rsidR="00C54CDE" w:rsidRPr="00EA2B84" w:rsidRDefault="00C54CDE" w:rsidP="005E55BD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14:paraId="4490A6ED" w14:textId="77777777" w:rsidR="00A9095F" w:rsidRPr="009F4552" w:rsidRDefault="00A9095F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7C60A617" w14:textId="7F22DA73" w:rsidR="00A9095F" w:rsidRPr="009F4552" w:rsidRDefault="00DB17AA" w:rsidP="00DB1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A9095F" w:rsidRPr="009F4552">
        <w:rPr>
          <w:rFonts w:ascii="Times New Roman" w:hAnsi="Times New Roman"/>
          <w:b/>
          <w:sz w:val="24"/>
          <w:szCs w:val="24"/>
        </w:rPr>
        <w:t>программы</w:t>
      </w:r>
    </w:p>
    <w:p w14:paraId="22D0B1F3" w14:textId="43FBC51B" w:rsidR="002A6B5A" w:rsidRPr="002A6B5A" w:rsidRDefault="002A6B5A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A6B5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049C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образования </w:t>
      </w:r>
      <w:r w:rsidR="008371C5" w:rsidRPr="008371C5">
        <w:rPr>
          <w:rFonts w:ascii="Times New Roman" w:hAnsi="Times New Roman" w:cs="Times New Roman"/>
          <w:b/>
          <w:sz w:val="28"/>
          <w:szCs w:val="28"/>
          <w:u w:val="single"/>
        </w:rPr>
        <w:t>в муниципальном образовании «город Десногорск» Смоленской области</w:t>
      </w:r>
      <w:r w:rsidRPr="002A6B5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B4778D7" w14:textId="77777777" w:rsidR="00A9095F" w:rsidRDefault="00A9095F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3FF3A779" w14:textId="77777777" w:rsidR="00CA7710" w:rsidRDefault="00CA7710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C9EDC" w14:textId="77777777" w:rsidR="00CA7710" w:rsidRPr="00CA7710" w:rsidRDefault="00CA7710" w:rsidP="004576CB">
      <w:pPr>
        <w:pStyle w:val="a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3F16FF7D" w14:textId="77777777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14:paraId="23C32E6C" w14:textId="77777777" w:rsidTr="00EF2723">
        <w:tc>
          <w:tcPr>
            <w:tcW w:w="2835" w:type="dxa"/>
            <w:shd w:val="clear" w:color="auto" w:fill="auto"/>
            <w:vAlign w:val="center"/>
          </w:tcPr>
          <w:p w14:paraId="705446A2" w14:textId="77777777" w:rsidR="00AA75E3" w:rsidRPr="00AA75E3" w:rsidRDefault="00AA75E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6C26B38E" w14:textId="4638858E" w:rsidR="00AA75E3" w:rsidRPr="00AA75E3" w:rsidRDefault="00742966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6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образования «город Десногорск» Смоленской области </w:t>
            </w:r>
            <w:r w:rsidR="00F1065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F10655">
              <w:rPr>
                <w:rFonts w:ascii="Times New Roman" w:hAnsi="Times New Roman" w:cs="Times New Roman"/>
                <w:sz w:val="24"/>
                <w:szCs w:val="24"/>
              </w:rPr>
              <w:t xml:space="preserve"> г. Десногорска)</w:t>
            </w:r>
          </w:p>
        </w:tc>
      </w:tr>
      <w:tr w:rsidR="00166283" w:rsidRPr="009F4552" w14:paraId="6488A7D7" w14:textId="77777777" w:rsidTr="00166283">
        <w:tc>
          <w:tcPr>
            <w:tcW w:w="2835" w:type="dxa"/>
            <w:shd w:val="clear" w:color="auto" w:fill="auto"/>
          </w:tcPr>
          <w:p w14:paraId="11D8A500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3F5C3669" w14:textId="77237026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общеобразовательное учреждение «Средняя школа №1» муниципального образования «город Десногорск» Смоленской области;</w:t>
            </w:r>
          </w:p>
          <w:p w14:paraId="4FA03615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 - муниципальное бюджетное общеобразовательное учреждение «Средняя школа №2» муниципального образования «город Десногорск» Смоленской области; </w:t>
            </w:r>
          </w:p>
          <w:p w14:paraId="50479899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- муниципальное бюджетное общеобразовательное учреждение «Средняя  школа № 3» муниципального образования «город Десногорск» Смоленской области; </w:t>
            </w:r>
          </w:p>
          <w:p w14:paraId="65B5FEAB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общеобразовательное учреждение «Средняя  школа № 4» муниципального образования «город Десногорск» Смоленской области;</w:t>
            </w:r>
          </w:p>
          <w:p w14:paraId="596A5626" w14:textId="77777777" w:rsidR="00C54CDE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 учреждение дополнительного образования «Дом детского творчества» муниципального образования «город</w:t>
            </w:r>
            <w:r w:rsidR="008F00B7">
              <w:rPr>
                <w:rFonts w:ascii="Times New Roman" w:eastAsia="Times New Roman" w:hAnsi="Times New Roman"/>
                <w:sz w:val="24"/>
                <w:szCs w:val="24"/>
              </w:rPr>
              <w:t xml:space="preserve"> Десногорск» Смоленской области;</w:t>
            </w:r>
          </w:p>
          <w:p w14:paraId="1FCA189C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«Аленка» муниципального образования «город Десногорск» Смоленской области;</w:t>
            </w:r>
          </w:p>
          <w:p w14:paraId="4C6712D5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«Дюймовочка» муниципального образования «город Десногорск» Смоленской области;</w:t>
            </w:r>
          </w:p>
          <w:p w14:paraId="6CCD04D6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«Ивушка» муниципального образования «город Десногорск» Смоленской области;</w:t>
            </w:r>
          </w:p>
          <w:p w14:paraId="453225F2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муниципальное бюджетное дошкольное образовательное учреждение «Детский сад «Ласточка»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образования «город Десногорск» Смоленской области;</w:t>
            </w:r>
          </w:p>
          <w:p w14:paraId="7C07C24B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«Лесная сказка» муниципального образования «город Десногорск» Смоленской области;</w:t>
            </w:r>
          </w:p>
          <w:p w14:paraId="35079DD0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«Мишутка» муниципального образования «город Десногорск» Смоленской области;</w:t>
            </w:r>
          </w:p>
          <w:p w14:paraId="481D9634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«Теремок» муниципального образования «город Десногорск» Смоленской области;</w:t>
            </w:r>
          </w:p>
          <w:p w14:paraId="3F3EBA94" w14:textId="6BC3816C" w:rsidR="008F00B7" w:rsidRPr="00AA75E3" w:rsidRDefault="008F00B7" w:rsidP="008F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«Чебурашка» муниципального образования «город</w:t>
            </w:r>
            <w:r w:rsidR="00C701A2">
              <w:rPr>
                <w:rFonts w:ascii="Times New Roman" w:eastAsia="Times New Roman" w:hAnsi="Times New Roman"/>
                <w:sz w:val="24"/>
                <w:szCs w:val="24"/>
              </w:rPr>
              <w:t xml:space="preserve"> Десногорск» Смоленской области.</w:t>
            </w:r>
          </w:p>
        </w:tc>
      </w:tr>
      <w:tr w:rsidR="006B4271" w:rsidRPr="009F4552" w14:paraId="1DE6EB5A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699BC868" w14:textId="77777777" w:rsidR="006B4271" w:rsidRPr="00AA75E3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18642DCD" w14:textId="69534F1A" w:rsidR="006B4271" w:rsidRPr="00AA75E3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4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63DDA27" w14:textId="13261678" w:rsidR="006B4271" w:rsidRPr="00AA75E3" w:rsidRDefault="006B4271" w:rsidP="00F64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952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4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52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30B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283" w:rsidRPr="009F4552" w14:paraId="16ADF383" w14:textId="77777777" w:rsidTr="00EF2723">
        <w:tc>
          <w:tcPr>
            <w:tcW w:w="2835" w:type="dxa"/>
            <w:shd w:val="clear" w:color="auto" w:fill="auto"/>
            <w:vAlign w:val="center"/>
          </w:tcPr>
          <w:p w14:paraId="3EDFA5BA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E595BB" w14:textId="2BF7CEB9" w:rsidR="00166283" w:rsidRPr="00DD3E3C" w:rsidRDefault="00DD3E3C" w:rsidP="00DB17AA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E3C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системного повышения качества образования в соответствии с меняющимися запросами населения города </w:t>
            </w:r>
            <w:r w:rsidR="002D728A">
              <w:rPr>
                <w:rFonts w:ascii="Times New Roman" w:hAnsi="Times New Roman"/>
                <w:sz w:val="24"/>
                <w:szCs w:val="24"/>
              </w:rPr>
              <w:t xml:space="preserve">Десногорска </w:t>
            </w:r>
            <w:r w:rsidRPr="00DD3E3C">
              <w:rPr>
                <w:rFonts w:ascii="Times New Roman" w:hAnsi="Times New Roman"/>
                <w:sz w:val="24"/>
                <w:szCs w:val="24"/>
              </w:rPr>
              <w:t>и перспективными задачами развития российского общества и экономики, удовлетворяющего потребностям «новой» экономики, формирующего у детей и молодежи интерес к в</w:t>
            </w:r>
            <w:r w:rsidR="00503BA7">
              <w:rPr>
                <w:rFonts w:ascii="Times New Roman" w:hAnsi="Times New Roman"/>
                <w:sz w:val="24"/>
                <w:szCs w:val="24"/>
              </w:rPr>
              <w:t>ысоким технологиям и инновациям</w:t>
            </w:r>
          </w:p>
        </w:tc>
      </w:tr>
      <w:tr w:rsidR="00166283" w:rsidRPr="009F4552" w14:paraId="7993E534" w14:textId="77777777" w:rsidTr="00780543">
        <w:tc>
          <w:tcPr>
            <w:tcW w:w="2835" w:type="dxa"/>
            <w:shd w:val="clear" w:color="auto" w:fill="auto"/>
            <w:vAlign w:val="center"/>
          </w:tcPr>
          <w:p w14:paraId="2A63B47E" w14:textId="77777777" w:rsidR="00166283" w:rsidRPr="00390687" w:rsidRDefault="00166283" w:rsidP="005E55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101FB0" w14:textId="7517DBE6" w:rsidR="00166283" w:rsidRPr="00E75565" w:rsidRDefault="00166283" w:rsidP="005E55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Общий объем финансирования составляет</w:t>
            </w:r>
            <w:r w:rsidR="0038575C" w:rsidRPr="00E7556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="006957EA" w:rsidRPr="00E7556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6 065 623,9</w:t>
            </w:r>
            <w:r w:rsidR="003D3063" w:rsidRPr="00E7556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E7556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тыс. рублей, из них:</w:t>
            </w:r>
            <w:r w:rsidR="007B32AC" w:rsidRPr="00E7556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57AF78D" w14:textId="75F8C071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федерального бюджета – </w:t>
            </w:r>
            <w:r w:rsidR="006957EA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187 579,7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14:paraId="7977A25B" w14:textId="6F087457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областного бюджета – </w:t>
            </w:r>
            <w:r w:rsidR="006957EA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3 625 351,0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14:paraId="7D9C6E7F" w14:textId="6FFF3CE2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местного бюджета – </w:t>
            </w:r>
            <w:r w:rsidR="006957EA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2 252 693,2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рублей.</w:t>
            </w:r>
          </w:p>
          <w:p w14:paraId="1D3DB209" w14:textId="1078B5E0" w:rsidR="006B4271" w:rsidRPr="00E75565" w:rsidRDefault="006B4271" w:rsidP="003D30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14:paraId="62E3D1DE" w14:textId="4D6D2970" w:rsidR="006B4271" w:rsidRPr="00E75565" w:rsidRDefault="003D306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тап 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: 201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640D6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25E8D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DD3E3C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2 428 460,0 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0756C7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  <w:r w:rsidR="005726BF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них:</w:t>
            </w:r>
          </w:p>
          <w:p w14:paraId="2DC5FA91" w14:textId="07E8A69E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федерального бюджета – 32 694,6 тыс. рублей;</w:t>
            </w:r>
          </w:p>
          <w:p w14:paraId="1F2A550F" w14:textId="42DE2860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 – 1 530 525,6 тыс. рублей;</w:t>
            </w:r>
          </w:p>
          <w:p w14:paraId="0B4D177E" w14:textId="12BA8C24" w:rsidR="003D3063" w:rsidRPr="00E75565" w:rsidRDefault="003D3063" w:rsidP="003D30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 – 865 239,8 тыс. рублей.</w:t>
            </w:r>
          </w:p>
          <w:p w14:paraId="1B9CC843" w14:textId="4FC4253B" w:rsidR="005726BF" w:rsidRPr="00E75565" w:rsidRDefault="003D3063" w:rsidP="003D30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тап 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="00A14AD5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: 202</w:t>
            </w:r>
            <w:r w:rsidR="00125E8D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14AD5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930B6B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C5B1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E8D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3 637 163,9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="000756C7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4271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рублей</w:t>
            </w:r>
            <w:r w:rsidR="005726BF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, из них:</w:t>
            </w:r>
            <w:r w:rsidR="000756C7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57143C" w14:textId="2244D869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федерального бюджета – </w:t>
            </w:r>
            <w:r w:rsidR="00125E8D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154 885,1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14:paraId="7FB006BA" w14:textId="1255F81E" w:rsidR="003D3063" w:rsidRPr="00E75565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областного бюджета – </w:t>
            </w:r>
            <w:r w:rsidR="00EB3160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2 094 825,4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14:paraId="68BB6EBB" w14:textId="22C79784" w:rsidR="006B4271" w:rsidRPr="00E75565" w:rsidRDefault="003D3063" w:rsidP="009C75C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местного бюджета – </w:t>
            </w:r>
            <w:r w:rsidR="00EB3160"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>1 387 453,4</w:t>
            </w:r>
            <w:r w:rsidRPr="00E755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</w:p>
        </w:tc>
      </w:tr>
      <w:tr w:rsidR="00166283" w:rsidRPr="00CB5298" w14:paraId="56ADA23C" w14:textId="77777777" w:rsidTr="00EF2723">
        <w:tc>
          <w:tcPr>
            <w:tcW w:w="2835" w:type="dxa"/>
            <w:shd w:val="clear" w:color="auto" w:fill="auto"/>
          </w:tcPr>
          <w:p w14:paraId="39CD03F6" w14:textId="77777777" w:rsidR="00166283" w:rsidRPr="00FE16BD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BD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60960858" w14:textId="35558E60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охранение 100 % доступности дошкольного образования для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тей в возрасте от </w:t>
            </w:r>
            <w:r w:rsidR="00F6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лет.</w:t>
            </w:r>
          </w:p>
          <w:p w14:paraId="0BA7B010" w14:textId="77777777" w:rsidR="00321785" w:rsidRPr="00321785" w:rsidRDefault="00321785" w:rsidP="00321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условий для получения дошкольного образования детьми с ограниченными возможностями здоровья и </w:t>
            </w:r>
            <w:r w:rsidRPr="00321785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детьми-инвалидами.</w:t>
            </w:r>
          </w:p>
          <w:p w14:paraId="3B1A0997" w14:textId="77777777" w:rsidR="00321785" w:rsidRPr="00321785" w:rsidRDefault="00321785" w:rsidP="00321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8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предметно-развивающей среды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      </w:r>
          </w:p>
          <w:p w14:paraId="77E2D2AE" w14:textId="38CD5D2E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условий для эффективного функционир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автоматизированной системы электронной очереди.</w:t>
            </w:r>
          </w:p>
          <w:p w14:paraId="05D4C4C7" w14:textId="60824757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содержания общего образования.</w:t>
            </w:r>
          </w:p>
          <w:p w14:paraId="4E8DBE30" w14:textId="50769424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в общеобразовательных организациях условий, соответствующих требованиям федеральных государственных 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стандартов.</w:t>
            </w:r>
          </w:p>
          <w:p w14:paraId="2EC6249C" w14:textId="374311FA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системы оценки качества образования и 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информационной открытости 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образования.</w:t>
            </w:r>
          </w:p>
          <w:p w14:paraId="0277411A" w14:textId="502EF480" w:rsidR="00573268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доли школ, в которых обучающимся предоставлены все основные виды современных условий обучения, обеспечение равных условий для реализации федеральных государственных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зовательных стандартов.</w:t>
            </w:r>
          </w:p>
          <w:p w14:paraId="41FB5FF2" w14:textId="0A29254A" w:rsidR="00F11137" w:rsidRPr="004758EC" w:rsidRDefault="00F11137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воспитания.</w:t>
            </w:r>
          </w:p>
          <w:p w14:paraId="34094069" w14:textId="1AA81D3E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нижение доли школьников с низкими образовательными результатами и соответственно повышение удовлетворенности населе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услугами образования.</w:t>
            </w:r>
          </w:p>
          <w:p w14:paraId="61F8DE4D" w14:textId="37A995A8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инновационных проектов регионального уровней, направленных на повышение качества образования.</w:t>
            </w:r>
          </w:p>
          <w:p w14:paraId="5F2DFDE4" w14:textId="3EC38100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качества услуг и разнообразия ресурсов дополнительного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для разностороннего развития.</w:t>
            </w:r>
          </w:p>
          <w:p w14:paraId="02720C77" w14:textId="1CDABF99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доли детей в возрасте от 5 до 18 лет, обучающихся по дополнительным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разовательным программам.</w:t>
            </w:r>
          </w:p>
          <w:p w14:paraId="6C54F5A3" w14:textId="6967090C" w:rsidR="00573268" w:rsidRPr="00462A83" w:rsidRDefault="00462A83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8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муниципальных услуг в социальной сфере при формировании муниципального социального заказа на оказание муниципальных услуг в социальной сфере</w:t>
            </w:r>
            <w:r w:rsidR="00573268" w:rsidRPr="00462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843C0" w14:textId="77777777" w:rsidR="002640BA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системы поддержки талантливых детей, повышение уровня учебных и внеучебных достижений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DC8D1" w14:textId="081067DE" w:rsidR="00F11137" w:rsidRPr="002640BA" w:rsidRDefault="00F11137" w:rsidP="005732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</w:tr>
    </w:tbl>
    <w:p w14:paraId="5E35CD5C" w14:textId="14AAD17B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41C09" w14:textId="77777777" w:rsidR="00AA75E3" w:rsidRPr="00AA75E3" w:rsidRDefault="00AA75E3" w:rsidP="004576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947" w:type="pct"/>
        <w:jc w:val="center"/>
        <w:tblLook w:val="04A0" w:firstRow="1" w:lastRow="0" w:firstColumn="1" w:lastColumn="0" w:noHBand="0" w:noVBand="1"/>
      </w:tblPr>
      <w:tblGrid>
        <w:gridCol w:w="2651"/>
        <w:gridCol w:w="1292"/>
        <w:gridCol w:w="2052"/>
        <w:gridCol w:w="1493"/>
        <w:gridCol w:w="1272"/>
        <w:gridCol w:w="1271"/>
      </w:tblGrid>
      <w:tr w:rsidR="00534B26" w:rsidRPr="00F676BF" w14:paraId="33EC7556" w14:textId="77777777" w:rsidTr="00E76311">
        <w:trPr>
          <w:tblHeader/>
          <w:jc w:val="center"/>
        </w:trPr>
        <w:tc>
          <w:tcPr>
            <w:tcW w:w="1322" w:type="pct"/>
            <w:vMerge w:val="restart"/>
          </w:tcPr>
          <w:p w14:paraId="0B846867" w14:textId="77777777" w:rsidR="00AA75E3" w:rsidRPr="00F676BF" w:rsidRDefault="00AA75E3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4" w:type="pct"/>
            <w:vMerge w:val="restart"/>
          </w:tcPr>
          <w:p w14:paraId="71A5F6CE" w14:textId="77777777" w:rsidR="00AA75E3" w:rsidRPr="00F676BF" w:rsidRDefault="00AA75E3" w:rsidP="004576CB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3" w:type="pct"/>
            <w:vMerge w:val="restart"/>
          </w:tcPr>
          <w:p w14:paraId="06FA304E" w14:textId="77777777" w:rsidR="00F41BA6" w:rsidRPr="00F676BF" w:rsidRDefault="00AA75E3" w:rsidP="004576CB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471BD05D" w14:textId="77777777" w:rsidR="004E1680" w:rsidRPr="00F676BF" w:rsidRDefault="00AA75E3" w:rsidP="004576CB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</w:p>
          <w:p w14:paraId="11156A30" w14:textId="6A9FA046" w:rsidR="00AA75E3" w:rsidRPr="00F676BF" w:rsidRDefault="00B9526B" w:rsidP="00F11137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11" w:type="pct"/>
            <w:gridSpan w:val="3"/>
            <w:vAlign w:val="center"/>
          </w:tcPr>
          <w:p w14:paraId="7D976436" w14:textId="77777777" w:rsidR="00AA75E3" w:rsidRPr="00F676BF" w:rsidRDefault="00AA75E3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534B26" w:rsidRPr="00F676BF" w14:paraId="26EB1DAB" w14:textId="77777777" w:rsidTr="00E76311">
        <w:trPr>
          <w:trHeight w:val="448"/>
          <w:tblHeader/>
          <w:jc w:val="center"/>
        </w:trPr>
        <w:tc>
          <w:tcPr>
            <w:tcW w:w="1322" w:type="pct"/>
            <w:vMerge/>
            <w:vAlign w:val="center"/>
          </w:tcPr>
          <w:p w14:paraId="115E38B1" w14:textId="77777777" w:rsidR="00AA75E3" w:rsidRPr="00F676BF" w:rsidRDefault="00AA75E3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14:paraId="66B1869C" w14:textId="77777777" w:rsidR="00AA75E3" w:rsidRPr="00F676BF" w:rsidRDefault="00AA75E3" w:rsidP="005E55B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3" w:type="pct"/>
            <w:vMerge/>
          </w:tcPr>
          <w:p w14:paraId="4386043C" w14:textId="77777777" w:rsidR="00AA75E3" w:rsidRPr="00F676BF" w:rsidRDefault="00AA75E3" w:rsidP="005E55B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" w:type="pct"/>
          </w:tcPr>
          <w:p w14:paraId="075D4B6A" w14:textId="77777777" w:rsidR="005726BF" w:rsidRPr="00F676BF" w:rsidRDefault="00AA75E3" w:rsidP="004576CB">
            <w:pPr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122DE47" w14:textId="5547507C" w:rsidR="00AA75E3" w:rsidRPr="00F676BF" w:rsidRDefault="00B9526B" w:rsidP="006C13A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4" w:type="pct"/>
          </w:tcPr>
          <w:p w14:paraId="51B6092E" w14:textId="170D75D0" w:rsidR="00AA75E3" w:rsidRPr="00F676BF" w:rsidRDefault="00AA75E3" w:rsidP="006C13A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B9526B">
              <w:rPr>
                <w:sz w:val="24"/>
                <w:szCs w:val="24"/>
                <w:shd w:val="clear" w:color="auto" w:fill="FFFFFF"/>
              </w:rPr>
              <w:t xml:space="preserve"> 202</w:t>
            </w:r>
            <w:r w:rsidR="00742966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4" w:type="pct"/>
          </w:tcPr>
          <w:p w14:paraId="4F8B1D2D" w14:textId="2156361D" w:rsidR="00AA75E3" w:rsidRPr="00F676BF" w:rsidRDefault="00AA75E3" w:rsidP="00F111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B9526B">
              <w:rPr>
                <w:sz w:val="24"/>
                <w:szCs w:val="24"/>
                <w:shd w:val="clear" w:color="auto" w:fill="FFFFFF"/>
              </w:rPr>
              <w:t xml:space="preserve"> 202</w:t>
            </w:r>
            <w:r w:rsidR="00742966">
              <w:rPr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534B26" w:rsidRPr="00F676BF" w14:paraId="1DE3472A" w14:textId="77777777" w:rsidTr="00E76311">
        <w:trPr>
          <w:trHeight w:val="282"/>
          <w:tblHeader/>
          <w:jc w:val="center"/>
        </w:trPr>
        <w:tc>
          <w:tcPr>
            <w:tcW w:w="1322" w:type="pct"/>
            <w:vAlign w:val="center"/>
          </w:tcPr>
          <w:p w14:paraId="24DDE631" w14:textId="77777777" w:rsidR="00AA75E3" w:rsidRPr="00F676BF" w:rsidRDefault="00AA75E3" w:rsidP="00C92E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</w:tcPr>
          <w:p w14:paraId="6FD49AB3" w14:textId="77777777" w:rsidR="00AA75E3" w:rsidRPr="00F676BF" w:rsidRDefault="00AA75E3" w:rsidP="00C92E7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23" w:type="pct"/>
          </w:tcPr>
          <w:p w14:paraId="4A3FA802" w14:textId="77777777" w:rsidR="00AA75E3" w:rsidRPr="00F676BF" w:rsidRDefault="00AA75E3" w:rsidP="00C92E7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14:paraId="071D2C9F" w14:textId="77777777" w:rsidR="00AA75E3" w:rsidRPr="00F676BF" w:rsidRDefault="00AA75E3" w:rsidP="00C92E7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  <w:vAlign w:val="center"/>
          </w:tcPr>
          <w:p w14:paraId="054585B7" w14:textId="77777777" w:rsidR="00AA75E3" w:rsidRPr="00F676BF" w:rsidRDefault="00AA75E3" w:rsidP="00C92E7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  <w:vAlign w:val="center"/>
          </w:tcPr>
          <w:p w14:paraId="57276890" w14:textId="77777777" w:rsidR="00AA75E3" w:rsidRPr="00F676BF" w:rsidRDefault="00AA75E3" w:rsidP="00C92E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534B26" w:rsidRPr="00F676BF" w14:paraId="4FFC4D5A" w14:textId="77777777" w:rsidTr="00E76311">
        <w:trPr>
          <w:trHeight w:val="1581"/>
          <w:jc w:val="center"/>
        </w:trPr>
        <w:tc>
          <w:tcPr>
            <w:tcW w:w="1322" w:type="pct"/>
            <w:vAlign w:val="center"/>
          </w:tcPr>
          <w:p w14:paraId="332DCA7C" w14:textId="01ACB0A6" w:rsidR="008371C5" w:rsidRPr="00F676BF" w:rsidRDefault="00360C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Количество общеобразовательных организаций, участвующих в региональных проектах</w:t>
            </w:r>
          </w:p>
        </w:tc>
        <w:tc>
          <w:tcPr>
            <w:tcW w:w="644" w:type="pct"/>
          </w:tcPr>
          <w:p w14:paraId="7EBDC1AC" w14:textId="3BA1CB2F" w:rsidR="008371C5" w:rsidRPr="00F676BF" w:rsidRDefault="00360C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Ед.</w:t>
            </w:r>
          </w:p>
        </w:tc>
        <w:tc>
          <w:tcPr>
            <w:tcW w:w="1023" w:type="pct"/>
          </w:tcPr>
          <w:p w14:paraId="50BBE064" w14:textId="171C9F74" w:rsidR="008371C5" w:rsidRPr="00F676BF" w:rsidRDefault="00B66BFB" w:rsidP="008371C5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14:paraId="529C2E60" w14:textId="585C2A2B" w:rsidR="008371C5" w:rsidRPr="00F676BF" w:rsidRDefault="00360CC6" w:rsidP="008371C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CABEEBE" w14:textId="62CA9075" w:rsidR="008371C5" w:rsidRPr="00F676BF" w:rsidRDefault="00360CC6" w:rsidP="008371C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7AF2CF01" w14:textId="1014B45F" w:rsidR="008371C5" w:rsidRPr="00F676BF" w:rsidRDefault="00360CC6" w:rsidP="008371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34B26" w:rsidRPr="00F676BF" w14:paraId="5F0FF166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3D56136B" w14:textId="0552F4C4" w:rsidR="00360CC6" w:rsidRPr="00DB0B13" w:rsidRDefault="00360C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DB0B13">
              <w:rPr>
                <w:rFonts w:cs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</w:tc>
        <w:tc>
          <w:tcPr>
            <w:tcW w:w="644" w:type="pct"/>
          </w:tcPr>
          <w:p w14:paraId="2A33D434" w14:textId="2E460B22" w:rsidR="00360CC6" w:rsidRPr="00DB0B13" w:rsidRDefault="00360C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DB0B13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21608AB0" w14:textId="771AD295" w:rsidR="00360CC6" w:rsidRPr="00DB0B13" w:rsidRDefault="00B66BFB" w:rsidP="00B66BF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DB0B13">
              <w:rPr>
                <w:spacing w:val="-2"/>
                <w:sz w:val="24"/>
                <w:szCs w:val="24"/>
              </w:rPr>
              <w:t>955</w:t>
            </w:r>
          </w:p>
        </w:tc>
        <w:tc>
          <w:tcPr>
            <w:tcW w:w="744" w:type="pct"/>
          </w:tcPr>
          <w:p w14:paraId="0FB53378" w14:textId="481929CB" w:rsidR="00360CC6" w:rsidRPr="00DB0B13" w:rsidRDefault="00534B26" w:rsidP="004E2FB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B0B13">
              <w:rPr>
                <w:rFonts w:eastAsia="Times New Roman" w:cs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634" w:type="pct"/>
          </w:tcPr>
          <w:p w14:paraId="3584388B" w14:textId="086527D2" w:rsidR="00360CC6" w:rsidRPr="00DB0B13" w:rsidRDefault="00534B26" w:rsidP="004E2FB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B0B13">
              <w:rPr>
                <w:rFonts w:eastAsia="Times New Roman" w:cs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634" w:type="pct"/>
          </w:tcPr>
          <w:p w14:paraId="2C79FDF2" w14:textId="2BB549F4" w:rsidR="00360CC6" w:rsidRPr="00534B26" w:rsidRDefault="00534B26" w:rsidP="004E2FB2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 w:rsidRPr="00DB0B13">
              <w:rPr>
                <w:rFonts w:cs="Times New Roman"/>
                <w:sz w:val="24"/>
                <w:szCs w:val="24"/>
              </w:rPr>
              <w:t>985</w:t>
            </w:r>
          </w:p>
        </w:tc>
      </w:tr>
      <w:tr w:rsidR="00534B26" w:rsidRPr="00ED3094" w14:paraId="07FB9781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513D4896" w14:textId="75B8A50D" w:rsidR="003A4FC6" w:rsidRPr="00ED3094" w:rsidRDefault="003A4F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lastRenderedPageBreak/>
              <w:t>Численность детей-сирот, переданных на воспитание в приемную семью</w:t>
            </w:r>
          </w:p>
        </w:tc>
        <w:tc>
          <w:tcPr>
            <w:tcW w:w="644" w:type="pct"/>
          </w:tcPr>
          <w:p w14:paraId="371680C1" w14:textId="027476E4" w:rsidR="003A4FC6" w:rsidRPr="00ED3094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755649EC" w14:textId="23D4BFB9" w:rsidR="003A4FC6" w:rsidRPr="00ED3094" w:rsidRDefault="001F2E7F" w:rsidP="00F640D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2</w:t>
            </w:r>
            <w:r w:rsidR="00ED3094" w:rsidRPr="00ED3094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744" w:type="pct"/>
          </w:tcPr>
          <w:p w14:paraId="0A5ECC76" w14:textId="2F18E528" w:rsidR="003A4FC6" w:rsidRPr="00ED3094" w:rsidRDefault="00282E9A" w:rsidP="00F640D6">
            <w:pPr>
              <w:ind w:firstLine="47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ED3094" w:rsidRPr="00ED3094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34" w:type="pct"/>
          </w:tcPr>
          <w:p w14:paraId="71D689BB" w14:textId="5EE8B54C" w:rsidR="003A4FC6" w:rsidRPr="00ED3094" w:rsidRDefault="00282E9A" w:rsidP="00DD48A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DD48A7" w:rsidRPr="00ED3094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34" w:type="pct"/>
          </w:tcPr>
          <w:p w14:paraId="4E6EB3FC" w14:textId="6C7BEEFA" w:rsidR="003A4FC6" w:rsidRPr="00ED3094" w:rsidRDefault="00282E9A" w:rsidP="00DD48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2</w:t>
            </w:r>
            <w:r w:rsidR="00DD48A7" w:rsidRPr="00ED3094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534B26" w:rsidRPr="0057708B" w14:paraId="50E96F6F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513D40B1" w14:textId="2D1FB095" w:rsidR="003A4FC6" w:rsidRPr="00ED3094" w:rsidRDefault="003A4F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Количество приемных родителей, получающих вознаграждение</w:t>
            </w:r>
          </w:p>
        </w:tc>
        <w:tc>
          <w:tcPr>
            <w:tcW w:w="644" w:type="pct"/>
          </w:tcPr>
          <w:p w14:paraId="35E799C6" w14:textId="5275A4E5" w:rsidR="003A4FC6" w:rsidRPr="00ED3094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110301BF" w14:textId="5882DD22" w:rsidR="003A4FC6" w:rsidRPr="00ED3094" w:rsidRDefault="001F2E7F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2</w:t>
            </w:r>
            <w:r w:rsidR="00ED309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14:paraId="3B66B46F" w14:textId="4C5C830A" w:rsidR="003A4FC6" w:rsidRPr="00ED3094" w:rsidRDefault="00BA1386" w:rsidP="00F640D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ED309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6E24DB11" w14:textId="01852585" w:rsidR="003A4FC6" w:rsidRPr="00ED3094" w:rsidRDefault="00BA1386" w:rsidP="00F640D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F640D6" w:rsidRPr="00ED309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16F505BA" w14:textId="65E3B1A2" w:rsidR="003A4FC6" w:rsidRPr="00ED3094" w:rsidRDefault="00BA1386" w:rsidP="00F640D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2</w:t>
            </w:r>
            <w:r w:rsidR="00F640D6" w:rsidRPr="00ED309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34B26" w:rsidRPr="00ED3094" w14:paraId="0EC3518E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08609801" w14:textId="66D22394" w:rsidR="003A4FC6" w:rsidRPr="00ED3094" w:rsidRDefault="003A4F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Количество опекунов, получающих выплату на содержание детей-сирот</w:t>
            </w:r>
          </w:p>
        </w:tc>
        <w:tc>
          <w:tcPr>
            <w:tcW w:w="644" w:type="pct"/>
          </w:tcPr>
          <w:p w14:paraId="7CB41908" w14:textId="2A621C71" w:rsidR="003A4FC6" w:rsidRPr="00ED3094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2431415C" w14:textId="747AC95A" w:rsidR="003A4FC6" w:rsidRPr="00ED3094" w:rsidRDefault="00F640D6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2</w:t>
            </w:r>
            <w:r w:rsidR="00ED3094" w:rsidRPr="00ED3094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744" w:type="pct"/>
          </w:tcPr>
          <w:p w14:paraId="10A51B8D" w14:textId="7E874C00" w:rsidR="003A4FC6" w:rsidRPr="00ED3094" w:rsidRDefault="00BA1386" w:rsidP="00F640D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F640D6" w:rsidRPr="00ED309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291E9B62" w14:textId="1327A10F" w:rsidR="003A4FC6" w:rsidRPr="00ED3094" w:rsidRDefault="00F640D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163BCA0F" w14:textId="7C0E43FE" w:rsidR="003A4FC6" w:rsidRPr="00ED3094" w:rsidRDefault="00F640D6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534B26" w:rsidRPr="00ED3094" w14:paraId="611340C6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1528C61D" w14:textId="0DBC72D2" w:rsidR="003A4FC6" w:rsidRPr="00ED3094" w:rsidRDefault="003A4FC6" w:rsidP="003A4FC6">
            <w:pPr>
              <w:tabs>
                <w:tab w:val="left" w:pos="567"/>
                <w:tab w:val="left" w:pos="993"/>
              </w:tabs>
              <w:ind w:firstLine="0"/>
              <w:contextualSpacing/>
              <w:rPr>
                <w:sz w:val="24"/>
                <w:szCs w:val="24"/>
              </w:rPr>
            </w:pPr>
            <w:r w:rsidRPr="00ED3094">
              <w:rPr>
                <w:sz w:val="24"/>
                <w:szCs w:val="24"/>
              </w:rPr>
              <w:t>Число выявленных детей, оставшихся без попечения родителей</w:t>
            </w:r>
          </w:p>
        </w:tc>
        <w:tc>
          <w:tcPr>
            <w:tcW w:w="644" w:type="pct"/>
          </w:tcPr>
          <w:p w14:paraId="5844F79D" w14:textId="02C24ED5" w:rsidR="003A4FC6" w:rsidRPr="00ED3094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68DC1AE6" w14:textId="11B3C34D" w:rsidR="003A4FC6" w:rsidRPr="00ED3094" w:rsidRDefault="00ED3094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744" w:type="pct"/>
          </w:tcPr>
          <w:p w14:paraId="5F00D3BA" w14:textId="274BFAC2" w:rsidR="003A4FC6" w:rsidRPr="00ED3094" w:rsidRDefault="00F640D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3DC76F2C" w14:textId="29C3248A" w:rsidR="003A4FC6" w:rsidRPr="00ED3094" w:rsidRDefault="00F640D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</w:tcPr>
          <w:p w14:paraId="2700B457" w14:textId="273B5C62" w:rsidR="003A4FC6" w:rsidRPr="00ED3094" w:rsidRDefault="00F640D6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34B26" w:rsidRPr="00F676BF" w14:paraId="339D5C0E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48A0DE0D" w14:textId="7BB941A9" w:rsidR="003A4FC6" w:rsidRPr="00ED3094" w:rsidRDefault="003A4FC6" w:rsidP="003A4FC6">
            <w:pPr>
              <w:tabs>
                <w:tab w:val="left" w:pos="567"/>
                <w:tab w:val="left" w:pos="993"/>
              </w:tabs>
              <w:ind w:firstLine="0"/>
              <w:contextualSpacing/>
              <w:rPr>
                <w:sz w:val="24"/>
                <w:szCs w:val="24"/>
              </w:rPr>
            </w:pPr>
            <w:r w:rsidRPr="00ED3094">
              <w:rPr>
                <w:sz w:val="24"/>
                <w:szCs w:val="24"/>
              </w:rPr>
              <w:t>Число недееспособных граждан, в отношении которых установлена опека</w:t>
            </w:r>
          </w:p>
        </w:tc>
        <w:tc>
          <w:tcPr>
            <w:tcW w:w="644" w:type="pct"/>
          </w:tcPr>
          <w:p w14:paraId="5E736CCB" w14:textId="69472F61" w:rsidR="003A4FC6" w:rsidRPr="00ED3094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ED3094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0D218569" w14:textId="012D006D" w:rsidR="003A4FC6" w:rsidRPr="00ED3094" w:rsidRDefault="00ED3094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38</w:t>
            </w:r>
          </w:p>
        </w:tc>
        <w:tc>
          <w:tcPr>
            <w:tcW w:w="744" w:type="pct"/>
          </w:tcPr>
          <w:p w14:paraId="5A07C291" w14:textId="699D2BB2" w:rsidR="003A4FC6" w:rsidRPr="00ED3094" w:rsidRDefault="00534B2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  <w:r w:rsidR="00ED3094">
              <w:rPr>
                <w:rFonts w:eastAsia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34" w:type="pct"/>
          </w:tcPr>
          <w:p w14:paraId="76C02211" w14:textId="1560F8BB" w:rsidR="003A4FC6" w:rsidRPr="00ED3094" w:rsidRDefault="00534B2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ED3094">
              <w:rPr>
                <w:rFonts w:eastAsia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634" w:type="pct"/>
          </w:tcPr>
          <w:p w14:paraId="43E7EDDF" w14:textId="3E1BD6DF" w:rsidR="003A4FC6" w:rsidRPr="00534B26" w:rsidRDefault="00534B26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3094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534B26" w:rsidRPr="00F676BF" w14:paraId="4753F979" w14:textId="77777777" w:rsidTr="00E76311">
        <w:trPr>
          <w:trHeight w:val="433"/>
          <w:jc w:val="center"/>
        </w:trPr>
        <w:tc>
          <w:tcPr>
            <w:tcW w:w="1322" w:type="pct"/>
            <w:shd w:val="clear" w:color="auto" w:fill="auto"/>
            <w:vAlign w:val="center"/>
          </w:tcPr>
          <w:p w14:paraId="15298DA2" w14:textId="2FAB8755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Численность детей в возрасте от 1 до 7 лет, охваченных программой  дошкольного образования</w:t>
            </w:r>
          </w:p>
        </w:tc>
        <w:tc>
          <w:tcPr>
            <w:tcW w:w="644" w:type="pct"/>
            <w:shd w:val="clear" w:color="auto" w:fill="auto"/>
          </w:tcPr>
          <w:p w14:paraId="762B3F03" w14:textId="3D48DF4E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  <w:shd w:val="clear" w:color="auto" w:fill="auto"/>
          </w:tcPr>
          <w:p w14:paraId="741D5B03" w14:textId="72E60A5E" w:rsidR="003A4FC6" w:rsidRPr="00F676BF" w:rsidRDefault="00F640D6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905</w:t>
            </w:r>
          </w:p>
        </w:tc>
        <w:tc>
          <w:tcPr>
            <w:tcW w:w="744" w:type="pct"/>
            <w:shd w:val="clear" w:color="auto" w:fill="auto"/>
          </w:tcPr>
          <w:p w14:paraId="253964EC" w14:textId="7915DEF5" w:rsidR="003A4FC6" w:rsidRPr="00F676BF" w:rsidRDefault="00F640D6" w:rsidP="00372CC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890</w:t>
            </w:r>
          </w:p>
        </w:tc>
        <w:tc>
          <w:tcPr>
            <w:tcW w:w="634" w:type="pct"/>
            <w:shd w:val="clear" w:color="auto" w:fill="auto"/>
          </w:tcPr>
          <w:p w14:paraId="25E17BB1" w14:textId="3A21EF9A" w:rsidR="003A4FC6" w:rsidRPr="00F676BF" w:rsidRDefault="00F640D6" w:rsidP="00372CC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890</w:t>
            </w:r>
          </w:p>
        </w:tc>
        <w:tc>
          <w:tcPr>
            <w:tcW w:w="634" w:type="pct"/>
            <w:shd w:val="clear" w:color="auto" w:fill="auto"/>
          </w:tcPr>
          <w:p w14:paraId="5652F37D" w14:textId="42F1BBD7" w:rsidR="003A4FC6" w:rsidRPr="00F676BF" w:rsidRDefault="00F640D6" w:rsidP="00372CC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890</w:t>
            </w:r>
          </w:p>
        </w:tc>
      </w:tr>
      <w:tr w:rsidR="00534B26" w:rsidRPr="00F676BF" w14:paraId="63BD596E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2FEFE5B7" w14:textId="5915EA8E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 xml:space="preserve">Доля дошкольников, обучающихся по образовательным программам дошкольного образования, соответствующим требованиям федерального государственного образовательного стандарта дошкольного образования, в общем числе дошкольников, обучающихся по образовательным программам дошкольного </w:t>
            </w:r>
            <w:r w:rsidRPr="00F676BF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44" w:type="pct"/>
          </w:tcPr>
          <w:p w14:paraId="214C5D66" w14:textId="6FC26956" w:rsidR="003A4FC6" w:rsidRPr="00F676BF" w:rsidRDefault="00B26AC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pct"/>
          </w:tcPr>
          <w:p w14:paraId="09A7CEB6" w14:textId="10500B4C" w:rsidR="003A4FC6" w:rsidRPr="00F676BF" w:rsidRDefault="00B26AC1" w:rsidP="00B26AC1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05B1E43D" w14:textId="69CE0A3F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148DB844" w14:textId="206BF01A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1BE2B819" w14:textId="67E6C76C" w:rsidR="003A4FC6" w:rsidRPr="00F676BF" w:rsidRDefault="00B26AC1" w:rsidP="00B26A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34B26" w:rsidRPr="00F676BF" w14:paraId="0D59AEA6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204D037C" w14:textId="4F266B08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Доля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44" w:type="pct"/>
          </w:tcPr>
          <w:p w14:paraId="458B68AA" w14:textId="1B7D59FF" w:rsidR="003A4FC6" w:rsidRPr="00F676BF" w:rsidRDefault="00B26AC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103B1994" w14:textId="32F2445C" w:rsidR="003A4FC6" w:rsidRPr="00F676BF" w:rsidRDefault="00B26AC1" w:rsidP="00B26AC1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4650F1BF" w14:textId="13354428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2A5701F5" w14:textId="7D8477FD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66F2D81D" w14:textId="5DFC0D5C" w:rsidR="003A4FC6" w:rsidRPr="00F676BF" w:rsidRDefault="00B26AC1" w:rsidP="00B26A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34B26" w:rsidRPr="00F676BF" w14:paraId="0EF56886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76921D8F" w14:textId="0470D951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Количество муниципальных бюджетных общеобразовательных организаций, в которых созданы условия для обучения детей-инвалидов и детей с ограниченными возможностями здоровья</w:t>
            </w:r>
          </w:p>
        </w:tc>
        <w:tc>
          <w:tcPr>
            <w:tcW w:w="644" w:type="pct"/>
          </w:tcPr>
          <w:p w14:paraId="5E84EE4F" w14:textId="7CABBA0B" w:rsidR="003A4FC6" w:rsidRPr="00F676BF" w:rsidRDefault="00B26AC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Ед.</w:t>
            </w:r>
          </w:p>
        </w:tc>
        <w:tc>
          <w:tcPr>
            <w:tcW w:w="1023" w:type="pct"/>
          </w:tcPr>
          <w:p w14:paraId="2CB7342D" w14:textId="630D20AB" w:rsidR="003A4FC6" w:rsidRPr="00F676BF" w:rsidRDefault="00B26AC1" w:rsidP="00B26AC1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14:paraId="0B597645" w14:textId="09AB36E3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021AF955" w14:textId="0865521F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5FDBD133" w14:textId="199FDBAD" w:rsidR="003A4FC6" w:rsidRPr="00F676BF" w:rsidRDefault="00B26AC1" w:rsidP="00B26A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 xml:space="preserve">4 </w:t>
            </w:r>
          </w:p>
        </w:tc>
      </w:tr>
      <w:tr w:rsidR="00534B26" w:rsidRPr="00F676BF" w14:paraId="0F47A14F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31BDBF53" w14:textId="6F00715E" w:rsidR="003A4FC6" w:rsidRPr="00F676BF" w:rsidRDefault="003A4FC6" w:rsidP="003A4FC6">
            <w:pPr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t>Численность педагогических работников, выполняющих функции классного руководителя</w:t>
            </w:r>
          </w:p>
        </w:tc>
        <w:tc>
          <w:tcPr>
            <w:tcW w:w="644" w:type="pct"/>
          </w:tcPr>
          <w:p w14:paraId="5761AB44" w14:textId="6948C1E6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Ед.</w:t>
            </w:r>
          </w:p>
        </w:tc>
        <w:tc>
          <w:tcPr>
            <w:tcW w:w="1023" w:type="pct"/>
          </w:tcPr>
          <w:p w14:paraId="58F440EB" w14:textId="72B444ED" w:rsidR="003A4FC6" w:rsidRPr="00930B6B" w:rsidRDefault="001F2E7F" w:rsidP="00BA138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930B6B">
              <w:rPr>
                <w:spacing w:val="-2"/>
                <w:sz w:val="24"/>
                <w:szCs w:val="24"/>
              </w:rPr>
              <w:t>116</w:t>
            </w:r>
          </w:p>
        </w:tc>
        <w:tc>
          <w:tcPr>
            <w:tcW w:w="744" w:type="pct"/>
          </w:tcPr>
          <w:p w14:paraId="2D6B62D2" w14:textId="08C5263F" w:rsidR="003A4FC6" w:rsidRPr="00930B6B" w:rsidRDefault="001F2E7F" w:rsidP="00BA1386">
            <w:pPr>
              <w:ind w:firstLine="47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30B6B">
              <w:rPr>
                <w:rFonts w:eastAsia="Times New Roman" w:cs="Times New Roman"/>
                <w:spacing w:val="-2"/>
                <w:sz w:val="24"/>
                <w:szCs w:val="24"/>
              </w:rPr>
              <w:t>116</w:t>
            </w:r>
          </w:p>
        </w:tc>
        <w:tc>
          <w:tcPr>
            <w:tcW w:w="634" w:type="pct"/>
          </w:tcPr>
          <w:p w14:paraId="0BBAD7E7" w14:textId="0E58F2F7" w:rsidR="003A4FC6" w:rsidRPr="00930B6B" w:rsidRDefault="001F2E7F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30B6B">
              <w:rPr>
                <w:rFonts w:eastAsia="Times New Roman" w:cs="Times New Roman"/>
                <w:spacing w:val="-2"/>
                <w:sz w:val="24"/>
                <w:szCs w:val="24"/>
              </w:rPr>
              <w:t>116</w:t>
            </w:r>
          </w:p>
        </w:tc>
        <w:tc>
          <w:tcPr>
            <w:tcW w:w="634" w:type="pct"/>
          </w:tcPr>
          <w:p w14:paraId="19F96295" w14:textId="056DAA6D" w:rsidR="003A4FC6" w:rsidRPr="00930B6B" w:rsidRDefault="001F2E7F" w:rsidP="00961206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 w:rsidRPr="00930B6B">
              <w:rPr>
                <w:rFonts w:cs="Times New Roman"/>
                <w:sz w:val="24"/>
                <w:szCs w:val="24"/>
              </w:rPr>
              <w:t>116</w:t>
            </w:r>
          </w:p>
        </w:tc>
      </w:tr>
      <w:tr w:rsidR="00534B26" w:rsidRPr="00F676BF" w14:paraId="344D1FCC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273059A2" w14:textId="0DC9AA28" w:rsidR="003A4FC6" w:rsidRPr="00F676BF" w:rsidRDefault="003A4FC6" w:rsidP="003A4FC6">
            <w:pPr>
              <w:ind w:firstLine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t>Доля классных руководителей муниципальных бюджетных общеобразовательных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644" w:type="pct"/>
          </w:tcPr>
          <w:p w14:paraId="04EB758B" w14:textId="2743743D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5809193B" w14:textId="116F57AF" w:rsidR="003A4FC6" w:rsidRPr="00930B6B" w:rsidRDefault="00961206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930B6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7019CE10" w14:textId="77839D2D" w:rsidR="003A4FC6" w:rsidRPr="00930B6B" w:rsidRDefault="00961206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30B6B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29032FA7" w14:textId="0F31C7EE" w:rsidR="003A4FC6" w:rsidRPr="00930B6B" w:rsidRDefault="00961206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30B6B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7A47EC9C" w14:textId="03CF9D40" w:rsidR="003A4FC6" w:rsidRPr="00930B6B" w:rsidRDefault="00961206" w:rsidP="009612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30B6B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34B26" w:rsidRPr="008860EE" w14:paraId="084EECF1" w14:textId="77777777" w:rsidTr="00E76311">
        <w:trPr>
          <w:trHeight w:val="433"/>
          <w:jc w:val="center"/>
        </w:trPr>
        <w:tc>
          <w:tcPr>
            <w:tcW w:w="1322" w:type="pct"/>
            <w:shd w:val="clear" w:color="auto" w:fill="auto"/>
            <w:vAlign w:val="center"/>
          </w:tcPr>
          <w:p w14:paraId="0CE58F64" w14:textId="23BBE85D" w:rsidR="003A4FC6" w:rsidRPr="008860EE" w:rsidRDefault="00961206" w:rsidP="003A4FC6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8860EE">
              <w:rPr>
                <w:rFonts w:eastAsia="Times New Roman"/>
                <w:sz w:val="24"/>
                <w:szCs w:val="24"/>
              </w:rPr>
              <w:t xml:space="preserve">Численность </w:t>
            </w:r>
            <w:r w:rsidR="003A4FC6" w:rsidRPr="008860EE">
              <w:rPr>
                <w:rFonts w:eastAsia="Times New Roman"/>
                <w:sz w:val="24"/>
                <w:szCs w:val="24"/>
              </w:rPr>
              <w:t>учащихся 5-11 классов общеобразовательных организаций</w:t>
            </w:r>
            <w:r w:rsidRPr="008860EE">
              <w:rPr>
                <w:rFonts w:eastAsia="Times New Roman"/>
                <w:sz w:val="24"/>
                <w:szCs w:val="24"/>
              </w:rPr>
              <w:t>, охваченных</w:t>
            </w:r>
            <w:r w:rsidR="003A4FC6" w:rsidRPr="008860EE">
              <w:rPr>
                <w:rFonts w:eastAsia="Times New Roman"/>
                <w:sz w:val="24"/>
                <w:szCs w:val="24"/>
              </w:rPr>
              <w:t xml:space="preserve"> </w:t>
            </w:r>
            <w:r w:rsidR="003A4FC6" w:rsidRPr="008860EE">
              <w:rPr>
                <w:rFonts w:eastAsia="Times New Roman"/>
                <w:sz w:val="24"/>
                <w:szCs w:val="24"/>
              </w:rPr>
              <w:lastRenderedPageBreak/>
              <w:t>бесплатным горячим питанием</w:t>
            </w:r>
          </w:p>
        </w:tc>
        <w:tc>
          <w:tcPr>
            <w:tcW w:w="644" w:type="pct"/>
            <w:shd w:val="clear" w:color="auto" w:fill="auto"/>
          </w:tcPr>
          <w:p w14:paraId="5DBAA43A" w14:textId="4C61F17F" w:rsidR="003A4FC6" w:rsidRPr="008860EE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8860EE">
              <w:rPr>
                <w:spacing w:val="-2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23" w:type="pct"/>
            <w:shd w:val="clear" w:color="auto" w:fill="auto"/>
          </w:tcPr>
          <w:p w14:paraId="5C3B280D" w14:textId="244B3241" w:rsidR="003A4FC6" w:rsidRPr="008860EE" w:rsidRDefault="008860EE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8860EE">
              <w:rPr>
                <w:spacing w:val="-2"/>
                <w:sz w:val="24"/>
                <w:szCs w:val="24"/>
              </w:rPr>
              <w:t>822</w:t>
            </w:r>
          </w:p>
        </w:tc>
        <w:tc>
          <w:tcPr>
            <w:tcW w:w="744" w:type="pct"/>
            <w:shd w:val="clear" w:color="auto" w:fill="auto"/>
          </w:tcPr>
          <w:p w14:paraId="647C5289" w14:textId="1CABBC95" w:rsidR="003A4FC6" w:rsidRPr="008860EE" w:rsidRDefault="00534B26" w:rsidP="008860E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860EE">
              <w:rPr>
                <w:rFonts w:eastAsia="Times New Roman" w:cs="Times New Roman"/>
                <w:spacing w:val="-2"/>
                <w:sz w:val="24"/>
                <w:szCs w:val="24"/>
              </w:rPr>
              <w:t>8</w:t>
            </w:r>
            <w:r w:rsidR="008860EE" w:rsidRPr="008860EE">
              <w:rPr>
                <w:rFonts w:eastAsia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634" w:type="pct"/>
            <w:shd w:val="clear" w:color="auto" w:fill="auto"/>
          </w:tcPr>
          <w:p w14:paraId="10774D7B" w14:textId="3EF10049" w:rsidR="003A4FC6" w:rsidRPr="008860EE" w:rsidRDefault="00534B26" w:rsidP="008860E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8860EE">
              <w:rPr>
                <w:rFonts w:eastAsia="Times New Roman" w:cs="Times New Roman"/>
                <w:spacing w:val="-2"/>
                <w:sz w:val="24"/>
                <w:szCs w:val="24"/>
              </w:rPr>
              <w:t>8</w:t>
            </w:r>
            <w:r w:rsidR="008860EE" w:rsidRPr="008860EE">
              <w:rPr>
                <w:rFonts w:eastAsia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634" w:type="pct"/>
            <w:shd w:val="clear" w:color="auto" w:fill="auto"/>
          </w:tcPr>
          <w:p w14:paraId="4BE416E3" w14:textId="5241C51C" w:rsidR="003A4FC6" w:rsidRPr="008860EE" w:rsidRDefault="00534B26" w:rsidP="008860E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860EE">
              <w:rPr>
                <w:rFonts w:cs="Times New Roman"/>
                <w:sz w:val="24"/>
                <w:szCs w:val="24"/>
              </w:rPr>
              <w:t>8</w:t>
            </w:r>
            <w:r w:rsidR="008860EE" w:rsidRPr="008860EE"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534B26" w:rsidRPr="00F676BF" w14:paraId="1A2B415F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500C1992" w14:textId="0877A6C4" w:rsidR="003A4FC6" w:rsidRPr="00F676BF" w:rsidRDefault="003A4FC6" w:rsidP="003A4FC6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644" w:type="pct"/>
          </w:tcPr>
          <w:p w14:paraId="7B3DD0A0" w14:textId="4BEDCCBC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0D797B1F" w14:textId="7CD42B33" w:rsidR="003A4FC6" w:rsidRPr="00F676BF" w:rsidRDefault="00961206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08750472" w14:textId="728A3ABC" w:rsidR="003A4FC6" w:rsidRPr="00F676BF" w:rsidRDefault="00961206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0C383507" w14:textId="3BFC3E33" w:rsidR="003A4FC6" w:rsidRPr="00F676BF" w:rsidRDefault="00961206" w:rsidP="00961206">
            <w:pPr>
              <w:ind w:hanging="29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6356F614" w14:textId="56EB06C3" w:rsidR="003A4FC6" w:rsidRPr="00F676BF" w:rsidRDefault="00961206" w:rsidP="00961206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534B26" w:rsidRPr="00F676BF" w14:paraId="320BF822" w14:textId="77777777" w:rsidTr="00E76311">
        <w:trPr>
          <w:trHeight w:val="433"/>
          <w:jc w:val="center"/>
        </w:trPr>
        <w:tc>
          <w:tcPr>
            <w:tcW w:w="1322" w:type="pct"/>
            <w:vAlign w:val="center"/>
          </w:tcPr>
          <w:p w14:paraId="3E4AEDC8" w14:textId="16080ED9" w:rsidR="00FE4C0D" w:rsidRPr="00F676BF" w:rsidRDefault="00FE4C0D" w:rsidP="00FE4C0D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ind w:firstLine="89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Доля детей, включенных в систему выявления, развития и адресной поддержки одаренных детей от общей численности обучающихся в общеобразовательных учреждениях</w:t>
            </w:r>
          </w:p>
        </w:tc>
        <w:tc>
          <w:tcPr>
            <w:tcW w:w="644" w:type="pct"/>
          </w:tcPr>
          <w:p w14:paraId="5B90E31A" w14:textId="05FD8E9D" w:rsidR="00FE4C0D" w:rsidRPr="00F676BF" w:rsidRDefault="00FE4C0D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6065474B" w14:textId="2EC78F29" w:rsidR="00FE4C0D" w:rsidRPr="00F676BF" w:rsidRDefault="00FE4C0D" w:rsidP="00FE4C0D">
            <w:pPr>
              <w:ind w:firstLine="54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744" w:type="pct"/>
          </w:tcPr>
          <w:p w14:paraId="286CE2D6" w14:textId="38CBECF0" w:rsidR="00FE4C0D" w:rsidRPr="00F676BF" w:rsidRDefault="00FE4C0D" w:rsidP="00FE4C0D">
            <w:pPr>
              <w:ind w:firstLine="332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7446F65E" w14:textId="024D9340" w:rsidR="00FE4C0D" w:rsidRPr="00F676BF" w:rsidRDefault="00FE4C0D" w:rsidP="00961206">
            <w:pPr>
              <w:ind w:hanging="29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6166710D" w14:textId="7516AC7A" w:rsidR="00FE4C0D" w:rsidRPr="00F676BF" w:rsidRDefault="00FE4C0D" w:rsidP="00961206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534B26" w:rsidRPr="00F676BF" w14:paraId="0DC2DABD" w14:textId="77777777" w:rsidTr="00E76311">
        <w:trPr>
          <w:trHeight w:val="433"/>
          <w:jc w:val="center"/>
        </w:trPr>
        <w:tc>
          <w:tcPr>
            <w:tcW w:w="1322" w:type="pct"/>
            <w:shd w:val="clear" w:color="auto" w:fill="auto"/>
            <w:vAlign w:val="center"/>
          </w:tcPr>
          <w:p w14:paraId="13DAE021" w14:textId="186F6D05" w:rsidR="003A4FC6" w:rsidRPr="00F676BF" w:rsidRDefault="003A4FC6" w:rsidP="003A4F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Доля детей в возрасте от 5 до 18 лет, охваченных программами дополнительного</w:t>
            </w:r>
          </w:p>
          <w:p w14:paraId="57720613" w14:textId="39710151" w:rsidR="003A4FC6" w:rsidRPr="00F676BF" w:rsidRDefault="003A4FC6" w:rsidP="003A4FC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образования от общего числа детей в возрасте от 5 до 18 лет</w:t>
            </w:r>
          </w:p>
        </w:tc>
        <w:tc>
          <w:tcPr>
            <w:tcW w:w="644" w:type="pct"/>
            <w:shd w:val="clear" w:color="auto" w:fill="auto"/>
          </w:tcPr>
          <w:p w14:paraId="4C5FF4E6" w14:textId="62160EA5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  <w:shd w:val="clear" w:color="auto" w:fill="auto"/>
          </w:tcPr>
          <w:p w14:paraId="1842E7E9" w14:textId="14551B95" w:rsidR="003A4FC6" w:rsidRPr="00F676BF" w:rsidRDefault="006D5660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84,46</w:t>
            </w:r>
          </w:p>
        </w:tc>
        <w:tc>
          <w:tcPr>
            <w:tcW w:w="744" w:type="pct"/>
            <w:shd w:val="clear" w:color="auto" w:fill="auto"/>
          </w:tcPr>
          <w:p w14:paraId="59C78CA4" w14:textId="12D17D63" w:rsidR="003A4FC6" w:rsidRPr="00F676BF" w:rsidRDefault="006D5660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14:paraId="576B55DB" w14:textId="09C3F97D" w:rsidR="003A4FC6" w:rsidRPr="00F676BF" w:rsidRDefault="006D5660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14:paraId="4BC98A13" w14:textId="3E46DE91" w:rsidR="003A4FC6" w:rsidRPr="00F676BF" w:rsidRDefault="006D5660" w:rsidP="009612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534B26" w:rsidRPr="00F676BF" w14:paraId="65A4DB53" w14:textId="77777777" w:rsidTr="00E76311">
        <w:trPr>
          <w:trHeight w:val="433"/>
          <w:jc w:val="center"/>
        </w:trPr>
        <w:tc>
          <w:tcPr>
            <w:tcW w:w="1322" w:type="pct"/>
            <w:shd w:val="clear" w:color="auto" w:fill="auto"/>
            <w:vAlign w:val="center"/>
          </w:tcPr>
          <w:p w14:paraId="68FC389D" w14:textId="2ABDA857" w:rsidR="00462A83" w:rsidRPr="00CD2227" w:rsidRDefault="00462A83" w:rsidP="00462A8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2227">
              <w:rPr>
                <w:rFonts w:eastAsia="Times New Roman" w:cs="Times New Roman"/>
                <w:sz w:val="24"/>
                <w:szCs w:val="24"/>
              </w:rPr>
              <w:t>Количество муниципальных услуг в социальной сфере в рамках муниципального социального заказа на оказание муниципальных услуг в социальной сфере.</w:t>
            </w:r>
          </w:p>
          <w:p w14:paraId="5C25564E" w14:textId="66E18D73" w:rsidR="003A4FC6" w:rsidRPr="00CD2227" w:rsidRDefault="003A4FC6" w:rsidP="003A4F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</w:tcPr>
          <w:p w14:paraId="1F6CCA0D" w14:textId="232D766E" w:rsidR="003A4FC6" w:rsidRPr="00CD2227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CD2227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  <w:shd w:val="clear" w:color="auto" w:fill="auto"/>
          </w:tcPr>
          <w:p w14:paraId="2B9014CA" w14:textId="66D8ECD8" w:rsidR="003A4FC6" w:rsidRPr="00CD2227" w:rsidRDefault="001F2E7F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CD2227">
              <w:rPr>
                <w:spacing w:val="-2"/>
                <w:sz w:val="24"/>
                <w:szCs w:val="24"/>
              </w:rPr>
              <w:t>5</w:t>
            </w:r>
            <w:r w:rsidR="00CD2227" w:rsidRPr="00CD2227">
              <w:rPr>
                <w:spacing w:val="-2"/>
                <w:sz w:val="24"/>
                <w:szCs w:val="24"/>
              </w:rPr>
              <w:t>60</w:t>
            </w:r>
          </w:p>
        </w:tc>
        <w:tc>
          <w:tcPr>
            <w:tcW w:w="744" w:type="pct"/>
            <w:shd w:val="clear" w:color="auto" w:fill="auto"/>
          </w:tcPr>
          <w:p w14:paraId="517A4879" w14:textId="1B51F872" w:rsidR="003A4FC6" w:rsidRPr="00CD2227" w:rsidRDefault="001F2E7F" w:rsidP="005172F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D2227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  <w:r w:rsidR="00CD2227" w:rsidRPr="00CD2227">
              <w:rPr>
                <w:rFonts w:eastAsia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634" w:type="pct"/>
            <w:shd w:val="clear" w:color="auto" w:fill="auto"/>
          </w:tcPr>
          <w:p w14:paraId="5B3B218C" w14:textId="3F81EA1E" w:rsidR="003A4FC6" w:rsidRPr="00CD2227" w:rsidRDefault="001F2E7F" w:rsidP="005172F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D2227">
              <w:rPr>
                <w:rFonts w:eastAsia="Times New Roman" w:cs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634" w:type="pct"/>
            <w:shd w:val="clear" w:color="auto" w:fill="auto"/>
          </w:tcPr>
          <w:p w14:paraId="0682DEAA" w14:textId="75FF532B" w:rsidR="003A4FC6" w:rsidRPr="00CD2227" w:rsidRDefault="001F2E7F" w:rsidP="005172F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D2227">
              <w:rPr>
                <w:rFonts w:cs="Times New Roman"/>
                <w:sz w:val="24"/>
                <w:szCs w:val="24"/>
              </w:rPr>
              <w:t>550</w:t>
            </w:r>
          </w:p>
        </w:tc>
      </w:tr>
      <w:tr w:rsidR="00534B26" w:rsidRPr="00F676BF" w14:paraId="2DB3036F" w14:textId="77777777" w:rsidTr="00E76311">
        <w:trPr>
          <w:trHeight w:val="433"/>
          <w:jc w:val="center"/>
        </w:trPr>
        <w:tc>
          <w:tcPr>
            <w:tcW w:w="1322" w:type="pct"/>
            <w:shd w:val="clear" w:color="auto" w:fill="auto"/>
            <w:vAlign w:val="center"/>
          </w:tcPr>
          <w:p w14:paraId="0D47EB14" w14:textId="7C0F3DCA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Доля детей, прошедших отдых и оздоровление в лагерях с дневным</w:t>
            </w:r>
            <w:r w:rsidR="00B26AC1" w:rsidRPr="00F676BF">
              <w:rPr>
                <w:sz w:val="24"/>
                <w:szCs w:val="24"/>
              </w:rPr>
              <w:t xml:space="preserve"> </w:t>
            </w:r>
            <w:r w:rsidRPr="00F676BF">
              <w:rPr>
                <w:sz w:val="24"/>
                <w:szCs w:val="24"/>
              </w:rPr>
              <w:t>пребыванием,</w:t>
            </w:r>
          </w:p>
          <w:p w14:paraId="1B121198" w14:textId="7777777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lastRenderedPageBreak/>
              <w:t>организованных на</w:t>
            </w:r>
          </w:p>
          <w:p w14:paraId="1F39B7F5" w14:textId="7777777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базе муниципальных</w:t>
            </w:r>
          </w:p>
          <w:p w14:paraId="0452ED47" w14:textId="7777777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общеобразовательных</w:t>
            </w:r>
          </w:p>
          <w:p w14:paraId="42542A0C" w14:textId="7C6563E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организаций и учреждения дополнительного образования</w:t>
            </w:r>
          </w:p>
        </w:tc>
        <w:tc>
          <w:tcPr>
            <w:tcW w:w="644" w:type="pct"/>
            <w:shd w:val="clear" w:color="auto" w:fill="auto"/>
          </w:tcPr>
          <w:p w14:paraId="31DDD804" w14:textId="289F6006" w:rsidR="003A4FC6" w:rsidRPr="00F676BF" w:rsidRDefault="005C0CCC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pct"/>
            <w:shd w:val="clear" w:color="auto" w:fill="auto"/>
          </w:tcPr>
          <w:p w14:paraId="26B4DA23" w14:textId="31551408" w:rsidR="003A4FC6" w:rsidRPr="00F676BF" w:rsidRDefault="008860EE" w:rsidP="005C0CC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</w:p>
        </w:tc>
        <w:tc>
          <w:tcPr>
            <w:tcW w:w="744" w:type="pct"/>
            <w:shd w:val="clear" w:color="auto" w:fill="auto"/>
          </w:tcPr>
          <w:p w14:paraId="03212B8A" w14:textId="4C30B5D3" w:rsidR="003A4FC6" w:rsidRPr="00F676BF" w:rsidRDefault="008860EE" w:rsidP="005C0C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634" w:type="pct"/>
            <w:shd w:val="clear" w:color="auto" w:fill="auto"/>
          </w:tcPr>
          <w:p w14:paraId="2A8FF0CD" w14:textId="471359AF" w:rsidR="003A4FC6" w:rsidRPr="00F676BF" w:rsidRDefault="008860EE" w:rsidP="005C0C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634" w:type="pct"/>
            <w:shd w:val="clear" w:color="auto" w:fill="auto"/>
          </w:tcPr>
          <w:p w14:paraId="6F15ADA2" w14:textId="0E69136E" w:rsidR="003A4FC6" w:rsidRPr="00F676BF" w:rsidRDefault="008860EE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E76311" w:rsidRPr="00F676BF" w14:paraId="5BEBBD03" w14:textId="77777777" w:rsidTr="00E76311">
        <w:trPr>
          <w:trHeight w:val="433"/>
          <w:jc w:val="center"/>
        </w:trPr>
        <w:tc>
          <w:tcPr>
            <w:tcW w:w="1322" w:type="pct"/>
            <w:shd w:val="clear" w:color="auto" w:fill="auto"/>
          </w:tcPr>
          <w:p w14:paraId="6B97462E" w14:textId="199F7D54" w:rsidR="00E76311" w:rsidRPr="00F676BF" w:rsidRDefault="00E76311" w:rsidP="00B26A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54A03">
              <w:rPr>
                <w:rFonts w:cs="Times New Roman"/>
                <w:sz w:val="24"/>
                <w:szCs w:val="24"/>
              </w:rPr>
              <w:t>Численность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, обучающихся по образовательным программам основного общего, среднего общего образования, которые зачислены на полное государственное обеспечение до завершения обучения по указанным программам</w:t>
            </w:r>
          </w:p>
        </w:tc>
        <w:tc>
          <w:tcPr>
            <w:tcW w:w="644" w:type="pct"/>
            <w:shd w:val="clear" w:color="auto" w:fill="auto"/>
          </w:tcPr>
          <w:p w14:paraId="256C532D" w14:textId="561EFBE8" w:rsidR="00E76311" w:rsidRPr="00F676BF" w:rsidRDefault="00E7631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  <w:shd w:val="clear" w:color="auto" w:fill="auto"/>
          </w:tcPr>
          <w:p w14:paraId="47BFBC57" w14:textId="7DB2E6BE" w:rsidR="00E76311" w:rsidRPr="00F676BF" w:rsidRDefault="00E76311" w:rsidP="005C0CC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744" w:type="pct"/>
            <w:shd w:val="clear" w:color="auto" w:fill="auto"/>
          </w:tcPr>
          <w:p w14:paraId="21A92B07" w14:textId="534B03B4" w:rsidR="00E76311" w:rsidRPr="00F676BF" w:rsidRDefault="00E76311" w:rsidP="00E76311">
            <w:pPr>
              <w:tabs>
                <w:tab w:val="left" w:pos="615"/>
              </w:tabs>
              <w:ind w:firstLine="331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34" w:type="pct"/>
            <w:shd w:val="clear" w:color="auto" w:fill="auto"/>
          </w:tcPr>
          <w:p w14:paraId="71E461B7" w14:textId="347049C5" w:rsidR="00E76311" w:rsidRPr="00F676BF" w:rsidRDefault="00F67B1F" w:rsidP="00E76311">
            <w:pPr>
              <w:ind w:firstLine="256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14:paraId="61858FD5" w14:textId="52CAE800" w:rsidR="00E76311" w:rsidRPr="00F676BF" w:rsidRDefault="00F67B1F" w:rsidP="00F67B1F">
            <w:pPr>
              <w:ind w:firstLine="25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1D30566E" w14:textId="5879168F" w:rsidR="00C54CDE" w:rsidRDefault="00C54CDE" w:rsidP="005E55BD">
      <w:pPr>
        <w:pStyle w:val="af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0808B" w14:textId="3D19A747" w:rsidR="00CA7710" w:rsidRDefault="00CA7710" w:rsidP="004576CB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14:paraId="18A53A1B" w14:textId="77777777" w:rsidR="00436AC5" w:rsidRPr="008105AB" w:rsidRDefault="00436AC5" w:rsidP="008105AB">
      <w:pPr>
        <w:pStyle w:val="af3"/>
        <w:ind w:left="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2716"/>
        <w:gridCol w:w="226"/>
        <w:gridCol w:w="1510"/>
        <w:gridCol w:w="904"/>
        <w:gridCol w:w="1032"/>
        <w:gridCol w:w="2792"/>
      </w:tblGrid>
      <w:tr w:rsidR="0052176F" w14:paraId="004F4F61" w14:textId="77777777" w:rsidTr="009233D3">
        <w:tc>
          <w:tcPr>
            <w:tcW w:w="808" w:type="dxa"/>
          </w:tcPr>
          <w:p w14:paraId="10B94E52" w14:textId="77777777" w:rsidR="0052176F" w:rsidRDefault="0052176F" w:rsidP="005217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0E662969" w14:textId="4C420DFF" w:rsidR="0052176F" w:rsidRPr="002C3722" w:rsidRDefault="00650812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176F" w:rsidRPr="002C3722">
              <w:rPr>
                <w:rFonts w:ascii="Times New Roman" w:hAnsi="Times New Roman"/>
                <w:sz w:val="24"/>
                <w:szCs w:val="24"/>
              </w:rPr>
              <w:t>. Региональный проект</w:t>
            </w:r>
            <w:r w:rsidR="0052176F">
              <w:rPr>
                <w:rFonts w:ascii="Times New Roman" w:hAnsi="Times New Roman"/>
                <w:sz w:val="24"/>
                <w:szCs w:val="24"/>
              </w:rPr>
              <w:t xml:space="preserve"> «Все лучшее детям»</w:t>
            </w:r>
          </w:p>
        </w:tc>
      </w:tr>
      <w:tr w:rsidR="0052176F" w:rsidRPr="002C3722" w14:paraId="2ED905D6" w14:textId="77777777" w:rsidTr="009233D3">
        <w:tc>
          <w:tcPr>
            <w:tcW w:w="808" w:type="dxa"/>
          </w:tcPr>
          <w:p w14:paraId="6CB902D7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4"/>
          </w:tcPr>
          <w:p w14:paraId="10AEF4C9" w14:textId="516E900E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Руководитель регионального проекта (Токарева Татьяна Владимировна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6B7F">
              <w:rPr>
                <w:rFonts w:ascii="Times New Roman" w:hAnsi="Times New Roman"/>
                <w:sz w:val="24"/>
                <w:szCs w:val="24"/>
              </w:rPr>
              <w:t>начальник Управления о</w:t>
            </w:r>
            <w:r w:rsidR="00930B6B" w:rsidRPr="00930B6B">
              <w:rPr>
                <w:rFonts w:ascii="Times New Roman" w:hAnsi="Times New Roman"/>
                <w:sz w:val="24"/>
                <w:szCs w:val="24"/>
              </w:rPr>
              <w:t>бразования г. Десногорска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4" w:type="dxa"/>
            <w:gridSpan w:val="2"/>
          </w:tcPr>
          <w:p w14:paraId="2319C64C" w14:textId="1973CF6C" w:rsidR="0052176F" w:rsidRPr="002C3722" w:rsidRDefault="0052176F" w:rsidP="00396B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С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396B7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930B6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2176F" w:rsidRPr="002C3722" w14:paraId="2C694710" w14:textId="77777777" w:rsidTr="009233D3">
        <w:tc>
          <w:tcPr>
            <w:tcW w:w="808" w:type="dxa"/>
          </w:tcPr>
          <w:p w14:paraId="7AF46F6F" w14:textId="683356F9" w:rsidR="0052176F" w:rsidRPr="002C3722" w:rsidRDefault="00EB7C1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50812">
              <w:rPr>
                <w:rFonts w:ascii="Times New Roman" w:hAnsi="Times New Roman"/>
                <w:sz w:val="24"/>
                <w:szCs w:val="24"/>
              </w:rPr>
              <w:t>1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</w:tcPr>
          <w:p w14:paraId="6A6A9C9B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Задача № 1</w:t>
            </w:r>
          </w:p>
          <w:p w14:paraId="0E63E8F1" w14:textId="4238DBEA" w:rsidR="0052176F" w:rsidRPr="00C17087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3672" w:type="dxa"/>
            <w:gridSpan w:val="4"/>
          </w:tcPr>
          <w:tbl>
            <w:tblPr>
              <w:tblW w:w="34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9"/>
            </w:tblGrid>
            <w:tr w:rsidR="0052176F" w:rsidRPr="002C3722" w14:paraId="5A42B9C9" w14:textId="77777777" w:rsidTr="00681935">
              <w:trPr>
                <w:trHeight w:val="2220"/>
              </w:trPr>
              <w:tc>
                <w:tcPr>
                  <w:tcW w:w="3449" w:type="dxa"/>
                </w:tcPr>
                <w:p w14:paraId="7D05956F" w14:textId="7C836253" w:rsidR="0052176F" w:rsidRPr="002C3722" w:rsidRDefault="0052176F" w:rsidP="00396B7F">
                  <w:pPr>
                    <w:tabs>
                      <w:tab w:val="left" w:pos="23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6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5E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Увеличение численности детей, обучающихся по 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предметным областям «</w:t>
                  </w:r>
                  <w:r w:rsidR="00396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«</w:t>
                  </w:r>
                  <w:r w:rsidR="00396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="00396B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«Музыка»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обновленной материально-технической базе </w:t>
                  </w:r>
                </w:p>
              </w:tc>
            </w:tr>
          </w:tbl>
          <w:p w14:paraId="29EC2385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0"/>
            </w:tblGrid>
            <w:tr w:rsidR="0052176F" w:rsidRPr="003F5E27" w14:paraId="0394D6F5" w14:textId="77777777" w:rsidTr="00681935">
              <w:trPr>
                <w:trHeight w:val="1255"/>
              </w:trPr>
              <w:tc>
                <w:tcPr>
                  <w:tcW w:w="2470" w:type="dxa"/>
                </w:tcPr>
                <w:p w14:paraId="4CDE349A" w14:textId="77777777" w:rsidR="0052176F" w:rsidRPr="003F5E27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5E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Количество образовательных организаций, участвующих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региональных </w:t>
                  </w:r>
                  <w:r w:rsidRPr="003F5E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тах</w:t>
                  </w:r>
                </w:p>
              </w:tc>
            </w:tr>
          </w:tbl>
          <w:p w14:paraId="631B611B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F9D" w:rsidRPr="002C3722" w14:paraId="5C0DA3BD" w14:textId="77777777" w:rsidTr="009233D3">
        <w:tc>
          <w:tcPr>
            <w:tcW w:w="808" w:type="dxa"/>
          </w:tcPr>
          <w:p w14:paraId="202590EE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21E2E139" w14:textId="77777777" w:rsidR="002A6F9D" w:rsidRDefault="002A6F9D" w:rsidP="002A6F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2</w:t>
            </w:r>
          </w:p>
          <w:p w14:paraId="5C35B4C1" w14:textId="00610A42" w:rsidR="002A6F9D" w:rsidRPr="00C17087" w:rsidRDefault="002A6F9D" w:rsidP="002A6F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Модернизация школьных систем образования</w:t>
            </w:r>
          </w:p>
        </w:tc>
        <w:tc>
          <w:tcPr>
            <w:tcW w:w="3672" w:type="dxa"/>
            <w:gridSpan w:val="4"/>
          </w:tcPr>
          <w:p w14:paraId="13643618" w14:textId="5EF544F6" w:rsidR="002A6F9D" w:rsidRPr="003F5E27" w:rsidRDefault="002A6F9D" w:rsidP="002A6F9D">
            <w:pPr>
              <w:tabs>
                <w:tab w:val="left" w:pos="2310"/>
              </w:tabs>
              <w:autoSpaceDE w:val="0"/>
              <w:autoSpaceDN w:val="0"/>
              <w:adjustRightInd w:val="0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современных условий обучения</w:t>
            </w:r>
          </w:p>
        </w:tc>
        <w:tc>
          <w:tcPr>
            <w:tcW w:w="2792" w:type="dxa"/>
          </w:tcPr>
          <w:p w14:paraId="067BF25E" w14:textId="3AB3F2BD" w:rsidR="002A6F9D" w:rsidRPr="003F5E27" w:rsidRDefault="002A6F9D" w:rsidP="002A6F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образовательных организаций, участвующих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региональных </w:t>
            </w: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тах</w:t>
            </w:r>
          </w:p>
        </w:tc>
      </w:tr>
      <w:tr w:rsidR="002A6F9D" w:rsidRPr="002C3722" w14:paraId="38EB9077" w14:textId="77777777" w:rsidTr="009233D3">
        <w:tc>
          <w:tcPr>
            <w:tcW w:w="808" w:type="dxa"/>
          </w:tcPr>
          <w:p w14:paraId="2EC90491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79109748" w14:textId="77777777" w:rsidR="002A6F9D" w:rsidRDefault="002A6F9D" w:rsidP="002A6F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3</w:t>
            </w:r>
          </w:p>
          <w:p w14:paraId="70C10C69" w14:textId="56EC452E" w:rsidR="002A6F9D" w:rsidRDefault="002A6F9D" w:rsidP="002A6F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3672" w:type="dxa"/>
            <w:gridSpan w:val="4"/>
          </w:tcPr>
          <w:p w14:paraId="3905FAE7" w14:textId="7760C0A8" w:rsidR="002A6F9D" w:rsidRDefault="002A6F9D" w:rsidP="002A6F9D">
            <w:pPr>
              <w:tabs>
                <w:tab w:val="left" w:pos="2310"/>
              </w:tabs>
              <w:autoSpaceDE w:val="0"/>
              <w:autoSpaceDN w:val="0"/>
              <w:adjustRightInd w:val="0"/>
              <w:ind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современных условий обучения и обновление материально-технической базы</w:t>
            </w:r>
          </w:p>
        </w:tc>
        <w:tc>
          <w:tcPr>
            <w:tcW w:w="2792" w:type="dxa"/>
          </w:tcPr>
          <w:p w14:paraId="357732FB" w14:textId="6C728EDB" w:rsidR="002A6F9D" w:rsidRPr="003F5E27" w:rsidRDefault="002A6F9D" w:rsidP="002A6F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образовательных организаций, участвующих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региональных </w:t>
            </w: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тах</w:t>
            </w:r>
          </w:p>
        </w:tc>
      </w:tr>
      <w:tr w:rsidR="002A6F9D" w:rsidRPr="002C3722" w14:paraId="01B0591F" w14:textId="77777777" w:rsidTr="009233D3">
        <w:tc>
          <w:tcPr>
            <w:tcW w:w="808" w:type="dxa"/>
          </w:tcPr>
          <w:p w14:paraId="42D2A389" w14:textId="77777777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79CB2751" w14:textId="513CE78E" w:rsidR="002A6F9D" w:rsidRPr="00C17087" w:rsidRDefault="00650812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A6F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A6F9D" w:rsidRPr="00C170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6F9D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Региональный </w:t>
            </w:r>
            <w:r w:rsidR="002A6F9D" w:rsidRPr="00C17087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r w:rsidR="002A6F9D">
              <w:rPr>
                <w:rFonts w:ascii="Times New Roman" w:eastAsia="Times New Roman" w:hAnsi="Times New Roman"/>
                <w:sz w:val="24"/>
                <w:szCs w:val="24"/>
              </w:rPr>
              <w:t xml:space="preserve"> «Педагоги и наставники»</w:t>
            </w:r>
          </w:p>
        </w:tc>
      </w:tr>
      <w:tr w:rsidR="002A6F9D" w:rsidRPr="002C3722" w14:paraId="71FC9185" w14:textId="77777777" w:rsidTr="009233D3">
        <w:tc>
          <w:tcPr>
            <w:tcW w:w="808" w:type="dxa"/>
          </w:tcPr>
          <w:p w14:paraId="782C05F5" w14:textId="77777777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3"/>
          </w:tcPr>
          <w:p w14:paraId="2A275D34" w14:textId="035D5561" w:rsidR="002A6F9D" w:rsidRPr="00365B35" w:rsidRDefault="002A6F9D" w:rsidP="002A6F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регионального</w:t>
            </w: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Токарева Татьяна Владимировна</w:t>
            </w:r>
            <w:r w:rsidRPr="00365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28" w:type="dxa"/>
            <w:gridSpan w:val="3"/>
          </w:tcPr>
          <w:p w14:paraId="4BED8462" w14:textId="2B6E533B" w:rsidR="002A6F9D" w:rsidRPr="00365B35" w:rsidRDefault="002A6F9D" w:rsidP="002A6F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Срок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2026-2028</w:t>
            </w: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069A93B0" w14:textId="77777777" w:rsidTr="009233D3">
        <w:tc>
          <w:tcPr>
            <w:tcW w:w="808" w:type="dxa"/>
          </w:tcPr>
          <w:p w14:paraId="657ECE7B" w14:textId="1F6F4727" w:rsidR="002A6F9D" w:rsidRPr="00365B35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65081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gridSpan w:val="2"/>
          </w:tcPr>
          <w:p w14:paraId="3D8EEEF2" w14:textId="77777777" w:rsidR="002A6F9D" w:rsidRDefault="002A6F9D" w:rsidP="002A6F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Задача 1</w:t>
            </w:r>
          </w:p>
          <w:p w14:paraId="4CC435FA" w14:textId="2994B3E4" w:rsidR="002A6F9D" w:rsidRPr="00365B35" w:rsidRDefault="002A6F9D" w:rsidP="002A6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446" w:type="dxa"/>
            <w:gridSpan w:val="3"/>
          </w:tcPr>
          <w:p w14:paraId="1E5783E0" w14:textId="66196ABD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Организованы и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92" w:type="dxa"/>
          </w:tcPr>
          <w:p w14:paraId="1E6AE9DD" w14:textId="524EE5F3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образовательных организаций, участвующих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региональных </w:t>
            </w: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тах</w:t>
            </w:r>
          </w:p>
        </w:tc>
      </w:tr>
      <w:tr w:rsidR="002A6F9D" w:rsidRPr="002C3722" w14:paraId="6B85616C" w14:textId="77777777" w:rsidTr="009233D3">
        <w:tc>
          <w:tcPr>
            <w:tcW w:w="808" w:type="dxa"/>
          </w:tcPr>
          <w:p w14:paraId="62C02047" w14:textId="5007026B" w:rsidR="002A6F9D" w:rsidRPr="00365B35" w:rsidRDefault="002A6F9D" w:rsidP="002A6F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414E14EB" w14:textId="449E7515" w:rsidR="002A6F9D" w:rsidRPr="003F5E27" w:rsidRDefault="002A6F9D" w:rsidP="002A6F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Ведомственный проект «Наименование»</w:t>
            </w:r>
          </w:p>
        </w:tc>
      </w:tr>
      <w:tr w:rsidR="002A6F9D" w:rsidRPr="002C3722" w14:paraId="68477264" w14:textId="77777777" w:rsidTr="009233D3">
        <w:tc>
          <w:tcPr>
            <w:tcW w:w="808" w:type="dxa"/>
          </w:tcPr>
          <w:p w14:paraId="7DC2D3D6" w14:textId="77777777" w:rsidR="002A6F9D" w:rsidRPr="00365B35" w:rsidRDefault="002A6F9D" w:rsidP="002A6F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4"/>
          </w:tcPr>
          <w:p w14:paraId="2C2E09BA" w14:textId="1D5AF50C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ведомственного 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проекта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Ф.И.О. руководителя ведомственного проекта, должность)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4" w:type="dxa"/>
            <w:gridSpan w:val="2"/>
          </w:tcPr>
          <w:p w14:paraId="7D37FF3B" w14:textId="4744A6AB" w:rsidR="002A6F9D" w:rsidRPr="003F5E27" w:rsidRDefault="002A6F9D" w:rsidP="002A6F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С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 начала – год окончания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51469674" w14:textId="77777777" w:rsidTr="009233D3">
        <w:tc>
          <w:tcPr>
            <w:tcW w:w="808" w:type="dxa"/>
          </w:tcPr>
          <w:p w14:paraId="0E1249B9" w14:textId="583E4547" w:rsidR="002A6F9D" w:rsidRPr="00365B35" w:rsidRDefault="002A6F9D" w:rsidP="002A6F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42" w:type="dxa"/>
            <w:gridSpan w:val="2"/>
          </w:tcPr>
          <w:p w14:paraId="6EA2E3D2" w14:textId="748E72F1" w:rsidR="002A6F9D" w:rsidRPr="00365B35" w:rsidRDefault="002A6F9D" w:rsidP="002A6F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1</w:t>
            </w:r>
          </w:p>
        </w:tc>
        <w:tc>
          <w:tcPr>
            <w:tcW w:w="2414" w:type="dxa"/>
            <w:gridSpan w:val="2"/>
          </w:tcPr>
          <w:p w14:paraId="7A0AD02B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</w:tcPr>
          <w:p w14:paraId="0BE0FC95" w14:textId="77777777" w:rsidR="002A6F9D" w:rsidRPr="003F5E27" w:rsidRDefault="002A6F9D" w:rsidP="002A6F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6F9D" w:rsidRPr="002C3722" w14:paraId="2D6580BE" w14:textId="77777777" w:rsidTr="009233D3">
        <w:tc>
          <w:tcPr>
            <w:tcW w:w="808" w:type="dxa"/>
          </w:tcPr>
          <w:p w14:paraId="5DA05E05" w14:textId="3040DE49" w:rsidR="002A6F9D" w:rsidRPr="00365B35" w:rsidRDefault="002A6F9D" w:rsidP="002A6F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42" w:type="dxa"/>
            <w:gridSpan w:val="2"/>
          </w:tcPr>
          <w:p w14:paraId="6C43C81F" w14:textId="1B76F5F4" w:rsidR="002A6F9D" w:rsidRPr="00365B35" w:rsidRDefault="002A6F9D" w:rsidP="002A6F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2</w:t>
            </w:r>
          </w:p>
        </w:tc>
        <w:tc>
          <w:tcPr>
            <w:tcW w:w="2414" w:type="dxa"/>
            <w:gridSpan w:val="2"/>
          </w:tcPr>
          <w:p w14:paraId="7F613316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</w:tcPr>
          <w:p w14:paraId="4EF1CD80" w14:textId="77777777" w:rsidR="002A6F9D" w:rsidRPr="003F5E27" w:rsidRDefault="002A6F9D" w:rsidP="002A6F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6F9D" w:rsidRPr="002C3722" w14:paraId="6BC0CC3E" w14:textId="77777777" w:rsidTr="009233D3">
        <w:tc>
          <w:tcPr>
            <w:tcW w:w="808" w:type="dxa"/>
          </w:tcPr>
          <w:p w14:paraId="3E9F3794" w14:textId="77777777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7D241183" w14:textId="7F5AB3BA" w:rsidR="002A6F9D" w:rsidRPr="00EB7C1A" w:rsidRDefault="002A6F9D" w:rsidP="002A6F9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EB7C1A">
              <w:rPr>
                <w:rFonts w:ascii="Times New Roman" w:eastAsia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2A6F9D" w:rsidRPr="002C3722" w14:paraId="449DD417" w14:textId="77777777" w:rsidTr="009233D3">
        <w:tc>
          <w:tcPr>
            <w:tcW w:w="808" w:type="dxa"/>
          </w:tcPr>
          <w:p w14:paraId="074DD507" w14:textId="759407F2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180" w:type="dxa"/>
            <w:gridSpan w:val="6"/>
          </w:tcPr>
          <w:p w14:paraId="30D7D027" w14:textId="77777777" w:rsidR="002A6F9D" w:rsidRPr="00365B35" w:rsidRDefault="002A6F9D" w:rsidP="002A6F9D">
            <w:pPr>
              <w:pStyle w:val="af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47E8AF67" w14:textId="52B13CC9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эффективных форм работы с семьями</w:t>
            </w: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A6F9D" w:rsidRPr="002C3722" w14:paraId="0390A1A5" w14:textId="77777777" w:rsidTr="009233D3">
        <w:tc>
          <w:tcPr>
            <w:tcW w:w="808" w:type="dxa"/>
          </w:tcPr>
          <w:p w14:paraId="0D9C4734" w14:textId="77777777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7603B98E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3F643D4E" w14:textId="08D6C24B" w:rsidR="002A6F9D" w:rsidRPr="00365B35" w:rsidRDefault="002A6F9D" w:rsidP="002A6F9D">
            <w:pPr>
              <w:pStyle w:val="af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 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430A9851" w14:textId="77777777" w:rsidTr="009233D3">
        <w:tc>
          <w:tcPr>
            <w:tcW w:w="808" w:type="dxa"/>
          </w:tcPr>
          <w:p w14:paraId="73EAE32E" w14:textId="1DDE35F5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42" w:type="dxa"/>
            <w:gridSpan w:val="2"/>
          </w:tcPr>
          <w:p w14:paraId="657945A3" w14:textId="1660FAFA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Задача № 1</w:t>
            </w:r>
          </w:p>
          <w:p w14:paraId="151A5AF1" w14:textId="15A7E7EE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46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социальной политики по защите прав и законных интересов несовершеннолетних, направленной на развитие семейных форм устройства детей-сирот и детей, оставшихся без попечения родителей</w:t>
            </w:r>
          </w:p>
        </w:tc>
        <w:tc>
          <w:tcPr>
            <w:tcW w:w="3446" w:type="dxa"/>
            <w:gridSpan w:val="3"/>
          </w:tcPr>
          <w:p w14:paraId="2F1F9383" w14:textId="093429F8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7473F9">
              <w:rPr>
                <w:rFonts w:ascii="Times New Roman" w:hAnsi="Times New Roman"/>
                <w:sz w:val="24"/>
                <w:szCs w:val="24"/>
                <w:lang w:eastAsia="en-US"/>
              </w:rPr>
              <w:t>опровождени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7473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замещающих семей и предотвращени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7473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случаев возврата детей-сирот и детей, оставшихся без попечения родителей, из замещающих семей</w:t>
            </w:r>
          </w:p>
        </w:tc>
        <w:tc>
          <w:tcPr>
            <w:tcW w:w="2792" w:type="dxa"/>
          </w:tcPr>
          <w:p w14:paraId="05374113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F9">
              <w:rPr>
                <w:rFonts w:ascii="Times New Roman" w:hAnsi="Times New Roman"/>
                <w:sz w:val="24"/>
                <w:szCs w:val="24"/>
              </w:rPr>
              <w:t>Численность детей-сирот, переданных на воспитание в приемную семью</w:t>
            </w:r>
          </w:p>
          <w:p w14:paraId="73A9251D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F9">
              <w:rPr>
                <w:rFonts w:ascii="Times New Roman" w:hAnsi="Times New Roman"/>
                <w:sz w:val="24"/>
                <w:szCs w:val="24"/>
              </w:rPr>
              <w:t>Количество приемных родителей, получающих вознаграждение</w:t>
            </w:r>
          </w:p>
          <w:p w14:paraId="696AD8C3" w14:textId="1BAC9FFB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F9">
              <w:rPr>
                <w:rFonts w:ascii="Times New Roman" w:hAnsi="Times New Roman"/>
                <w:sz w:val="24"/>
                <w:szCs w:val="24"/>
              </w:rPr>
              <w:t>Количество опекунов, получающих выплату на содержание детей-сирот</w:t>
            </w:r>
          </w:p>
        </w:tc>
      </w:tr>
      <w:tr w:rsidR="002A6F9D" w:rsidRPr="002C3722" w14:paraId="60DE79E7" w14:textId="77777777" w:rsidTr="009233D3">
        <w:tc>
          <w:tcPr>
            <w:tcW w:w="808" w:type="dxa"/>
          </w:tcPr>
          <w:p w14:paraId="14EDB111" w14:textId="60445E60" w:rsidR="002A6F9D" w:rsidRPr="002C3722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942" w:type="dxa"/>
            <w:gridSpan w:val="2"/>
          </w:tcPr>
          <w:p w14:paraId="7A386BDB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2</w:t>
            </w:r>
          </w:p>
          <w:p w14:paraId="7DAE8F58" w14:textId="3738BCE1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меры социальной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малоимущим семьям, дети которых посещают дошкольные учреждения</w:t>
            </w:r>
          </w:p>
        </w:tc>
        <w:tc>
          <w:tcPr>
            <w:tcW w:w="3446" w:type="dxa"/>
            <w:gridSpan w:val="3"/>
          </w:tcPr>
          <w:p w14:paraId="2CBE2FB0" w14:textId="17A3D738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Улучшение материального состояния семей, воспитывающих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2792" w:type="dxa"/>
          </w:tcPr>
          <w:p w14:paraId="17382B36" w14:textId="145C86ED" w:rsidR="002A6F9D" w:rsidRPr="002C372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родителей (законных представителей), </w:t>
            </w:r>
            <w:r w:rsidRPr="00275BE4">
              <w:rPr>
                <w:rFonts w:ascii="Times New Roman" w:hAnsi="Times New Roman"/>
                <w:sz w:val="24"/>
                <w:szCs w:val="24"/>
              </w:rPr>
              <w:lastRenderedPageBreak/>
              <w:t>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</w:tr>
      <w:tr w:rsidR="002A6F9D" w:rsidRPr="002C3722" w14:paraId="6DD326D6" w14:textId="77777777" w:rsidTr="009233D3">
        <w:tc>
          <w:tcPr>
            <w:tcW w:w="808" w:type="dxa"/>
          </w:tcPr>
          <w:p w14:paraId="7748D88E" w14:textId="33787094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180" w:type="dxa"/>
            <w:gridSpan w:val="6"/>
          </w:tcPr>
          <w:p w14:paraId="61455AFB" w14:textId="0D910AC7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 xml:space="preserve"> Комплекс процессных мероприятий</w:t>
            </w:r>
          </w:p>
          <w:p w14:paraId="71FF6503" w14:textId="732DCC49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деятельности по опеке и попечительству</w:t>
            </w:r>
            <w:r w:rsidRPr="00275B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A6F9D" w:rsidRPr="002C3722" w14:paraId="08B003D2" w14:textId="77777777" w:rsidTr="009233D3">
        <w:tc>
          <w:tcPr>
            <w:tcW w:w="808" w:type="dxa"/>
          </w:tcPr>
          <w:p w14:paraId="1FA1365C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18941443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06AF2877" w14:textId="3A57DC75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</w:t>
            </w:r>
            <w:r w:rsidRPr="00742966">
              <w:rPr>
                <w:rFonts w:ascii="Times New Roman" w:eastAsia="Times New Roman" w:hAnsi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</w:t>
            </w:r>
            <w:r w:rsidRPr="00742966">
              <w:rPr>
                <w:rFonts w:ascii="Times New Roman" w:eastAsia="Times New Roman" w:hAnsi="Times New Roman"/>
                <w:sz w:val="24"/>
                <w:szCs w:val="24"/>
              </w:rPr>
              <w:t>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3B20BA13" w14:textId="77777777" w:rsidTr="009233D3">
        <w:tc>
          <w:tcPr>
            <w:tcW w:w="808" w:type="dxa"/>
          </w:tcPr>
          <w:p w14:paraId="75F7ACD3" w14:textId="0ED3FF39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42" w:type="dxa"/>
            <w:gridSpan w:val="2"/>
          </w:tcPr>
          <w:p w14:paraId="41D56BB4" w14:textId="1F15C35A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39AE2319" w14:textId="32125BD8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2"/>
                <w:lang w:eastAsia="en-US"/>
              </w:rPr>
              <w:t>Обеспечение деятельности органа опеки и попечительства</w:t>
            </w:r>
          </w:p>
        </w:tc>
        <w:tc>
          <w:tcPr>
            <w:tcW w:w="3446" w:type="dxa"/>
            <w:gridSpan w:val="3"/>
          </w:tcPr>
          <w:p w14:paraId="3AFB7CA9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органа опеки и попечительства</w:t>
            </w:r>
          </w:p>
          <w:p w14:paraId="764B8816" w14:textId="5485301B" w:rsidR="002A6F9D" w:rsidRDefault="002A6F9D" w:rsidP="002A6F9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Своевременное</w:t>
            </w:r>
            <w:r w:rsidRPr="00275BE4">
              <w:rPr>
                <w:rFonts w:ascii="Times New Roman" w:hAnsi="Times New Roman"/>
                <w:sz w:val="24"/>
                <w:lang w:eastAsia="en-US"/>
              </w:rPr>
              <w:t xml:space="preserve"> выявлени</w:t>
            </w:r>
            <w:r>
              <w:rPr>
                <w:rFonts w:ascii="Times New Roman" w:hAnsi="Times New Roman"/>
                <w:sz w:val="24"/>
                <w:lang w:eastAsia="en-US"/>
              </w:rPr>
              <w:t>е</w:t>
            </w:r>
            <w:r w:rsidRPr="00275BE4">
              <w:rPr>
                <w:rFonts w:ascii="Times New Roman" w:hAnsi="Times New Roman"/>
                <w:sz w:val="24"/>
                <w:lang w:eastAsia="en-US"/>
              </w:rPr>
              <w:t xml:space="preserve"> лиц, нуждающихся в установлении над ними опеки и попечительства, и их устройства</w:t>
            </w:r>
          </w:p>
          <w:p w14:paraId="68854714" w14:textId="4AB0BDC9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lang w:eastAsia="en-US"/>
              </w:rPr>
              <w:t>Защита прав и законных интересов несовершеннолетних, совершеннолетних граждан, признанных судом недееспособными</w:t>
            </w:r>
          </w:p>
        </w:tc>
        <w:tc>
          <w:tcPr>
            <w:tcW w:w="2792" w:type="dxa"/>
          </w:tcPr>
          <w:p w14:paraId="1B9EB124" w14:textId="77777777" w:rsidR="002A6F9D" w:rsidRDefault="002A6F9D" w:rsidP="002A6F9D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выявленных детей, оставшихся без попечения родителей</w:t>
            </w:r>
          </w:p>
          <w:p w14:paraId="5C04B1AA" w14:textId="1298D86F" w:rsidR="002A6F9D" w:rsidRPr="00275BE4" w:rsidRDefault="002A6F9D" w:rsidP="002A6F9D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недееспособных граждан, в отношении которых </w:t>
            </w:r>
            <w:r w:rsidRPr="00553DFD">
              <w:rPr>
                <w:rFonts w:ascii="Times New Roman" w:hAnsi="Times New Roman"/>
                <w:sz w:val="24"/>
                <w:szCs w:val="24"/>
                <w:lang w:eastAsia="en-US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лена опека</w:t>
            </w:r>
          </w:p>
        </w:tc>
      </w:tr>
      <w:tr w:rsidR="002A6F9D" w:rsidRPr="002C3722" w14:paraId="71BAE92D" w14:textId="77777777" w:rsidTr="009233D3">
        <w:tc>
          <w:tcPr>
            <w:tcW w:w="808" w:type="dxa"/>
          </w:tcPr>
          <w:p w14:paraId="279644BB" w14:textId="04D4B5CC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180" w:type="dxa"/>
            <w:gridSpan w:val="6"/>
          </w:tcPr>
          <w:p w14:paraId="54615CB4" w14:textId="6AFAE89B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250952D1" w14:textId="035D6E19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«Культурно-массовые мероприятия»</w:t>
            </w:r>
          </w:p>
        </w:tc>
      </w:tr>
      <w:tr w:rsidR="002A6F9D" w:rsidRPr="002C3722" w14:paraId="36828583" w14:textId="77777777" w:rsidTr="009233D3">
        <w:tc>
          <w:tcPr>
            <w:tcW w:w="808" w:type="dxa"/>
          </w:tcPr>
          <w:p w14:paraId="4009832D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0CF347E6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6429E6A7" w14:textId="596AD45A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</w:t>
            </w:r>
            <w:r w:rsidRPr="00742966">
              <w:rPr>
                <w:rFonts w:ascii="Times New Roman" w:eastAsia="Times New Roman" w:hAnsi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</w:t>
            </w:r>
            <w:r w:rsidRPr="00742966">
              <w:rPr>
                <w:rFonts w:ascii="Times New Roman" w:eastAsia="Times New Roman" w:hAnsi="Times New Roman"/>
                <w:sz w:val="24"/>
                <w:szCs w:val="24"/>
              </w:rPr>
              <w:t>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2919F6E3" w14:textId="77777777" w:rsidTr="009233D3">
        <w:tc>
          <w:tcPr>
            <w:tcW w:w="808" w:type="dxa"/>
          </w:tcPr>
          <w:p w14:paraId="110085F8" w14:textId="467471E3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42" w:type="dxa"/>
            <w:gridSpan w:val="2"/>
          </w:tcPr>
          <w:p w14:paraId="76EC451A" w14:textId="50D485D7" w:rsidR="002A6F9D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5C202F78" w14:textId="7B0D73CA" w:rsidR="002A6F9D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AC">
              <w:rPr>
                <w:rFonts w:ascii="Times New Roman" w:hAnsi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 xml:space="preserve"> условий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средств, направленных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совершенствование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выявления, поддержки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развития одаренных детей,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самореализации,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самоопределения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соответствии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способно</w:t>
            </w:r>
            <w:r>
              <w:rPr>
                <w:rFonts w:ascii="Times New Roman" w:hAnsi="Times New Roman"/>
                <w:sz w:val="24"/>
                <w:szCs w:val="24"/>
              </w:rPr>
              <w:t>стями</w:t>
            </w:r>
          </w:p>
        </w:tc>
        <w:tc>
          <w:tcPr>
            <w:tcW w:w="344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0"/>
            </w:tblGrid>
            <w:tr w:rsidR="002A6F9D" w:rsidRPr="006B3709" w14:paraId="3B1E5972" w14:textId="77777777" w:rsidTr="00681935">
              <w:trPr>
                <w:trHeight w:val="1417"/>
              </w:trPr>
              <w:tc>
                <w:tcPr>
                  <w:tcW w:w="3230" w:type="dxa"/>
                </w:tcPr>
                <w:p w14:paraId="7B87508E" w14:textId="77777777" w:rsidR="002A6F9D" w:rsidRDefault="002A6F9D" w:rsidP="002A6F9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7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Усвоение обучающимися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B37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принятых в обществе норм и правил, ценностей для успешного включения в систему общественных отно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шений</w:t>
                  </w:r>
                </w:p>
                <w:p w14:paraId="13079EA1" w14:textId="77777777" w:rsidR="002A6F9D" w:rsidRPr="00FD6A34" w:rsidRDefault="002A6F9D" w:rsidP="002A6F9D">
                  <w:pPr>
                    <w:pStyle w:val="af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6A34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поддержки</w:t>
                  </w:r>
                </w:p>
                <w:p w14:paraId="265D42CF" w14:textId="77777777" w:rsidR="002A6F9D" w:rsidRPr="00FD6A34" w:rsidRDefault="002A6F9D" w:rsidP="002A6F9D">
                  <w:pPr>
                    <w:pStyle w:val="af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D6A34">
                    <w:rPr>
                      <w:rFonts w:ascii="Times New Roman" w:hAnsi="Times New Roman"/>
                      <w:sz w:val="24"/>
                      <w:szCs w:val="24"/>
                    </w:rPr>
                    <w:t>одарённых и высокомотивированных обучающихся</w:t>
                  </w:r>
                </w:p>
                <w:p w14:paraId="5CFEEEDC" w14:textId="62D8BB24" w:rsidR="002A6F9D" w:rsidRPr="006B3709" w:rsidRDefault="002A6F9D" w:rsidP="002A6F9D">
                  <w:pPr>
                    <w:pStyle w:val="af1"/>
                    <w:jc w:val="both"/>
                    <w:rPr>
                      <w:color w:val="000000"/>
                    </w:rPr>
                  </w:pPr>
                  <w:r w:rsidRPr="00FD6A34">
                    <w:rPr>
                      <w:rFonts w:ascii="Times New Roman" w:hAnsi="Times New Roman"/>
                      <w:sz w:val="24"/>
                      <w:szCs w:val="24"/>
                    </w:rPr>
                    <w:t>Развитие у обучающихся интеллектуальных и творческих способностей</w:t>
                  </w:r>
                </w:p>
              </w:tc>
            </w:tr>
          </w:tbl>
          <w:p w14:paraId="59C9E728" w14:textId="48B5A4FD" w:rsidR="002A6F9D" w:rsidRDefault="002A6F9D" w:rsidP="002A6F9D">
            <w:pPr>
              <w:autoSpaceDE w:val="0"/>
              <w:autoSpaceDN w:val="0"/>
              <w:adjustRightInd w:val="0"/>
              <w:ind w:left="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31B5DE32" w14:textId="7520FDC4" w:rsidR="002A6F9D" w:rsidRPr="006B3709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709">
              <w:rPr>
                <w:rFonts w:ascii="Times New Roman" w:hAnsi="Times New Roman"/>
                <w:sz w:val="24"/>
                <w:szCs w:val="24"/>
              </w:rPr>
              <w:t>Доля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включенных в систему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выявления, развития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адресной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одаренных детей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общей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обучающихся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учреждениях</w:t>
            </w:r>
          </w:p>
        </w:tc>
      </w:tr>
      <w:tr w:rsidR="002A6F9D" w:rsidRPr="002C3722" w14:paraId="1054F11A" w14:textId="77777777" w:rsidTr="009233D3">
        <w:tc>
          <w:tcPr>
            <w:tcW w:w="808" w:type="dxa"/>
          </w:tcPr>
          <w:p w14:paraId="0592CC9E" w14:textId="08995940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180" w:type="dxa"/>
            <w:gridSpan w:val="6"/>
          </w:tcPr>
          <w:p w14:paraId="6257B571" w14:textId="7A414769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42B40C9E" w14:textId="777980E5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«Развитие дошкольного образования»</w:t>
            </w:r>
          </w:p>
        </w:tc>
      </w:tr>
      <w:tr w:rsidR="002A6F9D" w:rsidRPr="002C3722" w14:paraId="79C1531F" w14:textId="77777777" w:rsidTr="009233D3">
        <w:tc>
          <w:tcPr>
            <w:tcW w:w="808" w:type="dxa"/>
          </w:tcPr>
          <w:p w14:paraId="13D6A3DF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5739B460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2C595291" w14:textId="3BB85C2B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Образования 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333773AA" w14:textId="77777777" w:rsidTr="009233D3">
        <w:tc>
          <w:tcPr>
            <w:tcW w:w="808" w:type="dxa"/>
          </w:tcPr>
          <w:p w14:paraId="152F7A2D" w14:textId="227E5008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42" w:type="dxa"/>
            <w:gridSpan w:val="2"/>
          </w:tcPr>
          <w:p w14:paraId="3700F263" w14:textId="43B928DC" w:rsidR="002A6F9D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0A03E8B8" w14:textId="78867047" w:rsidR="002A6F9D" w:rsidRPr="00F617C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дошкольного</w:t>
            </w:r>
          </w:p>
          <w:p w14:paraId="53038F84" w14:textId="77777777" w:rsidR="002A6F9D" w:rsidRPr="00F617C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образования в</w:t>
            </w:r>
          </w:p>
          <w:p w14:paraId="596EBCC7" w14:textId="795109DA" w:rsidR="002A6F9D" w:rsidRPr="00F617C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муниципальном образовании «город Десногорск» Смоленской области</w:t>
            </w:r>
          </w:p>
        </w:tc>
        <w:tc>
          <w:tcPr>
            <w:tcW w:w="3446" w:type="dxa"/>
            <w:gridSpan w:val="3"/>
          </w:tcPr>
          <w:p w14:paraId="3BAD2FC9" w14:textId="7D1FBD08" w:rsidR="002A6F9D" w:rsidRPr="00F617C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 xml:space="preserve"> оптимальны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услови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обеспечивающи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высокое качество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14:paraId="5D82A4A2" w14:textId="61C12469" w:rsidR="002A6F9D" w:rsidRPr="00F617C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образовательных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для всех участников</w:t>
            </w:r>
          </w:p>
          <w:p w14:paraId="3BCF4079" w14:textId="77777777" w:rsidR="002A6F9D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  <w:p w14:paraId="084D137C" w14:textId="47572AE4" w:rsidR="002A6F9D" w:rsidRPr="00F617C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Удовлетворение в полном объеме потребности населения в услугах в сфере дошкольного образования</w:t>
            </w:r>
          </w:p>
        </w:tc>
        <w:tc>
          <w:tcPr>
            <w:tcW w:w="2792" w:type="dxa"/>
          </w:tcPr>
          <w:p w14:paraId="0C6BD730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Численность детей в возрасте от 1 до 7 лет, охваченных программой  дошкольного образования</w:t>
            </w:r>
          </w:p>
          <w:p w14:paraId="0FF132D3" w14:textId="752E7DB5" w:rsidR="002A6F9D" w:rsidRPr="00275BE4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дошкольников, обучающихся по образовательным программам дошкольного образования, соответствующим требованиям федерального государственного образовательного стандарта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</w:tr>
      <w:tr w:rsidR="002A6F9D" w:rsidRPr="002C3722" w14:paraId="53804380" w14:textId="77777777" w:rsidTr="009233D3">
        <w:tc>
          <w:tcPr>
            <w:tcW w:w="808" w:type="dxa"/>
          </w:tcPr>
          <w:p w14:paraId="512C9320" w14:textId="0ACA22C1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180" w:type="dxa"/>
            <w:gridSpan w:val="6"/>
          </w:tcPr>
          <w:p w14:paraId="5A3D067E" w14:textId="0C0E00C3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5D95B652" w14:textId="327B7363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общего образования»</w:t>
            </w:r>
          </w:p>
        </w:tc>
      </w:tr>
      <w:tr w:rsidR="002A6F9D" w:rsidRPr="002C3722" w14:paraId="6A873985" w14:textId="77777777" w:rsidTr="009233D3">
        <w:tc>
          <w:tcPr>
            <w:tcW w:w="808" w:type="dxa"/>
          </w:tcPr>
          <w:p w14:paraId="63B83AF0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57A8FDEC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5C560193" w14:textId="6CC3BE1E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 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552F36FF" w14:textId="77777777" w:rsidTr="009233D3">
        <w:tc>
          <w:tcPr>
            <w:tcW w:w="808" w:type="dxa"/>
          </w:tcPr>
          <w:p w14:paraId="093FA54D" w14:textId="37073A69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942" w:type="dxa"/>
            <w:gridSpan w:val="2"/>
          </w:tcPr>
          <w:p w14:paraId="469C2201" w14:textId="010D84E0" w:rsidR="002A6F9D" w:rsidRPr="002B7CAC" w:rsidRDefault="002A6F9D" w:rsidP="002A6F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2B7C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69B53291" w14:textId="6674B572" w:rsidR="002A6F9D" w:rsidRPr="002B7CAC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образовательной системы, обеспечивающей современное качество общего образования</w:t>
            </w:r>
          </w:p>
        </w:tc>
        <w:tc>
          <w:tcPr>
            <w:tcW w:w="3446" w:type="dxa"/>
            <w:gridSpan w:val="3"/>
          </w:tcPr>
          <w:p w14:paraId="6761DC56" w14:textId="40DBAD82" w:rsidR="002A6F9D" w:rsidRPr="002B7CAC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Удовлетворение в полном объеме потребности населения в услугах в сфере общего образования</w:t>
            </w:r>
          </w:p>
        </w:tc>
        <w:tc>
          <w:tcPr>
            <w:tcW w:w="2792" w:type="dxa"/>
          </w:tcPr>
          <w:p w14:paraId="304EAC28" w14:textId="7AC98369" w:rsidR="002A6F9D" w:rsidRPr="00275BE4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</w:tr>
      <w:tr w:rsidR="002A6F9D" w:rsidRPr="002C3722" w14:paraId="0CB7AC13" w14:textId="77777777" w:rsidTr="009233D3">
        <w:tc>
          <w:tcPr>
            <w:tcW w:w="808" w:type="dxa"/>
          </w:tcPr>
          <w:p w14:paraId="171E61B5" w14:textId="014E55F3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2942" w:type="dxa"/>
            <w:gridSpan w:val="2"/>
          </w:tcPr>
          <w:p w14:paraId="157F6A85" w14:textId="2255DE2F" w:rsidR="002A6F9D" w:rsidRDefault="002A6F9D" w:rsidP="002A6F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2</w:t>
            </w:r>
          </w:p>
          <w:p w14:paraId="039718DA" w14:textId="058C60B8" w:rsidR="002A6F9D" w:rsidRPr="002B7CAC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получения доступного качественного бесплатного общего образования лицами с ограниченными возможностями здоровья</w:t>
            </w:r>
          </w:p>
        </w:tc>
        <w:tc>
          <w:tcPr>
            <w:tcW w:w="3446" w:type="dxa"/>
            <w:gridSpan w:val="3"/>
          </w:tcPr>
          <w:p w14:paraId="56A10A3B" w14:textId="6735E708" w:rsidR="002A6F9D" w:rsidRPr="002B7CAC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равного доступа к образовательным услугам лицам с ограниченными возможностями здоровья</w:t>
            </w:r>
          </w:p>
        </w:tc>
        <w:tc>
          <w:tcPr>
            <w:tcW w:w="2792" w:type="dxa"/>
          </w:tcPr>
          <w:p w14:paraId="7B126B9F" w14:textId="35361343" w:rsidR="002A6F9D" w:rsidRPr="006B3709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бюджетных общеобразовательных организаций, в которых созданы условия для обучения детей-инвалидов и детей с ограниченными возможностями </w:t>
            </w:r>
            <w:r w:rsidRPr="006B37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здоровья</w:t>
            </w:r>
          </w:p>
        </w:tc>
      </w:tr>
      <w:tr w:rsidR="002A6F9D" w:rsidRPr="002C3722" w14:paraId="707D86D0" w14:textId="77777777" w:rsidTr="009233D3">
        <w:tc>
          <w:tcPr>
            <w:tcW w:w="808" w:type="dxa"/>
          </w:tcPr>
          <w:p w14:paraId="6D469F87" w14:textId="0CC4C176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2942" w:type="dxa"/>
            <w:gridSpan w:val="2"/>
          </w:tcPr>
          <w:p w14:paraId="0EC0878E" w14:textId="77777777" w:rsidR="002A6F9D" w:rsidRDefault="002A6F9D" w:rsidP="002A6F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3</w:t>
            </w:r>
          </w:p>
          <w:p w14:paraId="4962EF7C" w14:textId="010F8F16" w:rsidR="002A6F9D" w:rsidRDefault="002A6F9D" w:rsidP="002A6F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функционирования центров «Точка роста»</w:t>
            </w:r>
          </w:p>
        </w:tc>
        <w:tc>
          <w:tcPr>
            <w:tcW w:w="3446" w:type="dxa"/>
            <w:gridSpan w:val="3"/>
          </w:tcPr>
          <w:p w14:paraId="738A422F" w14:textId="7E7DC05C" w:rsidR="002A6F9D" w:rsidRPr="00F617C3" w:rsidRDefault="002A6F9D" w:rsidP="002A6F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087">
              <w:rPr>
                <w:rFonts w:ascii="Times New Roman" w:hAnsi="Times New Roman"/>
                <w:sz w:val="24"/>
                <w:szCs w:val="24"/>
              </w:rPr>
              <w:t>Создание условий для развития новой модели детского дополнительного образования в городе Десногорске</w:t>
            </w:r>
          </w:p>
        </w:tc>
        <w:tc>
          <w:tcPr>
            <w:tcW w:w="2792" w:type="dxa"/>
          </w:tcPr>
          <w:p w14:paraId="2E62FCDF" w14:textId="77777777" w:rsidR="002A6F9D" w:rsidRPr="00C17087" w:rsidRDefault="002A6F9D" w:rsidP="002A6F9D">
            <w:pPr>
              <w:widowControl w:val="0"/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  <w:p w14:paraId="1A19F29F" w14:textId="77777777" w:rsidR="002A6F9D" w:rsidRPr="006B3709" w:rsidRDefault="002A6F9D" w:rsidP="002A6F9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6F9D" w:rsidRPr="002C3722" w14:paraId="144FC958" w14:textId="77777777" w:rsidTr="009233D3">
        <w:tc>
          <w:tcPr>
            <w:tcW w:w="808" w:type="dxa"/>
          </w:tcPr>
          <w:p w14:paraId="679CD3A6" w14:textId="41B1DD2B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180" w:type="dxa"/>
            <w:gridSpan w:val="6"/>
          </w:tcPr>
          <w:p w14:paraId="3C8683FD" w14:textId="36F0B215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171ED14A" w14:textId="399EEDF4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«Вознаграждение за выполнение функций классного руководителя»</w:t>
            </w:r>
          </w:p>
        </w:tc>
      </w:tr>
      <w:tr w:rsidR="002A6F9D" w:rsidRPr="002C3722" w14:paraId="624D22BF" w14:textId="77777777" w:rsidTr="009233D3">
        <w:tc>
          <w:tcPr>
            <w:tcW w:w="808" w:type="dxa"/>
          </w:tcPr>
          <w:p w14:paraId="37F74172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1E1C52AA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23969133" w14:textId="68DE3C18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 w:rsidRPr="00742966"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Образования 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24A7B033" w14:textId="77777777" w:rsidTr="009233D3">
        <w:tc>
          <w:tcPr>
            <w:tcW w:w="808" w:type="dxa"/>
          </w:tcPr>
          <w:p w14:paraId="4C50D38A" w14:textId="1606C50F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942" w:type="dxa"/>
            <w:gridSpan w:val="2"/>
          </w:tcPr>
          <w:p w14:paraId="1027CFF1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53D03B69" w14:textId="1848F560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воспитательной системы в общеобразовательных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реализация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 мер по повышению профессионального роста педагогических работников, совершенствование методического обеспечения и стимулирование деятельности педагогов образовательных организаций</w:t>
            </w:r>
          </w:p>
        </w:tc>
        <w:tc>
          <w:tcPr>
            <w:tcW w:w="3446" w:type="dxa"/>
            <w:gridSpan w:val="3"/>
          </w:tcPr>
          <w:p w14:paraId="20E48C75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социального статуса педагога, развитие кадрового потенциала муниципальной системы образования</w:t>
            </w:r>
          </w:p>
          <w:p w14:paraId="457D7C25" w14:textId="7AAB0759" w:rsidR="002A6F9D" w:rsidRPr="00C701A2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C701A2">
              <w:rPr>
                <w:rFonts w:ascii="Times New Roman" w:hAnsi="Times New Roman"/>
                <w:sz w:val="24"/>
                <w:szCs w:val="24"/>
              </w:rPr>
              <w:t>системы работы с классными руководителями 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A2">
              <w:rPr>
                <w:rFonts w:ascii="Times New Roman" w:hAnsi="Times New Roman"/>
                <w:sz w:val="24"/>
                <w:szCs w:val="24"/>
              </w:rPr>
              <w:t>учреждений, направленн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701A2">
              <w:rPr>
                <w:rFonts w:ascii="Times New Roman" w:hAnsi="Times New Roman"/>
                <w:sz w:val="24"/>
                <w:szCs w:val="24"/>
              </w:rPr>
              <w:t xml:space="preserve"> на повышение эффективности воспитательной работы</w:t>
            </w:r>
          </w:p>
          <w:p w14:paraId="768402A8" w14:textId="0E4C6B94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7EE3C4C" w14:textId="6A261121" w:rsidR="002A6F9D" w:rsidRPr="00BE2F56" w:rsidRDefault="002A6F9D" w:rsidP="002A6F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исленность педагогических работников, выполняющих функции классного руководителя;</w:t>
            </w:r>
          </w:p>
          <w:p w14:paraId="4166ED3A" w14:textId="396BC9B3" w:rsidR="002A6F9D" w:rsidRPr="00275BE4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оля классных руководителей муниципальных бюджетных общеобразовательных организаций, получающих ежемесячное денежное вознаграждение за классное руководство</w:t>
            </w:r>
          </w:p>
        </w:tc>
      </w:tr>
      <w:tr w:rsidR="002A6F9D" w:rsidRPr="002C3722" w14:paraId="3A4632CA" w14:textId="77777777" w:rsidTr="009233D3">
        <w:tc>
          <w:tcPr>
            <w:tcW w:w="808" w:type="dxa"/>
          </w:tcPr>
          <w:p w14:paraId="5DB3F52A" w14:textId="6FB3111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180" w:type="dxa"/>
            <w:gridSpan w:val="6"/>
          </w:tcPr>
          <w:p w14:paraId="57B6AF94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314B8BFD" w14:textId="78C4FE25" w:rsidR="002A6F9D" w:rsidRDefault="002A6F9D" w:rsidP="002A6F9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бесплатным горячим питанием  обучающихся в муниципальных образовательных организациях»</w:t>
            </w:r>
          </w:p>
        </w:tc>
      </w:tr>
      <w:tr w:rsidR="002A6F9D" w:rsidRPr="002C3722" w14:paraId="1BDD72B5" w14:textId="77777777" w:rsidTr="009233D3">
        <w:tc>
          <w:tcPr>
            <w:tcW w:w="808" w:type="dxa"/>
          </w:tcPr>
          <w:p w14:paraId="52437E94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55AB71A6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09945DC1" w14:textId="3C55D930" w:rsidR="002A6F9D" w:rsidRDefault="002A6F9D" w:rsidP="002A6F9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 w:rsidRPr="00742966"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Образования 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463B543A" w14:textId="77777777" w:rsidTr="009233D3">
        <w:tc>
          <w:tcPr>
            <w:tcW w:w="808" w:type="dxa"/>
          </w:tcPr>
          <w:p w14:paraId="20938078" w14:textId="772D02B1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942" w:type="dxa"/>
            <w:gridSpan w:val="2"/>
          </w:tcPr>
          <w:p w14:paraId="5EB37589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55B439DC" w14:textId="358B466C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беспечение обучающихся, получающих начальное общее образование в муниципальных образовательных организациях,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есплатным горячим питанием не менее одного раза в день, включающее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горячее блюдо и горячий напиток, а также 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бучающихся 5-11 классов горячим питани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ем.</w:t>
            </w:r>
          </w:p>
        </w:tc>
        <w:tc>
          <w:tcPr>
            <w:tcW w:w="3446" w:type="dxa"/>
            <w:gridSpan w:val="3"/>
          </w:tcPr>
          <w:p w14:paraId="7E1C8496" w14:textId="11704420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организации качественного, безопасного и здорового питания обучающихся муниципальных образовательных организаций</w:t>
            </w:r>
          </w:p>
        </w:tc>
        <w:tc>
          <w:tcPr>
            <w:tcW w:w="2792" w:type="dxa"/>
          </w:tcPr>
          <w:p w14:paraId="1AF2495B" w14:textId="77777777" w:rsidR="002A6F9D" w:rsidRPr="00CE56F1" w:rsidRDefault="002A6F9D" w:rsidP="002A6F9D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>хват учащихся 5-11 классов общеобразовательных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бесплатным 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>горячим питани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</w:p>
          <w:p w14:paraId="27175C44" w14:textId="5BF4F7B5" w:rsidR="002A6F9D" w:rsidRDefault="002A6F9D" w:rsidP="002A6F9D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 xml:space="preserve">оля обучающихся, получающих начальное общее образование в муниципальных образовательных организациях, обеспеченных бесплатным горячим 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нием </w:t>
            </w:r>
          </w:p>
        </w:tc>
      </w:tr>
      <w:tr w:rsidR="002A6F9D" w:rsidRPr="002C3722" w14:paraId="0FD2F586" w14:textId="77777777" w:rsidTr="009233D3">
        <w:tc>
          <w:tcPr>
            <w:tcW w:w="808" w:type="dxa"/>
          </w:tcPr>
          <w:p w14:paraId="6A122783" w14:textId="222A7B70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180" w:type="dxa"/>
            <w:gridSpan w:val="6"/>
          </w:tcPr>
          <w:p w14:paraId="1DAEBE4B" w14:textId="1DE40191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7D03A4B7" w14:textId="405024A3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системы дополнительного образования»</w:t>
            </w:r>
          </w:p>
        </w:tc>
      </w:tr>
      <w:tr w:rsidR="002A6F9D" w:rsidRPr="002C3722" w14:paraId="53648F4A" w14:textId="77777777" w:rsidTr="009233D3">
        <w:tc>
          <w:tcPr>
            <w:tcW w:w="808" w:type="dxa"/>
          </w:tcPr>
          <w:p w14:paraId="3AA129F5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31766B24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2A171A9C" w14:textId="357C6B94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Управления о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095CAE9A" w14:textId="77777777" w:rsidTr="009233D3">
        <w:tc>
          <w:tcPr>
            <w:tcW w:w="808" w:type="dxa"/>
          </w:tcPr>
          <w:p w14:paraId="387FF0D9" w14:textId="4A635B8B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942" w:type="dxa"/>
            <w:gridSpan w:val="2"/>
          </w:tcPr>
          <w:p w14:paraId="3B49969F" w14:textId="30176DBE" w:rsidR="002A6F9D" w:rsidRPr="00CC22A3" w:rsidRDefault="002A6F9D" w:rsidP="002A6F9D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2A6F9D" w:rsidRPr="00CC22A3" w14:paraId="703799EC" w14:textId="77777777" w:rsidTr="00681935">
              <w:trPr>
                <w:trHeight w:val="772"/>
              </w:trPr>
              <w:tc>
                <w:tcPr>
                  <w:tcW w:w="2726" w:type="dxa"/>
                </w:tcPr>
                <w:p w14:paraId="78625A85" w14:textId="5BDB5F44" w:rsidR="002A6F9D" w:rsidRPr="00CC22A3" w:rsidRDefault="002A6F9D" w:rsidP="002A6F9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22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Развитие системы дополнительного образования на территории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образования «город Десногорск» Смоленской области</w:t>
                  </w:r>
                </w:p>
              </w:tc>
            </w:tr>
          </w:tbl>
          <w:p w14:paraId="1F4774AC" w14:textId="77777777" w:rsidR="002A6F9D" w:rsidRDefault="002A6F9D" w:rsidP="002A6F9D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3"/>
          </w:tcPr>
          <w:p w14:paraId="1353BB09" w14:textId="61E9973B" w:rsidR="002A6F9D" w:rsidRPr="00CC22A3" w:rsidRDefault="002A6F9D" w:rsidP="002A6F9D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 xml:space="preserve">Рост уровня охвата детей дополнительным образованием </w:t>
            </w:r>
          </w:p>
        </w:tc>
        <w:tc>
          <w:tcPr>
            <w:tcW w:w="2792" w:type="dxa"/>
          </w:tcPr>
          <w:p w14:paraId="0448F5D8" w14:textId="1A7ED767" w:rsidR="002A6F9D" w:rsidRPr="00CC22A3" w:rsidRDefault="002A6F9D" w:rsidP="002A6F9D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CC22A3">
              <w:rPr>
                <w:rFonts w:ascii="Times New Roman" w:hAnsi="Times New Roman"/>
                <w:sz w:val="24"/>
                <w:szCs w:val="24"/>
              </w:rPr>
              <w:t>детей в</w:t>
            </w:r>
          </w:p>
          <w:p w14:paraId="7E0C1557" w14:textId="77777777" w:rsidR="002A6F9D" w:rsidRPr="00CC22A3" w:rsidRDefault="002A6F9D" w:rsidP="002A6F9D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возрасте от 5 до 18 лет,</w:t>
            </w:r>
          </w:p>
          <w:p w14:paraId="1A36B0D1" w14:textId="0F68907C" w:rsidR="002A6F9D" w:rsidRPr="00CC22A3" w:rsidRDefault="002A6F9D" w:rsidP="002A6F9D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охваченных программами дополнительного</w:t>
            </w:r>
          </w:p>
          <w:p w14:paraId="3F2A1014" w14:textId="77777777" w:rsidR="002A6F9D" w:rsidRPr="00CC22A3" w:rsidRDefault="002A6F9D" w:rsidP="002A6F9D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образования от общего</w:t>
            </w:r>
          </w:p>
          <w:p w14:paraId="4BB7940D" w14:textId="77777777" w:rsidR="002A6F9D" w:rsidRPr="00CC22A3" w:rsidRDefault="002A6F9D" w:rsidP="002A6F9D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числа детей в возрасте</w:t>
            </w:r>
          </w:p>
          <w:p w14:paraId="0E3B05DD" w14:textId="5CB786D2" w:rsidR="002A6F9D" w:rsidRPr="00275BE4" w:rsidRDefault="002A6F9D" w:rsidP="002A6F9D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от 5 до 18 лет.</w:t>
            </w:r>
          </w:p>
        </w:tc>
      </w:tr>
      <w:tr w:rsidR="002A6F9D" w:rsidRPr="002C3722" w14:paraId="33E9B7AE" w14:textId="77777777" w:rsidTr="009233D3">
        <w:tc>
          <w:tcPr>
            <w:tcW w:w="808" w:type="dxa"/>
            <w:shd w:val="clear" w:color="auto" w:fill="auto"/>
          </w:tcPr>
          <w:p w14:paraId="7D845314" w14:textId="0C037019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2942" w:type="dxa"/>
            <w:gridSpan w:val="2"/>
            <w:shd w:val="clear" w:color="auto" w:fill="auto"/>
          </w:tcPr>
          <w:p w14:paraId="196B09BE" w14:textId="2A34FF54" w:rsidR="002A6F9D" w:rsidRPr="00A013F3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4"/>
            </w:tblGrid>
            <w:tr w:rsidR="002A6F9D" w:rsidRPr="00CC22A3" w14:paraId="161BC591" w14:textId="77777777" w:rsidTr="00681935">
              <w:trPr>
                <w:trHeight w:val="772"/>
              </w:trPr>
              <w:tc>
                <w:tcPr>
                  <w:tcW w:w="2594" w:type="dxa"/>
                </w:tcPr>
                <w:p w14:paraId="74F92C0C" w14:textId="15D59021" w:rsidR="002A6F9D" w:rsidRPr="00CC22A3" w:rsidRDefault="002A6F9D" w:rsidP="002A6F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22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Развитие системы </w:t>
                  </w:r>
                  <w:r w:rsidRPr="00462A8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муниципального социального заказа на оказание муниципальных услуг в социальной сфере</w:t>
                  </w:r>
                </w:p>
              </w:tc>
            </w:tr>
          </w:tbl>
          <w:p w14:paraId="58742D0F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3"/>
            <w:shd w:val="clear" w:color="auto" w:fill="auto"/>
          </w:tcPr>
          <w:p w14:paraId="7BF18FF5" w14:textId="0215B11E" w:rsidR="002A6F9D" w:rsidRPr="00CC22A3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 xml:space="preserve">Обеспечение свободы выбора образовательных программ, равенства доступа к дополнительному образованию всех детей </w:t>
            </w:r>
          </w:p>
        </w:tc>
        <w:tc>
          <w:tcPr>
            <w:tcW w:w="2792" w:type="dxa"/>
            <w:shd w:val="clear" w:color="auto" w:fill="auto"/>
          </w:tcPr>
          <w:p w14:paraId="4A6FA0F5" w14:textId="77777777" w:rsidR="002A6F9D" w:rsidRPr="00DD339F" w:rsidRDefault="002A6F9D" w:rsidP="002A6F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39F">
              <w:rPr>
                <w:rFonts w:ascii="Times New Roman" w:eastAsia="Times New Roman" w:hAnsi="Times New Roman"/>
                <w:sz w:val="24"/>
                <w:szCs w:val="24"/>
              </w:rPr>
              <w:t>Количество муниципальных услуг в социальной сфере в рамках муниципального социального заказа на оказание муниципальных услуг в социальной сфере.</w:t>
            </w:r>
          </w:p>
          <w:p w14:paraId="7D2C9F57" w14:textId="3D06F803" w:rsidR="002A6F9D" w:rsidRPr="00275BE4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F9D" w:rsidRPr="002C3722" w14:paraId="7044E57B" w14:textId="77777777" w:rsidTr="009233D3">
        <w:tc>
          <w:tcPr>
            <w:tcW w:w="808" w:type="dxa"/>
          </w:tcPr>
          <w:p w14:paraId="28E3B865" w14:textId="6B7B81D3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180" w:type="dxa"/>
            <w:gridSpan w:val="6"/>
          </w:tcPr>
          <w:p w14:paraId="26BF53F2" w14:textId="46EF0594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1294C48C" w14:textId="6DA139B7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отдыха и оздоровления детей и подростков»</w:t>
            </w:r>
          </w:p>
        </w:tc>
      </w:tr>
      <w:tr w:rsidR="002A6F9D" w:rsidRPr="002C3722" w14:paraId="6F064C01" w14:textId="77777777" w:rsidTr="009233D3">
        <w:tc>
          <w:tcPr>
            <w:tcW w:w="808" w:type="dxa"/>
          </w:tcPr>
          <w:p w14:paraId="7093A0C4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60811076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44C5B039" w14:textId="0330E088" w:rsidR="002A6F9D" w:rsidRPr="00275BE4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4020B2D4" w14:textId="77777777" w:rsidTr="009233D3">
        <w:tc>
          <w:tcPr>
            <w:tcW w:w="808" w:type="dxa"/>
          </w:tcPr>
          <w:p w14:paraId="0B5A46F1" w14:textId="669A0584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9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2A6F9D" w:rsidRPr="00A013F3" w14:paraId="39222C80" w14:textId="77777777" w:rsidTr="00681935">
              <w:trPr>
                <w:trHeight w:val="1576"/>
              </w:trPr>
              <w:tc>
                <w:tcPr>
                  <w:tcW w:w="2726" w:type="dxa"/>
                </w:tcPr>
                <w:p w14:paraId="51FB86EE" w14:textId="59A665B9" w:rsidR="002A6F9D" w:rsidRPr="00A013F3" w:rsidRDefault="002A6F9D" w:rsidP="002A6F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13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Создание условий для полноценного отдыха и оздоровления детей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  <w:r w:rsidRPr="00A013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агерях с дневным пребыванием на базе общеобразовательных </w:t>
                  </w:r>
                </w:p>
                <w:p w14:paraId="39742E54" w14:textId="159514E1" w:rsidR="002A6F9D" w:rsidRPr="00A013F3" w:rsidRDefault="002A6F9D" w:rsidP="002A6F9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013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учреждения дополнительного образования</w:t>
                  </w:r>
                </w:p>
              </w:tc>
            </w:tr>
          </w:tbl>
          <w:p w14:paraId="21604C5E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3"/>
          </w:tcPr>
          <w:p w14:paraId="62979696" w14:textId="77777777" w:rsidR="002A6F9D" w:rsidRPr="00A013F3" w:rsidRDefault="002A6F9D" w:rsidP="002A6F9D">
            <w:pPr>
              <w:pStyle w:val="Default"/>
              <w:jc w:val="both"/>
            </w:pPr>
            <w:r w:rsidRPr="00A013F3">
              <w:t xml:space="preserve">Организация работы и финансовое обеспечение лагерей с дневным пребыванием на базе общеобразовательных </w:t>
            </w:r>
          </w:p>
          <w:p w14:paraId="6C832E60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 xml:space="preserve">организаций 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</w:t>
            </w:r>
          </w:p>
          <w:p w14:paraId="2E1A41D4" w14:textId="7CA6C919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 xml:space="preserve"> 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занятост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065E6A33" w14:textId="0EDBA7DB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несовершеннолетних,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обучающихся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792" w:type="dxa"/>
          </w:tcPr>
          <w:p w14:paraId="7477C6D1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Доля детей,</w:t>
            </w:r>
          </w:p>
          <w:p w14:paraId="321339D6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прошедших отдых и</w:t>
            </w:r>
          </w:p>
          <w:p w14:paraId="269E8E9A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оздоровление в</w:t>
            </w:r>
          </w:p>
          <w:p w14:paraId="2BD164D7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лагерях с дневным</w:t>
            </w:r>
          </w:p>
          <w:p w14:paraId="1B165D1B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пребыванием,</w:t>
            </w:r>
          </w:p>
          <w:p w14:paraId="368B5167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организованных на</w:t>
            </w:r>
          </w:p>
          <w:p w14:paraId="19BEA1BB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базе муниципальных</w:t>
            </w:r>
          </w:p>
          <w:p w14:paraId="414F3715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</w:p>
          <w:p w14:paraId="6F1CD4E8" w14:textId="4C5D0762" w:rsidR="002A6F9D" w:rsidRPr="00A013F3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учреждения дополнительного образования</w:t>
            </w:r>
          </w:p>
        </w:tc>
      </w:tr>
      <w:tr w:rsidR="002A6F9D" w:rsidRPr="002C3722" w14:paraId="0B8E8E70" w14:textId="77777777" w:rsidTr="009233D3">
        <w:tc>
          <w:tcPr>
            <w:tcW w:w="808" w:type="dxa"/>
          </w:tcPr>
          <w:p w14:paraId="6AB7FB90" w14:textId="51A0F858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180" w:type="dxa"/>
            <w:gridSpan w:val="6"/>
          </w:tcPr>
          <w:p w14:paraId="7E38B177" w14:textId="733FDD8E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46FDA422" w14:textId="25EFA86D" w:rsidR="002A6F9D" w:rsidRPr="00A013F3" w:rsidRDefault="002A6F9D" w:rsidP="002A6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 органов местного самоуправления»</w:t>
            </w:r>
          </w:p>
        </w:tc>
      </w:tr>
      <w:tr w:rsidR="002A6F9D" w:rsidRPr="002C3722" w14:paraId="27C48F0E" w14:textId="77777777" w:rsidTr="009233D3">
        <w:tc>
          <w:tcPr>
            <w:tcW w:w="808" w:type="dxa"/>
          </w:tcPr>
          <w:p w14:paraId="6B5F55F7" w14:textId="77777777" w:rsidR="002A6F9D" w:rsidRDefault="002A6F9D" w:rsidP="002A6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317FE88A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4A4081E8" w14:textId="691C984A" w:rsidR="002A6F9D" w:rsidRPr="00930B6B" w:rsidRDefault="002A6F9D" w:rsidP="002A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 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1CA5A858" w14:textId="77777777" w:rsidTr="009233D3">
        <w:tc>
          <w:tcPr>
            <w:tcW w:w="808" w:type="dxa"/>
          </w:tcPr>
          <w:p w14:paraId="3720F146" w14:textId="46CB1B5F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942" w:type="dxa"/>
            <w:gridSpan w:val="2"/>
          </w:tcPr>
          <w:p w14:paraId="2666A973" w14:textId="77777777" w:rsidR="002A6F9D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</w:t>
            </w:r>
          </w:p>
          <w:p w14:paraId="288E056D" w14:textId="00DC74AF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организационны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lastRenderedPageBreak/>
              <w:t>научно-методически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усло</w:t>
            </w:r>
            <w:r>
              <w:rPr>
                <w:rFonts w:ascii="Times New Roman" w:hAnsi="Times New Roman"/>
                <w:sz w:val="24"/>
                <w:szCs w:val="24"/>
              </w:rPr>
              <w:t>вий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14:paraId="35B97C4D" w14:textId="39473AF7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реализации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программы «Развитие</w:t>
            </w:r>
          </w:p>
          <w:p w14:paraId="4C94014C" w14:textId="2D9170EA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город Десногорск»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  <w:p w14:paraId="05D4E40C" w14:textId="7C96206B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gridSpan w:val="3"/>
          </w:tcPr>
          <w:p w14:paraId="16062379" w14:textId="77777777" w:rsidR="002A6F9D" w:rsidRDefault="002A6F9D" w:rsidP="002A6F9D">
            <w:pPr>
              <w:pStyle w:val="Default"/>
              <w:jc w:val="both"/>
            </w:pPr>
            <w:r w:rsidRPr="00CE56F1">
              <w:lastRenderedPageBreak/>
              <w:t xml:space="preserve">Эффективное использование средств на обеспечение организационных условий для реализации муниципальной </w:t>
            </w:r>
            <w:r w:rsidRPr="00CE56F1">
              <w:lastRenderedPageBreak/>
              <w:t>программы</w:t>
            </w:r>
          </w:p>
          <w:p w14:paraId="54D1B042" w14:textId="069395CD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Обеспечены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управления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14:paraId="0B63AF9E" w14:textId="77777777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посредством реализации</w:t>
            </w:r>
          </w:p>
          <w:p w14:paraId="78F44058" w14:textId="7FCBB960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14:paraId="655D7B8E" w14:textId="4E59D37F" w:rsidR="002A6F9D" w:rsidRPr="00CE56F1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программы «Развитие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в 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город Десногорск»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  <w:p w14:paraId="533D5D20" w14:textId="66E69CE8" w:rsidR="002A6F9D" w:rsidRPr="00CE56F1" w:rsidRDefault="002A6F9D" w:rsidP="002A6F9D">
            <w:pPr>
              <w:pStyle w:val="Default"/>
              <w:jc w:val="both"/>
            </w:pPr>
          </w:p>
        </w:tc>
        <w:tc>
          <w:tcPr>
            <w:tcW w:w="2792" w:type="dxa"/>
          </w:tcPr>
          <w:p w14:paraId="742A7A60" w14:textId="77777777" w:rsidR="002A6F9D" w:rsidRPr="00A013F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F9D" w:rsidRPr="002C3722" w14:paraId="5813C947" w14:textId="77777777" w:rsidTr="00FD6A34">
        <w:tc>
          <w:tcPr>
            <w:tcW w:w="808" w:type="dxa"/>
          </w:tcPr>
          <w:p w14:paraId="2B81AE6B" w14:textId="0443A9B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80" w:type="dxa"/>
            <w:gridSpan w:val="6"/>
          </w:tcPr>
          <w:p w14:paraId="71B56C97" w14:textId="1940C9B9" w:rsidR="002A6F9D" w:rsidRPr="00A013F3" w:rsidRDefault="002A6F9D" w:rsidP="002A6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семьи»</w:t>
            </w:r>
          </w:p>
        </w:tc>
      </w:tr>
      <w:tr w:rsidR="002A6F9D" w:rsidRPr="002C3722" w14:paraId="2F2D638A" w14:textId="77777777" w:rsidTr="00FD6A34">
        <w:tc>
          <w:tcPr>
            <w:tcW w:w="808" w:type="dxa"/>
          </w:tcPr>
          <w:p w14:paraId="6A7477F6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6"/>
          </w:tcPr>
          <w:p w14:paraId="0E645E45" w14:textId="77777777" w:rsidR="002A6F9D" w:rsidRPr="00553DFD" w:rsidRDefault="002A6F9D" w:rsidP="002A6F9D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29F82197" w14:textId="3B8137F6" w:rsidR="002A6F9D" w:rsidRPr="00A013F3" w:rsidRDefault="002A6F9D" w:rsidP="002A6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 xml:space="preserve">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r w:rsidRPr="00930B6B">
              <w:rPr>
                <w:rFonts w:ascii="Times New Roman" w:eastAsia="Times New Roman" w:hAnsi="Times New Roman"/>
                <w:sz w:val="24"/>
                <w:szCs w:val="24"/>
              </w:rPr>
              <w:t>г. Десногорска</w:t>
            </w: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2A6F9D" w:rsidRPr="002C3722" w14:paraId="17DFEAE9" w14:textId="77777777" w:rsidTr="009233D3">
        <w:tc>
          <w:tcPr>
            <w:tcW w:w="808" w:type="dxa"/>
          </w:tcPr>
          <w:p w14:paraId="67E22EF6" w14:textId="3480A58A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2942" w:type="dxa"/>
            <w:gridSpan w:val="2"/>
          </w:tcPr>
          <w:p w14:paraId="23023DD4" w14:textId="77777777" w:rsidR="002A6F9D" w:rsidRDefault="002A6F9D" w:rsidP="002A6F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Задача № 1</w:t>
            </w:r>
          </w:p>
          <w:p w14:paraId="6B306F27" w14:textId="2D712514" w:rsidR="002A6F9D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1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Реализация социальной политики по защите прав и законных интересов </w:t>
            </w:r>
            <w:r w:rsidRPr="00154A03">
              <w:rPr>
                <w:rFonts w:ascii="Times New Roman" w:hAnsi="Times New Roman"/>
                <w:sz w:val="24"/>
                <w:szCs w:val="24"/>
              </w:rPr>
              <w:t>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3446" w:type="dxa"/>
            <w:gridSpan w:val="3"/>
          </w:tcPr>
          <w:p w14:paraId="3C251890" w14:textId="653BDD4B" w:rsidR="002A6F9D" w:rsidRPr="00CE56F1" w:rsidRDefault="002A6F9D" w:rsidP="002A6F9D">
            <w:pPr>
              <w:pStyle w:val="Default"/>
              <w:jc w:val="both"/>
            </w:pPr>
            <w:r>
              <w:t>Обеспечены дополнительные гарантии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2792" w:type="dxa"/>
          </w:tcPr>
          <w:p w14:paraId="762C2DA4" w14:textId="3497A5A8" w:rsidR="002A6F9D" w:rsidRPr="00154A03" w:rsidRDefault="002A6F9D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A03">
              <w:rPr>
                <w:rFonts w:ascii="Times New Roman" w:hAnsi="Times New Roman"/>
                <w:sz w:val="24"/>
                <w:szCs w:val="24"/>
              </w:rPr>
              <w:t>Численность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, обучающихся по образовательным программам основного общего, среднего общего образования, которые зачислены на полное государственное обеспечение до завершения обучения по указанным программам</w:t>
            </w:r>
          </w:p>
        </w:tc>
      </w:tr>
      <w:tr w:rsidR="00655C14" w:rsidRPr="002C3722" w14:paraId="429A9FA8" w14:textId="77777777" w:rsidTr="00A712C6">
        <w:tc>
          <w:tcPr>
            <w:tcW w:w="808" w:type="dxa"/>
          </w:tcPr>
          <w:p w14:paraId="263992D2" w14:textId="6953FE0B" w:rsidR="00655C14" w:rsidRDefault="00655C14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180" w:type="dxa"/>
            <w:gridSpan w:val="6"/>
          </w:tcPr>
          <w:p w14:paraId="7D0EFA05" w14:textId="76766A02" w:rsidR="00655C14" w:rsidRPr="00154A03" w:rsidRDefault="00655C14" w:rsidP="0065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процессных </w:t>
            </w:r>
            <w:r w:rsidR="00860827">
              <w:rPr>
                <w:rFonts w:ascii="Times New Roman" w:hAnsi="Times New Roman"/>
                <w:sz w:val="24"/>
                <w:szCs w:val="24"/>
              </w:rPr>
              <w:t>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Капитальный и текущий ремонт зданий и сооружений»</w:t>
            </w:r>
          </w:p>
        </w:tc>
      </w:tr>
      <w:tr w:rsidR="00655C14" w:rsidRPr="002C3722" w14:paraId="77E1DD70" w14:textId="77777777" w:rsidTr="009233D3">
        <w:tc>
          <w:tcPr>
            <w:tcW w:w="808" w:type="dxa"/>
          </w:tcPr>
          <w:p w14:paraId="0D6B37FA" w14:textId="34143D43" w:rsidR="00655C14" w:rsidRDefault="00655C14" w:rsidP="002A6F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</w:p>
        </w:tc>
        <w:tc>
          <w:tcPr>
            <w:tcW w:w="2942" w:type="dxa"/>
            <w:gridSpan w:val="2"/>
          </w:tcPr>
          <w:p w14:paraId="058BED5E" w14:textId="77777777" w:rsidR="00655C14" w:rsidRDefault="00655C14" w:rsidP="002A6F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Задача № 1</w:t>
            </w:r>
          </w:p>
          <w:p w14:paraId="654F39C0" w14:textId="00C583B4" w:rsidR="00655C14" w:rsidRDefault="00655C14" w:rsidP="002A6F9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учреждений, обеспечение условий обучения и воспитания в соответствии с требованиями законодательства</w:t>
            </w:r>
          </w:p>
        </w:tc>
        <w:tc>
          <w:tcPr>
            <w:tcW w:w="3446" w:type="dxa"/>
            <w:gridSpan w:val="3"/>
          </w:tcPr>
          <w:p w14:paraId="2B6762FA" w14:textId="154EC26C" w:rsidR="00655C14" w:rsidRDefault="00655C14" w:rsidP="002A6F9D">
            <w:pPr>
              <w:pStyle w:val="Default"/>
              <w:jc w:val="both"/>
            </w:pPr>
            <w:r>
              <w:t>Созданы условия обучения и воспитания в образовательных учреждениях в соответствии с требованиями законодательства</w:t>
            </w:r>
          </w:p>
        </w:tc>
        <w:tc>
          <w:tcPr>
            <w:tcW w:w="2792" w:type="dxa"/>
          </w:tcPr>
          <w:p w14:paraId="384CDDB3" w14:textId="158BCAC7" w:rsidR="00655C14" w:rsidRPr="00154A03" w:rsidRDefault="00655C14" w:rsidP="002A6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образовательных учреждений, в которых созданы </w:t>
            </w:r>
            <w:r w:rsidRPr="00655C14">
              <w:rPr>
                <w:rStyle w:val="af2"/>
                <w:rFonts w:ascii="Times New Roman" w:hAnsi="Times New Roman"/>
                <w:sz w:val="24"/>
                <w:szCs w:val="24"/>
              </w:rPr>
              <w:t>условия обучения и воспитания в образовательных учреждениях в соответствии с требованиями законодательства</w:t>
            </w:r>
          </w:p>
        </w:tc>
      </w:tr>
    </w:tbl>
    <w:p w14:paraId="665D70E7" w14:textId="77777777" w:rsidR="008105AB" w:rsidRDefault="008105AB" w:rsidP="008105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6BC4A" w14:textId="2E88E89B" w:rsidR="00CA7710" w:rsidRPr="002547AA" w:rsidRDefault="00AA75E3" w:rsidP="008105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47AA">
        <w:rPr>
          <w:rFonts w:ascii="Times New Roman" w:hAnsi="Times New Roman" w:cs="Times New Roman"/>
          <w:sz w:val="24"/>
          <w:szCs w:val="24"/>
        </w:rPr>
        <w:t>4</w:t>
      </w:r>
      <w:r w:rsidR="00CA7710" w:rsidRPr="002547AA">
        <w:rPr>
          <w:rFonts w:ascii="Times New Roman" w:hAnsi="Times New Roman" w:cs="Times New Roman"/>
          <w:sz w:val="24"/>
          <w:szCs w:val="24"/>
        </w:rPr>
        <w:t>.  Финансовое обеспечение муниципальной программы</w:t>
      </w:r>
    </w:p>
    <w:p w14:paraId="55504A9D" w14:textId="77777777" w:rsidR="008105AB" w:rsidRPr="002547AA" w:rsidRDefault="008105AB" w:rsidP="004576CB">
      <w:pPr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44" w:type="dxa"/>
        <w:tblInd w:w="-34" w:type="dxa"/>
        <w:tblLook w:val="04A0" w:firstRow="1" w:lastRow="0" w:firstColumn="1" w:lastColumn="0" w:noHBand="0" w:noVBand="1"/>
      </w:tblPr>
      <w:tblGrid>
        <w:gridCol w:w="3544"/>
        <w:gridCol w:w="1700"/>
        <w:gridCol w:w="1560"/>
        <w:gridCol w:w="1660"/>
        <w:gridCol w:w="1580"/>
      </w:tblGrid>
      <w:tr w:rsidR="006E1105" w:rsidRPr="002547AA" w14:paraId="63724338" w14:textId="77777777" w:rsidTr="008105AB">
        <w:trPr>
          <w:trHeight w:val="31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D4B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программы, структурного </w:t>
            </w: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 / источник финансового обеспечения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82BE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476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6E1105" w:rsidRPr="002547AA" w14:paraId="2763F84C" w14:textId="77777777" w:rsidTr="008105AB">
        <w:trPr>
          <w:trHeight w:val="156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B07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33AA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A540" w14:textId="46333528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финансо-вый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</w:t>
            </w:r>
            <w:r w:rsidR="007429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D55" w14:textId="6976E2BC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 планового периода 202</w:t>
            </w:r>
            <w:r w:rsidR="007429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1DA" w14:textId="119B211B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год </w:t>
            </w:r>
            <w:r w:rsid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планового периода 202</w:t>
            </w:r>
            <w:r w:rsidR="007429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1105" w:rsidRPr="002547AA" w14:paraId="0061F70D" w14:textId="77777777" w:rsidTr="008105AB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5C1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527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936B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913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7980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7AA" w:rsidRPr="002547AA" w14:paraId="5F4E07FE" w14:textId="77777777" w:rsidTr="00F640D6">
        <w:trPr>
          <w:trHeight w:val="16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F24" w14:textId="77777777" w:rsidR="002547AA" w:rsidRPr="002547AA" w:rsidRDefault="002547AA" w:rsidP="00254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4A29" w14:textId="77777777" w:rsidR="002547AA" w:rsidRPr="00742966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BBB0035" w14:textId="77777777" w:rsidR="002547AA" w:rsidRPr="00742966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29BF25F" w14:textId="0AF9F879" w:rsidR="002547AA" w:rsidRPr="00742966" w:rsidRDefault="00125E8D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2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1 808 481,4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A7A7" w14:textId="77777777" w:rsidR="002547AA" w:rsidRPr="00742966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7438690" w14:textId="77777777" w:rsidR="002547AA" w:rsidRPr="00742966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3ADE3A7" w14:textId="06D1D947" w:rsidR="002547AA" w:rsidRPr="00742966" w:rsidRDefault="00125E8D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2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580 372,6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1470" w14:textId="77777777" w:rsidR="002547AA" w:rsidRPr="00742966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9B2C329" w14:textId="77777777" w:rsidR="002547AA" w:rsidRPr="00742966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1035FE7" w14:textId="1025CAFA" w:rsidR="002547AA" w:rsidRPr="00742966" w:rsidRDefault="00125E8D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2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598 225,9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D7C2" w14:textId="77777777" w:rsidR="002547AA" w:rsidRPr="00125E8D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2FB7B" w14:textId="77777777" w:rsidR="002547AA" w:rsidRPr="00125E8D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2F06A" w14:textId="328FDA4E" w:rsidR="002547AA" w:rsidRPr="00125E8D" w:rsidRDefault="00125E8D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629 882,9</w:t>
            </w:r>
          </w:p>
        </w:tc>
      </w:tr>
      <w:tr w:rsidR="006E1105" w:rsidRPr="002547AA" w14:paraId="699D65EE" w14:textId="77777777" w:rsidTr="008105AB">
        <w:trPr>
          <w:trHeight w:val="2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448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569" w14:textId="036BF063" w:rsidR="006E1105" w:rsidRPr="002547AA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54 300,0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C29" w14:textId="3F3ABD81" w:rsidR="006E1105" w:rsidRPr="002547AA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184" w14:textId="321D532F" w:rsidR="006E1105" w:rsidRPr="002547AA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FE0" w14:textId="73304B4F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18 100,0</w:t>
            </w:r>
          </w:p>
        </w:tc>
      </w:tr>
      <w:tr w:rsidR="006E1105" w:rsidRPr="002547AA" w14:paraId="3576C157" w14:textId="77777777" w:rsidTr="002547AA">
        <w:trPr>
          <w:trHeight w:val="2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87B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7B8A" w14:textId="49A6EECE" w:rsidR="006E1105" w:rsidRPr="00742966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1 065 004,2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2357" w14:textId="379C8BDB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330 832,0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A203" w14:textId="45459A38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355 117,6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C06" w14:textId="6B6E5FF5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379 054,6</w:t>
            </w:r>
          </w:p>
        </w:tc>
      </w:tr>
      <w:tr w:rsidR="006E1105" w:rsidRPr="002547AA" w14:paraId="18D02998" w14:textId="77777777" w:rsidTr="002547AA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44F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3C09" w14:textId="21B9775F" w:rsidR="006E1105" w:rsidRPr="00742966" w:rsidRDefault="006957E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689 177,2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0E18" w14:textId="46F7CCD6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  <w:r w:rsidR="006957EA">
              <w:rPr>
                <w:rFonts w:ascii="Times New Roman" w:eastAsia="Times New Roman" w:hAnsi="Times New Roman" w:cs="Times New Roman"/>
                <w:sz w:val="24"/>
                <w:szCs w:val="24"/>
              </w:rPr>
              <w:t> 440,6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D0D" w14:textId="2DAA9568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225 008,3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FDD" w14:textId="68DD066E" w:rsidR="006E1105" w:rsidRPr="00125E8D" w:rsidRDefault="00125E8D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8D">
              <w:rPr>
                <w:rFonts w:ascii="Times New Roman" w:eastAsia="Times New Roman" w:hAnsi="Times New Roman" w:cs="Times New Roman"/>
                <w:sz w:val="24"/>
                <w:szCs w:val="24"/>
              </w:rPr>
              <w:t>232 728,3</w:t>
            </w:r>
          </w:p>
        </w:tc>
      </w:tr>
    </w:tbl>
    <w:p w14:paraId="7BBBE4AE" w14:textId="77777777" w:rsidR="0025638A" w:rsidRDefault="0025638A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0DF9E" w14:textId="77777777" w:rsidR="0025638A" w:rsidRDefault="0025638A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1E86D" w14:textId="7FFE50FE" w:rsidR="00C657BD" w:rsidRDefault="00EF7BDB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  <w:r w:rsidR="001D7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D6B" w:rsidRPr="007F4D6B">
        <w:rPr>
          <w:rFonts w:ascii="Times New Roman" w:hAnsi="Times New Roman" w:cs="Times New Roman"/>
          <w:b/>
          <w:sz w:val="24"/>
          <w:szCs w:val="24"/>
        </w:rPr>
        <w:t>«</w:t>
      </w:r>
      <w:r w:rsidR="00D465E1">
        <w:rPr>
          <w:rFonts w:ascii="Times New Roman" w:hAnsi="Times New Roman" w:cs="Times New Roman"/>
          <w:b/>
          <w:sz w:val="24"/>
          <w:szCs w:val="24"/>
        </w:rPr>
        <w:t xml:space="preserve">Развитие образования </w:t>
      </w:r>
      <w:r w:rsidR="006F56AB" w:rsidRPr="006F56AB">
        <w:rPr>
          <w:rFonts w:ascii="Times New Roman" w:hAnsi="Times New Roman" w:cs="Times New Roman"/>
          <w:b/>
          <w:sz w:val="24"/>
          <w:szCs w:val="24"/>
        </w:rPr>
        <w:t>в муниципальном образовании «город Десногорск» Смоленской области</w:t>
      </w:r>
      <w:r w:rsidR="007F4D6B" w:rsidRPr="007F4D6B">
        <w:rPr>
          <w:rFonts w:ascii="Times New Roman" w:hAnsi="Times New Roman" w:cs="Times New Roman"/>
          <w:b/>
          <w:sz w:val="24"/>
          <w:szCs w:val="24"/>
        </w:rPr>
        <w:t>»</w:t>
      </w:r>
    </w:p>
    <w:p w14:paraId="58EA49D8" w14:textId="77777777" w:rsidR="00251BAE" w:rsidRPr="00251BAE" w:rsidRDefault="00251BAE" w:rsidP="00251BAE">
      <w:pPr>
        <w:numPr>
          <w:ilvl w:val="0"/>
          <w:numId w:val="25"/>
        </w:numPr>
        <w:spacing w:after="0" w:line="240" w:lineRule="auto"/>
        <w:ind w:firstLine="3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1B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Дошкольное образование</w:t>
      </w:r>
    </w:p>
    <w:p w14:paraId="3E9F6839" w14:textId="77777777" w:rsidR="00967600" w:rsidRPr="00D864B0" w:rsidRDefault="00967600" w:rsidP="00967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На протяжении нескольких лет услуги по дошкольному образованию в г. Десногорске предоставляются 100 % детей в возрасте от 1 года до 8 лет с актуальным спросом. В городе решена проблема очередности в дошкольные учреждения, существующая сеть муниципальных дошкольных образовательных учреждений и ее ресурсные возможности позволяют обеспечивать местами всех детей.</w:t>
      </w:r>
    </w:p>
    <w:p w14:paraId="6255DA2B" w14:textId="77777777" w:rsidR="00F21EBB" w:rsidRPr="00D864B0" w:rsidRDefault="00F21EBB" w:rsidP="00F21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Систему дошкольного образования Десногорска на 01 сентября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64B0">
        <w:rPr>
          <w:rFonts w:ascii="Times New Roman" w:hAnsi="Times New Roman" w:cs="Times New Roman"/>
          <w:sz w:val="24"/>
          <w:szCs w:val="24"/>
        </w:rPr>
        <w:t xml:space="preserve"> года представляли 8 муниципальных бюджетных  дошкольных образовательных организаций, в которых функционировали 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64B0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864B0">
        <w:rPr>
          <w:rFonts w:ascii="Times New Roman" w:hAnsi="Times New Roman" w:cs="Times New Roman"/>
          <w:sz w:val="24"/>
          <w:szCs w:val="24"/>
        </w:rPr>
        <w:t>, из них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64B0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 для детей раннего возраста, 37 групп общеразвивающей направленности для детей дошкольного возраста, 3 группы комбинированной направленности, 1 группа компенсирующей направленности. За период с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64B0">
        <w:rPr>
          <w:rFonts w:ascii="Times New Roman" w:hAnsi="Times New Roman" w:cs="Times New Roman"/>
          <w:sz w:val="24"/>
          <w:szCs w:val="24"/>
        </w:rPr>
        <w:t xml:space="preserve"> года количество групп уменьшилось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64B0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64B0">
        <w:rPr>
          <w:rFonts w:ascii="Times New Roman" w:hAnsi="Times New Roman" w:cs="Times New Roman"/>
          <w:sz w:val="24"/>
          <w:szCs w:val="24"/>
        </w:rPr>
        <w:t>/5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64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8831A" w14:textId="1D9A67BB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 МБДОУ «Детский сад «Мишутка» г. Десногорска функционировал консультативный пункт по оказанию методической, психолого-педагогической, диагностической и консультативной помощи семьям, воспитывающим детей раннего и дошкольного возраста, в которых дети не посещали дошкольные образовательные организации. </w:t>
      </w:r>
    </w:p>
    <w:p w14:paraId="373A4234" w14:textId="00219523" w:rsidR="00967600" w:rsidRPr="00D864B0" w:rsidRDefault="00967600" w:rsidP="00967600">
      <w:pPr>
        <w:tabs>
          <w:tab w:val="left" w:pos="779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В 202</w:t>
      </w:r>
      <w:r w:rsidR="0057708B">
        <w:rPr>
          <w:rFonts w:ascii="Times New Roman" w:hAnsi="Times New Roman" w:cs="Times New Roman"/>
          <w:sz w:val="24"/>
          <w:szCs w:val="24"/>
        </w:rPr>
        <w:t>5</w:t>
      </w:r>
      <w:r w:rsidRPr="00D864B0">
        <w:rPr>
          <w:rFonts w:ascii="Times New Roman" w:hAnsi="Times New Roman" w:cs="Times New Roman"/>
          <w:sz w:val="24"/>
          <w:szCs w:val="24"/>
        </w:rPr>
        <w:t xml:space="preserve"> году численность воспитанников, посещающих муниципальные дошкольные образовательные  организации, составила 9</w:t>
      </w:r>
      <w:r w:rsidR="0057708B">
        <w:rPr>
          <w:rFonts w:ascii="Times New Roman" w:hAnsi="Times New Roman" w:cs="Times New Roman"/>
          <w:sz w:val="24"/>
          <w:szCs w:val="24"/>
        </w:rPr>
        <w:t>05</w:t>
      </w:r>
      <w:r w:rsidRPr="00D864B0">
        <w:rPr>
          <w:rFonts w:ascii="Times New Roman" w:hAnsi="Times New Roman" w:cs="Times New Roman"/>
          <w:sz w:val="24"/>
          <w:szCs w:val="24"/>
        </w:rPr>
        <w:t xml:space="preserve"> детей в возрасте от 1 года до 8 лет, что на </w:t>
      </w:r>
      <w:r w:rsidR="0057708B">
        <w:rPr>
          <w:rFonts w:ascii="Times New Roman" w:hAnsi="Times New Roman" w:cs="Times New Roman"/>
          <w:sz w:val="24"/>
          <w:szCs w:val="24"/>
        </w:rPr>
        <w:t>31</w:t>
      </w:r>
      <w:r w:rsidRPr="00D864B0">
        <w:rPr>
          <w:rFonts w:ascii="Times New Roman" w:hAnsi="Times New Roman" w:cs="Times New Roman"/>
          <w:sz w:val="24"/>
          <w:szCs w:val="24"/>
        </w:rPr>
        <w:t xml:space="preserve"> человек меньше относительно 202</w:t>
      </w:r>
      <w:r w:rsidR="0057708B">
        <w:rPr>
          <w:rFonts w:ascii="Times New Roman" w:hAnsi="Times New Roman" w:cs="Times New Roman"/>
          <w:sz w:val="24"/>
          <w:szCs w:val="24"/>
        </w:rPr>
        <w:t>4</w:t>
      </w:r>
      <w:r w:rsidRPr="00D864B0">
        <w:rPr>
          <w:rFonts w:ascii="Times New Roman" w:hAnsi="Times New Roman" w:cs="Times New Roman"/>
          <w:sz w:val="24"/>
          <w:szCs w:val="24"/>
        </w:rPr>
        <w:t xml:space="preserve"> года. Наблюдается тенденция значительного уменьшения детей в детских садах: с 2018 года число воспитанников уменьшилось на 8</w:t>
      </w:r>
      <w:r w:rsidR="0057708B">
        <w:rPr>
          <w:rFonts w:ascii="Times New Roman" w:hAnsi="Times New Roman" w:cs="Times New Roman"/>
          <w:sz w:val="24"/>
          <w:szCs w:val="24"/>
        </w:rPr>
        <w:t>70</w:t>
      </w:r>
      <w:r w:rsidRPr="00D864B0">
        <w:rPr>
          <w:rFonts w:ascii="Times New Roman" w:hAnsi="Times New Roman" w:cs="Times New Roman"/>
          <w:sz w:val="24"/>
          <w:szCs w:val="24"/>
        </w:rPr>
        <w:t xml:space="preserve"> человек (1775 / 9</w:t>
      </w:r>
      <w:r w:rsidR="0057708B">
        <w:rPr>
          <w:rFonts w:ascii="Times New Roman" w:hAnsi="Times New Roman" w:cs="Times New Roman"/>
          <w:sz w:val="24"/>
          <w:szCs w:val="24"/>
        </w:rPr>
        <w:t>05</w:t>
      </w:r>
      <w:r w:rsidRPr="00D864B0">
        <w:rPr>
          <w:rFonts w:ascii="Times New Roman" w:hAnsi="Times New Roman" w:cs="Times New Roman"/>
          <w:sz w:val="24"/>
          <w:szCs w:val="24"/>
        </w:rPr>
        <w:t>). Уменьшение количества воспитанников с 2018 года связано с сокращением  рождаемости и увеличением миграции населения города Десногорска в г. Москва, г. Смоленск и другие регионы.</w:t>
      </w:r>
    </w:p>
    <w:p w14:paraId="510AA2DA" w14:textId="191BA3C7" w:rsidR="00967600" w:rsidRPr="00CD2227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 городе Десногорске осуществляются электронные услуги по приёму заявлений для постановки на учёт и зачисления в дошкольные образовательные организации. </w:t>
      </w:r>
      <w:r w:rsidRPr="00CD2227">
        <w:rPr>
          <w:rFonts w:ascii="Times New Roman" w:hAnsi="Times New Roman" w:cs="Times New Roman"/>
          <w:sz w:val="24"/>
          <w:szCs w:val="24"/>
        </w:rPr>
        <w:t>Всего за 202</w:t>
      </w:r>
      <w:r w:rsidR="0057708B" w:rsidRPr="00CD2227">
        <w:rPr>
          <w:rFonts w:ascii="Times New Roman" w:hAnsi="Times New Roman" w:cs="Times New Roman"/>
          <w:sz w:val="24"/>
          <w:szCs w:val="24"/>
        </w:rPr>
        <w:t>5</w:t>
      </w:r>
      <w:r w:rsidRPr="00CD2227">
        <w:rPr>
          <w:rFonts w:ascii="Times New Roman" w:hAnsi="Times New Roman" w:cs="Times New Roman"/>
          <w:sz w:val="24"/>
          <w:szCs w:val="24"/>
        </w:rPr>
        <w:t xml:space="preserve"> год  было принято </w:t>
      </w:r>
      <w:r w:rsidR="00CD2227" w:rsidRPr="00CD2227">
        <w:rPr>
          <w:rFonts w:ascii="Times New Roman" w:hAnsi="Times New Roman" w:cs="Times New Roman"/>
          <w:sz w:val="24"/>
          <w:szCs w:val="24"/>
        </w:rPr>
        <w:t>191</w:t>
      </w:r>
      <w:r w:rsidRPr="00CD2227">
        <w:rPr>
          <w:rFonts w:ascii="Times New Roman" w:hAnsi="Times New Roman" w:cs="Times New Roman"/>
          <w:sz w:val="24"/>
          <w:szCs w:val="24"/>
        </w:rPr>
        <w:t xml:space="preserve"> заявлен</w:t>
      </w:r>
      <w:r w:rsidR="00CD2227" w:rsidRPr="00CD2227">
        <w:rPr>
          <w:rFonts w:ascii="Times New Roman" w:hAnsi="Times New Roman" w:cs="Times New Roman"/>
          <w:sz w:val="24"/>
          <w:szCs w:val="24"/>
        </w:rPr>
        <w:t>ие</w:t>
      </w:r>
      <w:r w:rsidRPr="00CD2227">
        <w:rPr>
          <w:rFonts w:ascii="Times New Roman" w:hAnsi="Times New Roman" w:cs="Times New Roman"/>
          <w:sz w:val="24"/>
          <w:szCs w:val="24"/>
        </w:rPr>
        <w:t xml:space="preserve"> о постановке детей на учёт для зачисления в дошкольные образовательные организации, из них </w:t>
      </w:r>
      <w:r w:rsidR="00CD2227" w:rsidRPr="00CD2227">
        <w:rPr>
          <w:rFonts w:ascii="Times New Roman" w:hAnsi="Times New Roman" w:cs="Times New Roman"/>
          <w:sz w:val="24"/>
          <w:szCs w:val="24"/>
        </w:rPr>
        <w:t>2</w:t>
      </w:r>
      <w:r w:rsidRPr="00CD2227">
        <w:rPr>
          <w:rFonts w:ascii="Times New Roman" w:hAnsi="Times New Roman" w:cs="Times New Roman"/>
          <w:sz w:val="24"/>
          <w:szCs w:val="24"/>
        </w:rPr>
        <w:t xml:space="preserve"> % - через МФЦ, </w:t>
      </w:r>
      <w:r w:rsidR="00CD2227" w:rsidRPr="00CD2227">
        <w:rPr>
          <w:rFonts w:ascii="Times New Roman" w:hAnsi="Times New Roman" w:cs="Times New Roman"/>
          <w:sz w:val="24"/>
          <w:szCs w:val="24"/>
        </w:rPr>
        <w:t>6</w:t>
      </w:r>
      <w:r w:rsidRPr="00CD2227">
        <w:rPr>
          <w:rFonts w:ascii="Times New Roman" w:hAnsi="Times New Roman" w:cs="Times New Roman"/>
          <w:sz w:val="24"/>
          <w:szCs w:val="24"/>
        </w:rPr>
        <w:t xml:space="preserve">6 % - через ЕГПУ, </w:t>
      </w:r>
      <w:r w:rsidR="00CD2227" w:rsidRPr="00CD2227">
        <w:rPr>
          <w:rFonts w:ascii="Times New Roman" w:hAnsi="Times New Roman" w:cs="Times New Roman"/>
          <w:sz w:val="24"/>
          <w:szCs w:val="24"/>
        </w:rPr>
        <w:t>32</w:t>
      </w:r>
      <w:r w:rsidRPr="00CD2227">
        <w:rPr>
          <w:rFonts w:ascii="Times New Roman" w:hAnsi="Times New Roman" w:cs="Times New Roman"/>
          <w:sz w:val="24"/>
          <w:szCs w:val="24"/>
        </w:rPr>
        <w:t xml:space="preserve"> % - лично через </w:t>
      </w:r>
      <w:r w:rsidR="0057708B" w:rsidRPr="00CD2227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CD2227">
        <w:rPr>
          <w:rFonts w:ascii="Times New Roman" w:hAnsi="Times New Roman" w:cs="Times New Roman"/>
          <w:sz w:val="24"/>
          <w:szCs w:val="24"/>
        </w:rPr>
        <w:t>образованию г. Десногорска.</w:t>
      </w:r>
    </w:p>
    <w:p w14:paraId="2016567F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Все дошкольные образовательные учреждения имеют лицензию на право осуществления образовательной деятельности. </w:t>
      </w:r>
    </w:p>
    <w:p w14:paraId="37A90E84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 1 сентября 2023 года работает региональная инновационная площадка на базе детского сада «Дюймовочка» г. Десногорск «Образовательная платформа «Академия детских дел».</w:t>
      </w:r>
    </w:p>
    <w:p w14:paraId="6B9EBEE8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t>С 2024 года МБДОУ д/с «Лесная сказка» г. Десногорска присвоен статус «муниципальная (территориальная) опорная площадка» Смоленской области в рамках деятельности федеральной инновационной площадки ГАУ ДПО СОИРО по теме «Распределительная модель организационно-методического сопровождения профессионального развития педагогических работников дошкольных образовательных организаций».</w:t>
      </w:r>
    </w:p>
    <w:p w14:paraId="06BA05F4" w14:textId="006F2F16" w:rsidR="00967600" w:rsidRPr="001647F4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t xml:space="preserve">Два детских сада – «Лесная сказка» и «Дюймовочка» - участники социально-спортивного баскетбольного проекта для городов-спутников АЭС «Планета баскетбола – Оранжевый атом», организатором реализации которого является Центр спортивной подготовки «Динамо Росэнергоатом». </w:t>
      </w:r>
    </w:p>
    <w:p w14:paraId="23B15E60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eastAsia="Cambria" w:hAnsi="Times New Roman" w:cs="Times New Roman"/>
          <w:sz w:val="24"/>
          <w:szCs w:val="24"/>
          <w:lang w:eastAsia="en-US"/>
        </w:rPr>
        <w:t>Семьям воспитанников муниципальных дошкольных учреждений за счет средств местного бюджета предоставлялись такие льготы, как:</w:t>
      </w:r>
    </w:p>
    <w:p w14:paraId="667E5440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- полное освобождение родителей (законных представителей) детей-инвалидов, детей-сирот и детей, оставшихся без попечения родителей, детей с туберкулезной интоксикацией от внесения родительской платы (27 детей);</w:t>
      </w:r>
    </w:p>
    <w:p w14:paraId="1773111D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- снижение размера родительской платы детей из малоимущих семей на 45,00 рублей (113 детей);</w:t>
      </w:r>
    </w:p>
    <w:p w14:paraId="346454A9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- полное освобождение семей граждан Российской Федерации, являющихся (являвшихся) участниками СВО, от платы, взимаемой с родителей (41 ребенок).</w:t>
      </w:r>
    </w:p>
    <w:p w14:paraId="0810AA0B" w14:textId="4FFB531D" w:rsidR="00967600" w:rsidRPr="00CD2227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27">
        <w:rPr>
          <w:rFonts w:ascii="Times New Roman" w:hAnsi="Times New Roman" w:cs="Times New Roman"/>
          <w:sz w:val="24"/>
          <w:szCs w:val="24"/>
        </w:rPr>
        <w:t>В 202</w:t>
      </w:r>
      <w:r w:rsidR="00CD2227" w:rsidRPr="00CD2227">
        <w:rPr>
          <w:rFonts w:ascii="Times New Roman" w:hAnsi="Times New Roman" w:cs="Times New Roman"/>
          <w:sz w:val="24"/>
          <w:szCs w:val="24"/>
        </w:rPr>
        <w:t>5</w:t>
      </w:r>
      <w:r w:rsidRPr="00CD2227">
        <w:rPr>
          <w:rFonts w:ascii="Times New Roman" w:hAnsi="Times New Roman" w:cs="Times New Roman"/>
          <w:sz w:val="24"/>
          <w:szCs w:val="24"/>
        </w:rPr>
        <w:t xml:space="preserve"> году на предоставление вышеуказанных льгот из средств местного бюджета было начислено </w:t>
      </w:r>
      <w:r w:rsidR="00CD2227" w:rsidRPr="00CD2227">
        <w:rPr>
          <w:rFonts w:ascii="Times New Roman" w:hAnsi="Times New Roman" w:cs="Times New Roman"/>
          <w:sz w:val="24"/>
          <w:szCs w:val="24"/>
        </w:rPr>
        <w:t xml:space="preserve">1927,6 </w:t>
      </w:r>
      <w:r w:rsidRPr="00CD2227">
        <w:rPr>
          <w:rFonts w:ascii="Times New Roman" w:hAnsi="Times New Roman" w:cs="Times New Roman"/>
          <w:sz w:val="24"/>
          <w:szCs w:val="24"/>
        </w:rPr>
        <w:t>тыс. рублей: дети-инвалиды –</w:t>
      </w:r>
      <w:r w:rsidR="00CD2227" w:rsidRPr="00CD2227">
        <w:rPr>
          <w:rFonts w:ascii="Times New Roman" w:hAnsi="Times New Roman" w:cs="Times New Roman"/>
          <w:sz w:val="24"/>
          <w:szCs w:val="24"/>
        </w:rPr>
        <w:t>317,1</w:t>
      </w:r>
      <w:r w:rsidRPr="00CD2227">
        <w:rPr>
          <w:rFonts w:ascii="Times New Roman" w:hAnsi="Times New Roman" w:cs="Times New Roman"/>
          <w:sz w:val="24"/>
          <w:szCs w:val="24"/>
        </w:rPr>
        <w:t>тыс. руб., дети-сироты и дети, оставшиеся без попечения родителей, –</w:t>
      </w:r>
      <w:r w:rsidR="00CD2227" w:rsidRPr="00CD2227">
        <w:rPr>
          <w:rFonts w:ascii="Times New Roman" w:hAnsi="Times New Roman" w:cs="Times New Roman"/>
          <w:sz w:val="24"/>
          <w:szCs w:val="24"/>
        </w:rPr>
        <w:t xml:space="preserve">115,6 </w:t>
      </w:r>
      <w:r w:rsidRPr="00CD2227">
        <w:rPr>
          <w:rFonts w:ascii="Times New Roman" w:hAnsi="Times New Roman" w:cs="Times New Roman"/>
          <w:sz w:val="24"/>
          <w:szCs w:val="24"/>
        </w:rPr>
        <w:t>тыс. руб., дети из малоимущих семей –</w:t>
      </w:r>
      <w:r w:rsidR="00CD2227" w:rsidRPr="00CD2227">
        <w:rPr>
          <w:rFonts w:ascii="Times New Roman" w:hAnsi="Times New Roman" w:cs="Times New Roman"/>
          <w:sz w:val="24"/>
          <w:szCs w:val="24"/>
        </w:rPr>
        <w:t>483,2</w:t>
      </w:r>
      <w:r w:rsidRPr="00CD2227">
        <w:rPr>
          <w:rFonts w:ascii="Times New Roman" w:hAnsi="Times New Roman" w:cs="Times New Roman"/>
          <w:sz w:val="24"/>
          <w:szCs w:val="24"/>
        </w:rPr>
        <w:t>тыс. руб., дети из семей участников СВО –</w:t>
      </w:r>
      <w:r w:rsidR="00CD2227" w:rsidRPr="00CD2227">
        <w:rPr>
          <w:rFonts w:ascii="Times New Roman" w:hAnsi="Times New Roman" w:cs="Times New Roman"/>
          <w:sz w:val="24"/>
          <w:szCs w:val="24"/>
        </w:rPr>
        <w:t xml:space="preserve">1 011,7 </w:t>
      </w:r>
      <w:r w:rsidRPr="00CD2227">
        <w:rPr>
          <w:rFonts w:ascii="Times New Roman" w:hAnsi="Times New Roman" w:cs="Times New Roman"/>
          <w:sz w:val="24"/>
          <w:szCs w:val="24"/>
        </w:rPr>
        <w:t>тыс. руб.</w:t>
      </w:r>
    </w:p>
    <w:p w14:paraId="025828E3" w14:textId="789C088D" w:rsidR="00967600" w:rsidRPr="00CD2227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27">
        <w:rPr>
          <w:rFonts w:ascii="Times New Roman" w:hAnsi="Times New Roman" w:cs="Times New Roman"/>
          <w:sz w:val="24"/>
          <w:szCs w:val="24"/>
        </w:rPr>
        <w:t>Организация питания воспитанников осуществлялась в соответствии с требованиями САНПИН 2.3/2.4.3590-20. Дети обеспечивались 5-ти разовым сбалансированным питанием в соответствии с примерным 2–х недельным меню. Стоимость питания на 1 ребенка в день в 202</w:t>
      </w:r>
      <w:r w:rsidR="00CD2227" w:rsidRPr="00CD2227">
        <w:rPr>
          <w:rFonts w:ascii="Times New Roman" w:hAnsi="Times New Roman" w:cs="Times New Roman"/>
          <w:sz w:val="24"/>
          <w:szCs w:val="24"/>
        </w:rPr>
        <w:t>5</w:t>
      </w:r>
      <w:r w:rsidRPr="00CD2227">
        <w:rPr>
          <w:rFonts w:ascii="Times New Roman" w:hAnsi="Times New Roman" w:cs="Times New Roman"/>
          <w:sz w:val="24"/>
          <w:szCs w:val="24"/>
        </w:rPr>
        <w:t xml:space="preserve"> году составляло </w:t>
      </w:r>
      <w:r w:rsidR="00CD2227" w:rsidRPr="00CD2227">
        <w:rPr>
          <w:rFonts w:ascii="Times New Roman" w:hAnsi="Times New Roman" w:cs="Times New Roman"/>
          <w:sz w:val="24"/>
          <w:szCs w:val="24"/>
        </w:rPr>
        <w:t>180,53 руб.</w:t>
      </w:r>
      <w:r w:rsidRPr="00CD2227">
        <w:rPr>
          <w:rFonts w:ascii="Times New Roman" w:hAnsi="Times New Roman" w:cs="Times New Roman"/>
          <w:sz w:val="24"/>
          <w:szCs w:val="24"/>
        </w:rPr>
        <w:t xml:space="preserve"> в группах дошкольного возраста; </w:t>
      </w:r>
      <w:r w:rsidR="00CD2227" w:rsidRPr="00CD2227">
        <w:rPr>
          <w:rFonts w:ascii="Times New Roman" w:hAnsi="Times New Roman" w:cs="Times New Roman"/>
          <w:sz w:val="24"/>
          <w:szCs w:val="24"/>
        </w:rPr>
        <w:t xml:space="preserve">152,18 </w:t>
      </w:r>
      <w:r w:rsidRPr="00CD2227">
        <w:rPr>
          <w:rFonts w:ascii="Times New Roman" w:hAnsi="Times New Roman" w:cs="Times New Roman"/>
          <w:sz w:val="24"/>
          <w:szCs w:val="24"/>
        </w:rPr>
        <w:t>руб. - в группах детей раннего возраста.</w:t>
      </w:r>
    </w:p>
    <w:p w14:paraId="0B254B7C" w14:textId="06D695D6" w:rsidR="00967600" w:rsidRPr="00CD2227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27">
        <w:rPr>
          <w:rFonts w:ascii="Times New Roman" w:hAnsi="Times New Roman" w:cs="Times New Roman"/>
          <w:sz w:val="24"/>
          <w:szCs w:val="24"/>
        </w:rPr>
        <w:t>В 2024 году средства родительской платы были израсходованы на питание –</w:t>
      </w:r>
      <w:r w:rsidR="00CD2227" w:rsidRPr="00CD2227">
        <w:rPr>
          <w:rFonts w:ascii="Times New Roman" w:hAnsi="Times New Roman" w:cs="Times New Roman"/>
          <w:sz w:val="24"/>
          <w:szCs w:val="24"/>
        </w:rPr>
        <w:t xml:space="preserve">17 669,7 </w:t>
      </w:r>
      <w:r w:rsidRPr="00CD2227">
        <w:rPr>
          <w:rFonts w:ascii="Times New Roman" w:hAnsi="Times New Roman" w:cs="Times New Roman"/>
          <w:sz w:val="24"/>
          <w:szCs w:val="24"/>
        </w:rPr>
        <w:t xml:space="preserve">тыс. руб., на чистящие и моющие средства, посуду, постельные принадлежности, средства гигиены </w:t>
      </w:r>
      <w:r w:rsidR="00CD2227" w:rsidRPr="00CD2227">
        <w:rPr>
          <w:rFonts w:ascii="Times New Roman" w:hAnsi="Times New Roman" w:cs="Times New Roman"/>
          <w:sz w:val="24"/>
          <w:szCs w:val="24"/>
        </w:rPr>
        <w:t xml:space="preserve">157,3 </w:t>
      </w:r>
      <w:r w:rsidRPr="00CD2227">
        <w:rPr>
          <w:rFonts w:ascii="Times New Roman" w:hAnsi="Times New Roman" w:cs="Times New Roman"/>
          <w:sz w:val="24"/>
          <w:szCs w:val="24"/>
        </w:rPr>
        <w:t>тыс. руб.</w:t>
      </w:r>
    </w:p>
    <w:p w14:paraId="30CD7E4F" w14:textId="77777777" w:rsidR="00967600" w:rsidRPr="00D864B0" w:rsidRDefault="00967600" w:rsidP="00967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В дошкольном образовании качество результатов  - это доступность образования, в том числе доступность для детей с ОВЗ и детей-инвалидов. Именно поэтому о</w:t>
      </w:r>
      <w:r w:rsidRPr="00D864B0">
        <w:rPr>
          <w:rFonts w:ascii="Times New Roman" w:hAnsi="Times New Roman" w:cs="Times New Roman"/>
          <w:sz w:val="24"/>
          <w:szCs w:val="24"/>
        </w:rPr>
        <w:t>дной из важных задач является создание условий для обучения детей-инвалидов и детей с ограниченными возможностями здоровья.</w:t>
      </w:r>
    </w:p>
    <w:p w14:paraId="56737840" w14:textId="28D25493" w:rsidR="00967600" w:rsidRPr="00DB0B13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B13">
        <w:rPr>
          <w:rFonts w:ascii="Times New Roman" w:hAnsi="Times New Roman" w:cs="Times New Roman"/>
          <w:sz w:val="24"/>
          <w:szCs w:val="24"/>
        </w:rPr>
        <w:t>В муниципальных дошкольных образовательных учреждениях в 202</w:t>
      </w:r>
      <w:r w:rsidR="00CD2227" w:rsidRPr="00DB0B13">
        <w:rPr>
          <w:rFonts w:ascii="Times New Roman" w:hAnsi="Times New Roman" w:cs="Times New Roman"/>
          <w:sz w:val="24"/>
          <w:szCs w:val="24"/>
        </w:rPr>
        <w:t>5</w:t>
      </w:r>
      <w:r w:rsidRPr="00DB0B13">
        <w:rPr>
          <w:rFonts w:ascii="Times New Roman" w:hAnsi="Times New Roman" w:cs="Times New Roman"/>
          <w:sz w:val="24"/>
          <w:szCs w:val="24"/>
        </w:rPr>
        <w:t xml:space="preserve"> году обучал</w:t>
      </w:r>
      <w:r w:rsidR="00CD2227" w:rsidRPr="00DB0B13">
        <w:rPr>
          <w:rFonts w:ascii="Times New Roman" w:hAnsi="Times New Roman" w:cs="Times New Roman"/>
          <w:sz w:val="24"/>
          <w:szCs w:val="24"/>
        </w:rPr>
        <w:t xml:space="preserve">ось  16 детей </w:t>
      </w:r>
      <w:r w:rsidRPr="00DB0B1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с инвалидностью (</w:t>
      </w:r>
      <w:r w:rsidR="00CD2227" w:rsidRPr="00DB0B13">
        <w:rPr>
          <w:rFonts w:ascii="Times New Roman" w:hAnsi="Times New Roman" w:cs="Times New Roman"/>
          <w:sz w:val="24"/>
          <w:szCs w:val="24"/>
        </w:rPr>
        <w:t xml:space="preserve">в 2014 -21 ребенок, </w:t>
      </w:r>
      <w:r w:rsidRPr="00DB0B13">
        <w:rPr>
          <w:rFonts w:ascii="Times New Roman" w:hAnsi="Times New Roman" w:cs="Times New Roman"/>
          <w:sz w:val="24"/>
          <w:szCs w:val="24"/>
        </w:rPr>
        <w:t xml:space="preserve">в 2023 – 15. в 2022 году – 15, в 2021 году – 15, в 2020 году - 14, в 2019 – 17). Обучение организовывалось по адаптированным образовательным программам дошкольного образования для детей с нарушением слуха, опорно-двигательного аппарата, задержкой психического развития. Содержание дошкольного образования для детей-инвалидов определяется также и индивидуальной программой реабилитации инвалида. Услуга дошкольного образования предоставляется воспитанникам с ограниченными возможностями здоровья и инвалидностью как в группе компенсирующей направленности (МБДОУ «Детский сад «Чебурашка» г. Десногорска - 1 группа), так и в общеразвивающих   (комбинированных) группах: </w:t>
      </w:r>
      <w:r w:rsidR="00CD2227" w:rsidRPr="00DB0B13">
        <w:rPr>
          <w:rFonts w:ascii="Times New Roman" w:hAnsi="Times New Roman" w:cs="Times New Roman"/>
          <w:sz w:val="24"/>
          <w:szCs w:val="24"/>
        </w:rPr>
        <w:t>4</w:t>
      </w:r>
      <w:r w:rsidRPr="00DB0B1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D2227" w:rsidRPr="00DB0B13">
        <w:rPr>
          <w:rFonts w:ascii="Times New Roman" w:hAnsi="Times New Roman" w:cs="Times New Roman"/>
          <w:sz w:val="24"/>
          <w:szCs w:val="24"/>
        </w:rPr>
        <w:t>ы</w:t>
      </w:r>
      <w:r w:rsidRPr="00DB0B13">
        <w:rPr>
          <w:rFonts w:ascii="Times New Roman" w:hAnsi="Times New Roman" w:cs="Times New Roman"/>
          <w:sz w:val="24"/>
          <w:szCs w:val="24"/>
        </w:rPr>
        <w:t xml:space="preserve">  (в </w:t>
      </w:r>
      <w:r w:rsidR="00CD2227" w:rsidRPr="00DB0B13">
        <w:rPr>
          <w:rFonts w:ascii="Times New Roman" w:hAnsi="Times New Roman" w:cs="Times New Roman"/>
          <w:sz w:val="24"/>
          <w:szCs w:val="24"/>
        </w:rPr>
        <w:t xml:space="preserve">МБДОУ «Детский сад «Ласточка» - 2 группы, </w:t>
      </w:r>
      <w:r w:rsidRPr="00DB0B13">
        <w:rPr>
          <w:rFonts w:ascii="Times New Roman" w:hAnsi="Times New Roman" w:cs="Times New Roman"/>
          <w:sz w:val="24"/>
          <w:szCs w:val="24"/>
        </w:rPr>
        <w:t>МБДОУ «Детский сад «</w:t>
      </w:r>
      <w:r w:rsidR="00DB0B13" w:rsidRPr="00DB0B13">
        <w:rPr>
          <w:rFonts w:ascii="Times New Roman" w:hAnsi="Times New Roman" w:cs="Times New Roman"/>
          <w:sz w:val="24"/>
          <w:szCs w:val="24"/>
        </w:rPr>
        <w:t>Дюймовочка</w:t>
      </w:r>
      <w:r w:rsidRPr="00DB0B13">
        <w:rPr>
          <w:rFonts w:ascii="Times New Roman" w:hAnsi="Times New Roman" w:cs="Times New Roman"/>
          <w:sz w:val="24"/>
          <w:szCs w:val="24"/>
        </w:rPr>
        <w:t xml:space="preserve">» г. Десногорск - </w:t>
      </w:r>
      <w:r w:rsidR="00DB0B13" w:rsidRPr="00DB0B13">
        <w:rPr>
          <w:rFonts w:ascii="Times New Roman" w:hAnsi="Times New Roman" w:cs="Times New Roman"/>
          <w:sz w:val="24"/>
          <w:szCs w:val="24"/>
        </w:rPr>
        <w:t>1</w:t>
      </w:r>
      <w:r w:rsidRPr="00DB0B1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B0B13" w:rsidRPr="00DB0B13">
        <w:rPr>
          <w:rFonts w:ascii="Times New Roman" w:hAnsi="Times New Roman" w:cs="Times New Roman"/>
          <w:sz w:val="24"/>
          <w:szCs w:val="24"/>
        </w:rPr>
        <w:t>а</w:t>
      </w:r>
      <w:r w:rsidRPr="00DB0B13">
        <w:rPr>
          <w:rFonts w:ascii="Times New Roman" w:hAnsi="Times New Roman" w:cs="Times New Roman"/>
          <w:sz w:val="24"/>
          <w:szCs w:val="24"/>
        </w:rPr>
        <w:t xml:space="preserve">, МБДОУ «Детский сад «Теремок» г. Десногорска – 1 группа). Психолого-педагогическое сопровождение процесса обучения детей-инвалидов и детей с ОВЗ осуществляли педагоги-психологи, учителя-логопеды, учитель-дефектолог. </w:t>
      </w:r>
    </w:p>
    <w:p w14:paraId="26D91EDC" w14:textId="20C68172" w:rsidR="00967600" w:rsidRPr="00DB0B13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B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</w:t>
      </w:r>
      <w:r w:rsidR="00DB0B13" w:rsidRPr="00DB0B1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B0B13">
        <w:rPr>
          <w:rFonts w:ascii="Times New Roman" w:hAnsi="Times New Roman" w:cs="Times New Roman"/>
          <w:color w:val="000000"/>
          <w:sz w:val="24"/>
          <w:szCs w:val="24"/>
        </w:rPr>
        <w:t xml:space="preserve"> детских садах проведены мероприятия подпрограммы «Доступная среда» государственной программы «Социальная поддержка граждан, проживающих на территории:  Смоленской области»: создана архитектурная доступность, </w:t>
      </w:r>
      <w:r w:rsidRPr="00DB0B13">
        <w:rPr>
          <w:rFonts w:ascii="Times New Roman" w:hAnsi="Times New Roman" w:cs="Times New Roman"/>
          <w:sz w:val="24"/>
          <w:szCs w:val="24"/>
        </w:rPr>
        <w:t xml:space="preserve">установлены пандусы, закуплено необходимое оборудование и специализированная мебель, проведена реконструкция туалетных комнат для обучения детей-инвалидов и детей с ОВЗ. </w:t>
      </w:r>
    </w:p>
    <w:p w14:paraId="2F1FDB48" w14:textId="77777777" w:rsidR="00251BAE" w:rsidRPr="00251BAE" w:rsidRDefault="00251BAE" w:rsidP="00251BAE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2E075B" w14:textId="77777777" w:rsidR="006E0028" w:rsidRDefault="006E0028" w:rsidP="006E0028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5AB">
        <w:rPr>
          <w:rFonts w:ascii="Times New Roman" w:eastAsia="Calibri" w:hAnsi="Times New Roman" w:cs="Times New Roman"/>
          <w:b/>
          <w:sz w:val="24"/>
          <w:szCs w:val="24"/>
        </w:rPr>
        <w:t>Начальное общее, основное общее и среднее общее образование.</w:t>
      </w:r>
    </w:p>
    <w:p w14:paraId="027DFD26" w14:textId="77777777" w:rsidR="00F21EBB" w:rsidRPr="00F21EBB" w:rsidRDefault="00F21EBB" w:rsidP="00F2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EBB">
        <w:rPr>
          <w:rFonts w:ascii="Times New Roman" w:hAnsi="Times New Roman" w:cs="Times New Roman"/>
          <w:sz w:val="24"/>
          <w:szCs w:val="24"/>
        </w:rPr>
        <w:t xml:space="preserve">Функционирующая в настоящее время в Десногорске система общего образования    представлена 4 муниципальными бюджетными общеобразовательными учреждениями. </w:t>
      </w:r>
    </w:p>
    <w:p w14:paraId="36653974" w14:textId="77777777" w:rsidR="00F21EBB" w:rsidRPr="00F21EBB" w:rsidRDefault="00F21EBB" w:rsidP="00F2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EBB">
        <w:rPr>
          <w:rFonts w:ascii="Times New Roman" w:hAnsi="Times New Roman" w:cs="Times New Roman"/>
          <w:sz w:val="24"/>
          <w:szCs w:val="24"/>
        </w:rPr>
        <w:t>С 1 сентября 2025 года контингент обучающихся общеобразовательных учреждений           составил 2705 человек, с 116 классами-комплектами.</w:t>
      </w:r>
    </w:p>
    <w:p w14:paraId="6459D5C8" w14:textId="77777777" w:rsidR="00F21EBB" w:rsidRPr="00F21EBB" w:rsidRDefault="00F21EBB" w:rsidP="00F2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EBB">
        <w:rPr>
          <w:rFonts w:ascii="Times New Roman" w:hAnsi="Times New Roman" w:cs="Times New Roman"/>
          <w:sz w:val="24"/>
          <w:szCs w:val="24"/>
        </w:rPr>
        <w:t xml:space="preserve">Численность обучающихся по программам общего образования в общеобразовательных организациях в 2025 году уменьшилась на 84 человека по сравнению с 2024 годом. (2024 год – 2789 человек, на 1 сентября 2025 года  - 2705 человек).  </w:t>
      </w:r>
    </w:p>
    <w:p w14:paraId="656B44CD" w14:textId="77777777" w:rsidR="00F21EBB" w:rsidRPr="009817D3" w:rsidRDefault="00F21EBB" w:rsidP="00F21EBB">
      <w:pPr>
        <w:pStyle w:val="af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7D3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 детей, принятых в 1-й класс, уменьшилось на 21 человек (2024 год –                  232 человека,  на 1 сентября 2025 года – 211 человек). </w:t>
      </w:r>
    </w:p>
    <w:p w14:paraId="5F3B62EF" w14:textId="77777777" w:rsidR="00F21EBB" w:rsidRPr="009817D3" w:rsidRDefault="00F21EBB" w:rsidP="00F21EBB">
      <w:pPr>
        <w:pStyle w:val="af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7D3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 выпускников 11-х классов: в 2024 году – 124 человека, в 2025 году –           114 человека. </w:t>
      </w:r>
    </w:p>
    <w:p w14:paraId="6DB6D2D0" w14:textId="77777777" w:rsidR="00F21EBB" w:rsidRPr="009817D3" w:rsidRDefault="00F21EBB" w:rsidP="00F21EBB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7D3">
        <w:rPr>
          <w:rFonts w:ascii="Times New Roman" w:eastAsia="Times New Roman" w:hAnsi="Times New Roman"/>
          <w:sz w:val="24"/>
          <w:szCs w:val="24"/>
          <w:lang w:eastAsia="ru-RU"/>
        </w:rPr>
        <w:t>Численность выпускников 9-х классов: в 2024 году – 278 человек, в 2025 году –           329 человек.</w:t>
      </w:r>
    </w:p>
    <w:p w14:paraId="19C26309" w14:textId="77777777" w:rsidR="00F21EBB" w:rsidRPr="009817D3" w:rsidRDefault="00F21EBB" w:rsidP="00F21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7D3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 по школам на 01.09.2025 составляет: МБОУ «СШ №1»          г. Десногорска – 612 человек, МБОУ «Средняя школа №2» г. Десногорска – 656 человек,  МБОУ «СШ № 3» г. Десногорска – 579 человек, МБОУ «СШ № 4» г. Десногорска –                       858 человек.</w:t>
      </w:r>
    </w:p>
    <w:p w14:paraId="515E1248" w14:textId="77777777" w:rsidR="00F21EBB" w:rsidRPr="009817D3" w:rsidRDefault="00F21EBB" w:rsidP="00F21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Уровень охвата детей общим образованием составляет 100 %. Родители 16 обучающихся приняли решение о выборе формы семейного образования.</w:t>
      </w:r>
    </w:p>
    <w:p w14:paraId="20F02EF9" w14:textId="77777777" w:rsidR="00F21EBB" w:rsidRPr="009817D3" w:rsidRDefault="00F21EBB" w:rsidP="00F21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Средняя наполняемость классов составляет 23 человека. Все обучающиеся             занимаются в одну смену.</w:t>
      </w:r>
    </w:p>
    <w:p w14:paraId="76EF8938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Главным направлением деятельности образовательных учреждений является                  обеспечение высокого качества образования, реализация обновленных федеральных государственных образовательных стандартов начального общего, основного общего и среднего общего образования и реализация федеральной основной образовательной программы (ФООП). </w:t>
      </w:r>
    </w:p>
    <w:p w14:paraId="3FA329E5" w14:textId="77777777" w:rsidR="00F21EBB" w:rsidRPr="009817D3" w:rsidRDefault="00F21EBB" w:rsidP="00F21E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В рамках направления ФГОС в общеобразовательных школах организована внеурочная деятельность в общем объеме 10 часов по направлениям развития личности. Региональной особенностью введения стандарта в Смоленской области является финансирование из                  областного бюджета программы внеурочной деятельности начальных классов, 1 часа в             5 классах, а также 2 часов в 6-11 классах.</w:t>
      </w:r>
    </w:p>
    <w:p w14:paraId="718B096F" w14:textId="77777777" w:rsidR="00F21EBB" w:rsidRPr="009817D3" w:rsidRDefault="00F21EBB" w:rsidP="00F21E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7D3">
        <w:rPr>
          <w:rFonts w:ascii="Times New Roman" w:eastAsia="Times New Roman" w:hAnsi="Times New Roman" w:cs="Times New Roman"/>
          <w:sz w:val="24"/>
          <w:szCs w:val="24"/>
        </w:rPr>
        <w:t>Внеурочка обучающихся организована в рамках десятичасовых тематических классных часов и включает: «Разговор о важном», «Россия – мои горизонты», дополнительное изучение учебных предметов и занятия с детьми, испытывающими трудности в обучении;                    формирование функциональной грамотности; профориентационную работу, комплекс                  воспитательных мероприятий.</w:t>
      </w:r>
    </w:p>
    <w:p w14:paraId="7DF5DFF5" w14:textId="77777777" w:rsidR="00F21EBB" w:rsidRPr="009817D3" w:rsidRDefault="00F21EBB" w:rsidP="00F21EBB">
      <w:pPr>
        <w:pStyle w:val="paragraphparagraphnycys"/>
        <w:spacing w:before="0" w:beforeAutospacing="0" w:after="0" w:afterAutospacing="0"/>
        <w:ind w:firstLine="709"/>
        <w:jc w:val="both"/>
      </w:pPr>
      <w:r w:rsidRPr="009817D3">
        <w:rPr>
          <w:rStyle w:val="tasspkgtext-oehbr"/>
          <w:spacing w:val="-5"/>
        </w:rPr>
        <w:t xml:space="preserve">В 2025 году в школах муниципального образования продолжилась реализация единой модели профориентации - профориентационный минимум. В 6-11-х классах еженедельно в рамках                  внеурочной деятельности по четвергам проходят занятия по профориентации «Россия - мои                горизонты». </w:t>
      </w:r>
    </w:p>
    <w:p w14:paraId="5C9DA4ED" w14:textId="77777777" w:rsidR="00F21EBB" w:rsidRPr="009817D3" w:rsidRDefault="00F21EBB" w:rsidP="00F2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17D3">
        <w:rPr>
          <w:rFonts w:ascii="Times New Roman" w:hAnsi="Times New Roman" w:cs="Times New Roman"/>
          <w:sz w:val="24"/>
          <w:szCs w:val="24"/>
        </w:rPr>
        <w:t>Это мероприятие направлено на повышение качества образования и подготовку              учеников к будущей профессиональной деятельности.</w:t>
      </w: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6CCF9BB" w14:textId="77777777" w:rsidR="00F21EBB" w:rsidRPr="009817D3" w:rsidRDefault="00F21EBB" w:rsidP="00F2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Обучение по профессиональному минимуму будет проводится параллельно программе базового образования. В рамках профильного обучения ученики получают знания, навыки и умения, которые позволят им ориентироваться в выборе профессионального пути после </w:t>
      </w:r>
      <w:r w:rsidRPr="009817D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окончания школы. Более того, профессиональный минимум предоставляет возможность для детей определиться с предпочтительными сферами деятельности и сделать осознанный  выбор профессии. Введение профессионального минимума в школах позволяет ученикам более рано определить свои таланты и склонности, а также подготовиться к будущей профессиональной карьере. </w:t>
      </w:r>
    </w:p>
    <w:p w14:paraId="20954869" w14:textId="77777777" w:rsidR="00F21EBB" w:rsidRPr="009817D3" w:rsidRDefault="00F21EBB" w:rsidP="00F21E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В целях содействия профессиональному самоопределению школьников в                      общеобразовательных учреждениях обеспечивается возможность углубленного освоения обучающимися отдельных учебных предметов, профильное обучение. Профильное обучение позволяет установить равный доступ к полноценному образованию разным категориям обучающихся, расширить возможности их социализации, более эффективно подготовить выпускников к профессиональному образованию. </w:t>
      </w:r>
    </w:p>
    <w:p w14:paraId="1A07B6F1" w14:textId="77777777" w:rsidR="00F21EBB" w:rsidRPr="009817D3" w:rsidRDefault="00F21EBB" w:rsidP="00F21EBB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7D3">
        <w:rPr>
          <w:rFonts w:ascii="Times New Roman" w:hAnsi="Times New Roman"/>
          <w:sz w:val="24"/>
          <w:szCs w:val="24"/>
          <w:lang w:eastAsia="ru-RU"/>
        </w:rPr>
        <w:t xml:space="preserve">Ежегодно в школах открываются классы профильного обучения. </w:t>
      </w:r>
    </w:p>
    <w:p w14:paraId="35020A60" w14:textId="77777777" w:rsidR="00F21EBB" w:rsidRPr="009817D3" w:rsidRDefault="00F21EBB" w:rsidP="00F21EBB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7D3">
        <w:rPr>
          <w:rFonts w:ascii="Times New Roman" w:hAnsi="Times New Roman"/>
          <w:sz w:val="24"/>
          <w:szCs w:val="24"/>
          <w:lang w:eastAsia="ru-RU"/>
        </w:rPr>
        <w:t>С 1 сентября 2025 года организовано следующее профильное обучение:                         технологический профиль – 8 групп, естественнонаучный профиль – 3 группы, гуманитарный профиль – 7 групп, универсальный профиль – 1 группа.</w:t>
      </w:r>
    </w:p>
    <w:p w14:paraId="2A54E203" w14:textId="77777777" w:rsidR="00F21EBB" w:rsidRPr="009817D3" w:rsidRDefault="00F21EBB" w:rsidP="00F21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 xml:space="preserve">В МБОУ «СШ №1» г. Десногорска открыт профильный психолого-педагогический класс. </w:t>
      </w:r>
    </w:p>
    <w:p w14:paraId="3528F7B0" w14:textId="77777777" w:rsidR="00583835" w:rsidRPr="00410665" w:rsidRDefault="00583835" w:rsidP="005838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10665">
        <w:rPr>
          <w:rFonts w:ascii="Times New Roman" w:hAnsi="Times New Roman" w:cs="Times New Roman"/>
          <w:sz w:val="24"/>
          <w:szCs w:val="24"/>
          <w:lang w:eastAsia="en-US"/>
        </w:rPr>
        <w:t xml:space="preserve">В рамках профориентационной работы школы города тесно сотрудничают со специалистами Смоленской атомной станции. Ежегодно реализуется Программа мероприятий Смоленской АЭС и администрации города Десногорска по повышению заинтересованности выпускников школ города к поступлению в профильные ВУЗы ГК «Росатом», в рамках которой организуются  встречи со специалистами САЭС, участие школьников в проектах и в научно-технических конкурсах, организованных АО «Концерн Росэнергоатом», привлечение студентов-целевиков опорных ВУЗов к выступлениям перед выпускниками в школах города, организация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высту</w:t>
      </w:r>
      <w:r w:rsidRPr="00410665">
        <w:rPr>
          <w:rFonts w:ascii="Times New Roman" w:hAnsi="Times New Roman" w:cs="Times New Roman"/>
          <w:sz w:val="24"/>
          <w:szCs w:val="24"/>
          <w:lang w:eastAsia="en-US"/>
        </w:rPr>
        <w:t>пления преподавателей опорных ВУЗов в школах города, а также организация эк</w:t>
      </w:r>
      <w:r>
        <w:rPr>
          <w:rFonts w:ascii="Times New Roman" w:hAnsi="Times New Roman" w:cs="Times New Roman"/>
          <w:sz w:val="24"/>
          <w:szCs w:val="24"/>
          <w:lang w:eastAsia="en-US"/>
        </w:rPr>
        <w:t>скурсий школьников на действующ</w:t>
      </w:r>
      <w:r w:rsidRPr="00410665">
        <w:rPr>
          <w:rFonts w:ascii="Times New Roman" w:hAnsi="Times New Roman" w:cs="Times New Roman"/>
          <w:sz w:val="24"/>
          <w:szCs w:val="24"/>
          <w:lang w:eastAsia="en-US"/>
        </w:rPr>
        <w:t>ие энергоблоки САЭС, УТП ПМТ, информационно-выставочный зал информационного центра Смоленской АЭС «Нейтрино».</w:t>
      </w:r>
    </w:p>
    <w:p w14:paraId="1355A551" w14:textId="77777777" w:rsidR="00C6533E" w:rsidRPr="009817D3" w:rsidRDefault="00C6533E" w:rsidP="00C6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 xml:space="preserve">Вопрос о создании условий для образования детей с ограниченными возможностями здоровья в системе образования города является приоритетным. </w:t>
      </w:r>
    </w:p>
    <w:p w14:paraId="57B3E280" w14:textId="77777777" w:rsidR="00C6533E" w:rsidRPr="009817D3" w:rsidRDefault="00C6533E" w:rsidP="00C6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Всего детей-инвалидов и лиц с ОВЗ в школах города обучается 52 человека.</w:t>
      </w:r>
    </w:p>
    <w:p w14:paraId="2B052CAE" w14:textId="77777777" w:rsidR="00C6533E" w:rsidRPr="009817D3" w:rsidRDefault="00C6533E" w:rsidP="00C6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- 30 школьников</w:t>
      </w:r>
      <w:r w:rsidRPr="00981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7D3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имеют возможность получать образование по адаптированным программам;</w:t>
      </w:r>
    </w:p>
    <w:p w14:paraId="008FE36F" w14:textId="77777777" w:rsidR="00C6533E" w:rsidRPr="009817D3" w:rsidRDefault="00C6533E" w:rsidP="00C6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- для 15 детей-инвалидов и детей с ограниченными возможностями здоровья                       организовано индивидуальное обучение на дому, из них 2 человека обучаются и дистанционно.</w:t>
      </w:r>
    </w:p>
    <w:p w14:paraId="2B14D318" w14:textId="77777777" w:rsidR="00C6533E" w:rsidRPr="009817D3" w:rsidRDefault="00C6533E" w:rsidP="00C6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Также организовано дополнительное образование на дому для детей с ограниченными возможностями здоровья (7 человек).</w:t>
      </w:r>
    </w:p>
    <w:p w14:paraId="48BC54E7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CAB">
        <w:rPr>
          <w:rFonts w:ascii="Times New Roman" w:hAnsi="Times New Roman" w:cs="Times New Roman"/>
          <w:sz w:val="24"/>
          <w:szCs w:val="24"/>
          <w:lang w:eastAsia="en-US"/>
        </w:rPr>
        <w:t xml:space="preserve">В настоящее время на базе МБОУ «СШ №1», МБОУ «Средняя школа №2»,               МБОУ «СШ № 3», МБОУ «СШ № 4», МБУДО «ДДТ» созданы условия для организации          инклюзивного образования детей-инвалидов: установлены пандусы, закуплено необходимое оборудование и специализированная мебель, проведена реконструкция туалетных комнат.  </w:t>
      </w:r>
    </w:p>
    <w:p w14:paraId="63611AAD" w14:textId="77777777" w:rsidR="004F2ED6" w:rsidRPr="006C3120" w:rsidRDefault="004F2ED6" w:rsidP="004F2ED6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1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Важным вопросом для организации учебно-воспитательного процесса является                обеспечение учебниками. 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Школьные библиотеки полностью укомплектованы учебниками.</w:t>
      </w:r>
    </w:p>
    <w:p w14:paraId="1F49395D" w14:textId="77777777" w:rsidR="004F2ED6" w:rsidRPr="006C3120" w:rsidRDefault="004F2ED6" w:rsidP="004F2ED6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Обеспечение учащихся общеобразовательных организаций учебной литературой        осуществляется в следующем порядке:</w:t>
      </w:r>
    </w:p>
    <w:p w14:paraId="572A6872" w14:textId="77777777" w:rsidR="004F2ED6" w:rsidRPr="006C3120" w:rsidRDefault="004F2ED6" w:rsidP="004F2ED6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- за счет субсидии на обеспечение государственных гарантий реализации прав на              получение общедоступного и бесплатного начального общего, основного общего, среднего      общего образования. Всего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школы города было приобретено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522 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437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689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14:paraId="10F5B815" w14:textId="77777777" w:rsidR="004F2ED6" w:rsidRPr="006C3120" w:rsidRDefault="004F2ED6" w:rsidP="004F2ED6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приобретение учебников и учебных пособий Министерством образования и науки Смоленской области (далее – Министерство) за счет средств областного бюджета на основании представленных заявок в АИС «Книгозаказ» от общеобразовательных организаций.                      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Всего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8210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учебников на сумму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707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020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в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11666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учебников на сумму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963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665</w:t>
      </w:r>
      <w:r w:rsidRPr="006C312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14:paraId="04DAA9E9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120">
        <w:rPr>
          <w:rFonts w:ascii="Times New Roman" w:hAnsi="Times New Roman" w:cs="Times New Roman"/>
          <w:b/>
          <w:i/>
          <w:sz w:val="24"/>
          <w:szCs w:val="24"/>
        </w:rPr>
        <w:t>Качество общего образования</w:t>
      </w:r>
    </w:p>
    <w:p w14:paraId="5BCB854C" w14:textId="77777777" w:rsidR="00FE3F32" w:rsidRPr="009817D3" w:rsidRDefault="00FE3F32" w:rsidP="00FE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>В настоящее время основные направления образовательной политики определены, прежде всего, Указом Президента РФ В.В. Путина от 7 мая 2018 года № 204 «О национальных целях и стратегических задачах развития Российской Федерации на период до 2024 года».  Одной из национальных целей, определенных в Указе, является вхождение РФ в число 10 ведущих стран мира по качеству общего образования.</w:t>
      </w:r>
    </w:p>
    <w:p w14:paraId="29C5AC1F" w14:textId="77777777" w:rsidR="00FE3F32" w:rsidRPr="009817D3" w:rsidRDefault="00FE3F32" w:rsidP="00FE3F32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7D3">
        <w:rPr>
          <w:rFonts w:ascii="Times New Roman" w:eastAsia="Times New Roman" w:hAnsi="Times New Roman"/>
          <w:sz w:val="24"/>
          <w:szCs w:val="24"/>
          <w:lang w:eastAsia="ru-RU"/>
        </w:rPr>
        <w:t>Одними из главных процедур оценки качества подготовки обучающихся являются государственная итоговая аттестация и всероссийские проверочные работы.</w:t>
      </w:r>
    </w:p>
    <w:p w14:paraId="1F68F03D" w14:textId="77777777" w:rsidR="00FE3F32" w:rsidRPr="009817D3" w:rsidRDefault="00FE3F32" w:rsidP="00FE3F32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9817D3">
        <w:rPr>
          <w:rFonts w:ascii="Times New Roman" w:hAnsi="Times New Roman"/>
          <w:sz w:val="24"/>
          <w:szCs w:val="24"/>
        </w:rPr>
        <w:t xml:space="preserve">Допуском к прохождению государственной итоговой аттестация по образовательным программам основного общего образования (далее – ГИА-9) является итоговое собеседование по русскому языку. В 2025 году итоговое собеседование по русскому языку проводилось             12 февраля и 12 марта 2025 года. </w:t>
      </w:r>
    </w:p>
    <w:p w14:paraId="17D518DF" w14:textId="77777777" w:rsidR="00FE3F32" w:rsidRPr="009817D3" w:rsidRDefault="00FE3F32" w:rsidP="00FE3F32">
      <w:pPr>
        <w:pStyle w:val="af1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817D3">
        <w:rPr>
          <w:rFonts w:ascii="Times New Roman" w:hAnsi="Times New Roman"/>
          <w:sz w:val="24"/>
          <w:szCs w:val="24"/>
        </w:rPr>
        <w:t xml:space="preserve">В 2024-2025 учебном году из 278 выпускников 9-х классов аттестат об основном общем образовании получили все. </w:t>
      </w:r>
      <w:r w:rsidRPr="009817D3">
        <w:rPr>
          <w:rFonts w:ascii="Times New Roman" w:eastAsia="Times New Roman" w:hAnsi="Times New Roman"/>
          <w:sz w:val="24"/>
          <w:szCs w:val="24"/>
        </w:rPr>
        <w:t>20 обучающихся 9-х классов получили аттестат об основном общем образовании с отличием.</w:t>
      </w:r>
    </w:p>
    <w:p w14:paraId="6527EC24" w14:textId="77777777" w:rsidR="00FE3F32" w:rsidRPr="009817D3" w:rsidRDefault="00FE3F32" w:rsidP="00FE3F32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9817D3">
        <w:rPr>
          <w:rFonts w:ascii="Times New Roman" w:hAnsi="Times New Roman"/>
          <w:sz w:val="24"/>
          <w:szCs w:val="24"/>
          <w:lang w:eastAsia="ru-RU"/>
        </w:rPr>
        <w:tab/>
      </w:r>
      <w:r w:rsidRPr="009817D3">
        <w:rPr>
          <w:rFonts w:ascii="Times New Roman" w:hAnsi="Times New Roman"/>
          <w:sz w:val="24"/>
          <w:szCs w:val="24"/>
        </w:rPr>
        <w:t xml:space="preserve">ГИА-9 проводилась в форме основного государственного экзамена (далее – ОГЭ). Для успешного прохождения выпускникам 9-х классов необходимо было получить удовлетворительный результат по русскому языку и математике (обязательные           предметы), и двум предметам по выбору обучающегося. </w:t>
      </w:r>
    </w:p>
    <w:p w14:paraId="479B05B5" w14:textId="77777777" w:rsidR="00FE3F32" w:rsidRPr="009817D3" w:rsidRDefault="00FE3F32" w:rsidP="00FE3F32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7D3">
        <w:rPr>
          <w:rFonts w:ascii="Times New Roman" w:hAnsi="Times New Roman"/>
          <w:sz w:val="24"/>
          <w:szCs w:val="24"/>
          <w:lang w:eastAsia="ru-RU"/>
        </w:rPr>
        <w:t xml:space="preserve">По итогам 2024-2025 учебного года 11-й класс окончили 124 выпускника.                              Все выпускники успешно сдали экзамены и получили аттестаты о среднем общем образовании. </w:t>
      </w:r>
    </w:p>
    <w:p w14:paraId="2136C86C" w14:textId="77777777" w:rsidR="00FE3F32" w:rsidRPr="009817D3" w:rsidRDefault="00FE3F32" w:rsidP="00FE3F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7D3">
        <w:rPr>
          <w:rFonts w:ascii="Times New Roman" w:hAnsi="Times New Roman" w:cs="Times New Roman"/>
          <w:sz w:val="24"/>
          <w:szCs w:val="24"/>
        </w:rPr>
        <w:t xml:space="preserve">19 выпускников (15,3 %) награждены медалями «За особые успехи в учении» 1 и 2 степени: </w:t>
      </w: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12 выпускников  награждены медалью </w:t>
      </w:r>
      <w:r w:rsidRPr="009817D3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 степени, 7 выпускников медалью  </w:t>
      </w:r>
      <w:r w:rsidRPr="009817D3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 степени. </w:t>
      </w:r>
    </w:p>
    <w:p w14:paraId="4DB39EA4" w14:textId="77777777" w:rsidR="00FE3F32" w:rsidRPr="009817D3" w:rsidRDefault="00FE3F32" w:rsidP="00FE3F32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17D3">
        <w:rPr>
          <w:rFonts w:ascii="Times New Roman" w:hAnsi="Times New Roman"/>
          <w:sz w:val="24"/>
          <w:szCs w:val="24"/>
          <w:lang w:eastAsia="ru-RU"/>
        </w:rPr>
        <w:t>Допуском к государственной итоговой аттестации по образовательным программам среднего общего образования (далее – ГИА-11) является итоговое сочинение (изложение). В текущем учебном году итоговое сочинение писали 4 декабря 2024 года и 5 февраля 2025 года.                    Все обучающиеся 11-х классов 2025 года получили зачет по итоговому сочинению.</w:t>
      </w:r>
    </w:p>
    <w:p w14:paraId="7ED9D763" w14:textId="77777777" w:rsidR="00FE3F32" w:rsidRPr="009817D3" w:rsidRDefault="00FE3F32" w:rsidP="00FE3F32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9817D3">
        <w:rPr>
          <w:rFonts w:ascii="Times New Roman" w:hAnsi="Times New Roman"/>
          <w:sz w:val="24"/>
          <w:szCs w:val="24"/>
          <w:lang w:eastAsia="ru-RU"/>
        </w:rPr>
        <w:t xml:space="preserve">Все выпускники 11-х классов (124 человека) проходили ГИА-11 в форме ЕГЭ. </w:t>
      </w:r>
      <w:r w:rsidRPr="009817D3">
        <w:rPr>
          <w:rFonts w:ascii="Times New Roman" w:hAnsi="Times New Roman"/>
          <w:sz w:val="24"/>
          <w:szCs w:val="24"/>
        </w:rPr>
        <w:t>Для            проведения ЕГЭ в городе был создан и функционировал 1 пункт проведения единого              государственного экзамена на базе МБОУ «СШ № 4» г. Десногорска.</w:t>
      </w:r>
    </w:p>
    <w:p w14:paraId="0628DAB1" w14:textId="77777777" w:rsidR="00FE3F32" w:rsidRPr="009817D3" w:rsidRDefault="00FE3F32" w:rsidP="00FE3F32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9817D3">
        <w:rPr>
          <w:rFonts w:ascii="Times New Roman" w:hAnsi="Times New Roman"/>
          <w:sz w:val="24"/>
          <w:szCs w:val="24"/>
        </w:rPr>
        <w:t xml:space="preserve">ЕГЭ в 2024-2025 учебном году сдавали по 11 учебным предметам. Наибольшей           популярностью. Из предметов по выбору наибольшее количество участников ЕГЭ пользовались физика (41 человек),  обществознание (35 человек), </w:t>
      </w:r>
    </w:p>
    <w:p w14:paraId="685A772A" w14:textId="77777777" w:rsidR="00FE3F32" w:rsidRPr="009817D3" w:rsidRDefault="00FE3F32" w:rsidP="00FE3F3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1C96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Выявление, поддержка и развитие талантливых  и одаренных детей – это одно из важных  </w:t>
      </w:r>
      <w:r w:rsidRPr="009817D3">
        <w:rPr>
          <w:rFonts w:ascii="Times New Roman" w:hAnsi="Times New Roman" w:cs="Times New Roman"/>
          <w:sz w:val="24"/>
          <w:szCs w:val="24"/>
          <w:lang w:eastAsia="en-US"/>
        </w:rPr>
        <w:t xml:space="preserve">направлений работы муниципальной системы образования. Ежегодно школьники  принимают участие во Всероссийской  олимпиаде школьников. </w:t>
      </w:r>
      <w:r w:rsidRPr="009817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2025 году в муниципальном этапе олимпиады приняли участие 334 школьника. </w:t>
      </w:r>
      <w:r w:rsidRPr="009817D3"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 по русскому языку, английскому языку, физической культуре, математике. </w:t>
      </w:r>
      <w:r w:rsidRPr="009817D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муниципального этапа олимпиады 104 обучающихся стали победителями и призерами. 33 обучающихся приняли участие в региональном этапе. По итогам регионального этапа 11 обучающихся стали победителя и призерами регионального этапа.</w:t>
      </w:r>
    </w:p>
    <w:p w14:paraId="719A6F4E" w14:textId="77777777" w:rsidR="00FE3F32" w:rsidRDefault="00FE3F32" w:rsidP="00FE3F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1DE1">
        <w:rPr>
          <w:rFonts w:ascii="Times New Roman" w:hAnsi="Times New Roman" w:cs="Times New Roman"/>
          <w:sz w:val="24"/>
          <w:szCs w:val="24"/>
          <w:lang w:eastAsia="en-US"/>
        </w:rPr>
        <w:t>Школьники нашего города активно участвуют и в других интеллектуальных, т</w:t>
      </w:r>
      <w:r>
        <w:rPr>
          <w:rFonts w:ascii="Times New Roman" w:hAnsi="Times New Roman" w:cs="Times New Roman"/>
          <w:sz w:val="24"/>
          <w:szCs w:val="24"/>
          <w:lang w:eastAsia="en-US"/>
        </w:rPr>
        <w:t>ворческих конкурсах, олимпиадах:</w:t>
      </w:r>
    </w:p>
    <w:p w14:paraId="4CACF680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>- XII Всероссийская конференция «Юные техники и изобретатели» (победитель регионального этапа</w:t>
      </w:r>
      <w:r w:rsidRPr="00B51C96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конкурса)</w:t>
      </w:r>
      <w:r w:rsidRPr="00B51C96">
        <w:rPr>
          <w:rFonts w:ascii="Times New Roman" w:hAnsi="Times New Roman"/>
          <w:sz w:val="24"/>
          <w:szCs w:val="24"/>
        </w:rPr>
        <w:t>;</w:t>
      </w:r>
    </w:p>
    <w:p w14:paraId="22796D62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>- финал конкурса научно-технического творчества учащихся Союзного государства «Таланты XXI». Обучающиеся МБОУ «СШ № 3» г. Десногорска вошли в состав команды Смоленской области под руководством Зубко А.А., учителя физики и математики;</w:t>
      </w:r>
    </w:p>
    <w:p w14:paraId="27661D1F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 xml:space="preserve">- фестиваль научно-технического творчества детей и молодёжи «ИнженериУм»                им. И.В. Курчатова - Представление муниципального образования сборной командой </w:t>
      </w:r>
      <w:r w:rsidRPr="00B51C96">
        <w:rPr>
          <w:rFonts w:ascii="Times New Roman" w:hAnsi="Times New Roman"/>
          <w:sz w:val="24"/>
          <w:szCs w:val="24"/>
        </w:rPr>
        <w:lastRenderedPageBreak/>
        <w:t>школьников на всероссийском уровне в г. Москва, под руководством Голочевой А.В. педагога-организатора МБОУ «Средняя школа №2» г. Десногорска (2 место в номинации «Промышленные роботы»);</w:t>
      </w:r>
    </w:p>
    <w:p w14:paraId="137803E8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 xml:space="preserve">- международный форум </w:t>
      </w:r>
      <w:r w:rsidRPr="00B51C96">
        <w:rPr>
          <w:rFonts w:ascii="Times New Roman" w:hAnsi="Times New Roman"/>
          <w:sz w:val="24"/>
          <w:szCs w:val="24"/>
          <w:lang w:val="en-US"/>
        </w:rPr>
        <w:t>World</w:t>
      </w:r>
      <w:r w:rsidRPr="00B51C96">
        <w:rPr>
          <w:rFonts w:ascii="Times New Roman" w:hAnsi="Times New Roman"/>
          <w:sz w:val="24"/>
          <w:szCs w:val="24"/>
        </w:rPr>
        <w:t xml:space="preserve"> </w:t>
      </w:r>
      <w:r w:rsidRPr="00B51C96">
        <w:rPr>
          <w:rFonts w:ascii="Times New Roman" w:hAnsi="Times New Roman"/>
          <w:sz w:val="24"/>
          <w:szCs w:val="24"/>
          <w:lang w:val="en-US"/>
        </w:rPr>
        <w:t>Atomic</w:t>
      </w:r>
      <w:r w:rsidRPr="00B51C96">
        <w:rPr>
          <w:rFonts w:ascii="Times New Roman" w:hAnsi="Times New Roman"/>
          <w:sz w:val="24"/>
          <w:szCs w:val="24"/>
        </w:rPr>
        <w:t xml:space="preserve"> </w:t>
      </w:r>
      <w:r w:rsidRPr="00B51C96">
        <w:rPr>
          <w:rFonts w:ascii="Times New Roman" w:hAnsi="Times New Roman"/>
          <w:sz w:val="24"/>
          <w:szCs w:val="24"/>
          <w:lang w:val="en-US"/>
        </w:rPr>
        <w:t>Week</w:t>
      </w:r>
      <w:r w:rsidRPr="00B51C96">
        <w:rPr>
          <w:rFonts w:ascii="Times New Roman" w:hAnsi="Times New Roman"/>
          <w:sz w:val="24"/>
          <w:szCs w:val="24"/>
        </w:rPr>
        <w:t>, посвященный 80-летию атомной промышленности России (</w:t>
      </w:r>
      <w:r>
        <w:rPr>
          <w:rFonts w:ascii="Times New Roman" w:hAnsi="Times New Roman"/>
          <w:sz w:val="24"/>
          <w:szCs w:val="24"/>
        </w:rPr>
        <w:t xml:space="preserve">участие </w:t>
      </w:r>
      <w:r w:rsidRPr="00B51C96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>ов</w:t>
      </w:r>
      <w:r w:rsidRPr="00B51C96">
        <w:rPr>
          <w:rFonts w:ascii="Times New Roman" w:hAnsi="Times New Roman"/>
          <w:sz w:val="24"/>
          <w:szCs w:val="24"/>
        </w:rPr>
        <w:t xml:space="preserve"> Совета Юниоров г. Десногорска);</w:t>
      </w:r>
    </w:p>
    <w:p w14:paraId="7E3AA65B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>- юбилейный Х Чемпионат профессионального мастерства -AtomSkills-2025 в                  г. Екатеринбурге;</w:t>
      </w:r>
    </w:p>
    <w:p w14:paraId="2B0CF16A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>- Чемпионат по оказанию первой помощи среди школьных спасательных отрядов Смоленской области (МБОУ «СШ №1» г. Десногорска);</w:t>
      </w:r>
    </w:p>
    <w:p w14:paraId="2A9628D4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1C96">
        <w:rPr>
          <w:rFonts w:ascii="Times New Roman" w:hAnsi="Times New Roman"/>
          <w:bCs/>
          <w:sz w:val="24"/>
          <w:szCs w:val="24"/>
        </w:rPr>
        <w:t xml:space="preserve">- Всероссийский конкурс «Большая перемена» (финалист </w:t>
      </w:r>
      <w:r w:rsidRPr="00B51C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шестого сезона проекта </w:t>
      </w:r>
      <w:r w:rsidRPr="00B51C96">
        <w:rPr>
          <w:rFonts w:ascii="Times New Roman" w:hAnsi="Times New Roman"/>
          <w:bCs/>
          <w:sz w:val="24"/>
          <w:szCs w:val="24"/>
        </w:rPr>
        <w:t xml:space="preserve">Александр Дмитраков </w:t>
      </w:r>
      <w:r w:rsidRPr="00B51C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лауреат 2 степени</w:t>
      </w:r>
      <w:r w:rsidRPr="00B51C96">
        <w:rPr>
          <w:rFonts w:ascii="Times New Roman" w:hAnsi="Times New Roman"/>
          <w:bCs/>
          <w:sz w:val="24"/>
          <w:szCs w:val="24"/>
        </w:rPr>
        <w:t>);</w:t>
      </w:r>
    </w:p>
    <w:p w14:paraId="5DA92521" w14:textId="77777777" w:rsidR="00FE3F32" w:rsidRPr="00B51C96" w:rsidRDefault="00FE3F32" w:rsidP="00FE3F3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B51C96">
        <w:rPr>
          <w:rFonts w:ascii="Times New Roman" w:hAnsi="Times New Roman"/>
          <w:sz w:val="24"/>
          <w:szCs w:val="24"/>
        </w:rPr>
        <w:t>- Всероссийск</w:t>
      </w:r>
      <w:r>
        <w:rPr>
          <w:rFonts w:ascii="Times New Roman" w:hAnsi="Times New Roman"/>
          <w:sz w:val="24"/>
          <w:szCs w:val="24"/>
        </w:rPr>
        <w:t>ий конкурс</w:t>
      </w:r>
      <w:r w:rsidRPr="00B51C96">
        <w:rPr>
          <w:rFonts w:ascii="Times New Roman" w:hAnsi="Times New Roman"/>
          <w:sz w:val="24"/>
          <w:szCs w:val="24"/>
        </w:rPr>
        <w:t xml:space="preserve"> сочинений -2025 года. В топ-100 лучших работ вошло эссе Ильи Дерибаса, обучающегося 8 класса средней школы № 4 г. Десногорска, руководитель Селиванова Татьяна Алексеевна.</w:t>
      </w:r>
    </w:p>
    <w:p w14:paraId="2B43606F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120">
        <w:rPr>
          <w:rFonts w:ascii="Times New Roman" w:eastAsia="Times New Roman" w:hAnsi="Times New Roman" w:cs="Times New Roman"/>
          <w:b/>
          <w:i/>
          <w:sz w:val="24"/>
          <w:szCs w:val="24"/>
        </w:rPr>
        <w:t>Сохранение и укрепление здоровья школьников</w:t>
      </w:r>
    </w:p>
    <w:p w14:paraId="70511C84" w14:textId="77777777" w:rsidR="00FE3F32" w:rsidRPr="00422B64" w:rsidRDefault="00FE3F32" w:rsidP="00FE3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B64">
        <w:rPr>
          <w:rFonts w:ascii="Times New Roman" w:eastAsia="Times New Roman" w:hAnsi="Times New Roman" w:cs="Times New Roman"/>
          <w:sz w:val="24"/>
          <w:szCs w:val="24"/>
        </w:rPr>
        <w:t>Одним из приоритетных направлений в деятельности и Комитета по образованию, и всех образовательных учреждений – это с</w:t>
      </w:r>
      <w:r w:rsidRPr="00422B64">
        <w:rPr>
          <w:rFonts w:ascii="Times New Roman" w:eastAsia="Times New Roman" w:hAnsi="Times New Roman" w:cs="Times New Roman"/>
          <w:i/>
          <w:sz w:val="24"/>
          <w:szCs w:val="24"/>
        </w:rPr>
        <w:t>охранение и укрепление здоровья школьников</w:t>
      </w:r>
      <w:r w:rsidRPr="00422B64">
        <w:rPr>
          <w:rFonts w:ascii="Times New Roman" w:eastAsia="Times New Roman" w:hAnsi="Times New Roman" w:cs="Times New Roman"/>
          <w:sz w:val="24"/>
          <w:szCs w:val="24"/>
        </w:rPr>
        <w:t>, их физическое развитие.</w:t>
      </w:r>
    </w:p>
    <w:p w14:paraId="72BFF3B4" w14:textId="77777777" w:rsidR="00FE3F32" w:rsidRPr="009817D3" w:rsidRDefault="00FE3F32" w:rsidP="00FE3F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713925">
        <w:rPr>
          <w:rFonts w:ascii="Times New Roman" w:hAnsi="Times New Roman" w:cs="Times New Roman"/>
          <w:sz w:val="24"/>
          <w:szCs w:val="24"/>
          <w:lang w:eastAsia="en-US"/>
        </w:rPr>
        <w:t>На базе школ в течение учебного года работают школьные спортивные секции            баскетбола, волейбола, легкой атлетики, настольного тенниса, общефизической подготовки</w:t>
      </w:r>
      <w:r w:rsidRPr="0071392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71392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13925">
        <w:rPr>
          <w:rFonts w:ascii="Times New Roman" w:hAnsi="Times New Roman" w:cs="Times New Roman"/>
          <w:sz w:val="24"/>
          <w:szCs w:val="24"/>
          <w:lang w:eastAsia="en-US"/>
        </w:rPr>
        <w:t>Секции посещают 451 (17 %) обучающихся от общего количества обучающихся. В школах</w:t>
      </w: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функционируют школьные спортивные клубы,</w:t>
      </w:r>
      <w:r w:rsidRPr="00713925">
        <w:rPr>
          <w:rFonts w:ascii="Times New Roman" w:hAnsi="Times New Roman" w:cs="Times New Roman"/>
          <w:sz w:val="24"/>
          <w:szCs w:val="24"/>
        </w:rPr>
        <w:t xml:space="preserve"> включенные в единый всероссийский реестр</w:t>
      </w: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>: клуб «Олимпиец» (МБОУ «СШ №1»</w:t>
      </w:r>
      <w:r w:rsidRPr="00713925">
        <w:rPr>
          <w:rFonts w:ascii="Times New Roman" w:hAnsi="Times New Roman" w:cs="Times New Roman"/>
          <w:sz w:val="24"/>
          <w:szCs w:val="24"/>
          <w:lang w:eastAsia="en-US"/>
        </w:rPr>
        <w:t xml:space="preserve"> г. Десногорска)</w:t>
      </w: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>, клуб «Ника»</w:t>
      </w:r>
      <w:r w:rsidRPr="00713925">
        <w:rPr>
          <w:rFonts w:ascii="Times New Roman" w:hAnsi="Times New Roman" w:cs="Times New Roman"/>
          <w:sz w:val="24"/>
          <w:szCs w:val="24"/>
        </w:rPr>
        <w:t xml:space="preserve"> </w:t>
      </w: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(МБОУ «Средняя школа №2» г. Десногорска»), клуб «Атлант» (МБОУ «СШ № 3» г. Десногорска), клуб «Темп» (МБОУ «СШ № 4» г. Десногорска), в которых занимается 211 (7,6%) школьников. </w:t>
      </w:r>
      <w:r w:rsidRPr="00713925">
        <w:rPr>
          <w:rFonts w:ascii="Times New Roman" w:hAnsi="Times New Roman" w:cs="Times New Roman"/>
          <w:sz w:val="24"/>
          <w:szCs w:val="24"/>
          <w:lang w:eastAsia="en-US"/>
        </w:rPr>
        <w:t>В общеобразовательных организациях реализуется региональная программа по здоровому образу жизни, культуре питания, продвижению семейных ценностей «ЗДОРОВОЕ ПОКОЛЕНИЕ СМОЛЕНЩИНЫ».</w:t>
      </w:r>
      <w:r w:rsidRPr="007139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5350E" w14:textId="77777777" w:rsidR="00FE3F32" w:rsidRPr="00E12B7A" w:rsidRDefault="00FE3F32" w:rsidP="00FE3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2B7A">
        <w:rPr>
          <w:rFonts w:ascii="Times New Roman" w:hAnsi="Times New Roman" w:cs="Times New Roman"/>
          <w:sz w:val="24"/>
          <w:szCs w:val="24"/>
          <w:lang w:eastAsia="en-US"/>
        </w:rPr>
        <w:t>С 2014 года реализуется социально-спортивный баскетбольный проект для городов-спутников АЭС «Планета баскетбола – Оранжевый атом», который впервые стартовал именно в нашем городе. Организатором реализации данного проекта является Центр спортивной подготовки «Динамо Росэнергоатом». В двух детских садах реализуются программы «Планета Баскетбол» - «Детский сад Здорового Образа Жизни», в рамках которых проводятся мероприятия физкультурно-спортивной направленности для детей 5-7 лет с привлечением тренера по баскетболу, представителя ЦСП «Динамо Росэнергоатом». В МБОУ «СШ № 3» г. Десногорска реализуется проект «Единой командой за здоровый образ жизни». С 1 сентября 2022 года продолжением этого проекта стал проект «Атомная энергия спорта», в рамках которого реализуется программа «Мы за здоровый образ жизни!». Реализация данного проекта позволяет увеличить охват школьников занятиями физической культурой и спортом, способствует популяризации баскетбола.</w:t>
      </w:r>
    </w:p>
    <w:p w14:paraId="0F7F9FEF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Одним из ключевых факторов поддержания здоровья детей и эффективности обучения является </w:t>
      </w:r>
      <w:r w:rsidRPr="008C0C58">
        <w:rPr>
          <w:rFonts w:ascii="Times New Roman" w:eastAsia="Cambria" w:hAnsi="Times New Roman" w:cs="Times New Roman"/>
          <w:i/>
          <w:sz w:val="24"/>
          <w:szCs w:val="24"/>
          <w:lang w:eastAsia="en-US"/>
        </w:rPr>
        <w:t>организация рационального питания учащихся.</w:t>
      </w: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</w:p>
    <w:p w14:paraId="1DB6AC43" w14:textId="77777777" w:rsidR="00140316" w:rsidRPr="00713925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1E4FAF">
        <w:rPr>
          <w:rFonts w:ascii="Times New Roman" w:eastAsia="Cambria" w:hAnsi="Times New Roman" w:cs="Times New Roman"/>
          <w:sz w:val="24"/>
          <w:szCs w:val="24"/>
          <w:lang w:eastAsia="en-US"/>
        </w:rPr>
        <w:t>Образовательные организации муниципального образования «город Десногорск»</w:t>
      </w: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Смоленской области осуществляют питание детей самостоятельно. </w:t>
      </w:r>
    </w:p>
    <w:p w14:paraId="03FB582A" w14:textId="77777777" w:rsidR="00140316" w:rsidRPr="00713925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>Система школьного питания охватывает 4 общеобразовательные организации и представлена следующим образом:</w:t>
      </w:r>
    </w:p>
    <w:p w14:paraId="5C720438" w14:textId="77777777" w:rsidR="00140316" w:rsidRPr="00713925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>- 4 школьные столовые (работники столовой – штатные сотрудники школ);</w:t>
      </w:r>
    </w:p>
    <w:p w14:paraId="1D18C4B1" w14:textId="77777777" w:rsidR="00140316" w:rsidRPr="00713925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>- 4 школьных буфета (функционируют на основе договоров аренды помещений с организацией общественного питания).</w:t>
      </w:r>
    </w:p>
    <w:p w14:paraId="5A3E86CD" w14:textId="77777777" w:rsidR="00140316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713925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В структуре питания учащихся общеобразовательных организаций представлено 2 вида: </w:t>
      </w:r>
      <w:r w:rsidRPr="001E4FAF">
        <w:rPr>
          <w:rFonts w:ascii="Times New Roman" w:eastAsia="Cambria" w:hAnsi="Times New Roman" w:cs="Times New Roman"/>
          <w:sz w:val="24"/>
          <w:szCs w:val="24"/>
          <w:lang w:eastAsia="en-US"/>
        </w:rPr>
        <w:t>горячее (завтраки и обеды) и дополнительное платное питание (буфетная продукция).</w:t>
      </w:r>
    </w:p>
    <w:p w14:paraId="2BC651C6" w14:textId="77777777" w:rsidR="00140316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>
        <w:rPr>
          <w:rFonts w:ascii="Times New Roman" w:eastAsia="Cambria" w:hAnsi="Times New Roman" w:cs="Times New Roman"/>
          <w:sz w:val="24"/>
          <w:szCs w:val="24"/>
          <w:lang w:eastAsia="en-US"/>
        </w:rPr>
        <w:lastRenderedPageBreak/>
        <w:t>В связи с внесением изменений в статью 37 (п.2.1.) Федерального закона от 29.12.20212 № 273-ФЗ «Об образовании в Российской Федерации» с 01.09.2020 100% обучающимся 1-4 классов предоставляется горячее питания за счет бюджетных ассигнований федерального бюджета, бюджета Смоленской области и местного бюджета. Стоимость завтрака для обучающихся в 2025 составила 78-52 рублей (в 2021 году - 63-06 рублей, в 2022 году - 66-45 рублей, в 2023 году - 70-10 рублей, в 2024 -77-32 рублей).</w:t>
      </w:r>
    </w:p>
    <w:p w14:paraId="723BD099" w14:textId="77777777" w:rsidR="00140316" w:rsidRDefault="00140316" w:rsidP="00140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FAF">
        <w:rPr>
          <w:rFonts w:ascii="Times New Roman" w:hAnsi="Times New Roman" w:cs="Times New Roman"/>
          <w:sz w:val="24"/>
          <w:szCs w:val="24"/>
        </w:rPr>
        <w:t>Обучающиеся</w:t>
      </w:r>
      <w:r w:rsidRPr="00E12B7A">
        <w:rPr>
          <w:rFonts w:ascii="Times New Roman" w:hAnsi="Times New Roman" w:cs="Times New Roman"/>
          <w:sz w:val="24"/>
          <w:szCs w:val="24"/>
        </w:rPr>
        <w:t xml:space="preserve"> 5-11-х классов из малоимущих семей, из многодетных семей со среднедушевым доходом, не превышающим величину прожиточного миниму на душу населения, установленного в Смоленской области, зарегистрированных на территории Смоленской области, из семей участников СВО, дети инвалиды и дети ОВЗ получают одноразовое горячее питание (горячий завтрак) на бесплатной основе в течение учебного года при очной форме обучения в дни фактического посещения ими образовательной организации, за счет средств бюджета Смоленской области.</w:t>
      </w:r>
    </w:p>
    <w:p w14:paraId="7BBE7C35" w14:textId="77777777" w:rsidR="00140316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1B1A8A">
        <w:rPr>
          <w:rFonts w:ascii="Times New Roman" w:eastAsia="Cambria" w:hAnsi="Times New Roman" w:cs="Times New Roman"/>
          <w:sz w:val="24"/>
          <w:szCs w:val="24"/>
          <w:lang w:eastAsia="en-US"/>
        </w:rPr>
        <w:t>За счет средств местного бюджета дети-инвалиды и лица с ограниченными возможностями здоровья, обучающиеся в общеобразовательных учреждениях, обеспечены 2-х разовым питанием (завтрак и обед). Для детей-инвалидов, обучающихся с ограниченными возможностями здоровья, для которых общеобразовательными организациями организовано обучение на дому, предусмотрена ежемесячная денежная компенсационная выплата. Размер компенсационной выплаты в 2025 году составил 160-00 рублей в день на 1 обучающегося           (70-00 рублей стоимость завтрака и 90-00 рублей стоимость обеда).</w:t>
      </w:r>
    </w:p>
    <w:p w14:paraId="55AFFC8E" w14:textId="77777777" w:rsidR="00140316" w:rsidRPr="001E4FAF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1E4FAF">
        <w:rPr>
          <w:rFonts w:ascii="Times New Roman" w:hAnsi="Times New Roman" w:cs="Times New Roman"/>
          <w:sz w:val="24"/>
          <w:szCs w:val="24"/>
        </w:rPr>
        <w:t>Для обучающихся, находящихся на режиме продленного дня, из семей участников СВО организуется второе горячее питание (горячий обед) в течение учебного года при очной форме обучения в дни фактического посещения ими образовательной организации после окончания уроков за счет бюджета муниципального образования «город Десногорск» Смоленской области.</w:t>
      </w:r>
    </w:p>
    <w:p w14:paraId="5B78C4CD" w14:textId="77777777" w:rsidR="00140316" w:rsidRPr="001B1A8A" w:rsidRDefault="00140316" w:rsidP="00140316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1B1A8A">
        <w:rPr>
          <w:rFonts w:ascii="Times New Roman" w:eastAsia="Cambria" w:hAnsi="Times New Roman" w:cs="Times New Roman"/>
          <w:sz w:val="24"/>
          <w:szCs w:val="24"/>
          <w:lang w:eastAsia="en-US"/>
        </w:rPr>
        <w:t>За счет родительских средств горячими завтраками по желанию обеспечиваются            обучающиеся 5-11 классов.</w:t>
      </w:r>
    </w:p>
    <w:p w14:paraId="4322D7EC" w14:textId="77777777" w:rsidR="00140316" w:rsidRPr="001B1A8A" w:rsidRDefault="00140316" w:rsidP="0014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78">
        <w:rPr>
          <w:rFonts w:ascii="Times New Roman" w:eastAsia="Cambria" w:hAnsi="Times New Roman" w:cs="Times New Roman"/>
          <w:b/>
          <w:color w:val="FF0000"/>
          <w:sz w:val="24"/>
          <w:szCs w:val="24"/>
          <w:lang w:eastAsia="en-US"/>
        </w:rPr>
        <w:tab/>
      </w:r>
      <w:r w:rsidRPr="001B1A8A">
        <w:rPr>
          <w:rFonts w:ascii="Times New Roman" w:eastAsia="Times New Roman" w:hAnsi="Times New Roman" w:cs="Times New Roman"/>
          <w:sz w:val="24"/>
          <w:szCs w:val="24"/>
        </w:rPr>
        <w:t>Необходимо отметить, что для улучшения организации питания обучающихся в школах г. Десногорска организуются и проводятся мероприятия родительского контроля организации питания обучающихся согласно «Положению о порядке проведения мероприятий родительского контроля за организацией горячего питания обучающихся». Контроль осуществляется в виде плановых и оперативных проверок. А также с целью оценки эффективности организации горячего питания обучающихся, формирования у обучающихся навыков здорового питания проводится мониторинг горячего питания с использованием:</w:t>
      </w:r>
    </w:p>
    <w:p w14:paraId="2AC23E58" w14:textId="77777777" w:rsidR="00140316" w:rsidRPr="001B1A8A" w:rsidRDefault="00140316" w:rsidP="00140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8A">
        <w:rPr>
          <w:rFonts w:ascii="Times New Roman" w:eastAsia="Times New Roman" w:hAnsi="Times New Roman" w:cs="Times New Roman"/>
          <w:sz w:val="24"/>
          <w:szCs w:val="24"/>
        </w:rPr>
        <w:t>- региональной системы мониторинга школьного питания, которая позволяет школьникам оставить отзыв по качеству питания в школе посредством qr-кода, расположенном на информационном стенде в столовой и на сайте организаций;</w:t>
      </w:r>
    </w:p>
    <w:p w14:paraId="78DE85FD" w14:textId="77777777" w:rsidR="00140316" w:rsidRPr="001B1A8A" w:rsidRDefault="00140316" w:rsidP="001403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8A">
        <w:rPr>
          <w:rFonts w:ascii="Times New Roman" w:eastAsia="Times New Roman" w:hAnsi="Times New Roman" w:cs="Times New Roman"/>
          <w:sz w:val="24"/>
          <w:szCs w:val="24"/>
        </w:rPr>
        <w:t xml:space="preserve">- анкетирования родителей (законных представителей) и обучающихся. </w:t>
      </w:r>
    </w:p>
    <w:p w14:paraId="0BC73AD1" w14:textId="77777777" w:rsidR="00140316" w:rsidRPr="003A0678" w:rsidRDefault="00140316" w:rsidP="00140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A0678">
        <w:rPr>
          <w:rFonts w:ascii="Times New Roman" w:hAnsi="Times New Roman" w:cs="Times New Roman"/>
          <w:sz w:val="24"/>
          <w:szCs w:val="24"/>
          <w:lang w:eastAsia="en-US"/>
        </w:rPr>
        <w:t>В 2025 году питание школьников было организовано за счет средств федерального бюджета- 10 397.5 тыс. рублей, регионального бюджета – 2 129.6 тыс. рублей, местного бюджета в сумме 126.5 тыс. рублей, а также за счёт родительской оплаты – 5</w:t>
      </w:r>
      <w:r w:rsidRPr="003A0678">
        <w:rPr>
          <w:rFonts w:ascii="Times New Roman" w:hAnsi="Times New Roman" w:cs="Times New Roman"/>
          <w:sz w:val="24"/>
          <w:szCs w:val="24"/>
          <w:lang w:val="en-US" w:eastAsia="en-US"/>
        </w:rPr>
        <w:t> </w:t>
      </w:r>
      <w:r w:rsidRPr="003A0678">
        <w:rPr>
          <w:rFonts w:ascii="Times New Roman" w:hAnsi="Times New Roman" w:cs="Times New Roman"/>
          <w:sz w:val="24"/>
          <w:szCs w:val="24"/>
          <w:lang w:eastAsia="en-US"/>
        </w:rPr>
        <w:t>890.1 рублей.</w:t>
      </w:r>
    </w:p>
    <w:p w14:paraId="051F0BE3" w14:textId="77777777" w:rsidR="00583835" w:rsidRPr="008C0C58" w:rsidRDefault="00583835" w:rsidP="00583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5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C0C58">
        <w:rPr>
          <w:rFonts w:ascii="Times New Roman" w:hAnsi="Times New Roman" w:cs="Times New Roman"/>
          <w:sz w:val="24"/>
          <w:szCs w:val="24"/>
        </w:rPr>
        <w:t>Большое значение в этом направлении играет организация и проведение летней оздоровительной кампании.</w:t>
      </w:r>
    </w:p>
    <w:p w14:paraId="467DAA66" w14:textId="77777777" w:rsidR="003B79B1" w:rsidRPr="00EB20DC" w:rsidRDefault="003B79B1" w:rsidP="003B79B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EB20DC">
        <w:rPr>
          <w:rFonts w:ascii="Times New Roman" w:hAnsi="Times New Roman"/>
          <w:sz w:val="24"/>
          <w:szCs w:val="24"/>
        </w:rPr>
        <w:t>Организация отдыха и оздоровления детей проводится в рамках муниципальной программы «Развитие образования в муниципальном образовании - «город Десногорск» Смоленской области» раздел 10 «Комплекс процессных мероприятий «Организация отдыха и оздоровления детей и подростков», в соответствии с Постановлением Администрации муниципального образования «город Десногорск» Смоленской области от 21.05.2025 № 506 «Об обеспечении отдыха, оздоровления и занятости детей и подростков в 2025 году».</w:t>
      </w:r>
    </w:p>
    <w:p w14:paraId="5DFED7C8" w14:textId="77777777" w:rsidR="003B79B1" w:rsidRPr="00EB20DC" w:rsidRDefault="003B79B1" w:rsidP="003B79B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EB20DC">
        <w:rPr>
          <w:rFonts w:ascii="Times New Roman" w:hAnsi="Times New Roman"/>
          <w:sz w:val="24"/>
          <w:szCs w:val="24"/>
        </w:rPr>
        <w:t xml:space="preserve">В летний период 2025 года на территории муниципального образования «город                 Десногорск» Смоленской области работали 5 лагерей дневного пребывания, организованных на базе общеобразовательных организаций и учреждения дополнительного образования. </w:t>
      </w:r>
    </w:p>
    <w:p w14:paraId="14A8ED80" w14:textId="77777777" w:rsidR="003B79B1" w:rsidRPr="00EB20DC" w:rsidRDefault="003B79B1" w:rsidP="003B79B1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EB20DC">
        <w:rPr>
          <w:rFonts w:ascii="Times New Roman" w:hAnsi="Times New Roman"/>
          <w:sz w:val="24"/>
          <w:szCs w:val="24"/>
        </w:rPr>
        <w:t>Лагеря дневного пребывания работали в 1 и 2 смену.</w:t>
      </w:r>
    </w:p>
    <w:p w14:paraId="2FABF2CF" w14:textId="77777777" w:rsidR="003B79B1" w:rsidRPr="00EB20DC" w:rsidRDefault="003B79B1" w:rsidP="003B7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0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счет средств бюджета Смоленской области оздоровление прошли 305 человек и за счет родительской платы оздоровлено 156 человека. </w:t>
      </w:r>
    </w:p>
    <w:p w14:paraId="728EC896" w14:textId="77777777" w:rsidR="003B79B1" w:rsidRPr="003A0678" w:rsidRDefault="003B79B1" w:rsidP="003B79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A0678">
        <w:rPr>
          <w:rFonts w:ascii="Times New Roman" w:eastAsia="Times New Roman" w:hAnsi="Times New Roman" w:cs="Times New Roman"/>
          <w:sz w:val="24"/>
          <w:szCs w:val="24"/>
        </w:rPr>
        <w:t xml:space="preserve">В 2025 году </w:t>
      </w:r>
      <w:r w:rsidRPr="003A0678">
        <w:rPr>
          <w:rFonts w:ascii="Times New Roman" w:hAnsi="Times New Roman" w:cs="Times New Roman"/>
          <w:sz w:val="24"/>
          <w:szCs w:val="24"/>
        </w:rPr>
        <w:t xml:space="preserve">на организацию отдыха детей, находящихся в трудной жизненной ситуации </w:t>
      </w:r>
      <w:r w:rsidRPr="003A0678">
        <w:rPr>
          <w:rFonts w:ascii="Times New Roman" w:eastAsia="Times New Roman" w:hAnsi="Times New Roman" w:cs="Times New Roman"/>
          <w:sz w:val="24"/>
          <w:szCs w:val="24"/>
        </w:rPr>
        <w:t>из областного бюджета</w:t>
      </w:r>
      <w:r w:rsidRPr="003A0678">
        <w:rPr>
          <w:rFonts w:ascii="Times New Roman" w:hAnsi="Times New Roman" w:cs="Times New Roman"/>
          <w:sz w:val="24"/>
          <w:szCs w:val="24"/>
        </w:rPr>
        <w:t xml:space="preserve"> была в</w:t>
      </w:r>
      <w:r>
        <w:rPr>
          <w:rFonts w:ascii="Times New Roman" w:hAnsi="Times New Roman" w:cs="Times New Roman"/>
          <w:sz w:val="24"/>
          <w:szCs w:val="24"/>
        </w:rPr>
        <w:t>ыделена субвенция в размере 924,</w:t>
      </w:r>
      <w:r w:rsidRPr="003A06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A0678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14:paraId="40F127B1" w14:textId="77777777" w:rsidR="00583835" w:rsidRPr="008C0C58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0C58">
        <w:rPr>
          <w:rFonts w:ascii="Times New Roman" w:eastAsia="Times New Roman" w:hAnsi="Times New Roman" w:cs="Times New Roman"/>
          <w:i/>
          <w:sz w:val="24"/>
          <w:szCs w:val="24"/>
        </w:rPr>
        <w:t>Учебные сборы для юношей 10-х классов.</w:t>
      </w:r>
    </w:p>
    <w:p w14:paraId="2C52B3B0" w14:textId="77777777" w:rsidR="007A0844" w:rsidRPr="00DD6606" w:rsidRDefault="007A0844" w:rsidP="007A0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606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учебными планами в период с 02 по 06 июня 2025 года проведены       5-дневные учебные сборы по основам военной службы с юношами 10-х классов, в которых было задействовано 58 человек. Участники сборов ознакомлены с общевоинскими уставами. С учащимися проведены вводные занятия по порядку организации и проведению сборов, практические занятия по тактической и строевой подготовке, занятия по физической и военно-медицинской подготовке, практические занятия по радиационной, химической, биологической защите, огневой подготовке.</w:t>
      </w:r>
    </w:p>
    <w:p w14:paraId="7BC440EC" w14:textId="77777777" w:rsidR="007A0844" w:rsidRPr="00DD6606" w:rsidRDefault="007A0844" w:rsidP="007A0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D6606">
        <w:rPr>
          <w:rFonts w:ascii="Times New Roman" w:hAnsi="Times New Roman" w:cs="Times New Roman"/>
          <w:sz w:val="24"/>
          <w:szCs w:val="24"/>
        </w:rPr>
        <w:t xml:space="preserve">В рамках программы внеурочной деятельности учебные сборы по учебному предмету «Основы безопасности и защиты Родины» </w:t>
      </w:r>
      <w:r w:rsidRPr="00DD6606">
        <w:rPr>
          <w:rFonts w:ascii="Times New Roman" w:eastAsia="Times New Roman" w:hAnsi="Times New Roman" w:cs="Times New Roman"/>
          <w:sz w:val="24"/>
          <w:szCs w:val="24"/>
        </w:rPr>
        <w:t xml:space="preserve">в период с 25 по 29 мая 2025 года </w:t>
      </w:r>
      <w:r w:rsidRPr="00DD6606">
        <w:rPr>
          <w:rFonts w:ascii="Times New Roman" w:hAnsi="Times New Roman" w:cs="Times New Roman"/>
          <w:sz w:val="24"/>
          <w:szCs w:val="24"/>
        </w:rPr>
        <w:t>проведены с обучающимися 8</w:t>
      </w:r>
      <w:r>
        <w:rPr>
          <w:rFonts w:ascii="Times New Roman" w:hAnsi="Times New Roman" w:cs="Times New Roman"/>
          <w:sz w:val="24"/>
          <w:szCs w:val="24"/>
        </w:rPr>
        <w:t xml:space="preserve"> -х</w:t>
      </w:r>
      <w:r w:rsidRPr="00DD6606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организаций (326 чел.)</w:t>
      </w:r>
    </w:p>
    <w:p w14:paraId="305C01EB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Обновлению содержания общего образования, созданию в общеобразовательных             организациях условий, соответствующих требованиям федеральных государственных            образовательных стандартов,  увеличению доли школ, в которых обучающимся предоставлены все основные виды современных условий обучения, обеспечению равных условий для            реализации федеральных государственных образовательных стандартов способствует             </w:t>
      </w: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регионального проекта «Современная школа» в рамках национального проекта «Образование».</w:t>
      </w:r>
    </w:p>
    <w:p w14:paraId="54C25ABA" w14:textId="77777777" w:rsidR="00583835" w:rsidRPr="00583835" w:rsidRDefault="00583835" w:rsidP="0058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Во всех школах нашего города созданы и функционируют образовательные центры «Точка роста»:</w:t>
      </w:r>
    </w:p>
    <w:p w14:paraId="3F1F80EA" w14:textId="77777777" w:rsidR="00583835" w:rsidRPr="00583835" w:rsidRDefault="00583835" w:rsidP="00583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- в МБОУ «СШ №1» г. Десногорска и МБОУ «СШ № 4» г. Десногорска – центры цифрового и гуманитарного профилей;</w:t>
      </w:r>
    </w:p>
    <w:p w14:paraId="36A167B3" w14:textId="77777777" w:rsidR="00583835" w:rsidRPr="00583835" w:rsidRDefault="00583835" w:rsidP="00583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- в МБОУ «Средняя школа №2 г. Десногорска и МБОУ «СШ № 3» г. Десногорска – центры естественнонаучного и технологического профилей. </w:t>
      </w:r>
    </w:p>
    <w:p w14:paraId="69141DEF" w14:textId="198C3962" w:rsidR="00583835" w:rsidRPr="003A533E" w:rsidRDefault="00583835" w:rsidP="00583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ab/>
      </w:r>
      <w:r w:rsidRPr="003A533E">
        <w:rPr>
          <w:rFonts w:ascii="Times New Roman" w:eastAsia="Times New Roman" w:hAnsi="Times New Roman" w:cs="Times New Roman"/>
          <w:b/>
          <w:sz w:val="24"/>
          <w:szCs w:val="24"/>
        </w:rPr>
        <w:t>Охват дополнительным образованием в Точках роста составляет 987 детей.</w:t>
      </w:r>
    </w:p>
    <w:p w14:paraId="43CD46D8" w14:textId="3749E3E9" w:rsidR="00583835" w:rsidRDefault="00583835" w:rsidP="005838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Между центрами организовано сетевое взаимодействие, в МБОУ «Средняя школа №2» г. Десногорска для обучающихся 9-10 классов прошло Сетевые открытые занятия «Лаборатория физики», «Прикладная робототехника», «Программируем робота на базе  </w:t>
      </w:r>
      <w:r w:rsidRPr="0058383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Arduino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8383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IDE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» (руководитель Маркина Н.С.), интерактивная игра по робототехнике «Знакомство с роботом-манипулятором». В данных мероприятиях приняли участие ученики 14-15 лет из первой и второй школы.</w:t>
      </w:r>
      <w:r w:rsidR="003A53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8B93CAF" w14:textId="77777777" w:rsidR="003A533E" w:rsidRPr="001420B8" w:rsidRDefault="003A533E" w:rsidP="003A5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420B8">
        <w:rPr>
          <w:rFonts w:ascii="Times New Roman" w:hAnsi="Times New Roman" w:cs="Times New Roman"/>
          <w:sz w:val="24"/>
          <w:szCs w:val="24"/>
          <w:lang w:eastAsia="en-US"/>
        </w:rPr>
        <w:t>В целях обеспечения функционирования центров Точка роста выделяются средства регионального и местного бюджетов: 2020 год – 49 124,21, 2021 год – 171 929, 47 рублей, 2022 год – 1 853 859,68 рублей, 2023 -294 736,84 рублей.</w:t>
      </w:r>
      <w:r w:rsidRPr="001420B8">
        <w:rPr>
          <w:rFonts w:ascii="Times New Roman" w:hAnsi="Times New Roman" w:cs="Times New Roman"/>
          <w:sz w:val="24"/>
          <w:szCs w:val="24"/>
        </w:rPr>
        <w:t xml:space="preserve"> </w:t>
      </w:r>
      <w:r w:rsidRPr="001420B8">
        <w:rPr>
          <w:rFonts w:ascii="Times New Roman" w:hAnsi="Times New Roman" w:cs="Times New Roman"/>
          <w:sz w:val="24"/>
          <w:szCs w:val="24"/>
          <w:lang w:eastAsia="en-US"/>
        </w:rPr>
        <w:t>2024 -294 736,84 рублей, 2025 – 294 736,84</w:t>
      </w:r>
    </w:p>
    <w:p w14:paraId="703EE0FB" w14:textId="42196B7C" w:rsidR="003A533E" w:rsidRPr="00583835" w:rsidRDefault="003A533E" w:rsidP="003A53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C00000"/>
          <w:sz w:val="24"/>
          <w:szCs w:val="24"/>
          <w:lang w:eastAsia="en-US"/>
        </w:rPr>
      </w:pPr>
      <w:r w:rsidRPr="001420B8">
        <w:rPr>
          <w:rFonts w:ascii="Times New Roman" w:hAnsi="Times New Roman" w:cs="Times New Roman"/>
          <w:sz w:val="24"/>
          <w:szCs w:val="24"/>
          <w:lang w:eastAsia="en-US"/>
        </w:rPr>
        <w:t>На заработную плату работников центров «Точка роста» было исполнено в 2020 году – 420 300 рублей, в 2021 году – 1 790 000 рублей, в 2022 году -2 558 366,95, в 2023 году – 3 268 604,95 рублей, в 2024 году – 3 471 991,38 рублей, в 2025 году- 4097 033,81 рублей.</w:t>
      </w:r>
    </w:p>
    <w:p w14:paraId="5B63CCAB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реализация данного проекта обеспечивается 100% достижение индикаторов и показателей при реализации основных и дополнительных общеобразовательных программ в региональной сети центров «Точка роста». </w:t>
      </w:r>
    </w:p>
    <w:p w14:paraId="1EAF9596" w14:textId="48926D58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регионального проекта «Цифровая образовательная среда» в рамках национального проекта «Образование»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созданию в образовательных             учреждениях города современной и безопасной цифровой образовател</w:t>
      </w:r>
      <w:r w:rsidR="000A0550">
        <w:rPr>
          <w:rFonts w:ascii="Times New Roman" w:eastAsia="Times New Roman" w:hAnsi="Times New Roman" w:cs="Times New Roman"/>
          <w:sz w:val="24"/>
          <w:szCs w:val="24"/>
        </w:rPr>
        <w:t>ьной среды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A70AF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Открытость системы образования обеспечивают официальные сайты образовательных учреждений.</w:t>
      </w:r>
      <w:r w:rsidRPr="005838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Все образовательные учреждения имеют доступ к сети Интернет, продолжается оснащение классов техникой, электронными образовательными ресурсами. Всего в школах 10 компьютерных классов</w:t>
      </w:r>
      <w:r w:rsidRPr="00583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Pr="005838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компьютеров и ноутбуков - 463, из них 348</w:t>
      </w:r>
      <w:r w:rsidRPr="00583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5838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используются для осуществления образовательного процесса, 36 интерактивных досок, 96 проекторов.</w:t>
      </w:r>
    </w:p>
    <w:p w14:paraId="1891D792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рамках регионального проекта «Цифровая образовательная среда» национального проекта «Образование» за период 2020-2023 годы в школы города поставлено современное цифровое оборудование – 2 интерактивных комплекса  с вычислительным блоком, 146 ноутбуков, 11 компьютеров, 4 МФУ.</w:t>
      </w:r>
    </w:p>
    <w:p w14:paraId="4CE8F4CB" w14:textId="77777777" w:rsidR="00770CA4" w:rsidRPr="00A514D5" w:rsidRDefault="00770CA4" w:rsidP="00770C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4D5">
        <w:rPr>
          <w:rFonts w:ascii="Times New Roman" w:eastAsia="Times New Roman" w:hAnsi="Times New Roman" w:cs="Times New Roman"/>
          <w:sz w:val="24"/>
          <w:szCs w:val="24"/>
        </w:rPr>
        <w:t>В апреле-мае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14D5">
        <w:rPr>
          <w:rFonts w:ascii="Times New Roman" w:eastAsia="Times New Roman" w:hAnsi="Times New Roman" w:cs="Times New Roman"/>
          <w:sz w:val="24"/>
          <w:szCs w:val="24"/>
        </w:rPr>
        <w:t xml:space="preserve"> года была организована работа по централизованному подключению всех типов наших учреждений к информационно-коммуникационной платформе «</w:t>
      </w:r>
      <w:r>
        <w:rPr>
          <w:rFonts w:ascii="Times New Roman" w:eastAsia="Times New Roman" w:hAnsi="Times New Roman" w:cs="Times New Roman"/>
          <w:sz w:val="24"/>
          <w:szCs w:val="24"/>
        </w:rPr>
        <w:t>Мах</w:t>
      </w:r>
      <w:r w:rsidRPr="00A514D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в 2024 году все учреждения активно использовали ИС «Сферум». В рейтинге образовательных учреждений Смоленской области учреждения нашего города находятся на достаточно высоком уровне.</w:t>
      </w:r>
      <w:r w:rsidRPr="00A51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FB9109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образовательного процесса, влияющего на качество образования, педагогическое сообщество города в полной мере использует сетевую педагогическую соорганизацию для пополнения методических ресурсов по предмету, для прохождения курсовой подготовки и переподготовки – организовано сетевое взаимодействие центров «Точка роста» разных профилей, а также межрегинальное сетевое взаимодействие первой школы нашего города с МКОУ «СОШ№1» п. Воротынск Бабынинского района Калужской области. </w:t>
      </w:r>
    </w:p>
    <w:p w14:paraId="44B348F2" w14:textId="77777777" w:rsidR="00583835" w:rsidRPr="00583835" w:rsidRDefault="00583835" w:rsidP="0058383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В рамках регионального проекта «Успех каждого ребенка» национального проекта «Образование» 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реализуется несколько направлений.</w:t>
      </w:r>
    </w:p>
    <w:p w14:paraId="2D023844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1. На базе МБУДО «ДДТ» г. Десногорска создан и функционирует муниципальный опорный центр дополнительного образования детей (МОЦ), который реализовывает дополнительные общеобразовательные программы, координирует и оказывает методическую поддержку организациям, осуществляющим обучение в сфере дополнительного образования.</w:t>
      </w:r>
    </w:p>
    <w:p w14:paraId="49356610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</w:rPr>
        <w:t>В рамках этого проекта была введена система персонифицированного финансирования дополнительного образования детей, но с 01.03.2023 года новым механизмом системы персонифицированного финансирования дополнительного образования детей является социальный сертификат.</w:t>
      </w:r>
    </w:p>
    <w:p w14:paraId="20995A18" w14:textId="77777777" w:rsidR="00583835" w:rsidRPr="00583835" w:rsidRDefault="00583835" w:rsidP="005838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 2024 году в местном бюджете на персонифицированное финансирование дополнительного образования было запланировано 7 746 742,32 рублей, освоено 6 884 981,66 рублей. Заявок на предоставление грантов не поступало. </w:t>
      </w:r>
    </w:p>
    <w:p w14:paraId="3621FBDF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данного проекта позволила достигнуть всех установленных перед муниципальной системой образования показателей: при этом доля детей в возрасте от 5 до 18 лет, охваченных дополнительным образованием, была выполнена и составила 84,46 %, доля детей охваченных системой персонифицированного финансирования дополнительного образования, составила в 2022 году - 12%, в 2023 году – 14 %, в 2024 – 14,5 %, доля детей с ОВЗ, обучающихся по дополнительным общеобразовательным программам – 58 %, в 2023 году – 65,7 %, в 2024 году – 65,4 %.</w:t>
      </w:r>
      <w:r w:rsidRPr="005838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Были разработаны и внедрены разноуровневые программы дополнительного образования, дистанционные курсы, реализуются общеобразовательные программы в сетевой форме, педагогические работники и руководители проходят переподготовку и повышение квалификации  по программам, разработанным  в рамках реализации проекта. </w:t>
      </w:r>
    </w:p>
    <w:p w14:paraId="50C879D8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Создание условий для физического развития школьников через проведение  мероприятий по обновлению материально-технической базы для занятий детей физической культурой и спортом. В 2024 году в рамках этого проекта был проведен ремонт спортивного зала в МБОУ «СШ №1» г. Десногорска. </w:t>
      </w:r>
    </w:p>
    <w:p w14:paraId="35F73986" w14:textId="157469BF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3. Реализация Проекта по ранней профессиональной ориентации обучающихся 6-11 классов «Билет в будущее», участниками которого в</w:t>
      </w: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 2024 году стали все школы</w:t>
      </w: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первом этапе школьники проходят онлайн-диагностику, которая позволяет им лучше понять себя и определить свои интересы в мире профессий. На втором – их ожидают профессиональные пробы в разных сферах под руководством опытных наставников. На третьем этапе школьник получает рекомендации наставников проекта по выстраиванию индивидуальной траектории развития. В данном проекте принимали участие 450 обучающихся общеобразовательных организаций города (согласно квоте). </w:t>
      </w:r>
    </w:p>
    <w:p w14:paraId="68668C4A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lastRenderedPageBreak/>
        <w:t>5. С 2021 года во исполнение Указа Президента РФ № 204 от 07.05.2018 «О национальных целях и стратегических задачах развития Российской Федерации на период до 2024 года» и в рамках федерального проекта «Успех каждого ребенка» национального проекта «Образование» на портале  «ПроеКТОриЯ»</w:t>
      </w:r>
      <w:r w:rsidRPr="005838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38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официальной странице Минпросвещения России в социальной сети «ВКонтакте» и на официальном сайте проекта </w:t>
      </w:r>
      <w:hyperlink r:id="rId8" w:history="1">
        <w:r w:rsidRPr="0058383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открытыеуроки.рф</w:t>
        </w:r>
      </w:hyperlink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проходят Всероссийские открытые уроки по профессиональной навигации обучающихся 6-11 классов</w:t>
      </w:r>
      <w:r w:rsidRPr="0058383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0DF14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Обучающиеся города принимают активное участие во Всероссийских открытых уроках по профессиональной навигации.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 в 2024 году было проведено 20 уроков, в которых приняли участие 2293 обучающихся и 115 педагогов, а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в 2023 году было проведено – 17 уроков, в которых приняли участие 2165 обучающихся и 98 педагогов.</w:t>
      </w:r>
    </w:p>
    <w:p w14:paraId="251AE732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В 2024 году обучающиеся 1-11 классов активно принимали участие во Всероссийском образовательном проекте в сфере информационных технологий «Урок Цифры». В течение года было проведено 25уроков, в котором приняло участие 2657 человека.</w:t>
      </w:r>
    </w:p>
    <w:p w14:paraId="4C4584E4" w14:textId="77777777" w:rsidR="00583835" w:rsidRPr="00583835" w:rsidRDefault="00583835" w:rsidP="00583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Региональный проект «Профессионалы - 2024» национального проекта «Образование»</w:t>
      </w:r>
    </w:p>
    <w:p w14:paraId="2207FE24" w14:textId="77777777" w:rsidR="00583835" w:rsidRPr="00583835" w:rsidRDefault="00583835" w:rsidP="00583835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Одним из мероприятий этого проекта является подготовка и участие школьников в региональном чемпионате </w:t>
      </w:r>
      <w:r w:rsidRPr="0058383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профессиональному мастерству «Профессионалы - 2024» в Смоленской области (далее – Чемпионат). </w:t>
      </w:r>
    </w:p>
    <w:p w14:paraId="27AD605B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В 2024 году Чемпионат проходил с 27 февраля по 04 марта.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Данный чемпионат проводится при поддержке Администрации Смоленской области в целях повышения престижа рабочих профессий, привлечение молодежи в производственные секторы экономики. </w:t>
      </w:r>
    </w:p>
    <w:p w14:paraId="41563C27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Помимо соревновательной части программа Чемпионата предусматривала профориентационную часть, включающую: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мастер-классы и лекции от приглашенных спикеров, лайфхаки и skills-шоу от профессиональных образовательных организаций Смоленской области, экскурсии, мастер-классы и профессиональные пробы на базе СОГБПОУ «Десногоркий энергетический колледж», р</w:t>
      </w:r>
      <w:r w:rsidRPr="00583835">
        <w:rPr>
          <w:rFonts w:ascii="Times New Roman" w:eastAsia="Calibri" w:hAnsi="Times New Roman" w:cs="Times New Roman"/>
          <w:bCs/>
          <w:sz w:val="24"/>
          <w:szCs w:val="24"/>
        </w:rPr>
        <w:t>азвивающие тренинги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профориентационные диагностики для обучающихся и игры (квест/викторина/конкурс). </w:t>
      </w:r>
    </w:p>
    <w:p w14:paraId="244E8DBE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проведения профориентационных мероприятий с обучающимися использовались материалы </w:t>
      </w:r>
      <w:r w:rsidRPr="0058383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Rut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ube-канала «ГородПрофи.67». </w:t>
      </w:r>
    </w:p>
    <w:p w14:paraId="74A0893D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реализации профориентационной программы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регионального Чемпионата </w:t>
      </w:r>
      <w:r w:rsidRPr="0058383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профессиональному мастерству «Профессионалы-2023»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Смоленской области в феврале-марте 2024 года приняли участие обучающиеся 9-11 классов (475 человек). </w:t>
      </w:r>
    </w:p>
    <w:p w14:paraId="4DBDD37C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марта 2024 года во всероссийском онлайн-фестивале по профориентации «День выбора» приняло участие 180 обучающихся 8-11 классов. </w:t>
      </w:r>
    </w:p>
    <w:p w14:paraId="3A4F87B1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Второй год обучающиеся 10-11 классов  принимают участие в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проекте ГК «Росатом» «Физика сейчас», проводимые  преподавателями ИАТЭ НИЯУ МИФИ,  ФГБОУ ВО «Ивановский энергетический университет имени В.И. Ленина» и ФГБОУ ВО «Национальный исследовательский Томский политехнический университет».</w:t>
      </w:r>
    </w:p>
    <w:p w14:paraId="073AE715" w14:textId="77777777" w:rsidR="00583835" w:rsidRPr="00583835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Региональный проект «Патриотическое воспитание граждан Российской Федерации» национального проекта «Образование»</w:t>
      </w:r>
    </w:p>
    <w:p w14:paraId="79BFD2CA" w14:textId="77777777" w:rsidR="00583835" w:rsidRPr="00583835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В каждой школе введена должность советника директора по воспитанию и взаимодействию с общественными организациями, которые являются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наставником для ребят, проводником федеральных детско-юношеских событий. Советник директора по воспитанию и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взаимодействию с общественными организациями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помогает в реализации программы воспитания и наполнении её содержания новыми смыслами и ценностями. </w:t>
      </w:r>
    </w:p>
    <w:p w14:paraId="5CD11FA4" w14:textId="77777777" w:rsidR="004758EC" w:rsidRPr="004758EC" w:rsidRDefault="004758EC" w:rsidP="0047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758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соответствии со ст.9 Федерального закона от 29.12.2012 № 273-ФЗ «Об образовании в Российской Федерации» одним из полномочий органов местного самоуправления является </w:t>
      </w:r>
      <w:r w:rsidRPr="004758E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обеспечение содержания зданий и сооружений муниципальных образовательных организаций, обустройство прилегающих к ним территорий</w:t>
      </w:r>
      <w:r w:rsidRPr="004758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D2651EC" w14:textId="77777777" w:rsidR="00727F79" w:rsidRPr="00183E0F" w:rsidRDefault="004758EC" w:rsidP="00727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Материально-техническая база образовательных учреждений находится в удовлетворительном состоянии. Все учреждения имеют водопровод, центральное отопление, канализацию. Большое внимание уделяется состоянию безопасности школ города. 100 % </w:t>
      </w:r>
      <w:r w:rsidRPr="004758EC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учреждений имеют автоматическую пожарную сигнализацию. 100 % оборудованы тревожными кнопками. 100 % школ и детских садов имеют систему видеонаблюдения. Все образовательные организации имеют ограждение по периметру. В 2020 году все школы были оборудованы стационарными металлодетекторами, в 2021 году в школах были установлены системы контроля управления доступом, в детских садах – видеодомофоны.</w:t>
      </w:r>
      <w:r w:rsidR="00EA7C5A" w:rsidRPr="00EA7C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A7C5A" w:rsidRPr="00EA7C5A">
        <w:rPr>
          <w:rFonts w:ascii="Times New Roman" w:eastAsia="Times New Roman" w:hAnsi="Times New Roman" w:cs="Times New Roman"/>
          <w:sz w:val="24"/>
          <w:szCs w:val="24"/>
        </w:rPr>
        <w:t>В декабре 2022 года в школах города на дверь центрального входа в учреж</w:t>
      </w:r>
      <w:r w:rsidR="00727F79">
        <w:rPr>
          <w:rFonts w:ascii="Times New Roman" w:eastAsia="Times New Roman" w:hAnsi="Times New Roman" w:cs="Times New Roman"/>
          <w:sz w:val="24"/>
          <w:szCs w:val="24"/>
        </w:rPr>
        <w:t xml:space="preserve">дение установлены видеодомофоны, </w:t>
      </w:r>
      <w:r w:rsidR="00727F79" w:rsidRPr="00183E0F">
        <w:rPr>
          <w:rFonts w:ascii="Times New Roman" w:eastAsia="Times New Roman" w:hAnsi="Times New Roman" w:cs="Times New Roman"/>
          <w:sz w:val="24"/>
          <w:szCs w:val="24"/>
        </w:rPr>
        <w:t>а в 2024 году в 13 образовательных организациях установлены камеры видеонаблюдения с функцией распознавания лиц и выводом сигнала на пульт единой дежурно-диспетчерской службы.</w:t>
      </w:r>
    </w:p>
    <w:p w14:paraId="6F645796" w14:textId="77777777" w:rsidR="004758EC" w:rsidRPr="004758EC" w:rsidRDefault="004758EC" w:rsidP="0047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58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Обновление и модернизация материально-технической базы, ремонтные работы зданий, помещений образовательных учреждений осуществляются как за счет средств резервного фонда Администрации Смоленской области, резервного фонда Администрации муниципального образования, так и за счет средств благотворительной помощи, предоставляемой, в первую очередь, филиалом АО «Концерн Росэнергоатом» «Смоленская атомная станция», другими предприятиями города, а также за счет грантов, полученных по итогам участия в социально значимых конкурсах. </w:t>
      </w:r>
    </w:p>
    <w:p w14:paraId="778108CE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BB5A8" w14:textId="10F1CB8A" w:rsidR="004758EC" w:rsidRDefault="004758EC" w:rsidP="00475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4758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Дополнительное образование</w:t>
      </w:r>
    </w:p>
    <w:p w14:paraId="271A15F8" w14:textId="77777777" w:rsidR="00BE7565" w:rsidRPr="004758EC" w:rsidRDefault="00BE7565" w:rsidP="00475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C49DA0" w14:textId="77777777" w:rsidR="00685F32" w:rsidRPr="003A0678" w:rsidRDefault="00685F32" w:rsidP="0068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78">
        <w:rPr>
          <w:rFonts w:ascii="Times New Roman" w:hAnsi="Times New Roman" w:cs="Times New Roman"/>
          <w:sz w:val="24"/>
          <w:szCs w:val="24"/>
        </w:rPr>
        <w:t>В ведомственном подчинении Управления образования г. Десногорска находится одно учреждение дополнительного образования - МБУДО «ДДТ» г. Десногорска.</w:t>
      </w:r>
    </w:p>
    <w:p w14:paraId="2EDFE834" w14:textId="77777777" w:rsidR="00685F32" w:rsidRPr="003A0678" w:rsidRDefault="00685F32" w:rsidP="0068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78">
        <w:rPr>
          <w:rFonts w:ascii="Times New Roman" w:hAnsi="Times New Roman" w:cs="Times New Roman"/>
          <w:sz w:val="24"/>
          <w:szCs w:val="24"/>
        </w:rPr>
        <w:t>В Доме детского творчества дети и подростки города Десногорска имеют возможность заниматься в 30 объединениях по 6 направлениям деятельности: художественное, техническое, естественнонаучное, физкультурно-спортивное, социально-педагогическое, туристско-краеведческое. В 2024-2025 учебном году в МБУДО ДДТ» г. Десногорска занимал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0678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0678">
        <w:rPr>
          <w:rFonts w:ascii="Times New Roman" w:hAnsi="Times New Roman" w:cs="Times New Roman"/>
          <w:sz w:val="24"/>
          <w:szCs w:val="24"/>
        </w:rPr>
        <w:t>731 обучающихся.</w:t>
      </w:r>
    </w:p>
    <w:p w14:paraId="2B2071D3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Говоря о дополнительном образовании, конечно, необходимо отметить успешную реализацию на территории муниципального образования</w:t>
      </w:r>
      <w:r w:rsidRPr="00E16E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регионального проекта «Успех каждого ребенка» национального проекта «Образование»</w:t>
      </w:r>
      <w:r w:rsidRPr="00E16E2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6BB65F3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В рамках данного проекта на базе МБУДО «ДДТ» г. Десногорска, организована работа муниципального опорного центра дополнительного образования детей (МОЦ), который реализовывает дополнительные общеобразовательные программы, координирует и оказывает методическую поддержку организациям, осуществляющим обучение в сфере дополнительного образования МБУ «Спортивная школа» г. Десногорска и образовательным организациям МО.</w:t>
      </w:r>
    </w:p>
    <w:p w14:paraId="2E42DAE5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С 2020 года работает сайт «Навигатор дополнительного образования Смоленской области», который представляет собой общедоступное web-приложение, позволяющее семьям выбирать организации дополнительного образования, независимо от их территориального расположения. На этой цифровой платформе учреждения дополнительного образования предлагают познакомиться с образовательными программами объединений различных направленностей. В 2024 году обучение по дополнительным общеобразовательным программам проводилось только по сертификатам дополнительного образования. </w:t>
      </w:r>
    </w:p>
    <w:p w14:paraId="36467168" w14:textId="77777777" w:rsidR="00685F32" w:rsidRPr="003A0678" w:rsidRDefault="00685F32" w:rsidP="0068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678">
        <w:rPr>
          <w:rFonts w:ascii="Times New Roman" w:hAnsi="Times New Roman" w:cs="Times New Roman"/>
          <w:sz w:val="24"/>
          <w:szCs w:val="24"/>
        </w:rPr>
        <w:t xml:space="preserve">В рамках этого проекта была введена система персонифицированного финансирования дополнительного образования детей, но с 01.03.2023 года новым механизмом системы персонифицированного финансирования дополнительного образования детей является социальный сертификат. </w:t>
      </w:r>
      <w:r w:rsidRPr="003A0678">
        <w:rPr>
          <w:rFonts w:ascii="Times New Roman" w:hAnsi="Times New Roman" w:cs="Times New Roman"/>
          <w:sz w:val="24"/>
          <w:szCs w:val="24"/>
          <w:lang w:bidi="ru-RU"/>
        </w:rPr>
        <w:t xml:space="preserve">В рамках </w:t>
      </w:r>
      <w:r w:rsidRPr="003A0678">
        <w:rPr>
          <w:rFonts w:ascii="Times New Roman" w:hAnsi="Times New Roman" w:cs="Times New Roman"/>
          <w:sz w:val="24"/>
          <w:szCs w:val="24"/>
          <w:lang w:eastAsia="en-US"/>
        </w:rPr>
        <w:t>функционирования муниципального сегмента в АИС «Навигатор дополнительного образования Смоленской области» зарегистрировано                    17 учреждений, 1 из них частное, представляющих 303 общеразвивающих программ дополнительного образования. В Навигаторе по программам дополнительного образования обучается 2229 ребенка</w:t>
      </w:r>
      <w:r w:rsidRPr="003A0678">
        <w:rPr>
          <w:rFonts w:ascii="Times New Roman" w:hAnsi="Times New Roman" w:cs="Times New Roman"/>
          <w:sz w:val="24"/>
          <w:szCs w:val="24"/>
        </w:rPr>
        <w:t xml:space="preserve">, что составляет 80,59 % от общего количества детей в возрасте от 5 до 18 лет, и </w:t>
      </w:r>
      <w:r w:rsidRPr="003A0678">
        <w:rPr>
          <w:rFonts w:ascii="Times New Roman" w:hAnsi="Times New Roman" w:cs="Times New Roman"/>
          <w:sz w:val="24"/>
          <w:szCs w:val="24"/>
          <w:lang w:eastAsia="en-US"/>
        </w:rPr>
        <w:t>оказывается 3846 услуги.</w:t>
      </w:r>
      <w:r w:rsidRPr="003A0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6F260" w14:textId="77777777" w:rsidR="005172F7" w:rsidRDefault="005172F7" w:rsidP="0047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B9875B0" w14:textId="77777777" w:rsidR="00AA5197" w:rsidRDefault="00AA5197" w:rsidP="0047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9CED21" w14:textId="0B34D397" w:rsidR="00EF7BDB" w:rsidRDefault="00CA5673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</w:t>
      </w:r>
      <w:r w:rsidR="00271948" w:rsidRPr="00271948">
        <w:rPr>
          <w:rFonts w:ascii="Times New Roman" w:hAnsi="Times New Roman"/>
          <w:b/>
          <w:sz w:val="24"/>
          <w:szCs w:val="24"/>
        </w:rPr>
        <w:t xml:space="preserve">аздел 2 </w:t>
      </w:r>
      <w:r w:rsidR="00271948"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14:paraId="5567CD66" w14:textId="77777777" w:rsidR="00A40F30" w:rsidRDefault="00A40F3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F9621" w14:textId="446F1BD2" w:rsidR="00A40F30" w:rsidRPr="00BE7565" w:rsidRDefault="00A40F3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СВЕДЕНИЯ</w:t>
      </w:r>
    </w:p>
    <w:p w14:paraId="758B2B17" w14:textId="188B555E" w:rsidR="00A40F30" w:rsidRPr="00BE7565" w:rsidRDefault="00A40F3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о региональном проекте</w:t>
      </w:r>
    </w:p>
    <w:p w14:paraId="0CFAE02C" w14:textId="77777777" w:rsidR="00D465E1" w:rsidRDefault="00D465E1" w:rsidP="00D46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E1AB471" w14:textId="3A7CD980" w:rsidR="002C72E1" w:rsidRDefault="00D465E1" w:rsidP="0011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65E1">
        <w:rPr>
          <w:rFonts w:ascii="Times New Roman" w:hAnsi="Times New Roman"/>
          <w:b/>
          <w:sz w:val="24"/>
          <w:szCs w:val="24"/>
          <w:u w:val="single"/>
        </w:rPr>
        <w:t>«</w:t>
      </w:r>
      <w:r w:rsidR="00B429AD">
        <w:rPr>
          <w:rFonts w:ascii="Times New Roman" w:hAnsi="Times New Roman"/>
          <w:b/>
          <w:sz w:val="24"/>
          <w:szCs w:val="24"/>
          <w:u w:val="single"/>
        </w:rPr>
        <w:t>Все лучшее детям</w:t>
      </w:r>
      <w:r w:rsidRPr="00D465E1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3346D83B" w14:textId="77777777" w:rsidR="00D465E1" w:rsidRDefault="00D465E1" w:rsidP="00D46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75FA641" w14:textId="6AACDC7C" w:rsidR="0045285F" w:rsidRPr="0045285F" w:rsidRDefault="0045285F" w:rsidP="00F5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B79E2D5" w14:textId="77777777" w:rsidR="0045285F" w:rsidRPr="00D465E1" w:rsidRDefault="0045285F" w:rsidP="00D46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23" w:type="pct"/>
        <w:jc w:val="center"/>
        <w:tblLook w:val="04A0" w:firstRow="1" w:lastRow="0" w:firstColumn="1" w:lastColumn="0" w:noHBand="0" w:noVBand="1"/>
      </w:tblPr>
      <w:tblGrid>
        <w:gridCol w:w="3428"/>
        <w:gridCol w:w="6554"/>
      </w:tblGrid>
      <w:tr w:rsidR="00D465E1" w:rsidRPr="00DA51B8" w14:paraId="6D1B8F2A" w14:textId="77777777" w:rsidTr="00113775">
        <w:trPr>
          <w:trHeight w:val="516"/>
          <w:jc w:val="center"/>
        </w:trPr>
        <w:tc>
          <w:tcPr>
            <w:tcW w:w="1717" w:type="pct"/>
            <w:vAlign w:val="center"/>
          </w:tcPr>
          <w:p w14:paraId="0F76AF23" w14:textId="77777777" w:rsidR="00D465E1" w:rsidRPr="00DA51B8" w:rsidRDefault="00D465E1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3" w:type="pct"/>
            <w:vAlign w:val="center"/>
          </w:tcPr>
          <w:p w14:paraId="57297933" w14:textId="3295777D" w:rsidR="00D465E1" w:rsidRPr="004F0686" w:rsidRDefault="00D465E1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D465E1" w:rsidRPr="00DA51B8" w14:paraId="2FED0789" w14:textId="77777777" w:rsidTr="00113775">
        <w:trPr>
          <w:trHeight w:val="700"/>
          <w:jc w:val="center"/>
        </w:trPr>
        <w:tc>
          <w:tcPr>
            <w:tcW w:w="1717" w:type="pct"/>
            <w:vAlign w:val="center"/>
          </w:tcPr>
          <w:p w14:paraId="55501ED7" w14:textId="77777777" w:rsidR="00D465E1" w:rsidRPr="00DA51B8" w:rsidRDefault="00D465E1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3" w:type="pct"/>
            <w:vAlign w:val="center"/>
          </w:tcPr>
          <w:p w14:paraId="7DBBFD30" w14:textId="12E8837F" w:rsidR="00D465E1" w:rsidRPr="00DA51B8" w:rsidRDefault="00D465E1" w:rsidP="00D465E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F25CB04" w14:textId="77777777" w:rsidR="00271948" w:rsidRDefault="00271948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287ADF" w14:textId="19D6EE1C" w:rsidR="00D465E1" w:rsidRPr="003653F2" w:rsidRDefault="00D465E1" w:rsidP="00D46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F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40F30" w:rsidRPr="003653F2">
        <w:rPr>
          <w:rFonts w:ascii="Times New Roman" w:hAnsi="Times New Roman" w:cs="Times New Roman"/>
          <w:b/>
          <w:sz w:val="24"/>
          <w:szCs w:val="24"/>
        </w:rPr>
        <w:t>Значение результатов регионального проекта</w:t>
      </w:r>
    </w:p>
    <w:p w14:paraId="03F945E4" w14:textId="77777777" w:rsidR="00D465E1" w:rsidRPr="00F54953" w:rsidRDefault="00D465E1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4937" w:type="pct"/>
        <w:tblLayout w:type="fixed"/>
        <w:tblLook w:val="04A0" w:firstRow="1" w:lastRow="0" w:firstColumn="1" w:lastColumn="0" w:noHBand="0" w:noVBand="1"/>
      </w:tblPr>
      <w:tblGrid>
        <w:gridCol w:w="3639"/>
        <w:gridCol w:w="987"/>
        <w:gridCol w:w="1419"/>
        <w:gridCol w:w="1419"/>
        <w:gridCol w:w="1275"/>
        <w:gridCol w:w="1271"/>
      </w:tblGrid>
      <w:tr w:rsidR="003653F2" w:rsidRPr="003653F2" w14:paraId="5DBFAA7E" w14:textId="77777777" w:rsidTr="00B429AD">
        <w:trPr>
          <w:tblHeader/>
        </w:trPr>
        <w:tc>
          <w:tcPr>
            <w:tcW w:w="1817" w:type="pct"/>
            <w:vMerge w:val="restart"/>
          </w:tcPr>
          <w:p w14:paraId="36B62ECD" w14:textId="00A685C2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653F2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493" w:type="pct"/>
            <w:vMerge w:val="restart"/>
          </w:tcPr>
          <w:p w14:paraId="062E3236" w14:textId="77777777" w:rsidR="00A40F30" w:rsidRPr="003653F2" w:rsidRDefault="00A40F30" w:rsidP="003653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9" w:type="pct"/>
            <w:vMerge w:val="restart"/>
          </w:tcPr>
          <w:p w14:paraId="3548FCE3" w14:textId="77777777" w:rsidR="00A40F30" w:rsidRPr="003653F2" w:rsidRDefault="00A40F30" w:rsidP="003653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4C1A5DF1" w14:textId="77777777" w:rsidR="00A40F30" w:rsidRPr="003653F2" w:rsidRDefault="00A40F30" w:rsidP="003653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14:paraId="2A92B959" w14:textId="605FC18D" w:rsidR="00A40F30" w:rsidRPr="003653F2" w:rsidRDefault="00BA737A" w:rsidP="0078339B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2"/>
                <w:shd w:val="clear" w:color="auto" w:fill="FFFFFF"/>
              </w:rPr>
              <w:t>5</w:t>
            </w:r>
          </w:p>
        </w:tc>
        <w:tc>
          <w:tcPr>
            <w:tcW w:w="1982" w:type="pct"/>
            <w:gridSpan w:val="3"/>
            <w:vAlign w:val="center"/>
          </w:tcPr>
          <w:p w14:paraId="59DD5A28" w14:textId="77777777" w:rsidR="00A40F30" w:rsidRPr="003653F2" w:rsidRDefault="00A40F30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653F2" w:rsidRPr="003653F2" w14:paraId="086E1032" w14:textId="77777777" w:rsidTr="00B429AD">
        <w:trPr>
          <w:trHeight w:val="448"/>
          <w:tblHeader/>
        </w:trPr>
        <w:tc>
          <w:tcPr>
            <w:tcW w:w="1817" w:type="pct"/>
            <w:vMerge/>
            <w:vAlign w:val="center"/>
          </w:tcPr>
          <w:p w14:paraId="1CFC87A8" w14:textId="77777777" w:rsidR="00A40F30" w:rsidRPr="003653F2" w:rsidRDefault="00A40F30" w:rsidP="003653F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1EECF061" w14:textId="77777777" w:rsidR="00A40F30" w:rsidRPr="003653F2" w:rsidRDefault="00A40F30" w:rsidP="003653F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14:paraId="02CE837F" w14:textId="77777777" w:rsidR="00A40F30" w:rsidRPr="003653F2" w:rsidRDefault="00A40F30" w:rsidP="003653F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</w:tcPr>
          <w:p w14:paraId="479752D6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351C253" w14:textId="6F5EE4DB" w:rsidR="00A40F30" w:rsidRPr="003653F2" w:rsidRDefault="00B429AD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7" w:type="pct"/>
          </w:tcPr>
          <w:p w14:paraId="4298A7D2" w14:textId="496DA45F" w:rsidR="00A40F30" w:rsidRPr="003653F2" w:rsidRDefault="00BA737A" w:rsidP="00B429A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6" w:type="pct"/>
          </w:tcPr>
          <w:p w14:paraId="756AE992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218F6E6B" w14:textId="7CA412C9" w:rsidR="00A40F30" w:rsidRPr="003653F2" w:rsidRDefault="003C7E05" w:rsidP="00B429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653F2" w:rsidRPr="003653F2" w14:paraId="4BF2283F" w14:textId="77777777" w:rsidTr="00B429AD">
        <w:trPr>
          <w:trHeight w:val="282"/>
          <w:tblHeader/>
        </w:trPr>
        <w:tc>
          <w:tcPr>
            <w:tcW w:w="1817" w:type="pct"/>
            <w:vAlign w:val="center"/>
          </w:tcPr>
          <w:p w14:paraId="0170143A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43C4A22D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14:paraId="698E7F86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1ABF218E" w14:textId="77777777" w:rsidR="00A40F30" w:rsidRPr="003653F2" w:rsidRDefault="00A40F30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31771150" w14:textId="77777777" w:rsidR="00A40F30" w:rsidRPr="003653F2" w:rsidRDefault="00A40F30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 w14:paraId="3FE003E7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53F2" w:rsidRPr="003653F2" w14:paraId="1E9D50AA" w14:textId="77777777" w:rsidTr="00B429AD">
        <w:trPr>
          <w:trHeight w:val="433"/>
        </w:trPr>
        <w:tc>
          <w:tcPr>
            <w:tcW w:w="1817" w:type="pct"/>
            <w:vAlign w:val="center"/>
          </w:tcPr>
          <w:p w14:paraId="23FEC71D" w14:textId="2DFFF20B" w:rsidR="00A40F30" w:rsidRPr="003653F2" w:rsidRDefault="00A40F30" w:rsidP="00B429A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 w:rsidR="00B429AD">
              <w:rPr>
                <w:rFonts w:eastAsia="Times New Roman" w:cs="Times New Roman"/>
                <w:sz w:val="24"/>
                <w:szCs w:val="24"/>
              </w:rPr>
              <w:t>общеобразовательных организаций, участвующих в региональном проекте</w:t>
            </w:r>
          </w:p>
        </w:tc>
        <w:tc>
          <w:tcPr>
            <w:tcW w:w="493" w:type="pct"/>
          </w:tcPr>
          <w:p w14:paraId="00296F4B" w14:textId="1151E873" w:rsidR="00A40F30" w:rsidRPr="003653F2" w:rsidRDefault="00A40F30" w:rsidP="003653F2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09" w:type="pct"/>
          </w:tcPr>
          <w:p w14:paraId="509F35DC" w14:textId="0AF36F32" w:rsidR="00A40F30" w:rsidRPr="003653F2" w:rsidRDefault="00D0347C" w:rsidP="003653F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14:paraId="06E219CF" w14:textId="3F5C05F4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2B04D6BE" w14:textId="52CE74F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14:paraId="73AF07DE" w14:textId="626E65CF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53F2" w:rsidRPr="003653F2" w14:paraId="42ED2810" w14:textId="77777777" w:rsidTr="00B429AD">
        <w:trPr>
          <w:trHeight w:val="433"/>
        </w:trPr>
        <w:tc>
          <w:tcPr>
            <w:tcW w:w="1817" w:type="pct"/>
            <w:vAlign w:val="center"/>
          </w:tcPr>
          <w:p w14:paraId="4DEAE641" w14:textId="46D5A3D0" w:rsidR="00A40F30" w:rsidRPr="003653F2" w:rsidRDefault="00B429AD" w:rsidP="00B429A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93" w:type="pct"/>
          </w:tcPr>
          <w:p w14:paraId="47901977" w14:textId="59A05976" w:rsidR="00A40F30" w:rsidRPr="003653F2" w:rsidRDefault="00A40F30" w:rsidP="003653F2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09" w:type="pct"/>
          </w:tcPr>
          <w:p w14:paraId="7E2DB980" w14:textId="16AD9889" w:rsidR="00A40F30" w:rsidRPr="003653F2" w:rsidRDefault="00D0347C" w:rsidP="003653F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pct"/>
          </w:tcPr>
          <w:p w14:paraId="3B326A72" w14:textId="2A206CF2" w:rsidR="00A40F30" w:rsidRPr="003653F2" w:rsidRDefault="00D0347C" w:rsidP="003653F2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37" w:type="pct"/>
          </w:tcPr>
          <w:p w14:paraId="182A7680" w14:textId="1938AA6B" w:rsidR="00A40F30" w:rsidRPr="003653F2" w:rsidRDefault="00D0347C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36" w:type="pct"/>
          </w:tcPr>
          <w:p w14:paraId="3010D33C" w14:textId="33A554A8" w:rsidR="00A40F30" w:rsidRPr="003653F2" w:rsidRDefault="00D0347C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</w:tbl>
    <w:p w14:paraId="294F977D" w14:textId="77777777" w:rsidR="00AB21A1" w:rsidRPr="00BE7565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СВЕДЕНИЯ</w:t>
      </w:r>
    </w:p>
    <w:p w14:paraId="6D7366BB" w14:textId="77777777" w:rsidR="00AB21A1" w:rsidRPr="00BE7565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о региональном проекте</w:t>
      </w:r>
    </w:p>
    <w:p w14:paraId="7F390958" w14:textId="77777777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286716" w14:textId="0A342BA8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65E1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Педагоги и наставники</w:t>
      </w:r>
      <w:r w:rsidRPr="00D465E1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B07830C" w14:textId="77777777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A3B24D9" w14:textId="77777777" w:rsidR="00AB21A1" w:rsidRPr="0045285F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A01693C" w14:textId="77777777" w:rsidR="00AB21A1" w:rsidRPr="00D465E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23" w:type="pct"/>
        <w:jc w:val="center"/>
        <w:tblLook w:val="04A0" w:firstRow="1" w:lastRow="0" w:firstColumn="1" w:lastColumn="0" w:noHBand="0" w:noVBand="1"/>
      </w:tblPr>
      <w:tblGrid>
        <w:gridCol w:w="3428"/>
        <w:gridCol w:w="6554"/>
      </w:tblGrid>
      <w:tr w:rsidR="00AB21A1" w:rsidRPr="00DA51B8" w14:paraId="1DFF5F7D" w14:textId="77777777" w:rsidTr="00681935">
        <w:trPr>
          <w:trHeight w:val="516"/>
          <w:jc w:val="center"/>
        </w:trPr>
        <w:tc>
          <w:tcPr>
            <w:tcW w:w="1717" w:type="pct"/>
            <w:vAlign w:val="center"/>
          </w:tcPr>
          <w:p w14:paraId="732ED273" w14:textId="77777777" w:rsidR="00AB21A1" w:rsidRPr="00DA51B8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3" w:type="pct"/>
            <w:vAlign w:val="center"/>
          </w:tcPr>
          <w:p w14:paraId="664C73B2" w14:textId="7794F431" w:rsidR="00AB21A1" w:rsidRPr="004F0686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42966" w:rsidRPr="00742966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AB21A1" w:rsidRPr="00DA51B8" w14:paraId="6594B7C8" w14:textId="77777777" w:rsidTr="00681935">
        <w:trPr>
          <w:trHeight w:val="700"/>
          <w:jc w:val="center"/>
        </w:trPr>
        <w:tc>
          <w:tcPr>
            <w:tcW w:w="1717" w:type="pct"/>
            <w:vAlign w:val="center"/>
          </w:tcPr>
          <w:p w14:paraId="68FF007F" w14:textId="77777777" w:rsidR="00AB21A1" w:rsidRPr="00DA51B8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3" w:type="pct"/>
            <w:vAlign w:val="center"/>
          </w:tcPr>
          <w:p w14:paraId="19C2E9EC" w14:textId="77777777" w:rsidR="00AB21A1" w:rsidRPr="00DA51B8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155B6493" w14:textId="77777777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2E2AF9" w14:textId="77777777" w:rsidR="00AB21A1" w:rsidRPr="003653F2" w:rsidRDefault="00AB21A1" w:rsidP="00AB2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F2">
        <w:rPr>
          <w:rFonts w:ascii="Times New Roman" w:hAnsi="Times New Roman" w:cs="Times New Roman"/>
          <w:b/>
          <w:sz w:val="24"/>
          <w:szCs w:val="24"/>
        </w:rPr>
        <w:t>2. Значение результатов регионального проекта</w:t>
      </w:r>
    </w:p>
    <w:p w14:paraId="7C338EE9" w14:textId="77777777" w:rsidR="00AB21A1" w:rsidRPr="00F54953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4937" w:type="pct"/>
        <w:tblLayout w:type="fixed"/>
        <w:tblLook w:val="04A0" w:firstRow="1" w:lastRow="0" w:firstColumn="1" w:lastColumn="0" w:noHBand="0" w:noVBand="1"/>
      </w:tblPr>
      <w:tblGrid>
        <w:gridCol w:w="3641"/>
        <w:gridCol w:w="987"/>
        <w:gridCol w:w="1419"/>
        <w:gridCol w:w="1419"/>
        <w:gridCol w:w="1275"/>
        <w:gridCol w:w="1269"/>
      </w:tblGrid>
      <w:tr w:rsidR="00AB21A1" w:rsidRPr="003653F2" w14:paraId="745E58EA" w14:textId="77777777" w:rsidTr="00AB21A1">
        <w:trPr>
          <w:tblHeader/>
        </w:trPr>
        <w:tc>
          <w:tcPr>
            <w:tcW w:w="1818" w:type="pct"/>
            <w:vMerge w:val="restart"/>
          </w:tcPr>
          <w:p w14:paraId="60FE759B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653F2">
              <w:rPr>
                <w:rFonts w:cs="Times New Roman"/>
                <w:sz w:val="22"/>
              </w:rPr>
              <w:lastRenderedPageBreak/>
              <w:t>Наименование результата</w:t>
            </w:r>
          </w:p>
        </w:tc>
        <w:tc>
          <w:tcPr>
            <w:tcW w:w="493" w:type="pct"/>
            <w:vMerge w:val="restart"/>
          </w:tcPr>
          <w:p w14:paraId="1CF2A9FB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9" w:type="pct"/>
            <w:vMerge w:val="restart"/>
          </w:tcPr>
          <w:p w14:paraId="246FC087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6E39B350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14:paraId="36A0EDB6" w14:textId="4FD5F006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2"/>
                <w:shd w:val="clear" w:color="auto" w:fill="FFFFFF"/>
              </w:rPr>
              <w:t>5</w:t>
            </w:r>
          </w:p>
        </w:tc>
        <w:tc>
          <w:tcPr>
            <w:tcW w:w="1981" w:type="pct"/>
            <w:gridSpan w:val="3"/>
            <w:vAlign w:val="center"/>
          </w:tcPr>
          <w:p w14:paraId="56CC3D73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B21A1" w:rsidRPr="003653F2" w14:paraId="4007BF9E" w14:textId="77777777" w:rsidTr="00AB21A1">
        <w:trPr>
          <w:trHeight w:val="448"/>
          <w:tblHeader/>
        </w:trPr>
        <w:tc>
          <w:tcPr>
            <w:tcW w:w="1818" w:type="pct"/>
            <w:vMerge/>
            <w:vAlign w:val="center"/>
          </w:tcPr>
          <w:p w14:paraId="6285F7AD" w14:textId="77777777" w:rsidR="00AB21A1" w:rsidRPr="003653F2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487B8CA0" w14:textId="77777777" w:rsidR="00AB21A1" w:rsidRPr="003653F2" w:rsidRDefault="00AB21A1" w:rsidP="00681935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14:paraId="46CEBBBA" w14:textId="77777777" w:rsidR="00AB21A1" w:rsidRPr="003653F2" w:rsidRDefault="00AB21A1" w:rsidP="00681935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</w:tcPr>
          <w:p w14:paraId="0404B41A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37E01A4" w14:textId="14CE2726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7" w:type="pct"/>
          </w:tcPr>
          <w:p w14:paraId="5411D342" w14:textId="6C15FB80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5" w:type="pct"/>
          </w:tcPr>
          <w:p w14:paraId="4AE26D48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B8748FB" w14:textId="5CEF1740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B21A1" w:rsidRPr="003653F2" w14:paraId="6F6F68E7" w14:textId="77777777" w:rsidTr="00AB21A1">
        <w:trPr>
          <w:trHeight w:val="282"/>
          <w:tblHeader/>
        </w:trPr>
        <w:tc>
          <w:tcPr>
            <w:tcW w:w="1818" w:type="pct"/>
            <w:vAlign w:val="center"/>
          </w:tcPr>
          <w:p w14:paraId="044EE2C0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615D84C3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14:paraId="5BBB22B3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352F2284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6C4BF499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5" w:type="pct"/>
            <w:vAlign w:val="center"/>
          </w:tcPr>
          <w:p w14:paraId="38F378D6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B21A1" w:rsidRPr="003653F2" w14:paraId="2C776AB5" w14:textId="77777777" w:rsidTr="00AB21A1">
        <w:trPr>
          <w:trHeight w:val="433"/>
        </w:trPr>
        <w:tc>
          <w:tcPr>
            <w:tcW w:w="1818" w:type="pct"/>
            <w:vAlign w:val="center"/>
          </w:tcPr>
          <w:p w14:paraId="20186AD8" w14:textId="77777777" w:rsidR="00AB21A1" w:rsidRPr="003653F2" w:rsidRDefault="00AB21A1" w:rsidP="00681935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eastAsia="Times New Roman" w:cs="Times New Roman"/>
                <w:sz w:val="24"/>
                <w:szCs w:val="24"/>
              </w:rPr>
              <w:t>общеобразовательных организаций, участвующих в региональном проекте</w:t>
            </w:r>
          </w:p>
        </w:tc>
        <w:tc>
          <w:tcPr>
            <w:tcW w:w="493" w:type="pct"/>
          </w:tcPr>
          <w:p w14:paraId="63C79CEF" w14:textId="77777777" w:rsidR="00AB21A1" w:rsidRPr="003653F2" w:rsidRDefault="00AB21A1" w:rsidP="00681935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09" w:type="pct"/>
          </w:tcPr>
          <w:p w14:paraId="7BDC6D10" w14:textId="6453A314" w:rsidR="00AB21A1" w:rsidRPr="003653F2" w:rsidRDefault="00D0347C" w:rsidP="00681935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14:paraId="525102C3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08E3C7BD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2572496C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B21A1" w:rsidRPr="003653F2" w14:paraId="1AD0B5A2" w14:textId="77777777" w:rsidTr="00AB21A1">
        <w:trPr>
          <w:trHeight w:val="433"/>
        </w:trPr>
        <w:tc>
          <w:tcPr>
            <w:tcW w:w="1818" w:type="pct"/>
            <w:vAlign w:val="center"/>
          </w:tcPr>
          <w:p w14:paraId="7C457D9D" w14:textId="0DB4CB07" w:rsidR="00AB21A1" w:rsidRPr="003653F2" w:rsidRDefault="00AB21A1" w:rsidP="00AB21A1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Организованы и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3" w:type="pct"/>
          </w:tcPr>
          <w:p w14:paraId="10F0E467" w14:textId="77777777" w:rsidR="00AB21A1" w:rsidRPr="003653F2" w:rsidRDefault="00AB21A1" w:rsidP="00AB21A1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09" w:type="pct"/>
          </w:tcPr>
          <w:p w14:paraId="0476FA58" w14:textId="6FB9830F" w:rsidR="00AB21A1" w:rsidRPr="003653F2" w:rsidRDefault="00D0347C" w:rsidP="00AB21A1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14:paraId="636EBAEA" w14:textId="1C56DA07" w:rsidR="00AB21A1" w:rsidRPr="003653F2" w:rsidRDefault="00AB21A1" w:rsidP="00AB21A1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2A057EA6" w14:textId="4AF6EFB2" w:rsidR="00AB21A1" w:rsidRPr="003653F2" w:rsidRDefault="00AB21A1" w:rsidP="00AB21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2FD85F67" w14:textId="7E565F7E" w:rsidR="00AB21A1" w:rsidRPr="003653F2" w:rsidRDefault="00AB21A1" w:rsidP="00AB21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4E3C7624" w14:textId="77777777" w:rsidR="00960392" w:rsidRDefault="00960392" w:rsidP="00783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F9159" w14:textId="77777777" w:rsidR="0078339B" w:rsidRDefault="0078339B" w:rsidP="00783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14:paraId="6317E60C" w14:textId="77777777" w:rsidR="0078339B" w:rsidRDefault="0078339B" w:rsidP="00783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1535F" w14:textId="77777777" w:rsidR="0078339B" w:rsidRDefault="0078339B" w:rsidP="0078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301BB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Развитие образования </w:t>
      </w:r>
      <w:r w:rsidRPr="00AF1EDD">
        <w:rPr>
          <w:rFonts w:ascii="Times New Roman" w:eastAsia="HiddenHorzOCR" w:hAnsi="Times New Roman"/>
          <w:sz w:val="24"/>
          <w:szCs w:val="24"/>
        </w:rPr>
        <w:t>в муниципальном образовании «город Десногорск» Смоленской области</w:t>
      </w:r>
      <w:r w:rsidRPr="00301BB2">
        <w:rPr>
          <w:rFonts w:ascii="Times New Roman" w:eastAsia="HiddenHorzOCR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14:paraId="67E482E5" w14:textId="77777777" w:rsidR="005B6FDA" w:rsidRPr="00F54953" w:rsidRDefault="005B6FDA" w:rsidP="005E55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E9908D" w14:textId="77777777" w:rsidR="00676CB1" w:rsidRDefault="00271948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B475763" w14:textId="77777777" w:rsidR="007420CF" w:rsidRPr="00DA51B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14:paraId="7AF06733" w14:textId="26732D12" w:rsidR="007420CF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2B94C995" w14:textId="77777777" w:rsidR="00ED3922" w:rsidRPr="00DA51B8" w:rsidRDefault="00ED3922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41234" w14:textId="77777777" w:rsidR="007420CF" w:rsidRPr="00DA51B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025B05E6" w14:textId="77777777" w:rsidR="007420CF" w:rsidRPr="00E4724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4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78FDF416" w14:textId="1AAC2B2F" w:rsidR="000345F8" w:rsidRPr="00E47248" w:rsidRDefault="004F0686" w:rsidP="00B86670">
      <w:pPr>
        <w:pStyle w:val="af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4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9F4C2B">
        <w:rPr>
          <w:rFonts w:ascii="Times New Roman" w:hAnsi="Times New Roman" w:cs="Times New Roman"/>
          <w:b/>
          <w:sz w:val="24"/>
          <w:szCs w:val="24"/>
          <w:u w:val="single"/>
        </w:rPr>
        <w:t>Развитие эффективных форм работы с семьями</w:t>
      </w:r>
      <w:r w:rsidRPr="00E4724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612195D2" w14:textId="77777777" w:rsidR="007420CF" w:rsidRPr="00F54953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607D8A6E" w14:textId="77777777" w:rsidR="007420CF" w:rsidRPr="00DA51B8" w:rsidRDefault="007420CF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9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B348270" w14:textId="77777777" w:rsidR="007420CF" w:rsidRPr="00F54953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7420CF" w:rsidRPr="00DA51B8" w14:paraId="7A173765" w14:textId="77777777" w:rsidTr="00AF1EDD">
        <w:trPr>
          <w:trHeight w:val="516"/>
          <w:jc w:val="center"/>
        </w:trPr>
        <w:tc>
          <w:tcPr>
            <w:tcW w:w="1718" w:type="pct"/>
            <w:vAlign w:val="center"/>
          </w:tcPr>
          <w:p w14:paraId="387CF2C8" w14:textId="77777777" w:rsidR="007420CF" w:rsidRPr="00DA51B8" w:rsidRDefault="007420CF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C7AB24E" w14:textId="18A81B0C" w:rsidR="007420CF" w:rsidRPr="004F0686" w:rsidRDefault="00AF1EDD" w:rsidP="00AF1ED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7420CF" w:rsidRPr="00DA51B8" w14:paraId="044FC113" w14:textId="77777777" w:rsidTr="00AF1EDD">
        <w:trPr>
          <w:trHeight w:val="700"/>
          <w:jc w:val="center"/>
        </w:trPr>
        <w:tc>
          <w:tcPr>
            <w:tcW w:w="1718" w:type="pct"/>
            <w:vAlign w:val="center"/>
          </w:tcPr>
          <w:p w14:paraId="67B50E75" w14:textId="77777777" w:rsidR="007420CF" w:rsidRPr="00DA51B8" w:rsidRDefault="007420CF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27F88695" w14:textId="63D14CB4" w:rsidR="007420CF" w:rsidRPr="00DA51B8" w:rsidRDefault="009F4C2B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2AE9933" w14:textId="77777777" w:rsidR="004576CB" w:rsidRDefault="004576CB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7DBD7" w14:textId="76BA0623" w:rsidR="007420CF" w:rsidRPr="00F54953" w:rsidRDefault="007420CF" w:rsidP="00F54953">
      <w:pPr>
        <w:pStyle w:val="af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53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4E7EEF95" w14:textId="77777777" w:rsidR="00F54953" w:rsidRPr="00F54953" w:rsidRDefault="00F54953" w:rsidP="00F54953">
      <w:pPr>
        <w:spacing w:after="0" w:line="240" w:lineRule="auto"/>
        <w:ind w:left="106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FF2874" w14:paraId="20BFF40F" w14:textId="77777777" w:rsidTr="00282E9A">
        <w:trPr>
          <w:tblHeader/>
          <w:jc w:val="center"/>
        </w:trPr>
        <w:tc>
          <w:tcPr>
            <w:tcW w:w="924" w:type="pct"/>
            <w:vMerge w:val="restart"/>
          </w:tcPr>
          <w:p w14:paraId="3679BDB3" w14:textId="4F897722" w:rsidR="009878A9" w:rsidRPr="00FF2874" w:rsidRDefault="007420CF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9878A9" w:rsidRPr="00FF2874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776F5E7B" w14:textId="77777777" w:rsidR="009878A9" w:rsidRPr="00FF2874" w:rsidRDefault="009878A9" w:rsidP="004576C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</w:rPr>
              <w:t>Единица измере</w:t>
            </w:r>
            <w:r w:rsidRPr="00FF2874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94" w:type="pct"/>
            <w:vMerge w:val="restart"/>
          </w:tcPr>
          <w:p w14:paraId="06888874" w14:textId="77777777" w:rsidR="009878A9" w:rsidRPr="00FF2874" w:rsidRDefault="009878A9" w:rsidP="004576C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Базовое значение показателя </w:t>
            </w: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реализации</w:t>
            </w:r>
          </w:p>
          <w:p w14:paraId="3EE76FAE" w14:textId="77777777" w:rsidR="004E1680" w:rsidRPr="00FF2874" w:rsidRDefault="009878A9" w:rsidP="004576C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4FB44020" w14:textId="3E85A379" w:rsidR="009878A9" w:rsidRPr="00FF2874" w:rsidRDefault="00BA737A" w:rsidP="003C7E05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510CE444" w14:textId="77777777" w:rsidR="009878A9" w:rsidRPr="00FF2874" w:rsidRDefault="009878A9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769DD9F8" w14:textId="77777777" w:rsidR="009878A9" w:rsidRPr="00FF2874" w:rsidRDefault="009878A9" w:rsidP="004576C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FF2874" w14:paraId="370E07B1" w14:textId="77777777" w:rsidTr="00282E9A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7F02ABC0" w14:textId="77777777" w:rsidR="009878A9" w:rsidRPr="00FF2874" w:rsidRDefault="009878A9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2483EFD2" w14:textId="77777777" w:rsidR="009878A9" w:rsidRPr="00FF2874" w:rsidRDefault="009878A9" w:rsidP="005E55B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7494038F" w14:textId="77777777" w:rsidR="009878A9" w:rsidRPr="00FF2874" w:rsidRDefault="009878A9" w:rsidP="005E55B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6D596E98" w14:textId="77777777" w:rsidR="004E1680" w:rsidRPr="00FF2874" w:rsidRDefault="009878A9" w:rsidP="004576C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AF4C1EB" w14:textId="34761EB8" w:rsidR="009878A9" w:rsidRPr="00FF2874" w:rsidRDefault="00BA737A" w:rsidP="00703F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3AC02239" w14:textId="2E40ECE1" w:rsidR="009878A9" w:rsidRPr="00FF2874" w:rsidRDefault="009878A9" w:rsidP="003C7E0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BA737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77EDB3FA" w14:textId="77777777" w:rsidR="009878A9" w:rsidRPr="00FF2874" w:rsidRDefault="009878A9" w:rsidP="004576C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51E84C3" w14:textId="339BD4E4" w:rsidR="00002E1D" w:rsidRPr="00FF2874" w:rsidRDefault="003C7E05" w:rsidP="00703F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2ED8324A" w14:textId="77777777" w:rsidR="009878A9" w:rsidRPr="00FF2874" w:rsidRDefault="009878A9" w:rsidP="005E55B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FF2874" w14:paraId="799D89FE" w14:textId="77777777" w:rsidTr="00282E9A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3049DDBB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1CCC0CE7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5B17B5B6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37A2DF02" w14:textId="77777777" w:rsidR="009878A9" w:rsidRPr="00FF2874" w:rsidRDefault="009878A9" w:rsidP="00D8510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7E522C09" w14:textId="77777777" w:rsidR="009878A9" w:rsidRPr="00FF2874" w:rsidRDefault="009878A9" w:rsidP="00D8510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1704D15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3C49E330" w14:textId="77777777" w:rsidR="009878A9" w:rsidRPr="00FF2874" w:rsidRDefault="009878A9" w:rsidP="00D85102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C7E05" w:rsidRPr="00FF2874" w14:paraId="58B6A430" w14:textId="77777777" w:rsidTr="00282E9A">
        <w:trPr>
          <w:trHeight w:val="433"/>
          <w:jc w:val="center"/>
        </w:trPr>
        <w:tc>
          <w:tcPr>
            <w:tcW w:w="924" w:type="pct"/>
            <w:vAlign w:val="center"/>
          </w:tcPr>
          <w:p w14:paraId="2BC3C225" w14:textId="0420D83D" w:rsidR="003C7E05" w:rsidRPr="00FF2874" w:rsidRDefault="003C7E05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</w:rPr>
              <w:t>Численность детей-сирот, переданных на воспитание в приемную семью</w:t>
            </w:r>
          </w:p>
        </w:tc>
        <w:tc>
          <w:tcPr>
            <w:tcW w:w="483" w:type="pct"/>
          </w:tcPr>
          <w:p w14:paraId="0FFBDC70" w14:textId="5526130D" w:rsidR="003C7E05" w:rsidRPr="00FF2874" w:rsidRDefault="003C7E05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4C4463BE" w14:textId="1BEBF547" w:rsidR="003C7E05" w:rsidRPr="00FF2874" w:rsidRDefault="003C7E05" w:rsidP="004D3AF3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2</w:t>
            </w:r>
            <w:r w:rsidR="00DB0B13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694" w:type="pct"/>
          </w:tcPr>
          <w:p w14:paraId="76B34C8F" w14:textId="65F7876E" w:rsidR="003C7E05" w:rsidRPr="00FF2874" w:rsidRDefault="003C7E05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578CF04D" w14:textId="64138596" w:rsidR="003C7E05" w:rsidRPr="00FF2874" w:rsidRDefault="003C7E05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54EB989B" w14:textId="5BF8CAA5" w:rsidR="003C7E05" w:rsidRPr="00FF2874" w:rsidRDefault="003C7E05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14:paraId="6D4A5BF4" w14:textId="4B09D8E2" w:rsidR="003C7E05" w:rsidRPr="00FF2874" w:rsidRDefault="003C7E05" w:rsidP="00AF1E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3C7E05" w:rsidRPr="00FF2874" w14:paraId="74FF60F9" w14:textId="77777777" w:rsidTr="00282E9A">
        <w:trPr>
          <w:trHeight w:val="433"/>
          <w:jc w:val="center"/>
        </w:trPr>
        <w:tc>
          <w:tcPr>
            <w:tcW w:w="924" w:type="pct"/>
            <w:vAlign w:val="center"/>
          </w:tcPr>
          <w:p w14:paraId="4FE87BE9" w14:textId="45C1FF12" w:rsidR="003C7E05" w:rsidRPr="00FF2874" w:rsidRDefault="003C7E05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</w:rPr>
              <w:t>Количество приемных родителей, получающих вознаграждение</w:t>
            </w:r>
          </w:p>
        </w:tc>
        <w:tc>
          <w:tcPr>
            <w:tcW w:w="483" w:type="pct"/>
          </w:tcPr>
          <w:p w14:paraId="24E67270" w14:textId="7BB92974" w:rsidR="003C7E05" w:rsidRPr="00FF2874" w:rsidRDefault="003C7E05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37C0EF88" w14:textId="045722AB" w:rsidR="003C7E05" w:rsidRPr="00FF2874" w:rsidRDefault="00703FCC" w:rsidP="00AF1ED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DB0B13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14:paraId="7FB1FAC3" w14:textId="52C959C3" w:rsidR="003C7E05" w:rsidRPr="00FF2874" w:rsidRDefault="00DB0B13" w:rsidP="00282E9A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5" w:type="pct"/>
          </w:tcPr>
          <w:p w14:paraId="69EDFA2E" w14:textId="0306F957" w:rsidR="003C7E05" w:rsidRPr="00FF2874" w:rsidRDefault="00DB0B13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5" w:type="pct"/>
          </w:tcPr>
          <w:p w14:paraId="69A3B3EA" w14:textId="11C36CF2" w:rsidR="003C7E05" w:rsidRPr="00FF2874" w:rsidRDefault="00DB0B13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955" w:type="pct"/>
          </w:tcPr>
          <w:p w14:paraId="483A05DA" w14:textId="476B3507" w:rsidR="003C7E05" w:rsidRPr="00FF2874" w:rsidRDefault="003C7E05" w:rsidP="009F4C2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3C7E05" w:rsidRPr="00FF2874" w14:paraId="1F3E6D6C" w14:textId="77777777" w:rsidTr="00282E9A">
        <w:trPr>
          <w:trHeight w:val="433"/>
          <w:jc w:val="center"/>
        </w:trPr>
        <w:tc>
          <w:tcPr>
            <w:tcW w:w="924" w:type="pct"/>
            <w:vAlign w:val="center"/>
          </w:tcPr>
          <w:p w14:paraId="6C80CA97" w14:textId="1851CD54" w:rsidR="003C7E05" w:rsidRPr="00FF2874" w:rsidRDefault="003C7E05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</w:rPr>
              <w:t>Количество опекунов, подучающих выплату на содержание детей-сирот</w:t>
            </w:r>
          </w:p>
        </w:tc>
        <w:tc>
          <w:tcPr>
            <w:tcW w:w="483" w:type="pct"/>
          </w:tcPr>
          <w:p w14:paraId="23E902B0" w14:textId="2629E0A9" w:rsidR="003C7E05" w:rsidRPr="00FF2874" w:rsidRDefault="003C7E05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3D18D44F" w14:textId="668B1662" w:rsidR="003C7E05" w:rsidRPr="00FF2874" w:rsidRDefault="003C7E05" w:rsidP="00AF1ED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694" w:type="pct"/>
          </w:tcPr>
          <w:p w14:paraId="7C95A147" w14:textId="07E0671F" w:rsidR="003C7E05" w:rsidRPr="00FF2874" w:rsidRDefault="00DB0B13" w:rsidP="00282E9A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5" w:type="pct"/>
          </w:tcPr>
          <w:p w14:paraId="1359250B" w14:textId="6B58BD88" w:rsidR="003C7E05" w:rsidRPr="00FF2874" w:rsidRDefault="00DB0B13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5" w:type="pct"/>
          </w:tcPr>
          <w:p w14:paraId="5DEEE166" w14:textId="3A5B6EEF" w:rsidR="003C7E05" w:rsidRPr="00FF2874" w:rsidRDefault="00DB0B13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955" w:type="pct"/>
          </w:tcPr>
          <w:p w14:paraId="3049EE0E" w14:textId="432F510F" w:rsidR="003C7E05" w:rsidRPr="00FF2874" w:rsidRDefault="003C7E05" w:rsidP="009F4C2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4B37B078" w14:textId="77777777" w:rsidR="004576CB" w:rsidRDefault="004576CB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80978" w14:textId="77777777" w:rsidR="009F4C2B" w:rsidRP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504FF498" w14:textId="77777777" w:rsidR="009F4C2B" w:rsidRP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4673B2FA" w14:textId="56B4CDFF" w:rsidR="009F4C2B" w:rsidRPr="00A609E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09EB">
        <w:rPr>
          <w:rFonts w:ascii="Times New Roman" w:hAnsi="Times New Roman"/>
          <w:b/>
          <w:sz w:val="24"/>
          <w:szCs w:val="24"/>
          <w:u w:val="single"/>
        </w:rPr>
        <w:t>2. «</w:t>
      </w:r>
      <w:r w:rsidR="006175FC" w:rsidRPr="00A609EB">
        <w:rPr>
          <w:rFonts w:ascii="Times New Roman" w:hAnsi="Times New Roman"/>
          <w:b/>
          <w:sz w:val="24"/>
          <w:szCs w:val="24"/>
          <w:u w:val="single"/>
        </w:rPr>
        <w:t>Организация и осуществление деятельности по опеке и попечительству</w:t>
      </w:r>
      <w:r w:rsidR="0045285F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7309969" w14:textId="77777777" w:rsidR="00436AC5" w:rsidRDefault="00436AC5" w:rsidP="009F4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8BAD7" w14:textId="15B2CB5E" w:rsidR="009F4C2B" w:rsidRPr="00DA51B8" w:rsidRDefault="009F4C2B" w:rsidP="009F4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9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FA5F629" w14:textId="77777777" w:rsid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6175FC" w:rsidRPr="00DA51B8" w14:paraId="04A75D97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7797391A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7F769E64" w14:textId="39B25143" w:rsidR="006175FC" w:rsidRPr="004F0686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6175FC" w:rsidRPr="00DA51B8" w14:paraId="5D1E24C3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23BE15B1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4E52E4BE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339E6D0" w14:textId="77777777" w:rsidR="00FF2874" w:rsidRDefault="00FF2874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1A474" w14:textId="77777777" w:rsidR="006175FC" w:rsidRPr="00DA51B8" w:rsidRDefault="006175FC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7CE17ED3" w14:textId="77777777" w:rsid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86"/>
        <w:gridCol w:w="1523"/>
        <w:gridCol w:w="1308"/>
        <w:gridCol w:w="1276"/>
        <w:gridCol w:w="1278"/>
        <w:gridCol w:w="1949"/>
      </w:tblGrid>
      <w:tr w:rsidR="003653F2" w:rsidRPr="003653F2" w14:paraId="02A43055" w14:textId="77777777" w:rsidTr="008C15C2">
        <w:trPr>
          <w:trHeight w:val="2959"/>
          <w:tblHeader/>
          <w:jc w:val="center"/>
        </w:trPr>
        <w:tc>
          <w:tcPr>
            <w:tcW w:w="924" w:type="pct"/>
            <w:vMerge w:val="restart"/>
          </w:tcPr>
          <w:p w14:paraId="1D9C7345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lastRenderedPageBreak/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15FED524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6" w:type="pct"/>
            <w:vMerge w:val="restart"/>
          </w:tcPr>
          <w:p w14:paraId="6607D2E8" w14:textId="42EDB54D" w:rsidR="008C15C2" w:rsidRPr="00FF2874" w:rsidRDefault="006175FC" w:rsidP="008C15C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="008C15C2"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2FBBF520" w14:textId="278321EB" w:rsidR="006175FC" w:rsidRPr="003653F2" w:rsidRDefault="008C15C2" w:rsidP="008C15C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92" w:type="pct"/>
            <w:gridSpan w:val="3"/>
            <w:vAlign w:val="center"/>
          </w:tcPr>
          <w:p w14:paraId="58B78FD6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1515DBF6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405B3F2D" w14:textId="77777777" w:rsidTr="008C15C2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6FDED6B0" w14:textId="77777777" w:rsidR="006175FC" w:rsidRPr="003653F2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52DF056A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6" w:type="pct"/>
            <w:vMerge/>
          </w:tcPr>
          <w:p w14:paraId="50DF9E6E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" w:type="pct"/>
          </w:tcPr>
          <w:p w14:paraId="2DCDC385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9D28BD3" w14:textId="0B6C75C8" w:rsidR="006175FC" w:rsidRPr="003653F2" w:rsidRDefault="00BA737A" w:rsidP="00703F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2D4AF492" w14:textId="2768988C" w:rsidR="006175FC" w:rsidRPr="003653F2" w:rsidRDefault="00BA737A" w:rsidP="00703F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2F95537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EB0C312" w14:textId="2A17A89A" w:rsidR="006175FC" w:rsidRPr="003653F2" w:rsidRDefault="00BA737A" w:rsidP="00703F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2E384928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1B11E4A6" w14:textId="77777777" w:rsidTr="008C15C2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07936B4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3D884D87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46" w:type="pct"/>
          </w:tcPr>
          <w:p w14:paraId="311304B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41" w:type="pct"/>
            <w:vAlign w:val="center"/>
          </w:tcPr>
          <w:p w14:paraId="41A9B88D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2719D6A9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254CD847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011EF31" w14:textId="77777777" w:rsidR="006175FC" w:rsidRPr="003653F2" w:rsidRDefault="006175FC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7E5AC3E3" w14:textId="77777777" w:rsidTr="008C15C2">
        <w:trPr>
          <w:trHeight w:val="433"/>
          <w:jc w:val="center"/>
        </w:trPr>
        <w:tc>
          <w:tcPr>
            <w:tcW w:w="924" w:type="pct"/>
            <w:vAlign w:val="center"/>
          </w:tcPr>
          <w:p w14:paraId="187D707A" w14:textId="7EE15377" w:rsidR="006175FC" w:rsidRPr="003653F2" w:rsidRDefault="006175FC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Число выявленных детей, оставшихся без попечения родителей</w:t>
            </w:r>
          </w:p>
        </w:tc>
        <w:tc>
          <w:tcPr>
            <w:tcW w:w="483" w:type="pct"/>
          </w:tcPr>
          <w:p w14:paraId="1F50A654" w14:textId="77777777" w:rsidR="006175FC" w:rsidRPr="003653F2" w:rsidRDefault="006175FC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46" w:type="pct"/>
          </w:tcPr>
          <w:p w14:paraId="7409AC38" w14:textId="17859D26" w:rsidR="006175FC" w:rsidRPr="003653F2" w:rsidRDefault="00DB0B13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</w:tcPr>
          <w:p w14:paraId="3220DA07" w14:textId="53E19C26" w:rsidR="006175FC" w:rsidRPr="003653F2" w:rsidRDefault="00DB0B13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14:paraId="315917C9" w14:textId="11304D73" w:rsidR="006175FC" w:rsidRPr="003653F2" w:rsidRDefault="00DB0B13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14:paraId="41F23A4F" w14:textId="051800FC" w:rsidR="006175FC" w:rsidRPr="003653F2" w:rsidRDefault="00DB0B13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55" w:type="pct"/>
          </w:tcPr>
          <w:p w14:paraId="04B3BCB3" w14:textId="7FAD5DC6" w:rsidR="006175FC" w:rsidRPr="003653F2" w:rsidRDefault="006175FC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742966" w:rsidRPr="0074296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742966" w:rsidRPr="00742966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3653F2" w:rsidRPr="003653F2" w14:paraId="0956F80B" w14:textId="77777777" w:rsidTr="008C15C2">
        <w:trPr>
          <w:trHeight w:val="433"/>
          <w:jc w:val="center"/>
        </w:trPr>
        <w:tc>
          <w:tcPr>
            <w:tcW w:w="924" w:type="pct"/>
            <w:vAlign w:val="center"/>
          </w:tcPr>
          <w:p w14:paraId="7B19E9C0" w14:textId="1E553266" w:rsidR="006175FC" w:rsidRPr="003653F2" w:rsidRDefault="006175FC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Число недееспособных граждан, в отношении которых установлена опека</w:t>
            </w:r>
          </w:p>
        </w:tc>
        <w:tc>
          <w:tcPr>
            <w:tcW w:w="483" w:type="pct"/>
          </w:tcPr>
          <w:p w14:paraId="2C29688E" w14:textId="77777777" w:rsidR="006175FC" w:rsidRPr="003653F2" w:rsidRDefault="006175FC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46" w:type="pct"/>
          </w:tcPr>
          <w:p w14:paraId="4B9CE887" w14:textId="305564D4" w:rsidR="006175FC" w:rsidRPr="003653F2" w:rsidRDefault="007C0D6E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3</w:t>
            </w:r>
            <w:r w:rsidR="00DB0B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41" w:type="pct"/>
          </w:tcPr>
          <w:p w14:paraId="5D914DD2" w14:textId="7147325C" w:rsidR="006175FC" w:rsidRPr="003653F2" w:rsidRDefault="00DB0B13" w:rsidP="007C0D6E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625" w:type="pct"/>
          </w:tcPr>
          <w:p w14:paraId="2A6355C5" w14:textId="3A91E960" w:rsidR="006175FC" w:rsidRPr="003653F2" w:rsidRDefault="00DB0B13" w:rsidP="007C0D6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25" w:type="pct"/>
          </w:tcPr>
          <w:p w14:paraId="3FDE304C" w14:textId="0ABDE457" w:rsidR="006175FC" w:rsidRPr="003653F2" w:rsidRDefault="00DB0B13" w:rsidP="007C0D6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955" w:type="pct"/>
          </w:tcPr>
          <w:p w14:paraId="49EFA342" w14:textId="6FBEC110" w:rsidR="006175FC" w:rsidRPr="003653F2" w:rsidRDefault="006175FC" w:rsidP="00AD0F4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742966" w:rsidRPr="0074296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742966" w:rsidRPr="00742966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71CB4F1F" w14:textId="77777777" w:rsid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F5E442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B42BBC7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0A2A9F2F" w14:textId="06B37CD6" w:rsidR="006175FC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09EB">
        <w:rPr>
          <w:rFonts w:ascii="Times New Roman" w:hAnsi="Times New Roman"/>
          <w:b/>
          <w:sz w:val="24"/>
          <w:szCs w:val="24"/>
          <w:u w:val="single"/>
        </w:rPr>
        <w:t>3. «Культурно-массовые мероприятия»</w:t>
      </w:r>
    </w:p>
    <w:p w14:paraId="714F8E45" w14:textId="77777777" w:rsidR="0045285F" w:rsidRDefault="0045285F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6708D2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2AAF7ED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6175FC" w:rsidRPr="00DA51B8" w14:paraId="6B1CD6A6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5647D9AD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1D76A175" w14:textId="1B84878C" w:rsidR="006175FC" w:rsidRPr="004F0686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42966" w:rsidRPr="00742966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6175FC" w:rsidRPr="00DA51B8" w14:paraId="3333C08A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4C6393A4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2323E5CD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1FA75CD0" w14:textId="77777777" w:rsidR="009F4C2B" w:rsidRDefault="009F4C2B" w:rsidP="008C1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EF4AA" w14:textId="77777777" w:rsidR="006175FC" w:rsidRDefault="006175FC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6D2D3E7B" w14:textId="77777777" w:rsidR="00A40F30" w:rsidRPr="00DA51B8" w:rsidRDefault="00A40F30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3653F2" w14:paraId="5331C768" w14:textId="77777777" w:rsidTr="006175FC">
        <w:trPr>
          <w:tblHeader/>
          <w:jc w:val="center"/>
        </w:trPr>
        <w:tc>
          <w:tcPr>
            <w:tcW w:w="924" w:type="pct"/>
            <w:vMerge w:val="restart"/>
          </w:tcPr>
          <w:p w14:paraId="67BB1814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0F97A257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</w:t>
            </w:r>
            <w:r w:rsidRPr="003653F2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94" w:type="pct"/>
            <w:vMerge w:val="restart"/>
          </w:tcPr>
          <w:p w14:paraId="473BACBC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Базовое значение показателя </w:t>
            </w: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реализации</w:t>
            </w:r>
          </w:p>
          <w:p w14:paraId="575E8CED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615137C3" w14:textId="60ADA5B8" w:rsidR="006175FC" w:rsidRPr="003653F2" w:rsidRDefault="008C15C2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03D5219D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22773B7C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65517819" w14:textId="77777777" w:rsidTr="006175FC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37BBC5EF" w14:textId="77777777" w:rsidR="006175FC" w:rsidRPr="003653F2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39A543E8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142AEC35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4DB46753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CECAC3A" w14:textId="2C654199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3E97F514" w14:textId="5C82C7FC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66A1C91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7AC8CD6" w14:textId="3A671F3F" w:rsidR="006175FC" w:rsidRPr="003653F2" w:rsidRDefault="00BA737A" w:rsidP="008C15C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61A3D5E4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05D31A7B" w14:textId="77777777" w:rsidTr="006175FC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017942FC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240B603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6377E1D2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091F1C95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9982F7D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2E627A1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2F2C097" w14:textId="77777777" w:rsidR="006175FC" w:rsidRPr="003653F2" w:rsidRDefault="006175FC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5B40E174" w14:textId="77777777" w:rsidTr="006175FC">
        <w:trPr>
          <w:trHeight w:val="433"/>
          <w:jc w:val="center"/>
        </w:trPr>
        <w:tc>
          <w:tcPr>
            <w:tcW w:w="924" w:type="pct"/>
            <w:vAlign w:val="center"/>
          </w:tcPr>
          <w:p w14:paraId="0EAB87F3" w14:textId="2D99ADF3" w:rsidR="006175FC" w:rsidRPr="003653F2" w:rsidRDefault="006175FC" w:rsidP="006175FC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Доля детей, включенных в систему выявления, развития и адресной поддержки одаренных детей от общей численности обучающихся в общеобразовательных учреждениях</w:t>
            </w:r>
          </w:p>
        </w:tc>
        <w:tc>
          <w:tcPr>
            <w:tcW w:w="483" w:type="pct"/>
          </w:tcPr>
          <w:p w14:paraId="658B2FA5" w14:textId="1FF56AA5" w:rsidR="006175FC" w:rsidRPr="003653F2" w:rsidRDefault="006175FC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27AFB9E4" w14:textId="576F0532" w:rsidR="006175FC" w:rsidRPr="003653F2" w:rsidRDefault="003C7E05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94" w:type="pct"/>
          </w:tcPr>
          <w:p w14:paraId="1B7B175A" w14:textId="5927228F" w:rsidR="006175FC" w:rsidRPr="003653F2" w:rsidRDefault="003C7E05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5" w:type="pct"/>
          </w:tcPr>
          <w:p w14:paraId="5C3BA206" w14:textId="4D65A828" w:rsidR="006175FC" w:rsidRPr="003653F2" w:rsidRDefault="003C7E05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25" w:type="pct"/>
          </w:tcPr>
          <w:p w14:paraId="76C3A135" w14:textId="4FF0E910" w:rsidR="006175FC" w:rsidRPr="003653F2" w:rsidRDefault="003C7E05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955" w:type="pct"/>
          </w:tcPr>
          <w:p w14:paraId="4A0C7713" w14:textId="41130765" w:rsidR="006175FC" w:rsidRPr="003653F2" w:rsidRDefault="006175FC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192DA8BC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11672B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5CAFD10F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5FF410A0" w14:textId="13B58ABB" w:rsidR="006175FC" w:rsidRPr="00A609E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09EB">
        <w:rPr>
          <w:rFonts w:ascii="Times New Roman" w:hAnsi="Times New Roman"/>
          <w:b/>
          <w:sz w:val="24"/>
          <w:szCs w:val="24"/>
          <w:u w:val="single"/>
        </w:rPr>
        <w:t>4. «Развитие дошкольного образования»</w:t>
      </w:r>
    </w:p>
    <w:p w14:paraId="53D07CCC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92D5E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3964CB3" w14:textId="77777777" w:rsidR="0045285F" w:rsidRDefault="0045285F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6175FC" w:rsidRPr="00DA51B8" w14:paraId="07E77ADB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2571FA75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0A2280F" w14:textId="7DA777E1" w:rsidR="006175FC" w:rsidRPr="004F0686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6175FC" w:rsidRPr="00DA51B8" w14:paraId="3FC67A07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5660C7E6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59E1A010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0508EA8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5F25AE" w14:textId="77777777" w:rsidR="006175FC" w:rsidRDefault="006175FC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325C7BD4" w14:textId="77777777" w:rsidR="00A40F30" w:rsidRPr="00DA51B8" w:rsidRDefault="00A40F30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3653F2" w14:paraId="50336490" w14:textId="77777777" w:rsidTr="00AD0F4D">
        <w:trPr>
          <w:tblHeader/>
          <w:jc w:val="center"/>
        </w:trPr>
        <w:tc>
          <w:tcPr>
            <w:tcW w:w="924" w:type="pct"/>
            <w:vMerge w:val="restart"/>
          </w:tcPr>
          <w:p w14:paraId="73650592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05939B9E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0AC5AD55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5C973A71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30A9F378" w14:textId="52E4FB9A" w:rsidR="006175FC" w:rsidRPr="003653F2" w:rsidRDefault="00BA737A" w:rsidP="003C7E05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02EE0416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001F6A0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66CF390D" w14:textId="77777777" w:rsidTr="00AD0F4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5EA5C6DD" w14:textId="77777777" w:rsidR="006175FC" w:rsidRPr="003653F2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18CB0513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F8E55E3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5281B0D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546A1DF7" w14:textId="19E5A901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060C8239" w14:textId="25785B50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28EC70F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11B7812A" w14:textId="22D45F0E" w:rsidR="006175FC" w:rsidRPr="003653F2" w:rsidRDefault="008C15C2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42966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47E2E746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26A840B0" w14:textId="77777777" w:rsidTr="00AD0F4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36CC92A5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6122A57F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0933E603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270BB1A5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6AAD565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62C93DFC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5D5BD286" w14:textId="77777777" w:rsidR="006175FC" w:rsidRPr="003653F2" w:rsidRDefault="006175FC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3C97C9EC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1FC669E5" w14:textId="1E8BDCD8" w:rsidR="006175FC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 xml:space="preserve">Численность детей в возрасте от 1 до </w:t>
            </w:r>
            <w:r w:rsidRPr="003653F2">
              <w:rPr>
                <w:rFonts w:eastAsia="Times New Roman" w:cs="Times New Roman"/>
                <w:sz w:val="24"/>
                <w:szCs w:val="24"/>
              </w:rPr>
              <w:lastRenderedPageBreak/>
              <w:t>7 лет, охваченных программой дошкольного образования</w:t>
            </w:r>
          </w:p>
        </w:tc>
        <w:tc>
          <w:tcPr>
            <w:tcW w:w="483" w:type="pct"/>
          </w:tcPr>
          <w:p w14:paraId="19D93462" w14:textId="2800D378" w:rsidR="006175FC" w:rsidRPr="003653F2" w:rsidRDefault="00A609EB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694" w:type="pct"/>
          </w:tcPr>
          <w:p w14:paraId="3CBB644D" w14:textId="56E4F0B7" w:rsidR="006175FC" w:rsidRPr="003653F2" w:rsidRDefault="008C15C2" w:rsidP="008C543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8C543D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694" w:type="pct"/>
          </w:tcPr>
          <w:p w14:paraId="7C03A97F" w14:textId="4325CCEB" w:rsidR="006175FC" w:rsidRPr="003653F2" w:rsidRDefault="008C543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890</w:t>
            </w:r>
          </w:p>
        </w:tc>
        <w:tc>
          <w:tcPr>
            <w:tcW w:w="625" w:type="pct"/>
          </w:tcPr>
          <w:p w14:paraId="338A70F0" w14:textId="512010D8" w:rsidR="006175FC" w:rsidRPr="003653F2" w:rsidRDefault="008C543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890</w:t>
            </w:r>
          </w:p>
        </w:tc>
        <w:tc>
          <w:tcPr>
            <w:tcW w:w="625" w:type="pct"/>
          </w:tcPr>
          <w:p w14:paraId="611B6E25" w14:textId="11F36211" w:rsidR="006175FC" w:rsidRPr="003653F2" w:rsidRDefault="008C543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890</w:t>
            </w:r>
          </w:p>
        </w:tc>
        <w:tc>
          <w:tcPr>
            <w:tcW w:w="955" w:type="pct"/>
          </w:tcPr>
          <w:p w14:paraId="745D5BCD" w14:textId="7A72EB31" w:rsidR="006175FC" w:rsidRPr="003653F2" w:rsidRDefault="006175FC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3653F2" w:rsidRPr="003653F2" w14:paraId="1B6C7F88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07E2F18F" w14:textId="4D111899" w:rsidR="00A609EB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lastRenderedPageBreak/>
              <w:t>Доля дошкольников, обучающихся по образовательным программам дошкольного образования, соответствующим требованиям федерального государственного образовательного стандарта дошкольного образования, в общей численности дошкольников, обучающихся по образовательным программам дошкольного образования</w:t>
            </w:r>
          </w:p>
        </w:tc>
        <w:tc>
          <w:tcPr>
            <w:tcW w:w="483" w:type="pct"/>
          </w:tcPr>
          <w:p w14:paraId="28599E3E" w14:textId="42BD62F5" w:rsidR="00A609EB" w:rsidRPr="003653F2" w:rsidRDefault="00A609EB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11187935" w14:textId="768A2BF7" w:rsidR="00A609EB" w:rsidRPr="003653F2" w:rsidRDefault="00A609EB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72EEA112" w14:textId="2DC59034" w:rsidR="00A609EB" w:rsidRPr="003653F2" w:rsidRDefault="00A609EB" w:rsidP="00A609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47A61FEE" w14:textId="0F39DCE8" w:rsidR="00A609EB" w:rsidRPr="003653F2" w:rsidRDefault="00A609EB" w:rsidP="00A609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4B23D8FC" w14:textId="39DC64BB" w:rsidR="00A609EB" w:rsidRPr="003653F2" w:rsidRDefault="00A609EB" w:rsidP="00A609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39480820" w14:textId="48FADEEF" w:rsidR="00A609EB" w:rsidRPr="003653F2" w:rsidRDefault="00A609EB" w:rsidP="00A609E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DB0B13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57113977" w14:textId="77777777" w:rsidR="00A609EB" w:rsidRDefault="00A609E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90252" w14:textId="77777777" w:rsidR="00A609EB" w:rsidRPr="009F4C2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2EFADCCE" w14:textId="77777777" w:rsidR="00A609EB" w:rsidRPr="009F4C2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68F59C95" w14:textId="7E667F15" w:rsidR="00A609E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 xml:space="preserve">. «Развитие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общего 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образования»</w:t>
      </w:r>
    </w:p>
    <w:p w14:paraId="531E4DC8" w14:textId="77777777" w:rsidR="0045285F" w:rsidRDefault="0045285F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9C187DE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3D263B45" w14:textId="77777777" w:rsidR="00A609E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A609EB" w:rsidRPr="00DA51B8" w14:paraId="0146E3B4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4175510A" w14:textId="77777777" w:rsidR="00A609EB" w:rsidRPr="00DA51B8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4CB2C546" w14:textId="29D020A3" w:rsidR="00A609EB" w:rsidRPr="004F0686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A609EB" w:rsidRPr="00DA51B8" w14:paraId="25B59C15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179A18A1" w14:textId="77777777" w:rsidR="00A609EB" w:rsidRPr="00DA51B8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0DAFA0B9" w14:textId="77777777" w:rsidR="00A609EB" w:rsidRPr="00DA51B8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EBC9C9B" w14:textId="405724F1" w:rsidR="00A609E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5435CE" w14:textId="77777777" w:rsidR="00A609EB" w:rsidRPr="00DA51B8" w:rsidRDefault="00A609EB" w:rsidP="00A60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4AD67AC6" w14:textId="77777777" w:rsidR="00A609EB" w:rsidRDefault="00A609E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3653F2" w14:paraId="180964B8" w14:textId="77777777" w:rsidTr="00AD0F4D">
        <w:trPr>
          <w:tblHeader/>
          <w:jc w:val="center"/>
        </w:trPr>
        <w:tc>
          <w:tcPr>
            <w:tcW w:w="924" w:type="pct"/>
            <w:vMerge w:val="restart"/>
          </w:tcPr>
          <w:p w14:paraId="37719DA7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1CB9F0B4" w14:textId="77777777" w:rsidR="00A609EB" w:rsidRPr="003653F2" w:rsidRDefault="00A609EB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2453E57C" w14:textId="77777777" w:rsidR="00A609EB" w:rsidRPr="003653F2" w:rsidRDefault="00A609EB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41979373" w14:textId="77777777" w:rsidR="00A609EB" w:rsidRPr="003653F2" w:rsidRDefault="00A609EB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6F006E9A" w14:textId="5CC86F28" w:rsidR="00A609EB" w:rsidRPr="003653F2" w:rsidRDefault="00BA737A" w:rsidP="008C15C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7EA00340" w14:textId="77777777" w:rsidR="00A609EB" w:rsidRPr="003653F2" w:rsidRDefault="00A609EB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5BA9B173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6A8673D0" w14:textId="77777777" w:rsidTr="00AD0F4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3B699573" w14:textId="77777777" w:rsidR="00A609EB" w:rsidRPr="003653F2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5C9735DE" w14:textId="77777777" w:rsidR="00A609EB" w:rsidRPr="003653F2" w:rsidRDefault="00A609EB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2FFA5E5D" w14:textId="77777777" w:rsidR="00A609EB" w:rsidRPr="003653F2" w:rsidRDefault="00A609EB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3302F206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30B9AA9" w14:textId="26AF2016" w:rsidR="00A609EB" w:rsidRPr="003653F2" w:rsidRDefault="00BA737A" w:rsidP="003C7E0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3F390E00" w14:textId="547371F3" w:rsidR="00A609EB" w:rsidRPr="003653F2" w:rsidRDefault="00BA737A" w:rsidP="003C7E0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0ADAF038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C3E3C22" w14:textId="7B6EFE8A" w:rsidR="00A609EB" w:rsidRPr="003653F2" w:rsidRDefault="00BA737A" w:rsidP="003C7E0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930B6B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4A95A923" w14:textId="77777777" w:rsidR="00A609EB" w:rsidRPr="003653F2" w:rsidRDefault="00A609EB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630D2936" w14:textId="77777777" w:rsidTr="00AD0F4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4315D312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374F3195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742DE503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1FB793A9" w14:textId="77777777" w:rsidR="00A609EB" w:rsidRPr="003653F2" w:rsidRDefault="00A609EB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60A87FB4" w14:textId="77777777" w:rsidR="00A609EB" w:rsidRPr="003653F2" w:rsidRDefault="00A609EB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B37F6E8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6D07E5F0" w14:textId="77777777" w:rsidR="00A609EB" w:rsidRPr="003653F2" w:rsidRDefault="00A609EB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1C46C4F1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0AF2F4BB" w14:textId="53323229" w:rsidR="00A609EB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Доля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483" w:type="pct"/>
          </w:tcPr>
          <w:p w14:paraId="25A363EE" w14:textId="733E98A5" w:rsidR="00A609EB" w:rsidRPr="003653F2" w:rsidRDefault="00A609EB" w:rsidP="00A609EB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083D6B92" w14:textId="4372EF39" w:rsidR="00A609EB" w:rsidRPr="003653F2" w:rsidRDefault="00A609EB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375465CE" w14:textId="2B502C29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3BD2584B" w14:textId="3DBADB30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0F920187" w14:textId="4477A66A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6F514812" w14:textId="542EA0AA" w:rsidR="00A609EB" w:rsidRPr="003653F2" w:rsidRDefault="00A609EB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A609EB" w:rsidRPr="003653F2" w14:paraId="5B9F6EBF" w14:textId="77777777" w:rsidTr="002C5E04">
        <w:trPr>
          <w:trHeight w:val="4181"/>
          <w:jc w:val="center"/>
        </w:trPr>
        <w:tc>
          <w:tcPr>
            <w:tcW w:w="924" w:type="pct"/>
            <w:vAlign w:val="center"/>
          </w:tcPr>
          <w:p w14:paraId="61FE0254" w14:textId="495A4394" w:rsidR="00A609EB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Количество муниципальных бюджетных общеобразовательных организаций, в которых созданы условия для обучения детей-инвалидов и детей с ограниченными возможностями здоровья</w:t>
            </w:r>
          </w:p>
        </w:tc>
        <w:tc>
          <w:tcPr>
            <w:tcW w:w="483" w:type="pct"/>
          </w:tcPr>
          <w:p w14:paraId="68AC33DE" w14:textId="0DE71E54" w:rsidR="00A609EB" w:rsidRPr="003653F2" w:rsidRDefault="00A609EB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694" w:type="pct"/>
          </w:tcPr>
          <w:p w14:paraId="314EC64F" w14:textId="1A2B9B53" w:rsidR="00A609EB" w:rsidRPr="003653F2" w:rsidRDefault="00A609EB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14:paraId="361A8570" w14:textId="15F27268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327DF121" w14:textId="111BBC8D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249857DB" w14:textId="701D2C9C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55" w:type="pct"/>
          </w:tcPr>
          <w:p w14:paraId="036F305F" w14:textId="0EC4133F" w:rsidR="00A609EB" w:rsidRPr="003653F2" w:rsidRDefault="00A609EB" w:rsidP="00AD0F4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B2489C" w:rsidRPr="003653F2" w14:paraId="08A07184" w14:textId="77777777" w:rsidTr="00DD339F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5BD7F28E" w14:textId="3AEB2802" w:rsidR="00B2489C" w:rsidRPr="003653F2" w:rsidRDefault="00B2489C" w:rsidP="00B2489C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Численность учащихся по программам общего образования в общеобразовате</w:t>
            </w:r>
            <w:r w:rsidRPr="003653F2">
              <w:rPr>
                <w:rFonts w:cs="Times New Roman"/>
                <w:sz w:val="24"/>
                <w:szCs w:val="24"/>
              </w:rPr>
              <w:lastRenderedPageBreak/>
              <w:t>льных учреждениях</w:t>
            </w:r>
          </w:p>
        </w:tc>
        <w:tc>
          <w:tcPr>
            <w:tcW w:w="483" w:type="pct"/>
            <w:shd w:val="clear" w:color="auto" w:fill="auto"/>
          </w:tcPr>
          <w:p w14:paraId="0681285A" w14:textId="2427E5A6" w:rsidR="00B2489C" w:rsidRPr="003653F2" w:rsidRDefault="00AD0F4D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694" w:type="pct"/>
            <w:shd w:val="clear" w:color="auto" w:fill="auto"/>
          </w:tcPr>
          <w:p w14:paraId="23F5B45A" w14:textId="74AD8B09" w:rsidR="00B2489C" w:rsidRPr="003653F2" w:rsidRDefault="002C5E04" w:rsidP="008C543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  <w:r w:rsidR="008C543D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694" w:type="pct"/>
            <w:shd w:val="clear" w:color="auto" w:fill="auto"/>
          </w:tcPr>
          <w:p w14:paraId="2414A841" w14:textId="3D539B4E" w:rsidR="00B2489C" w:rsidRPr="003653F2" w:rsidRDefault="00284BF1" w:rsidP="00284B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2680</w:t>
            </w:r>
          </w:p>
        </w:tc>
        <w:tc>
          <w:tcPr>
            <w:tcW w:w="625" w:type="pct"/>
            <w:shd w:val="clear" w:color="auto" w:fill="auto"/>
          </w:tcPr>
          <w:p w14:paraId="47878AFF" w14:textId="0BD3557F" w:rsidR="00B2489C" w:rsidRPr="003653F2" w:rsidRDefault="00284BF1" w:rsidP="00284BF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2680</w:t>
            </w:r>
          </w:p>
        </w:tc>
        <w:tc>
          <w:tcPr>
            <w:tcW w:w="625" w:type="pct"/>
            <w:shd w:val="clear" w:color="auto" w:fill="auto"/>
          </w:tcPr>
          <w:p w14:paraId="35EC3A1F" w14:textId="74C9FD7E" w:rsidR="00B2489C" w:rsidRPr="003653F2" w:rsidRDefault="00284BF1" w:rsidP="00372CC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2680</w:t>
            </w:r>
          </w:p>
        </w:tc>
        <w:tc>
          <w:tcPr>
            <w:tcW w:w="955" w:type="pct"/>
            <w:shd w:val="clear" w:color="auto" w:fill="auto"/>
          </w:tcPr>
          <w:p w14:paraId="427E76CD" w14:textId="0F5EE734" w:rsidR="00B2489C" w:rsidRPr="003653F2" w:rsidRDefault="00B2489C" w:rsidP="00B2489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г. Десногорска </w:t>
            </w:r>
          </w:p>
        </w:tc>
      </w:tr>
      <w:tr w:rsidR="002C5E04" w:rsidRPr="002C5E04" w14:paraId="348B2E35" w14:textId="77777777" w:rsidTr="00DD339F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1FDB6B45" w14:textId="1F96C183" w:rsidR="002C5E04" w:rsidRPr="002C5E04" w:rsidRDefault="002C5E04" w:rsidP="00B2489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C5E04">
              <w:rPr>
                <w:rFonts w:cs="Times New Roman"/>
                <w:sz w:val="24"/>
                <w:szCs w:val="24"/>
              </w:rPr>
              <w:lastRenderedPageBreak/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</w:tc>
        <w:tc>
          <w:tcPr>
            <w:tcW w:w="483" w:type="pct"/>
            <w:shd w:val="clear" w:color="auto" w:fill="auto"/>
          </w:tcPr>
          <w:p w14:paraId="3FAEFCA6" w14:textId="5D57B00D" w:rsidR="002C5E04" w:rsidRPr="002C5E04" w:rsidRDefault="002C5E04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2C5E0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  <w:shd w:val="clear" w:color="auto" w:fill="auto"/>
          </w:tcPr>
          <w:p w14:paraId="371F4A31" w14:textId="0809C542" w:rsidR="002C5E04" w:rsidRPr="00DB0B13" w:rsidRDefault="002C5E04" w:rsidP="00AD0F4D">
            <w:pPr>
              <w:ind w:firstLine="9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B0B13">
              <w:rPr>
                <w:rFonts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694" w:type="pct"/>
            <w:shd w:val="clear" w:color="auto" w:fill="auto"/>
          </w:tcPr>
          <w:p w14:paraId="466E0421" w14:textId="67739FA5" w:rsidR="002C5E04" w:rsidRPr="00DB0B13" w:rsidRDefault="00DB0B13" w:rsidP="002C5E04">
            <w:pPr>
              <w:ind w:firstLine="28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B0B13">
              <w:rPr>
                <w:rFonts w:cs="Times New Roman"/>
                <w:bCs/>
                <w:sz w:val="24"/>
                <w:szCs w:val="24"/>
              </w:rPr>
              <w:t>985</w:t>
            </w:r>
          </w:p>
        </w:tc>
        <w:tc>
          <w:tcPr>
            <w:tcW w:w="625" w:type="pct"/>
            <w:shd w:val="clear" w:color="auto" w:fill="auto"/>
          </w:tcPr>
          <w:p w14:paraId="05A14706" w14:textId="56D664F6" w:rsidR="002C5E04" w:rsidRPr="00DB0B13" w:rsidRDefault="00DB0B13" w:rsidP="002C5E04">
            <w:pPr>
              <w:ind w:firstLine="28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B0B13">
              <w:rPr>
                <w:rFonts w:cs="Times New Roman"/>
                <w:bCs/>
                <w:sz w:val="24"/>
                <w:szCs w:val="24"/>
              </w:rPr>
              <w:t>985</w:t>
            </w:r>
          </w:p>
        </w:tc>
        <w:tc>
          <w:tcPr>
            <w:tcW w:w="625" w:type="pct"/>
            <w:shd w:val="clear" w:color="auto" w:fill="auto"/>
          </w:tcPr>
          <w:p w14:paraId="172E6D46" w14:textId="498EF265" w:rsidR="002C5E04" w:rsidRPr="00DB0B13" w:rsidRDefault="00DB0B13" w:rsidP="002C5E04">
            <w:pPr>
              <w:ind w:firstLine="284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B0B13">
              <w:rPr>
                <w:rFonts w:cs="Times New Roman"/>
                <w:bCs/>
                <w:sz w:val="24"/>
                <w:szCs w:val="24"/>
              </w:rPr>
              <w:t>985</w:t>
            </w:r>
          </w:p>
        </w:tc>
        <w:tc>
          <w:tcPr>
            <w:tcW w:w="955" w:type="pct"/>
            <w:shd w:val="clear" w:color="auto" w:fill="auto"/>
          </w:tcPr>
          <w:p w14:paraId="6B22E3D4" w14:textId="3ACD79FE" w:rsidR="002C5E04" w:rsidRPr="002C5E04" w:rsidRDefault="002C5E04" w:rsidP="00930B6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бразования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7ACF75E4" w14:textId="77777777" w:rsidR="003653F2" w:rsidRDefault="003653F2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6682D" w14:textId="500C16B1" w:rsidR="00AD0F4D" w:rsidRPr="009F4C2B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4A276BCD" w14:textId="77777777" w:rsidR="00AD0F4D" w:rsidRPr="009F4C2B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655F6F10" w14:textId="2652C4E0" w:rsidR="00AD0F4D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Вознаграждение за выполнение функций классного руководителя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0860D52" w14:textId="77777777" w:rsidR="0045285F" w:rsidRDefault="0045285F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42A621D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5057946C" w14:textId="77777777" w:rsidR="00AD0F4D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AD0F4D" w:rsidRPr="00DA51B8" w14:paraId="497ABC83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325A0B21" w14:textId="77777777" w:rsidR="00AD0F4D" w:rsidRPr="00DA51B8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4369B613" w14:textId="153D65F4" w:rsidR="00AD0F4D" w:rsidRPr="004F0686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AD0F4D" w:rsidRPr="00DA51B8" w14:paraId="32C52891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049EBD9E" w14:textId="77777777" w:rsidR="00AD0F4D" w:rsidRPr="00DA51B8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58DD0993" w14:textId="77777777" w:rsidR="00AD0F4D" w:rsidRPr="00DA51B8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AE5E546" w14:textId="77777777" w:rsidR="00AD0F4D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A42C2A" w14:textId="77777777" w:rsidR="00AD0F4D" w:rsidRPr="00DA51B8" w:rsidRDefault="00AD0F4D" w:rsidP="00AD0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4020251C" w14:textId="77777777" w:rsidR="00A609EB" w:rsidRDefault="00A609E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DD2E96" w:rsidRPr="00DD2E96" w14:paraId="6469A770" w14:textId="77777777" w:rsidTr="00AD0F4D">
        <w:trPr>
          <w:tblHeader/>
          <w:jc w:val="center"/>
        </w:trPr>
        <w:tc>
          <w:tcPr>
            <w:tcW w:w="924" w:type="pct"/>
            <w:vMerge w:val="restart"/>
          </w:tcPr>
          <w:p w14:paraId="736EC191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7B04CA51" w14:textId="77777777" w:rsidR="00AD0F4D" w:rsidRPr="00DD2E96" w:rsidRDefault="00AD0F4D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01D272E6" w14:textId="77777777" w:rsidR="00AD0F4D" w:rsidRPr="00DD2E96" w:rsidRDefault="00AD0F4D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018EA392" w14:textId="77777777" w:rsidR="00AD0F4D" w:rsidRPr="00DD2E96" w:rsidRDefault="00AD0F4D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5825CC7D" w14:textId="1C09F043" w:rsidR="00AD0F4D" w:rsidRPr="00DD2E96" w:rsidRDefault="00BA737A" w:rsidP="002C5E04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3D22CDF1" w14:textId="77777777" w:rsidR="00AD0F4D" w:rsidRPr="00DD2E96" w:rsidRDefault="00AD0F4D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7B436AEB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DD2E96" w:rsidRPr="00DD2E96" w14:paraId="7F31968C" w14:textId="77777777" w:rsidTr="00AD0F4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44496D72" w14:textId="77777777" w:rsidR="00AD0F4D" w:rsidRPr="00DD2E96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4FF88E9F" w14:textId="77777777" w:rsidR="00AD0F4D" w:rsidRPr="00DD2E96" w:rsidRDefault="00AD0F4D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0D844C4C" w14:textId="77777777" w:rsidR="00AD0F4D" w:rsidRPr="00DD2E96" w:rsidRDefault="00AD0F4D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276FAD9E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02644E1C" w14:textId="78780A30" w:rsidR="00AD0F4D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5D153521" w14:textId="75157B9E" w:rsidR="00AD0F4D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11A40C3C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5D760AB9" w14:textId="25039FA8" w:rsidR="00AD0F4D" w:rsidRPr="00DD2E96" w:rsidRDefault="00BA737A" w:rsidP="002370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14864C80" w14:textId="77777777" w:rsidR="00AD0F4D" w:rsidRPr="00DD2E96" w:rsidRDefault="00AD0F4D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2E96" w:rsidRPr="00DD2E96" w14:paraId="6D8FDCA5" w14:textId="77777777" w:rsidTr="00AD0F4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2C698713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3" w:type="pct"/>
          </w:tcPr>
          <w:p w14:paraId="676FB473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436A83BB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684C829C" w14:textId="77777777" w:rsidR="00AD0F4D" w:rsidRPr="00DD2E96" w:rsidRDefault="00AD0F4D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5A3B872B" w14:textId="77777777" w:rsidR="00AD0F4D" w:rsidRPr="00DD2E96" w:rsidRDefault="00AD0F4D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8BD570F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52C1BD81" w14:textId="77777777" w:rsidR="00AD0F4D" w:rsidRPr="00DD2E96" w:rsidRDefault="00AD0F4D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D2E96" w:rsidRPr="00DD2E96" w14:paraId="55968A39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43109D87" w14:textId="714DF29A" w:rsidR="00AD0F4D" w:rsidRPr="00DD2E96" w:rsidRDefault="003C7E05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14:paraId="6F7819FC" w14:textId="540B6D7F" w:rsidR="00AD0F4D" w:rsidRPr="00DD2E96" w:rsidRDefault="00AD0F4D" w:rsidP="00AD0F4D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14:paraId="6D89BF7F" w14:textId="699D567A" w:rsidR="00AD0F4D" w:rsidRPr="00DD2E96" w:rsidRDefault="00AD0F4D" w:rsidP="009A70E5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14:paraId="58845B27" w14:textId="3C281AEA" w:rsidR="00AD0F4D" w:rsidRPr="00DD2E96" w:rsidRDefault="00AD0F4D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14:paraId="68A9D649" w14:textId="5CE44496" w:rsidR="00AD0F4D" w:rsidRPr="00DD2E96" w:rsidRDefault="00AD0F4D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14:paraId="568E96AB" w14:textId="6653103B" w:rsidR="00AD0F4D" w:rsidRPr="00DD2E96" w:rsidRDefault="00AD0F4D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14:paraId="37370A65" w14:textId="42AC090E" w:rsidR="00AD0F4D" w:rsidRPr="00DD2E96" w:rsidRDefault="00AD0F4D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D2E96" w:rsidRPr="00DD2E96" w14:paraId="2918CC1D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0B419C21" w14:textId="1C081210" w:rsidR="00AD0F4D" w:rsidRPr="00DD2E96" w:rsidRDefault="005A4461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</w:rPr>
              <w:t>Доля классных руководителей муниципальных бюджетных общеобразовательных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483" w:type="pct"/>
          </w:tcPr>
          <w:p w14:paraId="6F0F5548" w14:textId="15EF5CC5" w:rsidR="00AD0F4D" w:rsidRPr="00DD2E96" w:rsidRDefault="005A4461" w:rsidP="005A4461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3A47AD4F" w14:textId="55F0DB64" w:rsidR="00AD0F4D" w:rsidRPr="00DD2E96" w:rsidRDefault="005A4461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6AD076CE" w14:textId="141D5FB3" w:rsidR="00AD0F4D" w:rsidRPr="00DD2E96" w:rsidRDefault="005A4461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5A6AA523" w14:textId="45ED1DBC" w:rsidR="00AD0F4D" w:rsidRPr="00DD2E96" w:rsidRDefault="005A4461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484E038F" w14:textId="349A889E" w:rsidR="00AD0F4D" w:rsidRPr="00DD2E96" w:rsidRDefault="005A4461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73EB689A" w14:textId="2E0B134C" w:rsidR="00AD0F4D" w:rsidRPr="00DD2E96" w:rsidRDefault="00AD0F4D" w:rsidP="00AD0F4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034E71C2" w14:textId="77777777" w:rsidR="00AD0F4D" w:rsidRDefault="00AD0F4D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6E8068" w14:textId="77777777" w:rsidR="00902D3C" w:rsidRPr="009F4C2B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D40E4E8" w14:textId="77777777" w:rsidR="00902D3C" w:rsidRPr="009F4C2B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7D9A6AEC" w14:textId="05861E0C" w:rsidR="00902D3C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Обеспечение бесплатным горячим питанием</w:t>
      </w:r>
      <w:r w:rsidR="006143B2">
        <w:rPr>
          <w:rFonts w:ascii="Times New Roman" w:hAnsi="Times New Roman"/>
          <w:b/>
          <w:sz w:val="24"/>
          <w:szCs w:val="24"/>
          <w:u w:val="single"/>
        </w:rPr>
        <w:t xml:space="preserve"> обучающихся в муниципальных образовательных организациях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807077D" w14:textId="77777777" w:rsidR="00022138" w:rsidRDefault="00022138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6A1089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2804ED5A" w14:textId="77777777" w:rsidR="00902D3C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603"/>
        <w:gridCol w:w="6535"/>
      </w:tblGrid>
      <w:tr w:rsidR="00902D3C" w:rsidRPr="00DA51B8" w14:paraId="6AF2035D" w14:textId="77777777" w:rsidTr="00902D3C">
        <w:trPr>
          <w:trHeight w:val="516"/>
          <w:jc w:val="center"/>
        </w:trPr>
        <w:tc>
          <w:tcPr>
            <w:tcW w:w="1777" w:type="pct"/>
            <w:vAlign w:val="center"/>
          </w:tcPr>
          <w:p w14:paraId="601254DC" w14:textId="77777777" w:rsidR="00902D3C" w:rsidRPr="00DA51B8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23" w:type="pct"/>
            <w:vAlign w:val="center"/>
          </w:tcPr>
          <w:p w14:paraId="3A4E5A7B" w14:textId="1BAC7057" w:rsidR="00902D3C" w:rsidRPr="004F0686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0B6B" w:rsidRPr="00930B6B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902D3C" w:rsidRPr="00DA51B8" w14:paraId="423EC825" w14:textId="77777777" w:rsidTr="00902D3C">
        <w:trPr>
          <w:trHeight w:val="700"/>
          <w:jc w:val="center"/>
        </w:trPr>
        <w:tc>
          <w:tcPr>
            <w:tcW w:w="1777" w:type="pct"/>
            <w:vAlign w:val="center"/>
          </w:tcPr>
          <w:p w14:paraId="6177E917" w14:textId="77777777" w:rsidR="00902D3C" w:rsidRPr="00DA51B8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23" w:type="pct"/>
            <w:vAlign w:val="center"/>
          </w:tcPr>
          <w:p w14:paraId="5035FD2F" w14:textId="77777777" w:rsidR="00902D3C" w:rsidRPr="00DA51B8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3F922205" w14:textId="77777777" w:rsidR="00902D3C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2FF18E" w14:textId="08028D51" w:rsidR="00902D3C" w:rsidRPr="00C428CF" w:rsidRDefault="00902D3C" w:rsidP="00EB7C1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8CF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0A4FB820" w14:textId="77777777" w:rsidR="00902D3C" w:rsidRPr="00902D3C" w:rsidRDefault="00902D3C" w:rsidP="00902D3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902D3C" w:rsidRPr="00902D3C" w14:paraId="49079EBE" w14:textId="77777777" w:rsidTr="00C701A2">
        <w:trPr>
          <w:tblHeader/>
          <w:jc w:val="center"/>
        </w:trPr>
        <w:tc>
          <w:tcPr>
            <w:tcW w:w="924" w:type="pct"/>
            <w:vMerge w:val="restart"/>
          </w:tcPr>
          <w:p w14:paraId="1E52C954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69024ED7" w14:textId="77777777" w:rsidR="00902D3C" w:rsidRPr="00902D3C" w:rsidRDefault="00902D3C" w:rsidP="00C701A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18977835" w14:textId="77777777" w:rsidR="00902D3C" w:rsidRPr="00902D3C" w:rsidRDefault="00902D3C" w:rsidP="00C701A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05EB4487" w14:textId="77777777" w:rsidR="00902D3C" w:rsidRPr="00902D3C" w:rsidRDefault="00902D3C" w:rsidP="00C701A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2DB09628" w14:textId="3BE89938" w:rsidR="00902D3C" w:rsidRPr="00902D3C" w:rsidRDefault="00BA737A" w:rsidP="002370F9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6A7D4F53" w14:textId="77777777" w:rsidR="00902D3C" w:rsidRPr="00902D3C" w:rsidRDefault="00902D3C" w:rsidP="00C701A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64591857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02D3C" w:rsidRPr="00902D3C" w14:paraId="0FD28EDE" w14:textId="77777777" w:rsidTr="00C701A2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4461B065" w14:textId="77777777" w:rsidR="00902D3C" w:rsidRPr="00902D3C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72B8F691" w14:textId="77777777" w:rsidR="00902D3C" w:rsidRPr="00902D3C" w:rsidRDefault="00902D3C" w:rsidP="00C701A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CD81DC0" w14:textId="77777777" w:rsidR="00902D3C" w:rsidRPr="00902D3C" w:rsidRDefault="00902D3C" w:rsidP="00C701A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49FA1901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A9E156E" w14:textId="52F5151D" w:rsidR="00902D3C" w:rsidRPr="00902D3C" w:rsidRDefault="003C7E05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3DA8DD2D" w14:textId="5E7139BB" w:rsidR="00902D3C" w:rsidRPr="00902D3C" w:rsidRDefault="00902D3C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1-й год </w:t>
            </w:r>
            <w:r w:rsidR="003C7E05">
              <w:rPr>
                <w:rFonts w:cs="Times New Roman"/>
                <w:sz w:val="24"/>
                <w:szCs w:val="24"/>
                <w:shd w:val="clear" w:color="auto" w:fill="FFFFFF"/>
              </w:rPr>
              <w:t>планового периода 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1239D461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4F953639" w14:textId="3E4EC785" w:rsidR="00902D3C" w:rsidRPr="00902D3C" w:rsidRDefault="00BA737A" w:rsidP="002370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0E308B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2A4E1042" w14:textId="77777777" w:rsidR="00902D3C" w:rsidRPr="00902D3C" w:rsidRDefault="00902D3C" w:rsidP="00C701A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2D3C" w:rsidRPr="00902D3C" w14:paraId="62F1274E" w14:textId="77777777" w:rsidTr="00C701A2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1BBF9ACA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20A1FD71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0184AB86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59B4F47E" w14:textId="77777777" w:rsidR="00902D3C" w:rsidRPr="00902D3C" w:rsidRDefault="00902D3C" w:rsidP="00C701A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E146430" w14:textId="77777777" w:rsidR="00902D3C" w:rsidRPr="00902D3C" w:rsidRDefault="00902D3C" w:rsidP="00C701A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F543F48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E0C8FB0" w14:textId="77777777" w:rsidR="00902D3C" w:rsidRPr="00902D3C" w:rsidRDefault="00902D3C" w:rsidP="00C701A2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902D3C" w:rsidRPr="00902D3C" w14:paraId="671E75FB" w14:textId="77777777" w:rsidTr="00C701A2">
        <w:trPr>
          <w:trHeight w:val="433"/>
          <w:jc w:val="center"/>
        </w:trPr>
        <w:tc>
          <w:tcPr>
            <w:tcW w:w="924" w:type="pct"/>
            <w:vAlign w:val="center"/>
          </w:tcPr>
          <w:p w14:paraId="587DC968" w14:textId="77777777" w:rsidR="00902D3C" w:rsidRPr="00902D3C" w:rsidRDefault="00902D3C" w:rsidP="00C701A2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</w:t>
            </w:r>
            <w:r w:rsidRPr="00902D3C">
              <w:rPr>
                <w:rFonts w:eastAsia="Times New Roman" w:cs="Times New Roman"/>
                <w:sz w:val="24"/>
                <w:szCs w:val="24"/>
              </w:rPr>
              <w:lastRenderedPageBreak/>
              <w:t>х учреждениях, обеспеченных бесплатным питанием</w:t>
            </w:r>
          </w:p>
        </w:tc>
        <w:tc>
          <w:tcPr>
            <w:tcW w:w="483" w:type="pct"/>
          </w:tcPr>
          <w:p w14:paraId="6CA46E19" w14:textId="77777777" w:rsidR="00902D3C" w:rsidRPr="00902D3C" w:rsidRDefault="00902D3C" w:rsidP="00C701A2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94" w:type="pct"/>
          </w:tcPr>
          <w:p w14:paraId="7B20B4AE" w14:textId="77777777" w:rsidR="00902D3C" w:rsidRPr="00902D3C" w:rsidRDefault="00902D3C" w:rsidP="00C701A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30C0844D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64A05902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7683962A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3124AD70" w14:textId="093DC949" w:rsidR="00902D3C" w:rsidRPr="00902D3C" w:rsidRDefault="00902D3C" w:rsidP="00C701A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0E308B" w:rsidRPr="000E30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0E308B" w:rsidRPr="000E308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902D3C" w:rsidRPr="00902D3C" w14:paraId="4084EF4A" w14:textId="77777777" w:rsidTr="00DD339F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16A1054A" w14:textId="77777777" w:rsidR="00902D3C" w:rsidRPr="00902D3C" w:rsidRDefault="00902D3C" w:rsidP="00C701A2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</w:rPr>
              <w:t>Численность учащихся 5-11 классов общеобразовательных организаций, охваченных бесплатным горячим питанием</w:t>
            </w:r>
          </w:p>
        </w:tc>
        <w:tc>
          <w:tcPr>
            <w:tcW w:w="483" w:type="pct"/>
            <w:shd w:val="clear" w:color="auto" w:fill="auto"/>
          </w:tcPr>
          <w:p w14:paraId="3A5498F6" w14:textId="77777777" w:rsidR="00902D3C" w:rsidRPr="00902D3C" w:rsidRDefault="00902D3C" w:rsidP="00C701A2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  <w:shd w:val="clear" w:color="auto" w:fill="auto"/>
          </w:tcPr>
          <w:p w14:paraId="5A7CEE3B" w14:textId="6CF03FDC" w:rsidR="00902D3C" w:rsidRPr="00902D3C" w:rsidRDefault="005D0B83" w:rsidP="00C701A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822</w:t>
            </w:r>
          </w:p>
        </w:tc>
        <w:tc>
          <w:tcPr>
            <w:tcW w:w="694" w:type="pct"/>
            <w:shd w:val="clear" w:color="auto" w:fill="auto"/>
          </w:tcPr>
          <w:p w14:paraId="05CC379C" w14:textId="351273E0" w:rsidR="00902D3C" w:rsidRPr="00902D3C" w:rsidRDefault="005D0B83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822</w:t>
            </w:r>
          </w:p>
        </w:tc>
        <w:tc>
          <w:tcPr>
            <w:tcW w:w="625" w:type="pct"/>
            <w:shd w:val="clear" w:color="auto" w:fill="auto"/>
          </w:tcPr>
          <w:p w14:paraId="067E1DEA" w14:textId="72C4C15A" w:rsidR="00902D3C" w:rsidRPr="00902D3C" w:rsidRDefault="005D0B83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822</w:t>
            </w:r>
          </w:p>
        </w:tc>
        <w:tc>
          <w:tcPr>
            <w:tcW w:w="625" w:type="pct"/>
            <w:shd w:val="clear" w:color="auto" w:fill="auto"/>
          </w:tcPr>
          <w:p w14:paraId="2F4E3D00" w14:textId="3FFE0093" w:rsidR="00902D3C" w:rsidRPr="00902D3C" w:rsidRDefault="005D0B83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822</w:t>
            </w:r>
          </w:p>
        </w:tc>
        <w:tc>
          <w:tcPr>
            <w:tcW w:w="955" w:type="pct"/>
            <w:shd w:val="clear" w:color="auto" w:fill="auto"/>
          </w:tcPr>
          <w:p w14:paraId="6786FC2B" w14:textId="4B560B23" w:rsidR="00902D3C" w:rsidRPr="00902D3C" w:rsidRDefault="00902D3C" w:rsidP="00C701A2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AA5197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4B3B2FCA" w14:textId="77777777" w:rsidR="00902D3C" w:rsidRDefault="00902D3C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B9FDF" w14:textId="441B0134" w:rsidR="007E0716" w:rsidRPr="009F4C2B" w:rsidRDefault="007E0716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CB115A3" w14:textId="77777777" w:rsidR="007E0716" w:rsidRPr="009F4C2B" w:rsidRDefault="007E0716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7097F012" w14:textId="6040A5C6" w:rsidR="007E0716" w:rsidRDefault="00DB0EA9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7E0716"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 w:rsidR="007E0716">
        <w:rPr>
          <w:rFonts w:ascii="Times New Roman" w:hAnsi="Times New Roman"/>
          <w:b/>
          <w:sz w:val="24"/>
          <w:szCs w:val="24"/>
          <w:u w:val="single"/>
        </w:rPr>
        <w:t>Развитие системы дополнительного образования</w:t>
      </w:r>
      <w:r w:rsidR="007E0716"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3109379B" w14:textId="77777777" w:rsidR="00022138" w:rsidRDefault="00022138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511C39D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729CC9BD" w14:textId="77777777" w:rsidR="007E0716" w:rsidRDefault="007E0716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7E0716" w:rsidRPr="00DA51B8" w14:paraId="602BFBC9" w14:textId="77777777" w:rsidTr="003A4FC6">
        <w:trPr>
          <w:trHeight w:val="516"/>
          <w:jc w:val="center"/>
        </w:trPr>
        <w:tc>
          <w:tcPr>
            <w:tcW w:w="1718" w:type="pct"/>
            <w:vAlign w:val="center"/>
          </w:tcPr>
          <w:p w14:paraId="569ECF3B" w14:textId="77777777" w:rsidR="007E0716" w:rsidRPr="00DA51B8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580FB0E" w14:textId="5E699337" w:rsidR="007E0716" w:rsidRPr="004F0686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7E0716" w:rsidRPr="00DA51B8" w14:paraId="35269606" w14:textId="77777777" w:rsidTr="003A4FC6">
        <w:trPr>
          <w:trHeight w:val="700"/>
          <w:jc w:val="center"/>
        </w:trPr>
        <w:tc>
          <w:tcPr>
            <w:tcW w:w="1718" w:type="pct"/>
            <w:vAlign w:val="center"/>
          </w:tcPr>
          <w:p w14:paraId="12673499" w14:textId="77777777" w:rsidR="007E0716" w:rsidRPr="00DA51B8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1C599E9C" w14:textId="77777777" w:rsidR="007E0716" w:rsidRPr="00DA51B8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6C75083" w14:textId="77777777" w:rsidR="007E0716" w:rsidRDefault="007E0716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E4620A" w14:textId="77777777" w:rsidR="007E0716" w:rsidRDefault="007E0716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31385A78" w14:textId="77777777" w:rsidR="00231F7D" w:rsidRDefault="00231F7D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DD2E96" w:rsidRPr="00DD2E96" w14:paraId="5737BCFB" w14:textId="77777777" w:rsidTr="003A4FC6">
        <w:trPr>
          <w:tblHeader/>
          <w:jc w:val="center"/>
        </w:trPr>
        <w:tc>
          <w:tcPr>
            <w:tcW w:w="924" w:type="pct"/>
            <w:vMerge w:val="restart"/>
          </w:tcPr>
          <w:p w14:paraId="5055BB74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040533D3" w14:textId="77777777" w:rsidR="007E0716" w:rsidRPr="00DD2E96" w:rsidRDefault="007E0716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56A1E198" w14:textId="77777777" w:rsidR="007E0716" w:rsidRPr="00DD2E96" w:rsidRDefault="007E0716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1B586A0D" w14:textId="77777777" w:rsidR="007E0716" w:rsidRPr="00DD2E96" w:rsidRDefault="007E0716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29E9226E" w14:textId="78277285" w:rsidR="007E0716" w:rsidRPr="00DD2E96" w:rsidRDefault="007E0716" w:rsidP="002370F9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6FDAA828" w14:textId="77777777" w:rsidR="007E0716" w:rsidRPr="00DD2E96" w:rsidRDefault="007E0716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3271EA56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DD2E96" w:rsidRPr="00DD2E96" w14:paraId="47FD8C04" w14:textId="77777777" w:rsidTr="003A4FC6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1059DDED" w14:textId="77777777" w:rsidR="007E0716" w:rsidRPr="00DD2E96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62A3806C" w14:textId="77777777" w:rsidR="007E0716" w:rsidRPr="00DD2E96" w:rsidRDefault="007E0716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5829955" w14:textId="77777777" w:rsidR="007E0716" w:rsidRPr="00DD2E96" w:rsidRDefault="007E0716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6E413382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5661F611" w14:textId="7C5D01E1" w:rsidR="007E0716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0729BD20" w14:textId="492D1D4E" w:rsidR="007E0716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67492B05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D045A12" w14:textId="1AC9E7C9" w:rsidR="007E0716" w:rsidRPr="00DD2E96" w:rsidRDefault="00BA737A" w:rsidP="002370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2B005D06" w14:textId="77777777" w:rsidR="007E0716" w:rsidRPr="00DD2E96" w:rsidRDefault="007E0716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2E96" w:rsidRPr="00DD2E96" w14:paraId="53609A4D" w14:textId="77777777" w:rsidTr="003A4FC6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64F15150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18C95E6E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003858D0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0CB3D58B" w14:textId="77777777" w:rsidR="007E0716" w:rsidRPr="00DD2E96" w:rsidRDefault="007E0716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6A13EEE4" w14:textId="77777777" w:rsidR="007E0716" w:rsidRPr="00DD2E96" w:rsidRDefault="007E0716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19C08E4B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0B1F85E7" w14:textId="77777777" w:rsidR="007E0716" w:rsidRPr="00DD2E96" w:rsidRDefault="007E0716" w:rsidP="003A4FC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D2E96" w:rsidRPr="00DD2E96" w14:paraId="4FC50BA6" w14:textId="77777777" w:rsidTr="00110FF3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3C0C5C55" w14:textId="2515C536" w:rsidR="007E0716" w:rsidRPr="00DD2E96" w:rsidRDefault="007E0716" w:rsidP="003A4FC6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Доля детей в возрасте от 5 до 18 лет, охваченных программами дополнительного образования, от общего числа детей в возрасте от 5 до 18 лет </w:t>
            </w:r>
          </w:p>
        </w:tc>
        <w:tc>
          <w:tcPr>
            <w:tcW w:w="483" w:type="pct"/>
            <w:shd w:val="clear" w:color="auto" w:fill="auto"/>
          </w:tcPr>
          <w:p w14:paraId="413EF2FC" w14:textId="77777777" w:rsidR="007E0716" w:rsidRPr="00DD2E96" w:rsidRDefault="007E0716" w:rsidP="003A4FC6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  <w:shd w:val="clear" w:color="auto" w:fill="auto"/>
          </w:tcPr>
          <w:p w14:paraId="26FC79AD" w14:textId="5FD7D0B3" w:rsidR="007E0716" w:rsidRPr="00DD2E96" w:rsidRDefault="002370F9" w:rsidP="003A4FC6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84,46</w:t>
            </w:r>
          </w:p>
        </w:tc>
        <w:tc>
          <w:tcPr>
            <w:tcW w:w="694" w:type="pct"/>
            <w:shd w:val="clear" w:color="auto" w:fill="auto"/>
          </w:tcPr>
          <w:p w14:paraId="3ED4AA4E" w14:textId="4E32F9C3" w:rsidR="007E0716" w:rsidRPr="00DD2E96" w:rsidRDefault="002370F9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25" w:type="pct"/>
            <w:shd w:val="clear" w:color="auto" w:fill="auto"/>
          </w:tcPr>
          <w:p w14:paraId="7F963E9C" w14:textId="14A480F0" w:rsidR="007E0716" w:rsidRPr="00DD2E96" w:rsidRDefault="002370F9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25" w:type="pct"/>
            <w:shd w:val="clear" w:color="auto" w:fill="auto"/>
          </w:tcPr>
          <w:p w14:paraId="41ECE36D" w14:textId="05F33B87" w:rsidR="007E0716" w:rsidRPr="00DD2E96" w:rsidRDefault="002370F9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955" w:type="pct"/>
            <w:shd w:val="clear" w:color="auto" w:fill="auto"/>
          </w:tcPr>
          <w:p w14:paraId="37DDB712" w14:textId="1C33CFFE" w:rsidR="007E0716" w:rsidRPr="00DD2E96" w:rsidRDefault="007E0716" w:rsidP="003A4FC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0E308B" w:rsidRPr="000E30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655C1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0E308B" w:rsidRPr="000E308B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27756D" w:rsidRPr="00DD2E96" w14:paraId="02E50CEF" w14:textId="77777777" w:rsidTr="00110FF3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6B004B02" w14:textId="77777777" w:rsidR="0027756D" w:rsidRPr="00462A83" w:rsidRDefault="0027756D" w:rsidP="0027756D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 w:rsidRPr="00462A83">
              <w:rPr>
                <w:rFonts w:eastAsia="Times New Roman" w:cs="Times New Roman"/>
                <w:sz w:val="24"/>
                <w:szCs w:val="24"/>
              </w:rPr>
              <w:t xml:space="preserve">муниципальных услуг в социальной сфере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в рамках </w:t>
            </w:r>
            <w:r w:rsidRPr="00462A83">
              <w:rPr>
                <w:rFonts w:eastAsia="Times New Roman" w:cs="Times New Roman"/>
                <w:sz w:val="24"/>
                <w:szCs w:val="24"/>
              </w:rPr>
              <w:t>муниципального социального заказа на оказание муниципальных услуг в социальной сфере.</w:t>
            </w:r>
          </w:p>
          <w:p w14:paraId="7C1B6EC5" w14:textId="77777777" w:rsidR="0027756D" w:rsidRPr="00DD2E96" w:rsidRDefault="0027756D" w:rsidP="0027756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37587AF" w14:textId="054A88C9" w:rsidR="0027756D" w:rsidRPr="00DD2E96" w:rsidRDefault="0027756D" w:rsidP="0027756D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  <w:shd w:val="clear" w:color="auto" w:fill="auto"/>
          </w:tcPr>
          <w:p w14:paraId="0EE311D4" w14:textId="1FD448E3" w:rsidR="0027756D" w:rsidRDefault="00E05D57" w:rsidP="0027756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560</w:t>
            </w:r>
          </w:p>
        </w:tc>
        <w:tc>
          <w:tcPr>
            <w:tcW w:w="694" w:type="pct"/>
            <w:shd w:val="clear" w:color="auto" w:fill="auto"/>
          </w:tcPr>
          <w:p w14:paraId="382FAFE8" w14:textId="6C368554" w:rsidR="0027756D" w:rsidRDefault="00E05D57" w:rsidP="0027756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549</w:t>
            </w:r>
          </w:p>
        </w:tc>
        <w:tc>
          <w:tcPr>
            <w:tcW w:w="625" w:type="pct"/>
            <w:shd w:val="clear" w:color="auto" w:fill="auto"/>
          </w:tcPr>
          <w:p w14:paraId="187C3279" w14:textId="49808679" w:rsidR="0027756D" w:rsidRDefault="00E05D57" w:rsidP="0027756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</w:p>
        </w:tc>
        <w:tc>
          <w:tcPr>
            <w:tcW w:w="625" w:type="pct"/>
            <w:shd w:val="clear" w:color="auto" w:fill="auto"/>
          </w:tcPr>
          <w:p w14:paraId="6FA9019A" w14:textId="5205AC1E" w:rsidR="0027756D" w:rsidRDefault="00E05D57" w:rsidP="0027756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</w:p>
        </w:tc>
        <w:tc>
          <w:tcPr>
            <w:tcW w:w="955" w:type="pct"/>
            <w:shd w:val="clear" w:color="auto" w:fill="auto"/>
          </w:tcPr>
          <w:p w14:paraId="41AF733F" w14:textId="7A903D17" w:rsidR="0027756D" w:rsidRPr="00DD2E96" w:rsidRDefault="0027756D" w:rsidP="0027756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окарева Татьяна Владимировна, 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655C1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03F45971" w14:textId="77777777" w:rsidR="007E0716" w:rsidRPr="009F4C2B" w:rsidRDefault="007E0716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8C878C" w14:textId="77777777" w:rsidR="009E73AD" w:rsidRDefault="009E73AD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D35DF" w14:textId="11BF9A3B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7241272"/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E589151" w14:textId="77777777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66CB9A14" w14:textId="2233F375" w:rsidR="00F45900" w:rsidRDefault="00DB0EA9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="00F45900"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 w:rsidR="00F45900">
        <w:rPr>
          <w:rFonts w:ascii="Times New Roman" w:hAnsi="Times New Roman"/>
          <w:b/>
          <w:sz w:val="24"/>
          <w:szCs w:val="24"/>
          <w:u w:val="single"/>
        </w:rPr>
        <w:t>Организация отдыха и оздоровления детей и подростков</w:t>
      </w:r>
      <w:r w:rsidR="00F45900"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7A8FACD5" w14:textId="77777777" w:rsidR="00022138" w:rsidRDefault="00022138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C12246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70B32848" w14:textId="77777777" w:rsidR="00F45900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F45900" w:rsidRPr="00DA51B8" w14:paraId="4DF8CED6" w14:textId="77777777" w:rsidTr="003A4FC6">
        <w:trPr>
          <w:trHeight w:val="516"/>
          <w:jc w:val="center"/>
        </w:trPr>
        <w:tc>
          <w:tcPr>
            <w:tcW w:w="1718" w:type="pct"/>
            <w:vAlign w:val="center"/>
          </w:tcPr>
          <w:p w14:paraId="67B46BF5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0F9E7B9C" w14:textId="17EE3896" w:rsidR="00F45900" w:rsidRPr="004F0686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655C1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F45900" w:rsidRPr="00DA51B8" w14:paraId="57519AF9" w14:textId="77777777" w:rsidTr="003A4FC6">
        <w:trPr>
          <w:trHeight w:val="700"/>
          <w:jc w:val="center"/>
        </w:trPr>
        <w:tc>
          <w:tcPr>
            <w:tcW w:w="1718" w:type="pct"/>
            <w:vAlign w:val="center"/>
          </w:tcPr>
          <w:p w14:paraId="5D23C64D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407B5AA7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E9CD231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1385C05" w14:textId="13100F34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bookmarkEnd w:id="0"/>
    <w:p w14:paraId="6A240944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DD2E96" w:rsidRPr="00DD2E96" w14:paraId="1749911A" w14:textId="77777777" w:rsidTr="003A4FC6">
        <w:trPr>
          <w:tblHeader/>
          <w:jc w:val="center"/>
        </w:trPr>
        <w:tc>
          <w:tcPr>
            <w:tcW w:w="924" w:type="pct"/>
            <w:vMerge w:val="restart"/>
          </w:tcPr>
          <w:p w14:paraId="50CB9F62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2EAE5030" w14:textId="77777777" w:rsidR="00F45900" w:rsidRPr="00DD2E96" w:rsidRDefault="00F45900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70471641" w14:textId="77777777" w:rsidR="00F45900" w:rsidRPr="00DD2E96" w:rsidRDefault="00F45900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722DAD20" w14:textId="77777777" w:rsidR="00F45900" w:rsidRPr="00DD2E96" w:rsidRDefault="00F45900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5D57AC05" w14:textId="4062BE2F" w:rsidR="00F45900" w:rsidRPr="00DD2E96" w:rsidRDefault="00BA737A" w:rsidP="002370F9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44" w:type="pct"/>
            <w:gridSpan w:val="3"/>
            <w:vAlign w:val="center"/>
          </w:tcPr>
          <w:p w14:paraId="076F1E5A" w14:textId="77777777" w:rsidR="00F45900" w:rsidRPr="00DD2E96" w:rsidRDefault="00F45900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4CEC10B3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DD2E96" w:rsidRPr="00DD2E96" w14:paraId="5F6D13CA" w14:textId="77777777" w:rsidTr="003A4FC6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7C503F66" w14:textId="77777777" w:rsidR="00F45900" w:rsidRPr="00DD2E96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2D9D2BA9" w14:textId="77777777" w:rsidR="00F45900" w:rsidRPr="00DD2E96" w:rsidRDefault="00F45900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01A0B2C3" w14:textId="77777777" w:rsidR="00F45900" w:rsidRPr="00DD2E96" w:rsidRDefault="00F45900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0CF69771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6B1C9128" w14:textId="58A185D7" w:rsidR="00F45900" w:rsidRPr="00DD2E96" w:rsidRDefault="00BA737A" w:rsidP="004208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41F99F55" w14:textId="3B4F1DC4" w:rsidR="00F45900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14:paraId="20626269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9662A83" w14:textId="4F451E4D" w:rsidR="00F45900" w:rsidRPr="00DD2E96" w:rsidRDefault="00BA737A" w:rsidP="004208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3239F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pct"/>
            <w:vMerge/>
          </w:tcPr>
          <w:p w14:paraId="5F79D1A8" w14:textId="77777777" w:rsidR="00F45900" w:rsidRPr="00DD2E96" w:rsidRDefault="00F45900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2E96" w:rsidRPr="00DD2E96" w14:paraId="705C2E2A" w14:textId="77777777" w:rsidTr="003A4FC6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769D0C96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01F8DF64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439EAD69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396F63D3" w14:textId="77777777" w:rsidR="00F45900" w:rsidRPr="00DD2E96" w:rsidRDefault="00F45900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155557F" w14:textId="77777777" w:rsidR="00F45900" w:rsidRPr="00DD2E96" w:rsidRDefault="00F45900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41BD9352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20C994BF" w14:textId="77777777" w:rsidR="00F45900" w:rsidRPr="00DD2E96" w:rsidRDefault="00F45900" w:rsidP="003A4FC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D2E96" w:rsidRPr="00DD2E96" w14:paraId="150488B2" w14:textId="77777777" w:rsidTr="003A4FC6">
        <w:trPr>
          <w:trHeight w:val="433"/>
          <w:jc w:val="center"/>
        </w:trPr>
        <w:tc>
          <w:tcPr>
            <w:tcW w:w="924" w:type="pct"/>
            <w:vAlign w:val="center"/>
          </w:tcPr>
          <w:p w14:paraId="1B63E5BD" w14:textId="4EB6F209" w:rsidR="00F45900" w:rsidRPr="00DD2E96" w:rsidRDefault="00F45900" w:rsidP="003A4FC6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</w:rPr>
              <w:t>Доля детей, прошедших отдых и оздоровление в лагерях с дневным пребыванием, организованных на базе муниципальных общеобразовательных организаций и учреждения дополнительного образования</w:t>
            </w:r>
          </w:p>
        </w:tc>
        <w:tc>
          <w:tcPr>
            <w:tcW w:w="483" w:type="pct"/>
          </w:tcPr>
          <w:p w14:paraId="62714D76" w14:textId="77777777" w:rsidR="00F45900" w:rsidRPr="00DD2E96" w:rsidRDefault="00F45900" w:rsidP="003A4FC6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2FB5A4D9" w14:textId="427C8358" w:rsidR="00F45900" w:rsidRPr="00DD2E96" w:rsidRDefault="00793081" w:rsidP="003A4FC6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694" w:type="pct"/>
          </w:tcPr>
          <w:p w14:paraId="6681F1C5" w14:textId="31062497" w:rsidR="00F45900" w:rsidRPr="00DD2E96" w:rsidRDefault="00372CCE" w:rsidP="007930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  <w:r w:rsidR="0079308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222503B6" w14:textId="1DF76F8E" w:rsidR="00F45900" w:rsidRPr="00DD2E96" w:rsidRDefault="00372CCE" w:rsidP="007930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  <w:r w:rsidR="0079308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010C1B3D" w14:textId="06F6AC95" w:rsidR="00F45900" w:rsidRPr="00DD2E96" w:rsidRDefault="00372CCE" w:rsidP="0079308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  <w:r w:rsidR="0079308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14:paraId="487D9687" w14:textId="213D0A71" w:rsidR="00F45900" w:rsidRPr="00DD2E96" w:rsidRDefault="00F45900" w:rsidP="003A4FC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 w:rsidR="00655C1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4CF5C18B" w14:textId="77777777" w:rsidR="00DD2E96" w:rsidRDefault="00DD2E96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97D2E5" w14:textId="429799D8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4A82763B" w14:textId="77777777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09FE8383" w14:textId="7493A3AE" w:rsidR="00F45900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DB0EA9">
        <w:rPr>
          <w:rFonts w:ascii="Times New Roman" w:hAnsi="Times New Roman"/>
          <w:b/>
          <w:sz w:val="24"/>
          <w:szCs w:val="24"/>
          <w:u w:val="single"/>
        </w:rPr>
        <w:t>1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Обеспечение деятельности органов местного самоуправления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554CCDBE" w14:textId="77777777" w:rsidR="00022138" w:rsidRDefault="00022138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9EBDB81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3713176B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F45900" w:rsidRPr="00DA51B8" w14:paraId="3A478AD1" w14:textId="77777777" w:rsidTr="003A4FC6">
        <w:trPr>
          <w:trHeight w:val="516"/>
          <w:jc w:val="center"/>
        </w:trPr>
        <w:tc>
          <w:tcPr>
            <w:tcW w:w="1718" w:type="pct"/>
            <w:vAlign w:val="center"/>
          </w:tcPr>
          <w:p w14:paraId="25A67A98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7EB9D5AF" w14:textId="54721E5C" w:rsidR="00F45900" w:rsidRPr="004F0686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239F"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 Образования г. Десногорска</w:t>
            </w:r>
          </w:p>
        </w:tc>
      </w:tr>
      <w:tr w:rsidR="00F45900" w:rsidRPr="00DA51B8" w14:paraId="6E91D214" w14:textId="77777777" w:rsidTr="003A4FC6">
        <w:trPr>
          <w:trHeight w:val="700"/>
          <w:jc w:val="center"/>
        </w:trPr>
        <w:tc>
          <w:tcPr>
            <w:tcW w:w="1718" w:type="pct"/>
            <w:vAlign w:val="center"/>
          </w:tcPr>
          <w:p w14:paraId="65A551A9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123AA327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2763338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B352AF8" w14:textId="307E7AAB" w:rsidR="00F45900" w:rsidRPr="00F54953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54953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096F769D" w14:textId="77777777" w:rsidR="00F45900" w:rsidRPr="00F54953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42619B6" w14:textId="53282211" w:rsidR="00F45900" w:rsidRPr="00F54953" w:rsidRDefault="00F45900" w:rsidP="00DD2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953">
        <w:rPr>
          <w:rFonts w:ascii="Times New Roman" w:hAnsi="Times New Roman" w:cs="Times New Roman"/>
          <w:sz w:val="24"/>
          <w:szCs w:val="24"/>
        </w:rPr>
        <w:t>Показатели реализации комплекса процессных мероприятий «Обеспечение</w:t>
      </w:r>
      <w:r w:rsidR="00DD2E96" w:rsidRPr="00F54953">
        <w:rPr>
          <w:rFonts w:ascii="Times New Roman" w:hAnsi="Times New Roman" w:cs="Times New Roman"/>
          <w:sz w:val="24"/>
          <w:szCs w:val="24"/>
        </w:rPr>
        <w:t xml:space="preserve"> </w:t>
      </w:r>
      <w:r w:rsidRPr="00F54953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самоуправления» не предусмотрены.</w:t>
      </w:r>
    </w:p>
    <w:p w14:paraId="2850A713" w14:textId="77777777" w:rsidR="00022138" w:rsidRPr="00F54953" w:rsidRDefault="00022138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637D274" w14:textId="77777777" w:rsidR="00860827" w:rsidRPr="009F4C2B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227241607"/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06919F3C" w14:textId="77777777" w:rsidR="00860827" w:rsidRPr="009F4C2B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1B967446" w14:textId="7783920F" w:rsidR="00860827" w:rsidRPr="00860827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0827">
        <w:rPr>
          <w:rFonts w:ascii="Times New Roman" w:hAnsi="Times New Roman"/>
          <w:b/>
          <w:sz w:val="24"/>
          <w:szCs w:val="24"/>
          <w:u w:val="single"/>
        </w:rPr>
        <w:t>12. «Совершенствование системы устройства детей-сирот и детей, оставшихся без попечения родителей, на воспитание в семьи»</w:t>
      </w:r>
    </w:p>
    <w:p w14:paraId="310785D6" w14:textId="77777777" w:rsidR="00860827" w:rsidRPr="0045285F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860827" w:rsidRPr="00DA51B8" w14:paraId="4FA79349" w14:textId="77777777" w:rsidTr="0089277B">
        <w:trPr>
          <w:trHeight w:val="516"/>
          <w:jc w:val="center"/>
        </w:trPr>
        <w:tc>
          <w:tcPr>
            <w:tcW w:w="1718" w:type="pct"/>
            <w:vAlign w:val="center"/>
          </w:tcPr>
          <w:p w14:paraId="6AB445B7" w14:textId="77777777" w:rsidR="00860827" w:rsidRPr="00DA51B8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0E36BB4" w14:textId="77777777" w:rsidR="00860827" w:rsidRPr="004F0686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860827" w:rsidRPr="00DA51B8" w14:paraId="40356B03" w14:textId="77777777" w:rsidTr="0089277B">
        <w:trPr>
          <w:trHeight w:val="700"/>
          <w:jc w:val="center"/>
        </w:trPr>
        <w:tc>
          <w:tcPr>
            <w:tcW w:w="1718" w:type="pct"/>
            <w:vAlign w:val="center"/>
          </w:tcPr>
          <w:p w14:paraId="6ACA2884" w14:textId="77777777" w:rsidR="00860827" w:rsidRPr="00DA51B8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6881375A" w14:textId="77777777" w:rsidR="00860827" w:rsidRPr="00DA51B8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5C571A78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49F5945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40306038" w14:textId="77777777" w:rsidR="00860827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888"/>
        <w:gridCol w:w="1416"/>
        <w:gridCol w:w="1416"/>
        <w:gridCol w:w="1276"/>
        <w:gridCol w:w="1276"/>
        <w:gridCol w:w="1947"/>
      </w:tblGrid>
      <w:tr w:rsidR="00860827" w:rsidRPr="00DD2E96" w14:paraId="72F1A10F" w14:textId="77777777" w:rsidTr="00860827">
        <w:trPr>
          <w:tblHeader/>
          <w:jc w:val="center"/>
        </w:trPr>
        <w:tc>
          <w:tcPr>
            <w:tcW w:w="973" w:type="pct"/>
            <w:vMerge w:val="restart"/>
          </w:tcPr>
          <w:p w14:paraId="1AE80802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35" w:type="pct"/>
            <w:vMerge w:val="restart"/>
          </w:tcPr>
          <w:p w14:paraId="5287E907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43038324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78CACE7F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1760D6D9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944" w:type="pct"/>
            <w:gridSpan w:val="3"/>
            <w:vAlign w:val="center"/>
          </w:tcPr>
          <w:p w14:paraId="791F0E48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3773DCFD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860827" w:rsidRPr="00DD2E96" w14:paraId="292AC74A" w14:textId="77777777" w:rsidTr="00860827">
        <w:trPr>
          <w:trHeight w:val="448"/>
          <w:tblHeader/>
          <w:jc w:val="center"/>
        </w:trPr>
        <w:tc>
          <w:tcPr>
            <w:tcW w:w="973" w:type="pct"/>
            <w:vMerge/>
            <w:vAlign w:val="center"/>
          </w:tcPr>
          <w:p w14:paraId="3ABCC3C5" w14:textId="77777777" w:rsidR="00860827" w:rsidRPr="00DD2E96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76AF3833" w14:textId="77777777" w:rsidR="00860827" w:rsidRPr="00DD2E96" w:rsidRDefault="00860827" w:rsidP="0089277B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B0C025A" w14:textId="77777777" w:rsidR="00860827" w:rsidRPr="00DD2E96" w:rsidRDefault="00860827" w:rsidP="0089277B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56C2FA0E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0FFD03E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25" w:type="pct"/>
          </w:tcPr>
          <w:p w14:paraId="40E4963E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2027</w:t>
            </w:r>
          </w:p>
        </w:tc>
        <w:tc>
          <w:tcPr>
            <w:tcW w:w="625" w:type="pct"/>
          </w:tcPr>
          <w:p w14:paraId="1C649973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5A5F8AD8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2028</w:t>
            </w:r>
          </w:p>
        </w:tc>
        <w:tc>
          <w:tcPr>
            <w:tcW w:w="955" w:type="pct"/>
            <w:vMerge/>
          </w:tcPr>
          <w:p w14:paraId="1E5E77E8" w14:textId="77777777" w:rsidR="00860827" w:rsidRPr="00DD2E96" w:rsidRDefault="00860827" w:rsidP="0089277B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60827" w:rsidRPr="00DD2E96" w14:paraId="012B8F22" w14:textId="77777777" w:rsidTr="00860827">
        <w:trPr>
          <w:trHeight w:val="282"/>
          <w:tblHeader/>
          <w:jc w:val="center"/>
        </w:trPr>
        <w:tc>
          <w:tcPr>
            <w:tcW w:w="973" w:type="pct"/>
            <w:vAlign w:val="center"/>
          </w:tcPr>
          <w:p w14:paraId="692C2AB6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</w:tcPr>
          <w:p w14:paraId="5E6F773C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753E20F2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6B82D02F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1479870D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153EA776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FAB1404" w14:textId="77777777" w:rsidR="00860827" w:rsidRPr="00DD2E96" w:rsidRDefault="00860827" w:rsidP="0089277B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60827" w:rsidRPr="00DD2E96" w14:paraId="2EACB175" w14:textId="77777777" w:rsidTr="00860827">
        <w:trPr>
          <w:trHeight w:val="433"/>
          <w:jc w:val="center"/>
        </w:trPr>
        <w:tc>
          <w:tcPr>
            <w:tcW w:w="973" w:type="pct"/>
            <w:vAlign w:val="center"/>
          </w:tcPr>
          <w:p w14:paraId="7F1ECF3C" w14:textId="77777777" w:rsidR="00860827" w:rsidRPr="00DD2E96" w:rsidRDefault="00860827" w:rsidP="0089277B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54A03">
              <w:rPr>
                <w:sz w:val="24"/>
                <w:szCs w:val="24"/>
              </w:rPr>
              <w:t>Численность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, обучающихся по образовательным программам основного общего, среднего общего образования, которые зачислены на полное государственное обеспечение до завершения обучения по указанным программам</w:t>
            </w:r>
          </w:p>
        </w:tc>
        <w:tc>
          <w:tcPr>
            <w:tcW w:w="435" w:type="pct"/>
          </w:tcPr>
          <w:p w14:paraId="5C01205D" w14:textId="77777777" w:rsidR="00860827" w:rsidRPr="00DD2E96" w:rsidRDefault="00860827" w:rsidP="0089277B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324386FF" w14:textId="77777777" w:rsidR="00860827" w:rsidRPr="00DD2E96" w:rsidRDefault="00860827" w:rsidP="0089277B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94" w:type="pct"/>
          </w:tcPr>
          <w:p w14:paraId="639EBE19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5BEFC0A3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17BE1B36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55" w:type="pct"/>
          </w:tcPr>
          <w:p w14:paraId="7326B2F7" w14:textId="77777777" w:rsidR="00860827" w:rsidRPr="00DD2E96" w:rsidRDefault="00860827" w:rsidP="0089277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bookmarkEnd w:id="1"/>
    </w:tbl>
    <w:p w14:paraId="73AA5A14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3E8BA16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02C48B2" w14:textId="77777777" w:rsidR="00AA5197" w:rsidRDefault="00AA519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32156" w14:textId="77777777" w:rsidR="00AA5197" w:rsidRDefault="00AA519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F0A5A" w14:textId="3DED86A4" w:rsidR="00860827" w:rsidRPr="009F4C2B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3F3CFB02" w14:textId="77777777" w:rsidR="00860827" w:rsidRPr="009F4C2B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21764D2D" w14:textId="4151C7E9" w:rsidR="00860827" w:rsidRPr="00860827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0827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860827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Капитальный и текущий ремонт зданий и сооружений</w:t>
      </w:r>
      <w:r w:rsidRPr="00860827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527B7BD5" w14:textId="77777777" w:rsidR="00860827" w:rsidRPr="0045285F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860827" w:rsidRPr="00DA51B8" w14:paraId="3A9F47C0" w14:textId="77777777" w:rsidTr="0089277B">
        <w:trPr>
          <w:trHeight w:val="516"/>
          <w:jc w:val="center"/>
        </w:trPr>
        <w:tc>
          <w:tcPr>
            <w:tcW w:w="1718" w:type="pct"/>
            <w:vAlign w:val="center"/>
          </w:tcPr>
          <w:p w14:paraId="664A74F7" w14:textId="77777777" w:rsidR="00860827" w:rsidRPr="00DA51B8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517618B9" w14:textId="77777777" w:rsidR="00860827" w:rsidRPr="004F0686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  <w:tr w:rsidR="00860827" w:rsidRPr="00DA51B8" w14:paraId="47B149EA" w14:textId="77777777" w:rsidTr="0089277B">
        <w:trPr>
          <w:trHeight w:val="700"/>
          <w:jc w:val="center"/>
        </w:trPr>
        <w:tc>
          <w:tcPr>
            <w:tcW w:w="1718" w:type="pct"/>
            <w:vAlign w:val="center"/>
          </w:tcPr>
          <w:p w14:paraId="0B9062BA" w14:textId="77777777" w:rsidR="00860827" w:rsidRPr="00DA51B8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3D28221B" w14:textId="77777777" w:rsidR="00860827" w:rsidRPr="00DA51B8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76D6341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A85BF3B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380615C6" w14:textId="77777777" w:rsidR="00860827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747"/>
        <w:gridCol w:w="1416"/>
        <w:gridCol w:w="1416"/>
        <w:gridCol w:w="1276"/>
        <w:gridCol w:w="1276"/>
        <w:gridCol w:w="1947"/>
      </w:tblGrid>
      <w:tr w:rsidR="00860827" w:rsidRPr="00DD2E96" w14:paraId="3BDCD89C" w14:textId="77777777" w:rsidTr="00860827">
        <w:trPr>
          <w:tblHeader/>
          <w:jc w:val="center"/>
        </w:trPr>
        <w:tc>
          <w:tcPr>
            <w:tcW w:w="1042" w:type="pct"/>
            <w:vMerge w:val="restart"/>
          </w:tcPr>
          <w:p w14:paraId="5C7E1083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366" w:type="pct"/>
            <w:vMerge w:val="restart"/>
          </w:tcPr>
          <w:p w14:paraId="6B4C6BA5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6DCA9505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0FC3D93B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67715C03" w14:textId="77777777" w:rsidR="00860827" w:rsidRPr="00DD2E96" w:rsidRDefault="00860827" w:rsidP="0089277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944" w:type="pct"/>
            <w:gridSpan w:val="3"/>
            <w:vAlign w:val="center"/>
          </w:tcPr>
          <w:p w14:paraId="02E3C60C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4" w:type="pct"/>
            <w:vMerge w:val="restart"/>
          </w:tcPr>
          <w:p w14:paraId="77315D7F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860827" w:rsidRPr="00DD2E96" w14:paraId="0079788C" w14:textId="77777777" w:rsidTr="00860827">
        <w:trPr>
          <w:trHeight w:val="448"/>
          <w:tblHeader/>
          <w:jc w:val="center"/>
        </w:trPr>
        <w:tc>
          <w:tcPr>
            <w:tcW w:w="1042" w:type="pct"/>
            <w:vMerge/>
            <w:vAlign w:val="center"/>
          </w:tcPr>
          <w:p w14:paraId="226EB2D0" w14:textId="77777777" w:rsidR="00860827" w:rsidRPr="00DD2E96" w:rsidRDefault="00860827" w:rsidP="0089277B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14:paraId="0BCE9CBF" w14:textId="77777777" w:rsidR="00860827" w:rsidRPr="00DD2E96" w:rsidRDefault="00860827" w:rsidP="0089277B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1060144C" w14:textId="77777777" w:rsidR="00860827" w:rsidRPr="00DD2E96" w:rsidRDefault="00860827" w:rsidP="0089277B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50F750F8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3AEA1E20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25" w:type="pct"/>
          </w:tcPr>
          <w:p w14:paraId="429277E8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2027</w:t>
            </w:r>
          </w:p>
        </w:tc>
        <w:tc>
          <w:tcPr>
            <w:tcW w:w="625" w:type="pct"/>
          </w:tcPr>
          <w:p w14:paraId="080EE7A9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3ED9F2D8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2028</w:t>
            </w:r>
          </w:p>
        </w:tc>
        <w:tc>
          <w:tcPr>
            <w:tcW w:w="954" w:type="pct"/>
            <w:vMerge/>
          </w:tcPr>
          <w:p w14:paraId="4A462801" w14:textId="77777777" w:rsidR="00860827" w:rsidRPr="00DD2E96" w:rsidRDefault="00860827" w:rsidP="0089277B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60827" w:rsidRPr="00DD2E96" w14:paraId="5032265D" w14:textId="77777777" w:rsidTr="00860827">
        <w:trPr>
          <w:trHeight w:val="282"/>
          <w:tblHeader/>
          <w:jc w:val="center"/>
        </w:trPr>
        <w:tc>
          <w:tcPr>
            <w:tcW w:w="1042" w:type="pct"/>
            <w:vAlign w:val="center"/>
          </w:tcPr>
          <w:p w14:paraId="4F123F97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</w:tcPr>
          <w:p w14:paraId="0A1E6E8F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4C8415B3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02416540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21D5E6F9" w14:textId="77777777" w:rsidR="00860827" w:rsidRPr="00DD2E96" w:rsidRDefault="00860827" w:rsidP="0089277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260AA412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4" w:type="pct"/>
          </w:tcPr>
          <w:p w14:paraId="01450735" w14:textId="77777777" w:rsidR="00860827" w:rsidRPr="00DD2E96" w:rsidRDefault="00860827" w:rsidP="0089277B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60827" w:rsidRPr="00DD2E96" w14:paraId="1CEE3F79" w14:textId="77777777" w:rsidTr="00860827">
        <w:trPr>
          <w:trHeight w:val="433"/>
          <w:jc w:val="center"/>
        </w:trPr>
        <w:tc>
          <w:tcPr>
            <w:tcW w:w="1042" w:type="pct"/>
            <w:vAlign w:val="center"/>
          </w:tcPr>
          <w:p w14:paraId="2EF69AC6" w14:textId="21EE3EE5" w:rsidR="00860827" w:rsidRPr="00DD2E96" w:rsidRDefault="00860827" w:rsidP="0089277B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образовательных учреждений, в которых созданы </w:t>
            </w:r>
            <w:r w:rsidRPr="00655C14">
              <w:rPr>
                <w:rStyle w:val="af2"/>
                <w:rFonts w:ascii="Times New Roman" w:hAnsi="Times New Roman"/>
                <w:sz w:val="24"/>
                <w:szCs w:val="24"/>
              </w:rPr>
              <w:t>условия обучения и воспитания в образовательных учреждениях в соответствии с требованиями законодательства</w:t>
            </w:r>
          </w:p>
        </w:tc>
        <w:tc>
          <w:tcPr>
            <w:tcW w:w="366" w:type="pct"/>
          </w:tcPr>
          <w:p w14:paraId="459C6CD4" w14:textId="77777777" w:rsidR="00860827" w:rsidRPr="00DD2E96" w:rsidRDefault="00860827" w:rsidP="0089277B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1D07E51F" w14:textId="77777777" w:rsidR="00860827" w:rsidRPr="00DD2E96" w:rsidRDefault="00860827" w:rsidP="0089277B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94" w:type="pct"/>
          </w:tcPr>
          <w:p w14:paraId="52EDA383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14:paraId="01A6BCD9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14:paraId="74A785A7" w14:textId="77777777" w:rsidR="00860827" w:rsidRPr="00DD2E96" w:rsidRDefault="00860827" w:rsidP="0089277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54" w:type="pct"/>
          </w:tcPr>
          <w:p w14:paraId="59BF5A0B" w14:textId="77777777" w:rsidR="00860827" w:rsidRPr="00DD2E96" w:rsidRDefault="00860827" w:rsidP="0089277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B3239F">
              <w:rPr>
                <w:rFonts w:eastAsia="Times New Roman" w:cs="Times New Roman"/>
                <w:sz w:val="24"/>
                <w:szCs w:val="24"/>
                <w:lang w:eastAsia="ru-RU"/>
              </w:rPr>
              <w:t>бразования г. Десногорска</w:t>
            </w:r>
          </w:p>
        </w:tc>
      </w:tr>
    </w:tbl>
    <w:p w14:paraId="0BD6D79C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4B4C94A" w14:textId="77777777" w:rsidR="00860827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0C9A292" w14:textId="745172B4" w:rsidR="00860827" w:rsidRPr="00F54953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54953">
        <w:rPr>
          <w:rFonts w:ascii="Times New Roman" w:hAnsi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14:paraId="226E769C" w14:textId="77777777" w:rsidR="00860827" w:rsidRPr="00F54953" w:rsidRDefault="00860827" w:rsidP="0086082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2C901A9" w14:textId="77777777" w:rsidR="00860827" w:rsidRDefault="00860827" w:rsidP="008608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953">
        <w:rPr>
          <w:rFonts w:ascii="Times New Roman" w:hAnsi="Times New Roman"/>
          <w:sz w:val="24"/>
          <w:szCs w:val="24"/>
        </w:rPr>
        <w:t>Муниципальной программой «Развитие образования в муниципальном образовании «город Десногорск» Смоленской области»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14:paraId="390615EA" w14:textId="77777777" w:rsidR="00860827" w:rsidRPr="00F54953" w:rsidRDefault="00860827" w:rsidP="006D5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60827" w:rsidRPr="00F54953" w:rsidSect="00966453">
      <w:headerReference w:type="default" r:id="rId9"/>
      <w:pgSz w:w="11907" w:h="16840" w:code="9"/>
      <w:pgMar w:top="1134" w:right="567" w:bottom="1134" w:left="1418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D6279" w14:textId="77777777" w:rsidR="00250EDD" w:rsidRDefault="00250EDD" w:rsidP="0063240D">
      <w:pPr>
        <w:spacing w:after="0" w:line="240" w:lineRule="auto"/>
      </w:pPr>
      <w:r>
        <w:separator/>
      </w:r>
    </w:p>
  </w:endnote>
  <w:endnote w:type="continuationSeparator" w:id="0">
    <w:p w14:paraId="3BB9458F" w14:textId="77777777" w:rsidR="00250EDD" w:rsidRDefault="00250EDD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8E7C7" w14:textId="77777777" w:rsidR="00250EDD" w:rsidRDefault="00250EDD" w:rsidP="0063240D">
      <w:pPr>
        <w:spacing w:after="0" w:line="240" w:lineRule="auto"/>
      </w:pPr>
      <w:r>
        <w:separator/>
      </w:r>
    </w:p>
  </w:footnote>
  <w:footnote w:type="continuationSeparator" w:id="0">
    <w:p w14:paraId="6FF3D8BC" w14:textId="77777777" w:rsidR="00250EDD" w:rsidRDefault="00250EDD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4229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C91042" w14:textId="77777777" w:rsidR="003A533E" w:rsidRPr="009057B3" w:rsidRDefault="003A533E">
        <w:pPr>
          <w:pStyle w:val="a3"/>
          <w:jc w:val="center"/>
          <w:rPr>
            <w:rFonts w:ascii="Times New Roman" w:hAnsi="Times New Roman"/>
          </w:rPr>
        </w:pPr>
        <w:r w:rsidRPr="009057B3">
          <w:rPr>
            <w:rFonts w:ascii="Times New Roman" w:hAnsi="Times New Roman"/>
          </w:rPr>
          <w:fldChar w:fldCharType="begin"/>
        </w:r>
        <w:r w:rsidRPr="009057B3">
          <w:rPr>
            <w:rFonts w:ascii="Times New Roman" w:hAnsi="Times New Roman"/>
          </w:rPr>
          <w:instrText>PAGE   \* MERGEFORMAT</w:instrText>
        </w:r>
        <w:r w:rsidRPr="009057B3">
          <w:rPr>
            <w:rFonts w:ascii="Times New Roman" w:hAnsi="Times New Roman"/>
          </w:rPr>
          <w:fldChar w:fldCharType="separate"/>
        </w:r>
        <w:r w:rsidR="00793081">
          <w:rPr>
            <w:rFonts w:ascii="Times New Roman" w:hAnsi="Times New Roman"/>
            <w:noProof/>
          </w:rPr>
          <w:t>3</w:t>
        </w:r>
        <w:r w:rsidRPr="009057B3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06FD1"/>
    <w:multiLevelType w:val="hybridMultilevel"/>
    <w:tmpl w:val="5DD64FE0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B0670"/>
    <w:multiLevelType w:val="hybridMultilevel"/>
    <w:tmpl w:val="D170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7" w15:restartNumberingAfterBreak="0">
    <w:nsid w:val="242E22EA"/>
    <w:multiLevelType w:val="hybridMultilevel"/>
    <w:tmpl w:val="285217F2"/>
    <w:lvl w:ilvl="0" w:tplc="6AEC6E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D354AD"/>
    <w:multiLevelType w:val="hybridMultilevel"/>
    <w:tmpl w:val="F9E4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D25E15"/>
    <w:multiLevelType w:val="hybridMultilevel"/>
    <w:tmpl w:val="A3C8A318"/>
    <w:lvl w:ilvl="0" w:tplc="3E46903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B08E8"/>
    <w:multiLevelType w:val="hybridMultilevel"/>
    <w:tmpl w:val="5C48CA42"/>
    <w:lvl w:ilvl="0" w:tplc="A086B65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464971"/>
    <w:multiLevelType w:val="hybridMultilevel"/>
    <w:tmpl w:val="29DE8592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43F1"/>
    <w:multiLevelType w:val="hybridMultilevel"/>
    <w:tmpl w:val="2190EEF6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ED1B75"/>
    <w:multiLevelType w:val="multilevel"/>
    <w:tmpl w:val="C088D62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53837CC2"/>
    <w:multiLevelType w:val="hybridMultilevel"/>
    <w:tmpl w:val="6066AFAA"/>
    <w:lvl w:ilvl="0" w:tplc="5EDA2E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E7C95"/>
    <w:multiLevelType w:val="hybridMultilevel"/>
    <w:tmpl w:val="C4B26452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 w15:restartNumberingAfterBreak="0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68062">
    <w:abstractNumId w:val="4"/>
  </w:num>
  <w:num w:numId="2" w16cid:durableId="1048650275">
    <w:abstractNumId w:val="25"/>
  </w:num>
  <w:num w:numId="3" w16cid:durableId="164168839">
    <w:abstractNumId w:val="6"/>
  </w:num>
  <w:num w:numId="4" w16cid:durableId="12209460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8677976">
    <w:abstractNumId w:val="21"/>
  </w:num>
  <w:num w:numId="6" w16cid:durableId="392315344">
    <w:abstractNumId w:val="3"/>
  </w:num>
  <w:num w:numId="7" w16cid:durableId="1819573001">
    <w:abstractNumId w:val="10"/>
  </w:num>
  <w:num w:numId="8" w16cid:durableId="1091661623">
    <w:abstractNumId w:val="17"/>
  </w:num>
  <w:num w:numId="9" w16cid:durableId="2057271085">
    <w:abstractNumId w:val="23"/>
  </w:num>
  <w:num w:numId="10" w16cid:durableId="66080378">
    <w:abstractNumId w:val="18"/>
  </w:num>
  <w:num w:numId="11" w16cid:durableId="1725595403">
    <w:abstractNumId w:val="22"/>
  </w:num>
  <w:num w:numId="12" w16cid:durableId="684863957">
    <w:abstractNumId w:val="9"/>
  </w:num>
  <w:num w:numId="13" w16cid:durableId="258148978">
    <w:abstractNumId w:val="20"/>
  </w:num>
  <w:num w:numId="14" w16cid:durableId="1004555968">
    <w:abstractNumId w:val="1"/>
  </w:num>
  <w:num w:numId="15" w16cid:durableId="1147673023">
    <w:abstractNumId w:val="0"/>
  </w:num>
  <w:num w:numId="16" w16cid:durableId="1585649363">
    <w:abstractNumId w:val="12"/>
  </w:num>
  <w:num w:numId="17" w16cid:durableId="136265890">
    <w:abstractNumId w:val="16"/>
  </w:num>
  <w:num w:numId="18" w16cid:durableId="892696767">
    <w:abstractNumId w:val="19"/>
  </w:num>
  <w:num w:numId="19" w16cid:durableId="164982414">
    <w:abstractNumId w:val="14"/>
  </w:num>
  <w:num w:numId="20" w16cid:durableId="1320766331">
    <w:abstractNumId w:val="2"/>
  </w:num>
  <w:num w:numId="21" w16cid:durableId="1942184665">
    <w:abstractNumId w:val="13"/>
  </w:num>
  <w:num w:numId="22" w16cid:durableId="1491484738">
    <w:abstractNumId w:val="7"/>
  </w:num>
  <w:num w:numId="23" w16cid:durableId="1677612198">
    <w:abstractNumId w:val="8"/>
  </w:num>
  <w:num w:numId="24" w16cid:durableId="652175063">
    <w:abstractNumId w:val="11"/>
  </w:num>
  <w:num w:numId="25" w16cid:durableId="951664505">
    <w:abstractNumId w:val="15"/>
  </w:num>
  <w:num w:numId="26" w16cid:durableId="177609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E5A"/>
    <w:rsid w:val="00002978"/>
    <w:rsid w:val="00002D20"/>
    <w:rsid w:val="00002E1D"/>
    <w:rsid w:val="00004D3F"/>
    <w:rsid w:val="00005B24"/>
    <w:rsid w:val="000101A1"/>
    <w:rsid w:val="00014E4A"/>
    <w:rsid w:val="00016851"/>
    <w:rsid w:val="00017DA5"/>
    <w:rsid w:val="000212C2"/>
    <w:rsid w:val="00022138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345F8"/>
    <w:rsid w:val="00040580"/>
    <w:rsid w:val="00043850"/>
    <w:rsid w:val="000469A9"/>
    <w:rsid w:val="00057217"/>
    <w:rsid w:val="0005757C"/>
    <w:rsid w:val="000620C3"/>
    <w:rsid w:val="0006238D"/>
    <w:rsid w:val="0007061D"/>
    <w:rsid w:val="00070FA4"/>
    <w:rsid w:val="000735DE"/>
    <w:rsid w:val="00074934"/>
    <w:rsid w:val="0007553C"/>
    <w:rsid w:val="000756C7"/>
    <w:rsid w:val="0008007A"/>
    <w:rsid w:val="00080477"/>
    <w:rsid w:val="00080EBD"/>
    <w:rsid w:val="00083C45"/>
    <w:rsid w:val="00085A07"/>
    <w:rsid w:val="00085E2C"/>
    <w:rsid w:val="0008649A"/>
    <w:rsid w:val="0008672B"/>
    <w:rsid w:val="000875D6"/>
    <w:rsid w:val="00090F78"/>
    <w:rsid w:val="00092AD7"/>
    <w:rsid w:val="000930E4"/>
    <w:rsid w:val="00093E35"/>
    <w:rsid w:val="00094743"/>
    <w:rsid w:val="00096FD4"/>
    <w:rsid w:val="00097074"/>
    <w:rsid w:val="000A0550"/>
    <w:rsid w:val="000A0732"/>
    <w:rsid w:val="000A1400"/>
    <w:rsid w:val="000A4E30"/>
    <w:rsid w:val="000A6A35"/>
    <w:rsid w:val="000B0C99"/>
    <w:rsid w:val="000B19A6"/>
    <w:rsid w:val="000B3D49"/>
    <w:rsid w:val="000B499B"/>
    <w:rsid w:val="000B6D73"/>
    <w:rsid w:val="000C1221"/>
    <w:rsid w:val="000C1D6A"/>
    <w:rsid w:val="000C226A"/>
    <w:rsid w:val="000C3E5F"/>
    <w:rsid w:val="000C3F43"/>
    <w:rsid w:val="000C5362"/>
    <w:rsid w:val="000C7E4B"/>
    <w:rsid w:val="000D1DA7"/>
    <w:rsid w:val="000D218E"/>
    <w:rsid w:val="000D5178"/>
    <w:rsid w:val="000D6F27"/>
    <w:rsid w:val="000D7E9D"/>
    <w:rsid w:val="000E117A"/>
    <w:rsid w:val="000E2456"/>
    <w:rsid w:val="000E2CC4"/>
    <w:rsid w:val="000E308B"/>
    <w:rsid w:val="000E55E5"/>
    <w:rsid w:val="000E589E"/>
    <w:rsid w:val="000E6462"/>
    <w:rsid w:val="000F1494"/>
    <w:rsid w:val="000F1C7A"/>
    <w:rsid w:val="000F365B"/>
    <w:rsid w:val="000F42C7"/>
    <w:rsid w:val="00110FF3"/>
    <w:rsid w:val="00111117"/>
    <w:rsid w:val="00111C12"/>
    <w:rsid w:val="00113775"/>
    <w:rsid w:val="0011403D"/>
    <w:rsid w:val="00116E29"/>
    <w:rsid w:val="001253C7"/>
    <w:rsid w:val="00125E8D"/>
    <w:rsid w:val="001335ED"/>
    <w:rsid w:val="001337F8"/>
    <w:rsid w:val="00133805"/>
    <w:rsid w:val="0013541A"/>
    <w:rsid w:val="001370BD"/>
    <w:rsid w:val="00140316"/>
    <w:rsid w:val="00140345"/>
    <w:rsid w:val="00140885"/>
    <w:rsid w:val="001413A5"/>
    <w:rsid w:val="00141D24"/>
    <w:rsid w:val="00142F09"/>
    <w:rsid w:val="001430D0"/>
    <w:rsid w:val="001505D9"/>
    <w:rsid w:val="00151C25"/>
    <w:rsid w:val="001537B8"/>
    <w:rsid w:val="00154A03"/>
    <w:rsid w:val="00156B36"/>
    <w:rsid w:val="00162156"/>
    <w:rsid w:val="001623D4"/>
    <w:rsid w:val="00162626"/>
    <w:rsid w:val="0016306C"/>
    <w:rsid w:val="00164B9E"/>
    <w:rsid w:val="00165590"/>
    <w:rsid w:val="00165B8C"/>
    <w:rsid w:val="00166283"/>
    <w:rsid w:val="0016633B"/>
    <w:rsid w:val="0016742A"/>
    <w:rsid w:val="00170A3D"/>
    <w:rsid w:val="00170D21"/>
    <w:rsid w:val="00171B8E"/>
    <w:rsid w:val="00175AA6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1E25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4FDB"/>
    <w:rsid w:val="001D6EBC"/>
    <w:rsid w:val="001D7661"/>
    <w:rsid w:val="001E01B4"/>
    <w:rsid w:val="001E0BDC"/>
    <w:rsid w:val="001E1022"/>
    <w:rsid w:val="001E7B33"/>
    <w:rsid w:val="001F2E7F"/>
    <w:rsid w:val="001F373B"/>
    <w:rsid w:val="001F3BA6"/>
    <w:rsid w:val="001F46C9"/>
    <w:rsid w:val="001F6484"/>
    <w:rsid w:val="001F67E2"/>
    <w:rsid w:val="00200DE0"/>
    <w:rsid w:val="00201B21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1F7D"/>
    <w:rsid w:val="00232FA5"/>
    <w:rsid w:val="00234AF6"/>
    <w:rsid w:val="002358D4"/>
    <w:rsid w:val="002370F9"/>
    <w:rsid w:val="0024170A"/>
    <w:rsid w:val="00241A72"/>
    <w:rsid w:val="002437E7"/>
    <w:rsid w:val="00244903"/>
    <w:rsid w:val="00245AE8"/>
    <w:rsid w:val="002462B7"/>
    <w:rsid w:val="002473A4"/>
    <w:rsid w:val="00250CC3"/>
    <w:rsid w:val="00250EDD"/>
    <w:rsid w:val="00251BAE"/>
    <w:rsid w:val="002547AA"/>
    <w:rsid w:val="0025638A"/>
    <w:rsid w:val="002565F6"/>
    <w:rsid w:val="00257805"/>
    <w:rsid w:val="00260BF5"/>
    <w:rsid w:val="00262D32"/>
    <w:rsid w:val="00263956"/>
    <w:rsid w:val="00263C3C"/>
    <w:rsid w:val="00263E10"/>
    <w:rsid w:val="002640BA"/>
    <w:rsid w:val="00267225"/>
    <w:rsid w:val="002704A1"/>
    <w:rsid w:val="00271948"/>
    <w:rsid w:val="00274976"/>
    <w:rsid w:val="00274EA7"/>
    <w:rsid w:val="00274F61"/>
    <w:rsid w:val="00275A9D"/>
    <w:rsid w:val="00275BE4"/>
    <w:rsid w:val="0027756D"/>
    <w:rsid w:val="002778D9"/>
    <w:rsid w:val="00280FC1"/>
    <w:rsid w:val="00282E9A"/>
    <w:rsid w:val="00284BF1"/>
    <w:rsid w:val="00285D55"/>
    <w:rsid w:val="00287EC7"/>
    <w:rsid w:val="002923FA"/>
    <w:rsid w:val="00292556"/>
    <w:rsid w:val="00293CD1"/>
    <w:rsid w:val="002A57B0"/>
    <w:rsid w:val="002A6B5A"/>
    <w:rsid w:val="002A6F9D"/>
    <w:rsid w:val="002B0550"/>
    <w:rsid w:val="002B07A3"/>
    <w:rsid w:val="002B4B96"/>
    <w:rsid w:val="002B4C18"/>
    <w:rsid w:val="002B5362"/>
    <w:rsid w:val="002B5A8C"/>
    <w:rsid w:val="002B5A97"/>
    <w:rsid w:val="002B6545"/>
    <w:rsid w:val="002B6E14"/>
    <w:rsid w:val="002B6E99"/>
    <w:rsid w:val="002B752E"/>
    <w:rsid w:val="002B7CAC"/>
    <w:rsid w:val="002C3722"/>
    <w:rsid w:val="002C5E04"/>
    <w:rsid w:val="002C72E1"/>
    <w:rsid w:val="002D39F7"/>
    <w:rsid w:val="002D728A"/>
    <w:rsid w:val="002E128A"/>
    <w:rsid w:val="002E1DCF"/>
    <w:rsid w:val="002E49F2"/>
    <w:rsid w:val="002E6F30"/>
    <w:rsid w:val="002F4129"/>
    <w:rsid w:val="002F51FF"/>
    <w:rsid w:val="002F5504"/>
    <w:rsid w:val="002F5A3E"/>
    <w:rsid w:val="002F6400"/>
    <w:rsid w:val="002F7DEA"/>
    <w:rsid w:val="00300790"/>
    <w:rsid w:val="003076D6"/>
    <w:rsid w:val="00311055"/>
    <w:rsid w:val="0031402F"/>
    <w:rsid w:val="00315515"/>
    <w:rsid w:val="003177B0"/>
    <w:rsid w:val="00320900"/>
    <w:rsid w:val="00321785"/>
    <w:rsid w:val="00321CAD"/>
    <w:rsid w:val="00322589"/>
    <w:rsid w:val="00334D96"/>
    <w:rsid w:val="003350C5"/>
    <w:rsid w:val="00335520"/>
    <w:rsid w:val="00335D79"/>
    <w:rsid w:val="003360C0"/>
    <w:rsid w:val="00337A9D"/>
    <w:rsid w:val="00337D21"/>
    <w:rsid w:val="00343178"/>
    <w:rsid w:val="00343A49"/>
    <w:rsid w:val="003463C9"/>
    <w:rsid w:val="00346A63"/>
    <w:rsid w:val="0034756D"/>
    <w:rsid w:val="00353BCF"/>
    <w:rsid w:val="0035429C"/>
    <w:rsid w:val="00357657"/>
    <w:rsid w:val="00360CC6"/>
    <w:rsid w:val="003653F2"/>
    <w:rsid w:val="00365B35"/>
    <w:rsid w:val="00367720"/>
    <w:rsid w:val="00372CCE"/>
    <w:rsid w:val="0038046E"/>
    <w:rsid w:val="00380C0A"/>
    <w:rsid w:val="0038575C"/>
    <w:rsid w:val="00386EA1"/>
    <w:rsid w:val="00390687"/>
    <w:rsid w:val="00390829"/>
    <w:rsid w:val="00391F81"/>
    <w:rsid w:val="00395033"/>
    <w:rsid w:val="00396B7F"/>
    <w:rsid w:val="00397575"/>
    <w:rsid w:val="00397806"/>
    <w:rsid w:val="00397A3D"/>
    <w:rsid w:val="003A4FC6"/>
    <w:rsid w:val="003A533E"/>
    <w:rsid w:val="003A683B"/>
    <w:rsid w:val="003B2F1F"/>
    <w:rsid w:val="003B370B"/>
    <w:rsid w:val="003B4665"/>
    <w:rsid w:val="003B48FD"/>
    <w:rsid w:val="003B5FB6"/>
    <w:rsid w:val="003B641D"/>
    <w:rsid w:val="003B79B1"/>
    <w:rsid w:val="003C1564"/>
    <w:rsid w:val="003C1E09"/>
    <w:rsid w:val="003C62E1"/>
    <w:rsid w:val="003C7E05"/>
    <w:rsid w:val="003D1E06"/>
    <w:rsid w:val="003D3063"/>
    <w:rsid w:val="003D466C"/>
    <w:rsid w:val="003D4AB0"/>
    <w:rsid w:val="003E525C"/>
    <w:rsid w:val="003E5634"/>
    <w:rsid w:val="003F0026"/>
    <w:rsid w:val="003F1BE6"/>
    <w:rsid w:val="003F2457"/>
    <w:rsid w:val="003F4ED8"/>
    <w:rsid w:val="003F5E27"/>
    <w:rsid w:val="003F67EC"/>
    <w:rsid w:val="004003E3"/>
    <w:rsid w:val="00405ABB"/>
    <w:rsid w:val="00405ABF"/>
    <w:rsid w:val="00410436"/>
    <w:rsid w:val="004123A0"/>
    <w:rsid w:val="00412609"/>
    <w:rsid w:val="00414123"/>
    <w:rsid w:val="00414684"/>
    <w:rsid w:val="004166FD"/>
    <w:rsid w:val="00420856"/>
    <w:rsid w:val="00420E24"/>
    <w:rsid w:val="004276C6"/>
    <w:rsid w:val="004314A3"/>
    <w:rsid w:val="0043244D"/>
    <w:rsid w:val="00433D3B"/>
    <w:rsid w:val="0043484D"/>
    <w:rsid w:val="00436AC5"/>
    <w:rsid w:val="00441CCF"/>
    <w:rsid w:val="00441F64"/>
    <w:rsid w:val="00442543"/>
    <w:rsid w:val="004456BF"/>
    <w:rsid w:val="00447668"/>
    <w:rsid w:val="00447C9C"/>
    <w:rsid w:val="00450410"/>
    <w:rsid w:val="004513C9"/>
    <w:rsid w:val="00452255"/>
    <w:rsid w:val="0045285F"/>
    <w:rsid w:val="004567CB"/>
    <w:rsid w:val="004568C0"/>
    <w:rsid w:val="004576CB"/>
    <w:rsid w:val="00461A4F"/>
    <w:rsid w:val="00462A83"/>
    <w:rsid w:val="00463AA7"/>
    <w:rsid w:val="00464532"/>
    <w:rsid w:val="004703DD"/>
    <w:rsid w:val="004758EC"/>
    <w:rsid w:val="00476B15"/>
    <w:rsid w:val="00477116"/>
    <w:rsid w:val="004800CA"/>
    <w:rsid w:val="004836AD"/>
    <w:rsid w:val="00484147"/>
    <w:rsid w:val="00484A14"/>
    <w:rsid w:val="00485603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5BE6"/>
    <w:rsid w:val="004B6596"/>
    <w:rsid w:val="004C0F24"/>
    <w:rsid w:val="004C0F48"/>
    <w:rsid w:val="004C3C5D"/>
    <w:rsid w:val="004C4F4D"/>
    <w:rsid w:val="004C5F3A"/>
    <w:rsid w:val="004D0773"/>
    <w:rsid w:val="004D08A3"/>
    <w:rsid w:val="004D210F"/>
    <w:rsid w:val="004D3574"/>
    <w:rsid w:val="004D3AF3"/>
    <w:rsid w:val="004D5EF9"/>
    <w:rsid w:val="004E1680"/>
    <w:rsid w:val="004E18A6"/>
    <w:rsid w:val="004E2FB2"/>
    <w:rsid w:val="004E3ACE"/>
    <w:rsid w:val="004E3B03"/>
    <w:rsid w:val="004E63AE"/>
    <w:rsid w:val="004E6841"/>
    <w:rsid w:val="004F0686"/>
    <w:rsid w:val="004F09F9"/>
    <w:rsid w:val="004F2A62"/>
    <w:rsid w:val="004F2ED6"/>
    <w:rsid w:val="004F7B8F"/>
    <w:rsid w:val="004F7E3C"/>
    <w:rsid w:val="004F7ECB"/>
    <w:rsid w:val="00503BA7"/>
    <w:rsid w:val="005059E8"/>
    <w:rsid w:val="005077D3"/>
    <w:rsid w:val="00512529"/>
    <w:rsid w:val="005172F5"/>
    <w:rsid w:val="005172F7"/>
    <w:rsid w:val="005177A1"/>
    <w:rsid w:val="005207E3"/>
    <w:rsid w:val="00520B8B"/>
    <w:rsid w:val="0052101B"/>
    <w:rsid w:val="0052176F"/>
    <w:rsid w:val="0052405C"/>
    <w:rsid w:val="00525BA9"/>
    <w:rsid w:val="005328AA"/>
    <w:rsid w:val="00533ACA"/>
    <w:rsid w:val="00534B26"/>
    <w:rsid w:val="0053561E"/>
    <w:rsid w:val="00536411"/>
    <w:rsid w:val="00537850"/>
    <w:rsid w:val="00540B3D"/>
    <w:rsid w:val="00541F24"/>
    <w:rsid w:val="00544A4D"/>
    <w:rsid w:val="00545F51"/>
    <w:rsid w:val="00552778"/>
    <w:rsid w:val="00553CDF"/>
    <w:rsid w:val="00553DFD"/>
    <w:rsid w:val="00556ABF"/>
    <w:rsid w:val="00560A35"/>
    <w:rsid w:val="005621EE"/>
    <w:rsid w:val="00562239"/>
    <w:rsid w:val="00563EE0"/>
    <w:rsid w:val="005640BE"/>
    <w:rsid w:val="0056526C"/>
    <w:rsid w:val="00567EAD"/>
    <w:rsid w:val="005726BF"/>
    <w:rsid w:val="00573268"/>
    <w:rsid w:val="00573A59"/>
    <w:rsid w:val="00575649"/>
    <w:rsid w:val="00575B4D"/>
    <w:rsid w:val="0057708B"/>
    <w:rsid w:val="00581324"/>
    <w:rsid w:val="005824C7"/>
    <w:rsid w:val="0058340B"/>
    <w:rsid w:val="00583835"/>
    <w:rsid w:val="0058418E"/>
    <w:rsid w:val="005847A9"/>
    <w:rsid w:val="00585E2F"/>
    <w:rsid w:val="00587BC9"/>
    <w:rsid w:val="005918CB"/>
    <w:rsid w:val="005942FE"/>
    <w:rsid w:val="00595341"/>
    <w:rsid w:val="00596B8E"/>
    <w:rsid w:val="005A2C26"/>
    <w:rsid w:val="005A4461"/>
    <w:rsid w:val="005A482D"/>
    <w:rsid w:val="005A62BA"/>
    <w:rsid w:val="005B0AED"/>
    <w:rsid w:val="005B3B33"/>
    <w:rsid w:val="005B6045"/>
    <w:rsid w:val="005B6FDA"/>
    <w:rsid w:val="005B7579"/>
    <w:rsid w:val="005C0CCC"/>
    <w:rsid w:val="005C0D0A"/>
    <w:rsid w:val="005C7302"/>
    <w:rsid w:val="005D0B83"/>
    <w:rsid w:val="005D221E"/>
    <w:rsid w:val="005D7375"/>
    <w:rsid w:val="005E1BCF"/>
    <w:rsid w:val="005E333E"/>
    <w:rsid w:val="005E55BD"/>
    <w:rsid w:val="005E6D8D"/>
    <w:rsid w:val="005F0B09"/>
    <w:rsid w:val="005F4EDF"/>
    <w:rsid w:val="005F56DC"/>
    <w:rsid w:val="005F6908"/>
    <w:rsid w:val="0060423B"/>
    <w:rsid w:val="00604898"/>
    <w:rsid w:val="006049C1"/>
    <w:rsid w:val="00604C33"/>
    <w:rsid w:val="0061132E"/>
    <w:rsid w:val="00612596"/>
    <w:rsid w:val="00613AD2"/>
    <w:rsid w:val="0061415F"/>
    <w:rsid w:val="006143B2"/>
    <w:rsid w:val="00615A12"/>
    <w:rsid w:val="006175FC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46FCA"/>
    <w:rsid w:val="00650812"/>
    <w:rsid w:val="00653638"/>
    <w:rsid w:val="00655C14"/>
    <w:rsid w:val="00660BB9"/>
    <w:rsid w:val="00661D62"/>
    <w:rsid w:val="006642FB"/>
    <w:rsid w:val="006666BB"/>
    <w:rsid w:val="00674AED"/>
    <w:rsid w:val="00674EF7"/>
    <w:rsid w:val="00675DC3"/>
    <w:rsid w:val="00675FA8"/>
    <w:rsid w:val="006765BB"/>
    <w:rsid w:val="00676CB1"/>
    <w:rsid w:val="00677B5B"/>
    <w:rsid w:val="0068146F"/>
    <w:rsid w:val="00681935"/>
    <w:rsid w:val="006835E1"/>
    <w:rsid w:val="00684EDE"/>
    <w:rsid w:val="00685F32"/>
    <w:rsid w:val="00686418"/>
    <w:rsid w:val="00692F83"/>
    <w:rsid w:val="006957EA"/>
    <w:rsid w:val="0069747A"/>
    <w:rsid w:val="006A1EC2"/>
    <w:rsid w:val="006A7B3C"/>
    <w:rsid w:val="006B2DD6"/>
    <w:rsid w:val="006B3709"/>
    <w:rsid w:val="006B3ECB"/>
    <w:rsid w:val="006B4271"/>
    <w:rsid w:val="006C13A0"/>
    <w:rsid w:val="006C16EA"/>
    <w:rsid w:val="006D035E"/>
    <w:rsid w:val="006D1F20"/>
    <w:rsid w:val="006D3A89"/>
    <w:rsid w:val="006D5101"/>
    <w:rsid w:val="006D5660"/>
    <w:rsid w:val="006D68C2"/>
    <w:rsid w:val="006E0028"/>
    <w:rsid w:val="006E1105"/>
    <w:rsid w:val="006E1FE1"/>
    <w:rsid w:val="006F0339"/>
    <w:rsid w:val="006F03A2"/>
    <w:rsid w:val="006F0FE4"/>
    <w:rsid w:val="006F1AA9"/>
    <w:rsid w:val="006F1F97"/>
    <w:rsid w:val="006F1FA7"/>
    <w:rsid w:val="006F56AB"/>
    <w:rsid w:val="006F56B1"/>
    <w:rsid w:val="006F56DC"/>
    <w:rsid w:val="006F7A6A"/>
    <w:rsid w:val="00703550"/>
    <w:rsid w:val="00703FCC"/>
    <w:rsid w:val="00705FB0"/>
    <w:rsid w:val="007067D8"/>
    <w:rsid w:val="00711C5F"/>
    <w:rsid w:val="0071204C"/>
    <w:rsid w:val="00712681"/>
    <w:rsid w:val="00716000"/>
    <w:rsid w:val="007175D5"/>
    <w:rsid w:val="00720191"/>
    <w:rsid w:val="00722D22"/>
    <w:rsid w:val="00724359"/>
    <w:rsid w:val="007247F8"/>
    <w:rsid w:val="00727A21"/>
    <w:rsid w:val="00727F79"/>
    <w:rsid w:val="00732791"/>
    <w:rsid w:val="00733F91"/>
    <w:rsid w:val="007420CF"/>
    <w:rsid w:val="00742966"/>
    <w:rsid w:val="007437D2"/>
    <w:rsid w:val="007459AE"/>
    <w:rsid w:val="00745E72"/>
    <w:rsid w:val="00747365"/>
    <w:rsid w:val="007473F9"/>
    <w:rsid w:val="007527AA"/>
    <w:rsid w:val="007568A9"/>
    <w:rsid w:val="007660D0"/>
    <w:rsid w:val="007708FA"/>
    <w:rsid w:val="00770CA4"/>
    <w:rsid w:val="00771420"/>
    <w:rsid w:val="00771A55"/>
    <w:rsid w:val="0077421B"/>
    <w:rsid w:val="007751D4"/>
    <w:rsid w:val="007773DF"/>
    <w:rsid w:val="00780543"/>
    <w:rsid w:val="00781E51"/>
    <w:rsid w:val="0078339B"/>
    <w:rsid w:val="007834C2"/>
    <w:rsid w:val="007839FC"/>
    <w:rsid w:val="00784ADA"/>
    <w:rsid w:val="00790344"/>
    <w:rsid w:val="00791B31"/>
    <w:rsid w:val="007921FE"/>
    <w:rsid w:val="00793081"/>
    <w:rsid w:val="00795DEB"/>
    <w:rsid w:val="007965ED"/>
    <w:rsid w:val="007A0792"/>
    <w:rsid w:val="007A0844"/>
    <w:rsid w:val="007A2B80"/>
    <w:rsid w:val="007B2CB8"/>
    <w:rsid w:val="007B32AC"/>
    <w:rsid w:val="007B35A5"/>
    <w:rsid w:val="007B4A0F"/>
    <w:rsid w:val="007B5997"/>
    <w:rsid w:val="007B62EB"/>
    <w:rsid w:val="007B6C28"/>
    <w:rsid w:val="007B7CE4"/>
    <w:rsid w:val="007C0D6E"/>
    <w:rsid w:val="007C648D"/>
    <w:rsid w:val="007C6D8D"/>
    <w:rsid w:val="007C7934"/>
    <w:rsid w:val="007D1075"/>
    <w:rsid w:val="007D3E4E"/>
    <w:rsid w:val="007D4071"/>
    <w:rsid w:val="007D68D2"/>
    <w:rsid w:val="007D7A80"/>
    <w:rsid w:val="007E0716"/>
    <w:rsid w:val="007E1E46"/>
    <w:rsid w:val="007E4C80"/>
    <w:rsid w:val="007E5517"/>
    <w:rsid w:val="007F107C"/>
    <w:rsid w:val="007F212B"/>
    <w:rsid w:val="007F287D"/>
    <w:rsid w:val="007F2EA6"/>
    <w:rsid w:val="007F4D6B"/>
    <w:rsid w:val="007F59F9"/>
    <w:rsid w:val="008005CE"/>
    <w:rsid w:val="0080756B"/>
    <w:rsid w:val="008105AB"/>
    <w:rsid w:val="00813390"/>
    <w:rsid w:val="00817628"/>
    <w:rsid w:val="008229F6"/>
    <w:rsid w:val="008249F8"/>
    <w:rsid w:val="00827766"/>
    <w:rsid w:val="00831D65"/>
    <w:rsid w:val="00836D1C"/>
    <w:rsid w:val="008371C5"/>
    <w:rsid w:val="00840186"/>
    <w:rsid w:val="0084574E"/>
    <w:rsid w:val="00846469"/>
    <w:rsid w:val="00846620"/>
    <w:rsid w:val="00851ED4"/>
    <w:rsid w:val="00852A64"/>
    <w:rsid w:val="00856C33"/>
    <w:rsid w:val="00856E56"/>
    <w:rsid w:val="00860112"/>
    <w:rsid w:val="00860827"/>
    <w:rsid w:val="00862B64"/>
    <w:rsid w:val="00864A36"/>
    <w:rsid w:val="00870D5E"/>
    <w:rsid w:val="00871696"/>
    <w:rsid w:val="00874B4A"/>
    <w:rsid w:val="008800AE"/>
    <w:rsid w:val="008812A5"/>
    <w:rsid w:val="00882E86"/>
    <w:rsid w:val="008834DF"/>
    <w:rsid w:val="00885672"/>
    <w:rsid w:val="008860EE"/>
    <w:rsid w:val="00886206"/>
    <w:rsid w:val="00895492"/>
    <w:rsid w:val="008A5764"/>
    <w:rsid w:val="008A74FC"/>
    <w:rsid w:val="008B285D"/>
    <w:rsid w:val="008B3CCC"/>
    <w:rsid w:val="008B51EE"/>
    <w:rsid w:val="008B59B4"/>
    <w:rsid w:val="008B5CE7"/>
    <w:rsid w:val="008C02AA"/>
    <w:rsid w:val="008C15C2"/>
    <w:rsid w:val="008C1AF1"/>
    <w:rsid w:val="008C4133"/>
    <w:rsid w:val="008C543D"/>
    <w:rsid w:val="008C5B11"/>
    <w:rsid w:val="008C7F18"/>
    <w:rsid w:val="008D1CCC"/>
    <w:rsid w:val="008D6C72"/>
    <w:rsid w:val="008E0002"/>
    <w:rsid w:val="008E11BE"/>
    <w:rsid w:val="008E134C"/>
    <w:rsid w:val="008E29DC"/>
    <w:rsid w:val="008E4108"/>
    <w:rsid w:val="008E676B"/>
    <w:rsid w:val="008F00B7"/>
    <w:rsid w:val="008F086D"/>
    <w:rsid w:val="008F0A72"/>
    <w:rsid w:val="008F54E6"/>
    <w:rsid w:val="008F6669"/>
    <w:rsid w:val="008F7155"/>
    <w:rsid w:val="0090039E"/>
    <w:rsid w:val="00900753"/>
    <w:rsid w:val="00902146"/>
    <w:rsid w:val="00902D3C"/>
    <w:rsid w:val="00902F27"/>
    <w:rsid w:val="00903960"/>
    <w:rsid w:val="00904C21"/>
    <w:rsid w:val="009057B3"/>
    <w:rsid w:val="0091334B"/>
    <w:rsid w:val="00914AE9"/>
    <w:rsid w:val="009163E6"/>
    <w:rsid w:val="00917234"/>
    <w:rsid w:val="009177D5"/>
    <w:rsid w:val="00920873"/>
    <w:rsid w:val="00921D38"/>
    <w:rsid w:val="00922861"/>
    <w:rsid w:val="009233D3"/>
    <w:rsid w:val="00927C16"/>
    <w:rsid w:val="009302D2"/>
    <w:rsid w:val="00930B6B"/>
    <w:rsid w:val="00931413"/>
    <w:rsid w:val="0093590D"/>
    <w:rsid w:val="00937481"/>
    <w:rsid w:val="00937C4D"/>
    <w:rsid w:val="00943918"/>
    <w:rsid w:val="00943E3C"/>
    <w:rsid w:val="00944DBF"/>
    <w:rsid w:val="009503AE"/>
    <w:rsid w:val="00951878"/>
    <w:rsid w:val="00954396"/>
    <w:rsid w:val="009549E1"/>
    <w:rsid w:val="00960392"/>
    <w:rsid w:val="00961206"/>
    <w:rsid w:val="00961C9F"/>
    <w:rsid w:val="00964029"/>
    <w:rsid w:val="00966453"/>
    <w:rsid w:val="009671C3"/>
    <w:rsid w:val="00967600"/>
    <w:rsid w:val="00973E9C"/>
    <w:rsid w:val="0097467A"/>
    <w:rsid w:val="00980E5F"/>
    <w:rsid w:val="00980F84"/>
    <w:rsid w:val="00981960"/>
    <w:rsid w:val="00984759"/>
    <w:rsid w:val="00984BFE"/>
    <w:rsid w:val="009878A9"/>
    <w:rsid w:val="00997D5C"/>
    <w:rsid w:val="009A29DB"/>
    <w:rsid w:val="009A70E5"/>
    <w:rsid w:val="009B19CE"/>
    <w:rsid w:val="009B23FF"/>
    <w:rsid w:val="009B295A"/>
    <w:rsid w:val="009B3A4D"/>
    <w:rsid w:val="009B450F"/>
    <w:rsid w:val="009C5D75"/>
    <w:rsid w:val="009C75C2"/>
    <w:rsid w:val="009D1E56"/>
    <w:rsid w:val="009D66E0"/>
    <w:rsid w:val="009D70A6"/>
    <w:rsid w:val="009E1DA2"/>
    <w:rsid w:val="009E2D83"/>
    <w:rsid w:val="009E4631"/>
    <w:rsid w:val="009E6169"/>
    <w:rsid w:val="009E73AD"/>
    <w:rsid w:val="009E7445"/>
    <w:rsid w:val="009F08D3"/>
    <w:rsid w:val="009F0B11"/>
    <w:rsid w:val="009F23BD"/>
    <w:rsid w:val="009F30D6"/>
    <w:rsid w:val="009F3390"/>
    <w:rsid w:val="009F4552"/>
    <w:rsid w:val="009F4C2B"/>
    <w:rsid w:val="009F5B82"/>
    <w:rsid w:val="009F6344"/>
    <w:rsid w:val="009F6659"/>
    <w:rsid w:val="00A013F3"/>
    <w:rsid w:val="00A07D02"/>
    <w:rsid w:val="00A104BB"/>
    <w:rsid w:val="00A11939"/>
    <w:rsid w:val="00A125A3"/>
    <w:rsid w:val="00A14AD5"/>
    <w:rsid w:val="00A150B7"/>
    <w:rsid w:val="00A15725"/>
    <w:rsid w:val="00A234D4"/>
    <w:rsid w:val="00A237D2"/>
    <w:rsid w:val="00A30D53"/>
    <w:rsid w:val="00A30DD1"/>
    <w:rsid w:val="00A32649"/>
    <w:rsid w:val="00A33DA6"/>
    <w:rsid w:val="00A34FAF"/>
    <w:rsid w:val="00A358E4"/>
    <w:rsid w:val="00A365A7"/>
    <w:rsid w:val="00A40F30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4B4"/>
    <w:rsid w:val="00A577A6"/>
    <w:rsid w:val="00A607F9"/>
    <w:rsid w:val="00A609EB"/>
    <w:rsid w:val="00A612C3"/>
    <w:rsid w:val="00A67B68"/>
    <w:rsid w:val="00A722A5"/>
    <w:rsid w:val="00A74790"/>
    <w:rsid w:val="00A774C7"/>
    <w:rsid w:val="00A80BF6"/>
    <w:rsid w:val="00A82D78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5197"/>
    <w:rsid w:val="00AA6A39"/>
    <w:rsid w:val="00AA75E3"/>
    <w:rsid w:val="00AB21A1"/>
    <w:rsid w:val="00AB3B26"/>
    <w:rsid w:val="00AB3E6A"/>
    <w:rsid w:val="00AB4243"/>
    <w:rsid w:val="00AB45A1"/>
    <w:rsid w:val="00AC0DED"/>
    <w:rsid w:val="00AC165D"/>
    <w:rsid w:val="00AC45E8"/>
    <w:rsid w:val="00AD0F4D"/>
    <w:rsid w:val="00AD28DA"/>
    <w:rsid w:val="00AD312D"/>
    <w:rsid w:val="00AD61B3"/>
    <w:rsid w:val="00AE0A35"/>
    <w:rsid w:val="00AE19E2"/>
    <w:rsid w:val="00AE1DD7"/>
    <w:rsid w:val="00AE2030"/>
    <w:rsid w:val="00AE4C3D"/>
    <w:rsid w:val="00AE7061"/>
    <w:rsid w:val="00AE7F83"/>
    <w:rsid w:val="00AF0F3A"/>
    <w:rsid w:val="00AF1EDD"/>
    <w:rsid w:val="00AF2E3E"/>
    <w:rsid w:val="00AF59B8"/>
    <w:rsid w:val="00AF642B"/>
    <w:rsid w:val="00B058F7"/>
    <w:rsid w:val="00B079F7"/>
    <w:rsid w:val="00B1017C"/>
    <w:rsid w:val="00B11A23"/>
    <w:rsid w:val="00B13E98"/>
    <w:rsid w:val="00B15648"/>
    <w:rsid w:val="00B17BE8"/>
    <w:rsid w:val="00B201B2"/>
    <w:rsid w:val="00B231A8"/>
    <w:rsid w:val="00B2489C"/>
    <w:rsid w:val="00B263F0"/>
    <w:rsid w:val="00B26AC1"/>
    <w:rsid w:val="00B27376"/>
    <w:rsid w:val="00B27382"/>
    <w:rsid w:val="00B3239F"/>
    <w:rsid w:val="00B34660"/>
    <w:rsid w:val="00B36F54"/>
    <w:rsid w:val="00B4208C"/>
    <w:rsid w:val="00B429AD"/>
    <w:rsid w:val="00B44BD5"/>
    <w:rsid w:val="00B45532"/>
    <w:rsid w:val="00B463A9"/>
    <w:rsid w:val="00B53DC5"/>
    <w:rsid w:val="00B56BFB"/>
    <w:rsid w:val="00B61F2B"/>
    <w:rsid w:val="00B66142"/>
    <w:rsid w:val="00B66BFB"/>
    <w:rsid w:val="00B727AA"/>
    <w:rsid w:val="00B7398B"/>
    <w:rsid w:val="00B74C98"/>
    <w:rsid w:val="00B77211"/>
    <w:rsid w:val="00B86670"/>
    <w:rsid w:val="00B926CF"/>
    <w:rsid w:val="00B936BC"/>
    <w:rsid w:val="00B9526B"/>
    <w:rsid w:val="00B95585"/>
    <w:rsid w:val="00B95BBE"/>
    <w:rsid w:val="00B95CA9"/>
    <w:rsid w:val="00BA1386"/>
    <w:rsid w:val="00BA5399"/>
    <w:rsid w:val="00BA557C"/>
    <w:rsid w:val="00BA5D56"/>
    <w:rsid w:val="00BA737A"/>
    <w:rsid w:val="00BB11DD"/>
    <w:rsid w:val="00BB475B"/>
    <w:rsid w:val="00BB6956"/>
    <w:rsid w:val="00BC297F"/>
    <w:rsid w:val="00BD4847"/>
    <w:rsid w:val="00BD4CBC"/>
    <w:rsid w:val="00BD50FE"/>
    <w:rsid w:val="00BD52C1"/>
    <w:rsid w:val="00BD5F43"/>
    <w:rsid w:val="00BD6FD2"/>
    <w:rsid w:val="00BD7A6C"/>
    <w:rsid w:val="00BE24FD"/>
    <w:rsid w:val="00BE2F56"/>
    <w:rsid w:val="00BE2FD4"/>
    <w:rsid w:val="00BE3A4C"/>
    <w:rsid w:val="00BE59D0"/>
    <w:rsid w:val="00BE6BBC"/>
    <w:rsid w:val="00BE7565"/>
    <w:rsid w:val="00BE7599"/>
    <w:rsid w:val="00BF2F13"/>
    <w:rsid w:val="00BF49BE"/>
    <w:rsid w:val="00C012CA"/>
    <w:rsid w:val="00C036CC"/>
    <w:rsid w:val="00C07190"/>
    <w:rsid w:val="00C1185F"/>
    <w:rsid w:val="00C12E79"/>
    <w:rsid w:val="00C13269"/>
    <w:rsid w:val="00C13CC2"/>
    <w:rsid w:val="00C163AD"/>
    <w:rsid w:val="00C17087"/>
    <w:rsid w:val="00C2043A"/>
    <w:rsid w:val="00C31EF5"/>
    <w:rsid w:val="00C409B9"/>
    <w:rsid w:val="00C428CF"/>
    <w:rsid w:val="00C42CA4"/>
    <w:rsid w:val="00C45056"/>
    <w:rsid w:val="00C51B3C"/>
    <w:rsid w:val="00C54CDE"/>
    <w:rsid w:val="00C61F35"/>
    <w:rsid w:val="00C6533E"/>
    <w:rsid w:val="00C657BD"/>
    <w:rsid w:val="00C667EF"/>
    <w:rsid w:val="00C67D8B"/>
    <w:rsid w:val="00C701A2"/>
    <w:rsid w:val="00C71420"/>
    <w:rsid w:val="00C716FD"/>
    <w:rsid w:val="00C741AF"/>
    <w:rsid w:val="00C76707"/>
    <w:rsid w:val="00C824DA"/>
    <w:rsid w:val="00C83601"/>
    <w:rsid w:val="00C85ABE"/>
    <w:rsid w:val="00C860A7"/>
    <w:rsid w:val="00C869F4"/>
    <w:rsid w:val="00C9044A"/>
    <w:rsid w:val="00C91FD3"/>
    <w:rsid w:val="00C92E73"/>
    <w:rsid w:val="00C97F1D"/>
    <w:rsid w:val="00CA0081"/>
    <w:rsid w:val="00CA0BF0"/>
    <w:rsid w:val="00CA0FAA"/>
    <w:rsid w:val="00CA1D79"/>
    <w:rsid w:val="00CA3280"/>
    <w:rsid w:val="00CA4F99"/>
    <w:rsid w:val="00CA5673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2A3"/>
    <w:rsid w:val="00CC2B4B"/>
    <w:rsid w:val="00CC3976"/>
    <w:rsid w:val="00CD17D0"/>
    <w:rsid w:val="00CD2227"/>
    <w:rsid w:val="00CD2BC0"/>
    <w:rsid w:val="00CD328B"/>
    <w:rsid w:val="00CD74F8"/>
    <w:rsid w:val="00CE0669"/>
    <w:rsid w:val="00CE295D"/>
    <w:rsid w:val="00CE2FA0"/>
    <w:rsid w:val="00CE56F1"/>
    <w:rsid w:val="00CE6187"/>
    <w:rsid w:val="00CE7241"/>
    <w:rsid w:val="00CF0085"/>
    <w:rsid w:val="00CF6208"/>
    <w:rsid w:val="00CF7B74"/>
    <w:rsid w:val="00D005A6"/>
    <w:rsid w:val="00D009F2"/>
    <w:rsid w:val="00D017B8"/>
    <w:rsid w:val="00D0347C"/>
    <w:rsid w:val="00D04669"/>
    <w:rsid w:val="00D05525"/>
    <w:rsid w:val="00D060FD"/>
    <w:rsid w:val="00D1216F"/>
    <w:rsid w:val="00D12BE0"/>
    <w:rsid w:val="00D1496C"/>
    <w:rsid w:val="00D30137"/>
    <w:rsid w:val="00D30E5A"/>
    <w:rsid w:val="00D332F2"/>
    <w:rsid w:val="00D36DCA"/>
    <w:rsid w:val="00D37C98"/>
    <w:rsid w:val="00D42F5D"/>
    <w:rsid w:val="00D44431"/>
    <w:rsid w:val="00D44617"/>
    <w:rsid w:val="00D465E1"/>
    <w:rsid w:val="00D5008C"/>
    <w:rsid w:val="00D532BC"/>
    <w:rsid w:val="00D57DAF"/>
    <w:rsid w:val="00D57DB7"/>
    <w:rsid w:val="00D61929"/>
    <w:rsid w:val="00D61DCA"/>
    <w:rsid w:val="00D622B2"/>
    <w:rsid w:val="00D6513A"/>
    <w:rsid w:val="00D664F5"/>
    <w:rsid w:val="00D6782A"/>
    <w:rsid w:val="00D67D80"/>
    <w:rsid w:val="00D72978"/>
    <w:rsid w:val="00D74A6C"/>
    <w:rsid w:val="00D763FB"/>
    <w:rsid w:val="00D83473"/>
    <w:rsid w:val="00D83ACB"/>
    <w:rsid w:val="00D85102"/>
    <w:rsid w:val="00D8643A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5DFD"/>
    <w:rsid w:val="00DA73AB"/>
    <w:rsid w:val="00DB0B13"/>
    <w:rsid w:val="00DB0EA9"/>
    <w:rsid w:val="00DB17AA"/>
    <w:rsid w:val="00DB191C"/>
    <w:rsid w:val="00DB33CC"/>
    <w:rsid w:val="00DB43DE"/>
    <w:rsid w:val="00DB45A6"/>
    <w:rsid w:val="00DB47E8"/>
    <w:rsid w:val="00DB5C78"/>
    <w:rsid w:val="00DC0DAD"/>
    <w:rsid w:val="00DC1EC4"/>
    <w:rsid w:val="00DC35B7"/>
    <w:rsid w:val="00DC6519"/>
    <w:rsid w:val="00DC734A"/>
    <w:rsid w:val="00DD186C"/>
    <w:rsid w:val="00DD1E83"/>
    <w:rsid w:val="00DD2E96"/>
    <w:rsid w:val="00DD339F"/>
    <w:rsid w:val="00DD3E3C"/>
    <w:rsid w:val="00DD4439"/>
    <w:rsid w:val="00DD48A7"/>
    <w:rsid w:val="00DD490B"/>
    <w:rsid w:val="00DD59EB"/>
    <w:rsid w:val="00DD7D85"/>
    <w:rsid w:val="00DE372E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57"/>
    <w:rsid w:val="00E05DE9"/>
    <w:rsid w:val="00E07A9F"/>
    <w:rsid w:val="00E11891"/>
    <w:rsid w:val="00E125B1"/>
    <w:rsid w:val="00E14E91"/>
    <w:rsid w:val="00E15513"/>
    <w:rsid w:val="00E16E2A"/>
    <w:rsid w:val="00E1759C"/>
    <w:rsid w:val="00E17A86"/>
    <w:rsid w:val="00E17C8F"/>
    <w:rsid w:val="00E37A01"/>
    <w:rsid w:val="00E40E82"/>
    <w:rsid w:val="00E40F11"/>
    <w:rsid w:val="00E41C36"/>
    <w:rsid w:val="00E47248"/>
    <w:rsid w:val="00E475A0"/>
    <w:rsid w:val="00E51934"/>
    <w:rsid w:val="00E555DB"/>
    <w:rsid w:val="00E56C85"/>
    <w:rsid w:val="00E61636"/>
    <w:rsid w:val="00E6209C"/>
    <w:rsid w:val="00E63BDF"/>
    <w:rsid w:val="00E64FD3"/>
    <w:rsid w:val="00E70219"/>
    <w:rsid w:val="00E71DF1"/>
    <w:rsid w:val="00E75565"/>
    <w:rsid w:val="00E75869"/>
    <w:rsid w:val="00E76311"/>
    <w:rsid w:val="00E82CFC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A7C5A"/>
    <w:rsid w:val="00EB06D3"/>
    <w:rsid w:val="00EB229D"/>
    <w:rsid w:val="00EB2BF5"/>
    <w:rsid w:val="00EB3160"/>
    <w:rsid w:val="00EB42FA"/>
    <w:rsid w:val="00EB44EF"/>
    <w:rsid w:val="00EB4685"/>
    <w:rsid w:val="00EB4F02"/>
    <w:rsid w:val="00EB7C1A"/>
    <w:rsid w:val="00EC29C1"/>
    <w:rsid w:val="00EC3D80"/>
    <w:rsid w:val="00EC5D99"/>
    <w:rsid w:val="00ED022F"/>
    <w:rsid w:val="00ED1B74"/>
    <w:rsid w:val="00ED3094"/>
    <w:rsid w:val="00ED3111"/>
    <w:rsid w:val="00ED3922"/>
    <w:rsid w:val="00EE26E2"/>
    <w:rsid w:val="00EE5F51"/>
    <w:rsid w:val="00EF17FA"/>
    <w:rsid w:val="00EF1CD4"/>
    <w:rsid w:val="00EF2723"/>
    <w:rsid w:val="00EF2F04"/>
    <w:rsid w:val="00EF3442"/>
    <w:rsid w:val="00EF34D3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0655"/>
    <w:rsid w:val="00F11137"/>
    <w:rsid w:val="00F11EDC"/>
    <w:rsid w:val="00F14D6F"/>
    <w:rsid w:val="00F20F86"/>
    <w:rsid w:val="00F216F5"/>
    <w:rsid w:val="00F21C95"/>
    <w:rsid w:val="00F21EBB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5900"/>
    <w:rsid w:val="00F5152D"/>
    <w:rsid w:val="00F5287A"/>
    <w:rsid w:val="00F52B89"/>
    <w:rsid w:val="00F53453"/>
    <w:rsid w:val="00F53AD4"/>
    <w:rsid w:val="00F54953"/>
    <w:rsid w:val="00F54D99"/>
    <w:rsid w:val="00F60000"/>
    <w:rsid w:val="00F6059A"/>
    <w:rsid w:val="00F617C3"/>
    <w:rsid w:val="00F640D6"/>
    <w:rsid w:val="00F651B7"/>
    <w:rsid w:val="00F676BF"/>
    <w:rsid w:val="00F67B1F"/>
    <w:rsid w:val="00F7245B"/>
    <w:rsid w:val="00F72476"/>
    <w:rsid w:val="00F75743"/>
    <w:rsid w:val="00F75BD3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54D2"/>
    <w:rsid w:val="00FA76EA"/>
    <w:rsid w:val="00FB2FE2"/>
    <w:rsid w:val="00FB468F"/>
    <w:rsid w:val="00FB5D5D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D4005"/>
    <w:rsid w:val="00FD6A34"/>
    <w:rsid w:val="00FE100B"/>
    <w:rsid w:val="00FE16BD"/>
    <w:rsid w:val="00FE2DE6"/>
    <w:rsid w:val="00FE3F32"/>
    <w:rsid w:val="00FE4C0D"/>
    <w:rsid w:val="00FE4E65"/>
    <w:rsid w:val="00FE6EB1"/>
    <w:rsid w:val="00FE70A9"/>
    <w:rsid w:val="00FF2874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1AA38"/>
  <w15:docId w15:val="{AE5C87A7-22F9-4377-A799-973EE461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680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link w:val="af2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5E55BD"/>
    <w:rPr>
      <w:rFonts w:ascii="Calibri" w:eastAsia="Calibri" w:hAnsi="Calibri" w:cs="Times New Roman"/>
      <w:lang w:eastAsia="en-US"/>
    </w:rPr>
  </w:style>
  <w:style w:type="paragraph" w:customStyle="1" w:styleId="consplusnormal1">
    <w:name w:val="consplusnormal1"/>
    <w:basedOn w:val="a"/>
    <w:rsid w:val="005E55BD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D3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61">
    <w:name w:val="Сетка таблицы6"/>
    <w:basedOn w:val="a1"/>
    <w:uiPriority w:val="59"/>
    <w:rsid w:val="004758E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E555DB"/>
    <w:rPr>
      <w:rFonts w:ascii="Calibri" w:eastAsia="Calibri" w:hAnsi="Calibri" w:cs="Calibri"/>
    </w:rPr>
  </w:style>
  <w:style w:type="paragraph" w:customStyle="1" w:styleId="paragraphparagraphnycys">
    <w:name w:val="paragraph_paragraph__nycys"/>
    <w:basedOn w:val="a"/>
    <w:rsid w:val="0058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spkgtext-oehbr">
    <w:name w:val="tass_pkg_text-oehbr"/>
    <w:basedOn w:val="a0"/>
    <w:rsid w:val="00583835"/>
  </w:style>
  <w:style w:type="character" w:customStyle="1" w:styleId="ConsPlusNormal0">
    <w:name w:val="ConsPlusNormal Знак"/>
    <w:link w:val="ConsPlusNormal"/>
    <w:locked/>
    <w:rsid w:val="0014031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%D0%BE%D1%82%D0%BA%D1%80%D1%8B%D1%82%D1%8B%D0%B5%D1%83%D1%80%D0%BE%D0%BA%D0%B8.%D1%80%D1%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4174-2E00-48C1-B60E-F2CB6BD9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38</Pages>
  <Words>12100</Words>
  <Characters>68971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Пользователь</cp:lastModifiedBy>
  <cp:revision>188</cp:revision>
  <cp:lastPrinted>2026-05-04T14:06:00Z</cp:lastPrinted>
  <dcterms:created xsi:type="dcterms:W3CDTF">2022-03-29T07:21:00Z</dcterms:created>
  <dcterms:modified xsi:type="dcterms:W3CDTF">2026-05-19T05:52:00Z</dcterms:modified>
</cp:coreProperties>
</file>