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8F1" w:rsidRDefault="000069BC" w:rsidP="00F128F1">
      <w:pPr>
        <w:rPr>
          <w:b/>
          <w:sz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2540</wp:posOffset>
                </wp:positionV>
                <wp:extent cx="5429250" cy="694055"/>
                <wp:effectExtent l="0" t="254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69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73E9" w:rsidRPr="00DB7C81" w:rsidRDefault="00FD73E9" w:rsidP="00F128F1">
                            <w:pPr>
                              <w:pStyle w:val="2"/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</w:pPr>
                            <w:r w:rsidRPr="008041B2"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АДМИНИСТРАЦИ</w:t>
                            </w:r>
                            <w:r>
                              <w:rPr>
                                <w:rFonts w:ascii="Times New Roman" w:hAnsi="Times New Roman" w:cs="Times New Roman"/>
                                <w:bCs w:val="0"/>
                                <w:i w:val="0"/>
                              </w:rPr>
                              <w:t>Я</w:t>
                            </w:r>
                          </w:p>
                          <w:p w:rsidR="00FD73E9" w:rsidRDefault="00FD73E9" w:rsidP="00F128F1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 w:rsidRPr="008041B2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МУНИЦИПАЛЬНОГО ОБРАЗОВАНИЯ «</w:t>
                            </w:r>
                            <w:r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ГОРОД</w:t>
                            </w:r>
                            <w:r w:rsidRPr="008041B2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 xml:space="preserve"> ДЕСНОГОРСК»</w:t>
                            </w:r>
                          </w:p>
                          <w:p w:rsidR="00FD73E9" w:rsidRPr="007A00C2" w:rsidRDefault="00FD73E9" w:rsidP="00F128F1">
                            <w:pPr>
                              <w:pStyle w:val="2"/>
                              <w:tabs>
                                <w:tab w:val="center" w:pos="6838"/>
                                <w:tab w:val="left" w:pos="10100"/>
                              </w:tabs>
                              <w:spacing w:before="0" w:after="0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</w:pPr>
                            <w:r w:rsidRPr="007A00C2">
                              <w:rPr>
                                <w:rFonts w:ascii="Times New Roman" w:hAnsi="Times New Roman" w:cs="Times New Roman"/>
                                <w:b w:val="0"/>
                                <w:i w:val="0"/>
                              </w:rPr>
                              <w:t>СМОЛЕНСКОЙ ОБЛАСТИ</w:t>
                            </w:r>
                          </w:p>
                          <w:p w:rsidR="00FD73E9" w:rsidRPr="007A00C2" w:rsidRDefault="00FD73E9" w:rsidP="00F128F1"/>
                          <w:p w:rsidR="00FD73E9" w:rsidRPr="008041B2" w:rsidRDefault="00FD73E9" w:rsidP="00F128F1"/>
                          <w:p w:rsidR="00FD73E9" w:rsidRDefault="00FD73E9" w:rsidP="00F128F1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FD73E9" w:rsidRDefault="00FD73E9" w:rsidP="00F128F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FD73E9" w:rsidRDefault="00FD73E9" w:rsidP="00F128F1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FD73E9" w:rsidRDefault="00FD73E9" w:rsidP="00F128F1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FD73E9" w:rsidRDefault="00FD73E9" w:rsidP="00F128F1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58.5pt;margin-top:.2pt;width:427.5pt;height: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" filled="f" stroked="f" strokeweight=".25pt">
                <v:textbox inset="1pt,1pt,1pt,1pt">
                  <w:txbxContent>
                    <w:p w:rsidR="00FD73E9" w:rsidRPr="00DB7C81" w:rsidRDefault="00FD73E9" w:rsidP="00F128F1">
                      <w:pPr>
                        <w:pStyle w:val="2"/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</w:pPr>
                      <w:r w:rsidRPr="008041B2"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АДМИНИСТРАЦИ</w:t>
                      </w:r>
                      <w:r>
                        <w:rPr>
                          <w:rFonts w:ascii="Times New Roman" w:hAnsi="Times New Roman" w:cs="Times New Roman"/>
                          <w:bCs w:val="0"/>
                          <w:i w:val="0"/>
                        </w:rPr>
                        <w:t>Я</w:t>
                      </w:r>
                    </w:p>
                    <w:p w:rsidR="00FD73E9" w:rsidRDefault="00FD73E9" w:rsidP="00F128F1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 w:rsidRPr="008041B2"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МУНИЦИПАЛЬНОГО ОБРАЗОВАНИЯ «</w:t>
                      </w:r>
                      <w:r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ГОРОД</w:t>
                      </w:r>
                      <w:r w:rsidRPr="008041B2"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 xml:space="preserve"> ДЕСНОГОРСК»</w:t>
                      </w:r>
                    </w:p>
                    <w:p w:rsidR="00FD73E9" w:rsidRPr="007A00C2" w:rsidRDefault="00FD73E9" w:rsidP="00F128F1">
                      <w:pPr>
                        <w:pStyle w:val="2"/>
                        <w:tabs>
                          <w:tab w:val="center" w:pos="6838"/>
                          <w:tab w:val="left" w:pos="10100"/>
                        </w:tabs>
                        <w:spacing w:before="0" w:after="0"/>
                        <w:jc w:val="center"/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</w:pPr>
                      <w:r w:rsidRPr="007A00C2">
                        <w:rPr>
                          <w:rFonts w:ascii="Times New Roman" w:hAnsi="Times New Roman" w:cs="Times New Roman"/>
                          <w:b w:val="0"/>
                          <w:i w:val="0"/>
                        </w:rPr>
                        <w:t>СМОЛЕНСКОЙ ОБЛАСТИ</w:t>
                      </w:r>
                    </w:p>
                    <w:p w:rsidR="00FD73E9" w:rsidRPr="007A00C2" w:rsidRDefault="00FD73E9" w:rsidP="00F128F1"/>
                    <w:p w:rsidR="00FD73E9" w:rsidRPr="008041B2" w:rsidRDefault="00FD73E9" w:rsidP="00F128F1"/>
                    <w:p w:rsidR="00FD73E9" w:rsidRDefault="00FD73E9" w:rsidP="00F128F1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FD73E9" w:rsidRDefault="00FD73E9" w:rsidP="00F128F1">
                      <w:pPr>
                        <w:rPr>
                          <w:sz w:val="12"/>
                        </w:rPr>
                      </w:pPr>
                    </w:p>
                    <w:p w:rsidR="00FD73E9" w:rsidRDefault="00FD73E9" w:rsidP="00F128F1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FD73E9" w:rsidRDefault="00FD73E9" w:rsidP="00F128F1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FD73E9" w:rsidRDefault="00FD73E9" w:rsidP="00F128F1"/>
                  </w:txbxContent>
                </v:textbox>
              </v:rect>
            </w:pict>
          </mc:Fallback>
        </mc:AlternateContent>
      </w:r>
      <w:r w:rsidR="00F128F1">
        <w:rPr>
          <w:noProof/>
        </w:rPr>
        <w:drawing>
          <wp:inline distT="0" distB="0" distL="0" distR="0">
            <wp:extent cx="661670" cy="778510"/>
            <wp:effectExtent l="19050" t="0" r="5080" b="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78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8F1" w:rsidRPr="0039493A" w:rsidRDefault="00F128F1" w:rsidP="00F128F1">
      <w:pPr>
        <w:pStyle w:val="4"/>
        <w:jc w:val="center"/>
        <w:rPr>
          <w:sz w:val="32"/>
          <w:szCs w:val="32"/>
        </w:rPr>
      </w:pPr>
      <w:r>
        <w:t xml:space="preserve">                 </w:t>
      </w:r>
      <w:proofErr w:type="gramStart"/>
      <w:r w:rsidRPr="0039493A">
        <w:rPr>
          <w:sz w:val="32"/>
          <w:szCs w:val="32"/>
        </w:rPr>
        <w:t>П</w:t>
      </w:r>
      <w:proofErr w:type="gramEnd"/>
      <w:r w:rsidRPr="0039493A">
        <w:rPr>
          <w:sz w:val="32"/>
          <w:szCs w:val="32"/>
        </w:rPr>
        <w:t xml:space="preserve"> О С Т А Н О В Л Е Н И Е</w:t>
      </w:r>
    </w:p>
    <w:p w:rsidR="00F128F1" w:rsidRDefault="00F128F1" w:rsidP="00F128F1"/>
    <w:p w:rsidR="00522E9F" w:rsidRDefault="00522E9F" w:rsidP="00F128F1"/>
    <w:p w:rsidR="00AD3C1D" w:rsidRPr="00BC50C4" w:rsidRDefault="00AD3C1D" w:rsidP="00F128F1">
      <w:pPr>
        <w:rPr>
          <w:sz w:val="24"/>
          <w:szCs w:val="24"/>
        </w:rPr>
      </w:pPr>
    </w:p>
    <w:p w:rsidR="00F128F1" w:rsidRPr="00BC50C4" w:rsidRDefault="00D55116" w:rsidP="00F128F1">
      <w:pPr>
        <w:rPr>
          <w:sz w:val="24"/>
          <w:szCs w:val="24"/>
        </w:rPr>
      </w:pPr>
      <w:r w:rsidRPr="00BC50C4">
        <w:rPr>
          <w:sz w:val="24"/>
          <w:szCs w:val="24"/>
        </w:rPr>
        <w:t>о</w:t>
      </w:r>
      <w:r w:rsidR="00F128F1" w:rsidRPr="00BC50C4">
        <w:rPr>
          <w:sz w:val="24"/>
          <w:szCs w:val="24"/>
        </w:rPr>
        <w:t>т</w:t>
      </w:r>
      <w:r w:rsidR="00C44077" w:rsidRPr="00BC50C4">
        <w:rPr>
          <w:sz w:val="24"/>
          <w:szCs w:val="24"/>
        </w:rPr>
        <w:t xml:space="preserve"> </w:t>
      </w:r>
      <w:r w:rsidR="00501F01" w:rsidRPr="00501F01">
        <w:rPr>
          <w:sz w:val="24"/>
          <w:szCs w:val="24"/>
        </w:rPr>
        <w:t>__</w:t>
      </w:r>
      <w:r w:rsidR="005C6BBF">
        <w:rPr>
          <w:sz w:val="24"/>
          <w:szCs w:val="24"/>
          <w:u w:val="single"/>
        </w:rPr>
        <w:t>17.06.2026</w:t>
      </w:r>
      <w:r w:rsidR="00974090" w:rsidRPr="005C6BBF">
        <w:rPr>
          <w:sz w:val="24"/>
          <w:szCs w:val="24"/>
        </w:rPr>
        <w:t>__</w:t>
      </w:r>
      <w:r w:rsidR="00026811" w:rsidRPr="00026811">
        <w:rPr>
          <w:sz w:val="24"/>
          <w:szCs w:val="24"/>
        </w:rPr>
        <w:t>____</w:t>
      </w:r>
      <w:r w:rsidR="00501F01">
        <w:rPr>
          <w:sz w:val="24"/>
          <w:szCs w:val="24"/>
        </w:rPr>
        <w:t>_</w:t>
      </w:r>
      <w:r w:rsidR="00501F01" w:rsidRPr="00501F01">
        <w:rPr>
          <w:sz w:val="24"/>
          <w:szCs w:val="24"/>
        </w:rPr>
        <w:t>______</w:t>
      </w:r>
      <w:r w:rsidR="00974090" w:rsidRPr="005C6BBF">
        <w:rPr>
          <w:sz w:val="24"/>
          <w:szCs w:val="24"/>
        </w:rPr>
        <w:t xml:space="preserve"> </w:t>
      </w:r>
      <w:r w:rsidR="00C44077" w:rsidRPr="00501F01">
        <w:rPr>
          <w:sz w:val="24"/>
          <w:szCs w:val="24"/>
        </w:rPr>
        <w:t xml:space="preserve"> </w:t>
      </w:r>
      <w:r w:rsidR="00F128F1" w:rsidRPr="00BC50C4">
        <w:rPr>
          <w:sz w:val="24"/>
          <w:szCs w:val="24"/>
        </w:rPr>
        <w:t>№</w:t>
      </w:r>
      <w:r w:rsidR="00793769">
        <w:rPr>
          <w:sz w:val="24"/>
          <w:szCs w:val="24"/>
        </w:rPr>
        <w:t xml:space="preserve"> </w:t>
      </w:r>
      <w:r w:rsidR="00501F01" w:rsidRPr="00501F01">
        <w:rPr>
          <w:sz w:val="24"/>
          <w:szCs w:val="24"/>
        </w:rPr>
        <w:t>__</w:t>
      </w:r>
      <w:r w:rsidR="005C6BBF">
        <w:rPr>
          <w:sz w:val="24"/>
          <w:szCs w:val="24"/>
          <w:u w:val="single"/>
        </w:rPr>
        <w:t>571</w:t>
      </w:r>
      <w:r w:rsidR="00501F01" w:rsidRPr="00501F01">
        <w:rPr>
          <w:sz w:val="24"/>
          <w:szCs w:val="24"/>
        </w:rPr>
        <w:t>_</w:t>
      </w:r>
      <w:r w:rsidR="00501F01">
        <w:rPr>
          <w:sz w:val="24"/>
          <w:szCs w:val="24"/>
        </w:rPr>
        <w:t>__</w:t>
      </w:r>
      <w:r w:rsidR="00501F01" w:rsidRPr="00501F01">
        <w:rPr>
          <w:sz w:val="24"/>
          <w:szCs w:val="24"/>
        </w:rPr>
        <w:t>_</w:t>
      </w:r>
      <w:r w:rsidR="00974090" w:rsidRPr="005C6BBF">
        <w:rPr>
          <w:sz w:val="24"/>
          <w:szCs w:val="24"/>
        </w:rPr>
        <w:t>___</w:t>
      </w:r>
      <w:r w:rsidR="00501F01" w:rsidRPr="00501F01">
        <w:rPr>
          <w:sz w:val="24"/>
          <w:szCs w:val="24"/>
        </w:rPr>
        <w:t>__</w:t>
      </w:r>
    </w:p>
    <w:p w:rsidR="00895BC4" w:rsidRDefault="00895BC4" w:rsidP="00F128F1">
      <w:pPr>
        <w:pStyle w:val="a3"/>
        <w:rPr>
          <w:sz w:val="24"/>
          <w:szCs w:val="24"/>
        </w:rPr>
      </w:pPr>
    </w:p>
    <w:p w:rsidR="00FC12F2" w:rsidRPr="00BC50C4" w:rsidRDefault="00FC12F2" w:rsidP="00F128F1">
      <w:pPr>
        <w:pStyle w:val="a3"/>
        <w:rPr>
          <w:sz w:val="24"/>
          <w:szCs w:val="24"/>
        </w:rPr>
      </w:pPr>
    </w:p>
    <w:tbl>
      <w:tblPr>
        <w:tblStyle w:val="aa"/>
        <w:tblpPr w:leftFromText="180" w:rightFromText="180" w:vertAnchor="text" w:horzAnchor="margin" w:tblpX="108" w:tblpY="67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F128F1" w:rsidRPr="00026811" w:rsidTr="00031D2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F128F1" w:rsidRPr="00026811" w:rsidRDefault="00524971" w:rsidP="00590EB1">
            <w:pPr>
              <w:pStyle w:val="1"/>
              <w:tabs>
                <w:tab w:val="left" w:pos="0"/>
              </w:tabs>
              <w:rPr>
                <w:b/>
                <w:sz w:val="24"/>
                <w:szCs w:val="24"/>
              </w:rPr>
            </w:pPr>
            <w:r w:rsidRPr="00524971">
              <w:rPr>
                <w:b/>
                <w:sz w:val="24"/>
                <w:szCs w:val="24"/>
              </w:rPr>
              <w:t xml:space="preserve">Об утверждении </w:t>
            </w:r>
            <w:r w:rsidR="00EE7E47">
              <w:rPr>
                <w:b/>
                <w:sz w:val="24"/>
                <w:szCs w:val="24"/>
              </w:rPr>
              <w:t xml:space="preserve">Положения о правилах приема на обучение по дополнительным общеобразовательным общеразвивающим программам </w:t>
            </w:r>
            <w:r w:rsidR="00060CB6">
              <w:rPr>
                <w:b/>
                <w:sz w:val="24"/>
                <w:szCs w:val="24"/>
              </w:rPr>
              <w:t>в муниципальные</w:t>
            </w:r>
            <w:r w:rsidR="00207AE5">
              <w:rPr>
                <w:b/>
                <w:sz w:val="24"/>
                <w:szCs w:val="24"/>
              </w:rPr>
              <w:t xml:space="preserve"> бюджетные</w:t>
            </w:r>
            <w:r w:rsidR="00060CB6">
              <w:rPr>
                <w:b/>
                <w:sz w:val="24"/>
                <w:szCs w:val="24"/>
              </w:rPr>
              <w:t xml:space="preserve"> образовательные организации</w:t>
            </w:r>
          </w:p>
        </w:tc>
      </w:tr>
      <w:tr w:rsidR="006036E4" w:rsidRPr="00026811" w:rsidTr="00031D2A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036E4" w:rsidRPr="00026811" w:rsidRDefault="006036E4" w:rsidP="006036E4">
            <w:pPr>
              <w:pStyle w:val="1"/>
              <w:tabs>
                <w:tab w:val="left" w:pos="0"/>
              </w:tabs>
              <w:rPr>
                <w:b/>
                <w:sz w:val="24"/>
                <w:szCs w:val="24"/>
              </w:rPr>
            </w:pPr>
          </w:p>
        </w:tc>
      </w:tr>
    </w:tbl>
    <w:p w:rsidR="00F128F1" w:rsidRPr="00026811" w:rsidRDefault="00F128F1" w:rsidP="00F128F1">
      <w:pPr>
        <w:pStyle w:val="a3"/>
        <w:rPr>
          <w:sz w:val="24"/>
          <w:szCs w:val="24"/>
        </w:rPr>
      </w:pPr>
    </w:p>
    <w:p w:rsidR="00F128F1" w:rsidRPr="00026811" w:rsidRDefault="00F128F1" w:rsidP="00F128F1">
      <w:pPr>
        <w:pStyle w:val="a3"/>
        <w:rPr>
          <w:sz w:val="24"/>
          <w:szCs w:val="24"/>
        </w:rPr>
      </w:pPr>
    </w:p>
    <w:p w:rsidR="00F128F1" w:rsidRPr="00026811" w:rsidRDefault="00F128F1" w:rsidP="00F128F1">
      <w:pPr>
        <w:pStyle w:val="a3"/>
        <w:rPr>
          <w:sz w:val="24"/>
          <w:szCs w:val="24"/>
        </w:rPr>
      </w:pPr>
    </w:p>
    <w:p w:rsidR="00F128F1" w:rsidRPr="00026811" w:rsidRDefault="00F128F1" w:rsidP="00F128F1">
      <w:pPr>
        <w:pStyle w:val="a3"/>
        <w:rPr>
          <w:sz w:val="24"/>
          <w:szCs w:val="24"/>
        </w:rPr>
      </w:pPr>
    </w:p>
    <w:p w:rsidR="00895BC4" w:rsidRPr="00026811" w:rsidRDefault="00895BC4" w:rsidP="00F128F1">
      <w:pPr>
        <w:pStyle w:val="a3"/>
        <w:rPr>
          <w:sz w:val="24"/>
          <w:szCs w:val="24"/>
        </w:rPr>
      </w:pPr>
    </w:p>
    <w:p w:rsidR="00FC12F2" w:rsidRPr="00026811" w:rsidRDefault="00FC12F2" w:rsidP="00F128F1">
      <w:pPr>
        <w:pStyle w:val="a3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FC12F2" w:rsidRPr="00026811" w:rsidRDefault="00FC12F2" w:rsidP="00F128F1">
      <w:pPr>
        <w:pStyle w:val="a3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B43AD" w:rsidRPr="008C4AC7" w:rsidRDefault="00060CB6" w:rsidP="008C4AC7">
      <w:pPr>
        <w:pStyle w:val="ad"/>
        <w:ind w:firstLine="709"/>
        <w:jc w:val="both"/>
        <w:rPr>
          <w:sz w:val="24"/>
          <w:szCs w:val="24"/>
        </w:rPr>
      </w:pPr>
      <w:r w:rsidRPr="008C4AC7">
        <w:rPr>
          <w:sz w:val="24"/>
          <w:szCs w:val="24"/>
        </w:rPr>
        <w:t xml:space="preserve">В соответствии с Федеральным законом от </w:t>
      </w:r>
      <w:r w:rsidR="008C4AC7" w:rsidRPr="008C4AC7">
        <w:rPr>
          <w:sz w:val="24"/>
          <w:szCs w:val="24"/>
        </w:rPr>
        <w:t>06.10.2003</w:t>
      </w:r>
      <w:r w:rsidR="008C4AC7">
        <w:rPr>
          <w:sz w:val="24"/>
          <w:szCs w:val="24"/>
        </w:rPr>
        <w:t xml:space="preserve"> </w:t>
      </w:r>
      <w:r w:rsidR="008C4AC7" w:rsidRPr="008C4AC7">
        <w:rPr>
          <w:sz w:val="24"/>
          <w:szCs w:val="24"/>
        </w:rPr>
        <w:t>№ 131-ФЗ</w:t>
      </w:r>
      <w:r w:rsidR="008C4AC7" w:rsidRPr="008C4AC7">
        <w:rPr>
          <w:rStyle w:val="af0"/>
          <w:b w:val="0"/>
          <w:bCs w:val="0"/>
          <w:sz w:val="24"/>
          <w:szCs w:val="24"/>
        </w:rPr>
        <w:t xml:space="preserve"> «Об общих принципах организации местного самоуправления в Российской Федерации»</w:t>
      </w:r>
      <w:r w:rsidRPr="008C4AC7">
        <w:rPr>
          <w:sz w:val="24"/>
          <w:szCs w:val="24"/>
        </w:rPr>
        <w:t>,</w:t>
      </w:r>
      <w:r w:rsidR="008C4AC7" w:rsidRPr="008C4AC7">
        <w:rPr>
          <w:sz w:val="24"/>
          <w:szCs w:val="24"/>
        </w:rPr>
        <w:t xml:space="preserve"> Федеральным законом </w:t>
      </w:r>
      <w:r w:rsidR="008C4AC7">
        <w:rPr>
          <w:sz w:val="24"/>
          <w:szCs w:val="24"/>
        </w:rPr>
        <w:t xml:space="preserve">             </w:t>
      </w:r>
      <w:r w:rsidR="008C4AC7" w:rsidRPr="008C4AC7">
        <w:rPr>
          <w:sz w:val="24"/>
          <w:szCs w:val="24"/>
        </w:rPr>
        <w:t>от 20</w:t>
      </w:r>
      <w:r w:rsidR="008C4AC7">
        <w:rPr>
          <w:sz w:val="24"/>
          <w:szCs w:val="24"/>
        </w:rPr>
        <w:t>.</w:t>
      </w:r>
      <w:r w:rsidR="008C4AC7" w:rsidRPr="008C4AC7">
        <w:rPr>
          <w:sz w:val="24"/>
          <w:szCs w:val="24"/>
        </w:rPr>
        <w:t xml:space="preserve">03.2025 № 33-ФЗ </w:t>
      </w:r>
      <w:r w:rsidR="008C4AC7" w:rsidRPr="008C4AC7">
        <w:rPr>
          <w:rStyle w:val="af0"/>
          <w:b w:val="0"/>
          <w:bCs w:val="0"/>
          <w:sz w:val="24"/>
          <w:szCs w:val="24"/>
        </w:rPr>
        <w:t xml:space="preserve">«Об общих принципах организации местного самоуправления в единой системе публичной власти», </w:t>
      </w:r>
      <w:r w:rsidRPr="008C4AC7">
        <w:rPr>
          <w:sz w:val="24"/>
          <w:szCs w:val="24"/>
        </w:rPr>
        <w:t xml:space="preserve"> Федеральным законом от 29.12.2012 № 273 - ФЗ «Об образовании в Российской Федерации»</w:t>
      </w:r>
      <w:r w:rsidR="00524971" w:rsidRPr="008C4AC7">
        <w:rPr>
          <w:sz w:val="24"/>
          <w:szCs w:val="24"/>
        </w:rPr>
        <w:t xml:space="preserve"> </w:t>
      </w:r>
    </w:p>
    <w:p w:rsidR="00524971" w:rsidRPr="00026811" w:rsidRDefault="00524971" w:rsidP="00F128F1">
      <w:pPr>
        <w:pStyle w:val="a3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F128F1" w:rsidRPr="00026811" w:rsidRDefault="00F128F1" w:rsidP="00F128F1">
      <w:pPr>
        <w:pStyle w:val="a3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026811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177AB0" w:rsidRPr="00026811" w:rsidRDefault="00177AB0" w:rsidP="00F128F1">
      <w:pPr>
        <w:pStyle w:val="a3"/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5D2EC7" w:rsidRDefault="00357A3F" w:rsidP="00031D2A">
      <w:pPr>
        <w:pStyle w:val="a8"/>
        <w:numPr>
          <w:ilvl w:val="0"/>
          <w:numId w:val="29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 w:rsidRPr="00026811">
        <w:rPr>
          <w:sz w:val="24"/>
          <w:szCs w:val="24"/>
        </w:rPr>
        <w:t xml:space="preserve"> </w:t>
      </w:r>
      <w:r w:rsidR="00031D2A">
        <w:rPr>
          <w:sz w:val="24"/>
          <w:szCs w:val="24"/>
        </w:rPr>
        <w:t>Утвердить прилагаемое Положение</w:t>
      </w:r>
      <w:r w:rsidR="000C74D6">
        <w:rPr>
          <w:sz w:val="24"/>
          <w:szCs w:val="24"/>
        </w:rPr>
        <w:t xml:space="preserve"> о правилах приема на обучение по дополнительным </w:t>
      </w:r>
      <w:r w:rsidR="00207AE5">
        <w:rPr>
          <w:sz w:val="24"/>
          <w:szCs w:val="24"/>
        </w:rPr>
        <w:t xml:space="preserve">общеобразовательным  </w:t>
      </w:r>
      <w:r w:rsidR="000C74D6">
        <w:rPr>
          <w:sz w:val="24"/>
          <w:szCs w:val="24"/>
        </w:rPr>
        <w:t>общеразвивающим программа</w:t>
      </w:r>
      <w:r w:rsidR="00207AE5">
        <w:rPr>
          <w:sz w:val="24"/>
          <w:szCs w:val="24"/>
        </w:rPr>
        <w:t>м</w:t>
      </w:r>
      <w:r w:rsidR="000C74D6">
        <w:rPr>
          <w:sz w:val="24"/>
          <w:szCs w:val="24"/>
        </w:rPr>
        <w:t xml:space="preserve"> в муниципальные бюджетные образовательные организации (далее – Положение).</w:t>
      </w:r>
    </w:p>
    <w:p w:rsidR="00207AE5" w:rsidRDefault="00207AE5" w:rsidP="00031D2A">
      <w:pPr>
        <w:pStyle w:val="a8"/>
        <w:numPr>
          <w:ilvl w:val="0"/>
          <w:numId w:val="29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Признать утратившим силу постановление Администрации муниципального образования «город Десногорск» Смоленской области от 28.08.2018 № 711 «Об утверждении Положения об организации предоставления дополнительного образования в муниципальных бюджетных учреждениях дополнительного образования, расположенных на территории муниципального образования «город Десногорск» Смоленской области».</w:t>
      </w:r>
    </w:p>
    <w:p w:rsidR="000C74D6" w:rsidRDefault="000C74D6" w:rsidP="00031D2A">
      <w:pPr>
        <w:pStyle w:val="a8"/>
        <w:numPr>
          <w:ilvl w:val="0"/>
          <w:numId w:val="29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Управлению образования Администрации образования «город Десногорск» Смоленской области (Т.В. Токарева)</w:t>
      </w:r>
      <w:r w:rsidR="00207AE5">
        <w:rPr>
          <w:sz w:val="24"/>
          <w:szCs w:val="24"/>
        </w:rPr>
        <w:t>, Управлению по культуре, спорту и молодежной политике Администрации образования «город Десногорск» Смоленской области (А.А. Королёва),</w:t>
      </w:r>
      <w:r>
        <w:rPr>
          <w:sz w:val="24"/>
          <w:szCs w:val="24"/>
        </w:rPr>
        <w:t xml:space="preserve"> муниципальным бюджетным образовательным </w:t>
      </w:r>
      <w:r w:rsidR="00207AE5">
        <w:rPr>
          <w:sz w:val="24"/>
          <w:szCs w:val="24"/>
        </w:rPr>
        <w:t>организациям</w:t>
      </w:r>
      <w:r>
        <w:rPr>
          <w:sz w:val="24"/>
          <w:szCs w:val="24"/>
        </w:rPr>
        <w:t xml:space="preserve"> обеспечить исполнение требований Положения.</w:t>
      </w:r>
    </w:p>
    <w:p w:rsidR="00207AE5" w:rsidRDefault="00207AE5" w:rsidP="00031D2A">
      <w:pPr>
        <w:pStyle w:val="a8"/>
        <w:numPr>
          <w:ilvl w:val="0"/>
          <w:numId w:val="29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Руководителям муниципальных бюджетных образовательных организаций привести в соответствие с Положением соответствующие локальные нормативные акты образовательных организаций</w:t>
      </w:r>
      <w:r w:rsidR="00E8417B">
        <w:rPr>
          <w:sz w:val="24"/>
          <w:szCs w:val="24"/>
        </w:rPr>
        <w:t>.</w:t>
      </w:r>
    </w:p>
    <w:p w:rsidR="00E8417B" w:rsidRPr="00E8417B" w:rsidRDefault="00E8417B" w:rsidP="00031D2A">
      <w:pPr>
        <w:pStyle w:val="a8"/>
        <w:numPr>
          <w:ilvl w:val="0"/>
          <w:numId w:val="29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 w:rsidRPr="00E8417B">
        <w:rPr>
          <w:sz w:val="24"/>
          <w:szCs w:val="24"/>
        </w:rPr>
        <w:t xml:space="preserve">Отделу информационных технологий и связей с общественностью </w:t>
      </w:r>
      <w:proofErr w:type="gramStart"/>
      <w:r w:rsidRPr="00E8417B">
        <w:rPr>
          <w:sz w:val="24"/>
          <w:szCs w:val="24"/>
        </w:rPr>
        <w:t>разместить</w:t>
      </w:r>
      <w:proofErr w:type="gramEnd"/>
      <w:r w:rsidRPr="00E8417B">
        <w:rPr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информационно–коммуникационной сети «Интернет».</w:t>
      </w:r>
    </w:p>
    <w:p w:rsidR="000C74D6" w:rsidRDefault="000C74D6" w:rsidP="00031D2A">
      <w:pPr>
        <w:pStyle w:val="a8"/>
        <w:numPr>
          <w:ilvl w:val="0"/>
          <w:numId w:val="29"/>
        </w:numPr>
        <w:tabs>
          <w:tab w:val="left" w:pos="0"/>
          <w:tab w:val="left" w:pos="1276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исполнения настоящего постановления возложить на Первого заместителя Главы муниципального образования «город Десногорск» Смоленской области          З.В. </w:t>
      </w:r>
      <w:proofErr w:type="spellStart"/>
      <w:r>
        <w:rPr>
          <w:sz w:val="24"/>
          <w:szCs w:val="24"/>
        </w:rPr>
        <w:t>Бриллиантову</w:t>
      </w:r>
      <w:proofErr w:type="spellEnd"/>
      <w:r>
        <w:rPr>
          <w:sz w:val="24"/>
          <w:szCs w:val="24"/>
        </w:rPr>
        <w:t>.</w:t>
      </w:r>
    </w:p>
    <w:p w:rsidR="000C74D6" w:rsidRDefault="000C74D6" w:rsidP="000C74D6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</w:p>
    <w:p w:rsidR="000C74D6" w:rsidRDefault="000C74D6" w:rsidP="000C74D6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</w:p>
    <w:p w:rsidR="000C74D6" w:rsidRDefault="000C74D6" w:rsidP="000C74D6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</w:p>
    <w:p w:rsidR="000C74D6" w:rsidRDefault="000C74D6" w:rsidP="000C74D6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Глава муниципального образования</w:t>
      </w:r>
    </w:p>
    <w:p w:rsidR="00702114" w:rsidRDefault="000C74D6" w:rsidP="002174F2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>«город Десногорск» Смоленской области</w:t>
      </w:r>
      <w:r w:rsidR="00E8417B">
        <w:rPr>
          <w:sz w:val="24"/>
          <w:szCs w:val="24"/>
        </w:rPr>
        <w:tab/>
      </w:r>
      <w:r w:rsidR="00E8417B">
        <w:rPr>
          <w:sz w:val="24"/>
          <w:szCs w:val="24"/>
        </w:rPr>
        <w:tab/>
      </w:r>
      <w:r w:rsidR="00E8417B">
        <w:rPr>
          <w:sz w:val="24"/>
          <w:szCs w:val="24"/>
        </w:rPr>
        <w:tab/>
      </w:r>
      <w:r w:rsidR="00E8417B">
        <w:rPr>
          <w:sz w:val="24"/>
          <w:szCs w:val="24"/>
        </w:rPr>
        <w:tab/>
      </w:r>
      <w:r w:rsidR="00E8417B">
        <w:rPr>
          <w:sz w:val="24"/>
          <w:szCs w:val="24"/>
        </w:rPr>
        <w:tab/>
      </w:r>
      <w:r w:rsidR="00E8417B">
        <w:rPr>
          <w:sz w:val="24"/>
          <w:szCs w:val="24"/>
        </w:rPr>
        <w:tab/>
        <w:t xml:space="preserve">      </w:t>
      </w:r>
      <w:r w:rsidRPr="000C74D6">
        <w:rPr>
          <w:b/>
          <w:sz w:val="24"/>
          <w:szCs w:val="24"/>
        </w:rPr>
        <w:t>А.А. Терлецкий</w:t>
      </w:r>
      <w:bookmarkStart w:id="0" w:name="_GoBack"/>
      <w:bookmarkEnd w:id="0"/>
    </w:p>
    <w:p w:rsidR="00702114" w:rsidRPr="000C74D6" w:rsidRDefault="00702114" w:rsidP="000C74D6">
      <w:pPr>
        <w:tabs>
          <w:tab w:val="left" w:pos="0"/>
          <w:tab w:val="left" w:pos="1276"/>
        </w:tabs>
        <w:jc w:val="both"/>
        <w:rPr>
          <w:sz w:val="24"/>
          <w:szCs w:val="24"/>
        </w:rPr>
      </w:pPr>
    </w:p>
    <w:sectPr w:rsidR="00702114" w:rsidRPr="000C74D6" w:rsidSect="00702114">
      <w:headerReference w:type="even" r:id="rId10"/>
      <w:headerReference w:type="default" r:id="rId11"/>
      <w:pgSz w:w="11906" w:h="16838"/>
      <w:pgMar w:top="568" w:right="567" w:bottom="568" w:left="1418" w:header="56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71B" w:rsidRDefault="00F5571B">
      <w:r>
        <w:separator/>
      </w:r>
    </w:p>
  </w:endnote>
  <w:endnote w:type="continuationSeparator" w:id="0">
    <w:p w:rsidR="00F5571B" w:rsidRDefault="00F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71B" w:rsidRDefault="00F5571B">
      <w:r>
        <w:separator/>
      </w:r>
    </w:p>
  </w:footnote>
  <w:footnote w:type="continuationSeparator" w:id="0">
    <w:p w:rsidR="00F5571B" w:rsidRDefault="00F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314656"/>
      <w:docPartObj>
        <w:docPartGallery w:val="Page Numbers (Top of Page)"/>
        <w:docPartUnique/>
      </w:docPartObj>
    </w:sdtPr>
    <w:sdtEndPr/>
    <w:sdtContent>
      <w:p w:rsidR="00974090" w:rsidRDefault="009740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:rsidR="00FD73E9" w:rsidRDefault="00FD73E9" w:rsidP="00965C9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090" w:rsidRDefault="00974090">
    <w:pPr>
      <w:pStyle w:val="a3"/>
      <w:jc w:val="center"/>
    </w:pPr>
  </w:p>
  <w:p w:rsidR="00FD73E9" w:rsidRDefault="00FD73E9" w:rsidP="0002681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6631B"/>
    <w:multiLevelType w:val="multilevel"/>
    <w:tmpl w:val="71343BDC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64952"/>
    <w:multiLevelType w:val="multilevel"/>
    <w:tmpl w:val="FAF05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B26A02"/>
    <w:multiLevelType w:val="hybridMultilevel"/>
    <w:tmpl w:val="18D406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3DB718E"/>
    <w:multiLevelType w:val="multilevel"/>
    <w:tmpl w:val="B4B89D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2125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6F15E5F"/>
    <w:multiLevelType w:val="multilevel"/>
    <w:tmpl w:val="5972E1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B5B1960"/>
    <w:multiLevelType w:val="hybridMultilevel"/>
    <w:tmpl w:val="6FA6C918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954709"/>
    <w:multiLevelType w:val="hybridMultilevel"/>
    <w:tmpl w:val="584A990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253C76"/>
    <w:multiLevelType w:val="hybridMultilevel"/>
    <w:tmpl w:val="6F96525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A61459"/>
    <w:multiLevelType w:val="multilevel"/>
    <w:tmpl w:val="CD18A7B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10" w:hanging="1800"/>
      </w:pPr>
      <w:rPr>
        <w:rFonts w:hint="default"/>
      </w:rPr>
    </w:lvl>
  </w:abstractNum>
  <w:abstractNum w:abstractNumId="9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5D2ACC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51761FF"/>
    <w:multiLevelType w:val="hybridMultilevel"/>
    <w:tmpl w:val="5DE8138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B0D8F"/>
    <w:multiLevelType w:val="hybridMultilevel"/>
    <w:tmpl w:val="A0349660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E34E3F"/>
    <w:multiLevelType w:val="hybridMultilevel"/>
    <w:tmpl w:val="24D42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B1745"/>
    <w:multiLevelType w:val="multilevel"/>
    <w:tmpl w:val="FDD430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9A4047A"/>
    <w:multiLevelType w:val="hybridMultilevel"/>
    <w:tmpl w:val="C95A1746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520600"/>
    <w:multiLevelType w:val="hybridMultilevel"/>
    <w:tmpl w:val="7496FE52"/>
    <w:lvl w:ilvl="0" w:tplc="06CCF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2EA4610"/>
    <w:multiLevelType w:val="hybridMultilevel"/>
    <w:tmpl w:val="347A7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D04CBD"/>
    <w:multiLevelType w:val="hybridMultilevel"/>
    <w:tmpl w:val="6A34E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A25195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2D5515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5973C5B"/>
    <w:multiLevelType w:val="hybridMultilevel"/>
    <w:tmpl w:val="231658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D2E4DE9"/>
    <w:multiLevelType w:val="hybridMultilevel"/>
    <w:tmpl w:val="443E8178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3">
    <w:nsid w:val="6E4F267B"/>
    <w:multiLevelType w:val="multilevel"/>
    <w:tmpl w:val="CBE2306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3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2C3660F"/>
    <w:multiLevelType w:val="hybridMultilevel"/>
    <w:tmpl w:val="98349B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E50359"/>
    <w:multiLevelType w:val="hybridMultilevel"/>
    <w:tmpl w:val="38127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A711B3"/>
    <w:multiLevelType w:val="hybridMultilevel"/>
    <w:tmpl w:val="76586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73DCF"/>
    <w:multiLevelType w:val="hybridMultilevel"/>
    <w:tmpl w:val="E6A857FA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D549FC"/>
    <w:multiLevelType w:val="hybridMultilevel"/>
    <w:tmpl w:val="2FB21E8E"/>
    <w:lvl w:ilvl="0" w:tplc="A6AC98F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863D36"/>
    <w:multiLevelType w:val="multilevel"/>
    <w:tmpl w:val="D3D8B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3"/>
  </w:num>
  <w:num w:numId="2">
    <w:abstractNumId w:val="20"/>
  </w:num>
  <w:num w:numId="3">
    <w:abstractNumId w:val="4"/>
  </w:num>
  <w:num w:numId="4">
    <w:abstractNumId w:val="17"/>
  </w:num>
  <w:num w:numId="5">
    <w:abstractNumId w:val="22"/>
  </w:num>
  <w:num w:numId="6">
    <w:abstractNumId w:val="2"/>
  </w:num>
  <w:num w:numId="7">
    <w:abstractNumId w:val="10"/>
  </w:num>
  <w:num w:numId="8">
    <w:abstractNumId w:val="13"/>
  </w:num>
  <w:num w:numId="9">
    <w:abstractNumId w:val="18"/>
  </w:num>
  <w:num w:numId="10">
    <w:abstractNumId w:val="26"/>
  </w:num>
  <w:num w:numId="11">
    <w:abstractNumId w:val="0"/>
  </w:num>
  <w:num w:numId="12">
    <w:abstractNumId w:val="19"/>
  </w:num>
  <w:num w:numId="13">
    <w:abstractNumId w:val="15"/>
  </w:num>
  <w:num w:numId="14">
    <w:abstractNumId w:val="25"/>
  </w:num>
  <w:num w:numId="15">
    <w:abstractNumId w:val="27"/>
  </w:num>
  <w:num w:numId="16">
    <w:abstractNumId w:val="29"/>
  </w:num>
  <w:num w:numId="17">
    <w:abstractNumId w:val="1"/>
  </w:num>
  <w:num w:numId="18">
    <w:abstractNumId w:val="3"/>
  </w:num>
  <w:num w:numId="19">
    <w:abstractNumId w:val="14"/>
  </w:num>
  <w:num w:numId="20">
    <w:abstractNumId w:val="12"/>
  </w:num>
  <w:num w:numId="21">
    <w:abstractNumId w:val="5"/>
  </w:num>
  <w:num w:numId="22">
    <w:abstractNumId w:val="7"/>
  </w:num>
  <w:num w:numId="23">
    <w:abstractNumId w:val="24"/>
  </w:num>
  <w:num w:numId="24">
    <w:abstractNumId w:val="6"/>
  </w:num>
  <w:num w:numId="25">
    <w:abstractNumId w:val="11"/>
  </w:num>
  <w:num w:numId="26">
    <w:abstractNumId w:val="28"/>
  </w:num>
  <w:num w:numId="27">
    <w:abstractNumId w:val="16"/>
  </w:num>
  <w:num w:numId="28">
    <w:abstractNumId w:val="8"/>
  </w:num>
  <w:num w:numId="29">
    <w:abstractNumId w:val="9"/>
  </w:num>
  <w:num w:numId="30">
    <w:abstractNumId w:val="21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7F"/>
    <w:rsid w:val="000069BC"/>
    <w:rsid w:val="00010EFE"/>
    <w:rsid w:val="000232A2"/>
    <w:rsid w:val="00025EF1"/>
    <w:rsid w:val="00026811"/>
    <w:rsid w:val="000305D5"/>
    <w:rsid w:val="00031D2A"/>
    <w:rsid w:val="00034453"/>
    <w:rsid w:val="00060CB6"/>
    <w:rsid w:val="0006674F"/>
    <w:rsid w:val="00073CD0"/>
    <w:rsid w:val="00080F71"/>
    <w:rsid w:val="000817E6"/>
    <w:rsid w:val="000936D8"/>
    <w:rsid w:val="000940D5"/>
    <w:rsid w:val="000A6409"/>
    <w:rsid w:val="000B2F56"/>
    <w:rsid w:val="000B349D"/>
    <w:rsid w:val="000C3EEF"/>
    <w:rsid w:val="000C74D6"/>
    <w:rsid w:val="000D132B"/>
    <w:rsid w:val="000D3E60"/>
    <w:rsid w:val="000D455D"/>
    <w:rsid w:val="000D5043"/>
    <w:rsid w:val="000E4415"/>
    <w:rsid w:val="000E6794"/>
    <w:rsid w:val="000E67C7"/>
    <w:rsid w:val="000F00D6"/>
    <w:rsid w:val="000F5EBF"/>
    <w:rsid w:val="001001D9"/>
    <w:rsid w:val="00107764"/>
    <w:rsid w:val="001243AD"/>
    <w:rsid w:val="001262FE"/>
    <w:rsid w:val="00133503"/>
    <w:rsid w:val="00134CF0"/>
    <w:rsid w:val="001511DD"/>
    <w:rsid w:val="00161CCB"/>
    <w:rsid w:val="00162045"/>
    <w:rsid w:val="00166144"/>
    <w:rsid w:val="001668CF"/>
    <w:rsid w:val="001714A2"/>
    <w:rsid w:val="00177AB0"/>
    <w:rsid w:val="00177E1E"/>
    <w:rsid w:val="00182EDA"/>
    <w:rsid w:val="00196A04"/>
    <w:rsid w:val="001A07D0"/>
    <w:rsid w:val="001A174B"/>
    <w:rsid w:val="001A1B87"/>
    <w:rsid w:val="001B7594"/>
    <w:rsid w:val="001D1A8A"/>
    <w:rsid w:val="001D4AE5"/>
    <w:rsid w:val="001D7045"/>
    <w:rsid w:val="001E7A61"/>
    <w:rsid w:val="002035D4"/>
    <w:rsid w:val="00207AE5"/>
    <w:rsid w:val="002174F2"/>
    <w:rsid w:val="0022420B"/>
    <w:rsid w:val="00245A43"/>
    <w:rsid w:val="0026171F"/>
    <w:rsid w:val="00266345"/>
    <w:rsid w:val="00286FCE"/>
    <w:rsid w:val="002942F3"/>
    <w:rsid w:val="002A1D42"/>
    <w:rsid w:val="002A2C44"/>
    <w:rsid w:val="002A4E0C"/>
    <w:rsid w:val="002B2A3A"/>
    <w:rsid w:val="002B6432"/>
    <w:rsid w:val="002B6F5D"/>
    <w:rsid w:val="002C5233"/>
    <w:rsid w:val="002C754C"/>
    <w:rsid w:val="002D0B11"/>
    <w:rsid w:val="002D32D6"/>
    <w:rsid w:val="002E2576"/>
    <w:rsid w:val="002E5F72"/>
    <w:rsid w:val="003006A9"/>
    <w:rsid w:val="00305E51"/>
    <w:rsid w:val="003206D9"/>
    <w:rsid w:val="00322A15"/>
    <w:rsid w:val="003250A9"/>
    <w:rsid w:val="0032617C"/>
    <w:rsid w:val="00331447"/>
    <w:rsid w:val="00333699"/>
    <w:rsid w:val="00336BD5"/>
    <w:rsid w:val="00357A3F"/>
    <w:rsid w:val="003626A4"/>
    <w:rsid w:val="00364B86"/>
    <w:rsid w:val="00367DF2"/>
    <w:rsid w:val="00381C55"/>
    <w:rsid w:val="003839CE"/>
    <w:rsid w:val="00385669"/>
    <w:rsid w:val="00385DAB"/>
    <w:rsid w:val="00397B9C"/>
    <w:rsid w:val="003A05CB"/>
    <w:rsid w:val="003A2A89"/>
    <w:rsid w:val="003A44D6"/>
    <w:rsid w:val="003A6120"/>
    <w:rsid w:val="003B2C0C"/>
    <w:rsid w:val="003B4F7C"/>
    <w:rsid w:val="003C2B4F"/>
    <w:rsid w:val="003C300D"/>
    <w:rsid w:val="003C427D"/>
    <w:rsid w:val="003D4C06"/>
    <w:rsid w:val="003E3F80"/>
    <w:rsid w:val="003E7182"/>
    <w:rsid w:val="003F0469"/>
    <w:rsid w:val="003F60D5"/>
    <w:rsid w:val="003F791E"/>
    <w:rsid w:val="004013F9"/>
    <w:rsid w:val="00407E76"/>
    <w:rsid w:val="0041027A"/>
    <w:rsid w:val="004224AA"/>
    <w:rsid w:val="00424C3B"/>
    <w:rsid w:val="00443A4A"/>
    <w:rsid w:val="004452D3"/>
    <w:rsid w:val="00450A5A"/>
    <w:rsid w:val="00481B5D"/>
    <w:rsid w:val="00481BAA"/>
    <w:rsid w:val="00490FF6"/>
    <w:rsid w:val="004928CC"/>
    <w:rsid w:val="004A1DA1"/>
    <w:rsid w:val="004B0F2C"/>
    <w:rsid w:val="004C0775"/>
    <w:rsid w:val="004C10B5"/>
    <w:rsid w:val="004D2367"/>
    <w:rsid w:val="004E2B21"/>
    <w:rsid w:val="004F7BF5"/>
    <w:rsid w:val="00501F01"/>
    <w:rsid w:val="005142E9"/>
    <w:rsid w:val="00517221"/>
    <w:rsid w:val="00522E9F"/>
    <w:rsid w:val="005230E0"/>
    <w:rsid w:val="00524971"/>
    <w:rsid w:val="00527534"/>
    <w:rsid w:val="00535416"/>
    <w:rsid w:val="00546921"/>
    <w:rsid w:val="005512A2"/>
    <w:rsid w:val="005847F9"/>
    <w:rsid w:val="00585038"/>
    <w:rsid w:val="00587287"/>
    <w:rsid w:val="00590EB1"/>
    <w:rsid w:val="005916D7"/>
    <w:rsid w:val="0059252D"/>
    <w:rsid w:val="00593B7A"/>
    <w:rsid w:val="005A6919"/>
    <w:rsid w:val="005B43AD"/>
    <w:rsid w:val="005C6BBF"/>
    <w:rsid w:val="005C7484"/>
    <w:rsid w:val="005C7758"/>
    <w:rsid w:val="005D2EC7"/>
    <w:rsid w:val="005E08DB"/>
    <w:rsid w:val="005E2097"/>
    <w:rsid w:val="005E3A2F"/>
    <w:rsid w:val="005F5095"/>
    <w:rsid w:val="006036E4"/>
    <w:rsid w:val="0060464D"/>
    <w:rsid w:val="006061C8"/>
    <w:rsid w:val="00607489"/>
    <w:rsid w:val="00625F8C"/>
    <w:rsid w:val="006263F7"/>
    <w:rsid w:val="00631C4E"/>
    <w:rsid w:val="00636A9F"/>
    <w:rsid w:val="0063772B"/>
    <w:rsid w:val="006425B7"/>
    <w:rsid w:val="00645413"/>
    <w:rsid w:val="0065085F"/>
    <w:rsid w:val="00657E9F"/>
    <w:rsid w:val="00664BF3"/>
    <w:rsid w:val="00664EED"/>
    <w:rsid w:val="0066725B"/>
    <w:rsid w:val="00671771"/>
    <w:rsid w:val="00676801"/>
    <w:rsid w:val="00685B52"/>
    <w:rsid w:val="006956DC"/>
    <w:rsid w:val="0069747C"/>
    <w:rsid w:val="006A31B0"/>
    <w:rsid w:val="006A597F"/>
    <w:rsid w:val="006B795C"/>
    <w:rsid w:val="006E2843"/>
    <w:rsid w:val="006F6B61"/>
    <w:rsid w:val="00702114"/>
    <w:rsid w:val="00703A8B"/>
    <w:rsid w:val="007071C1"/>
    <w:rsid w:val="0071176B"/>
    <w:rsid w:val="007143CA"/>
    <w:rsid w:val="00715C62"/>
    <w:rsid w:val="0072499F"/>
    <w:rsid w:val="00737A0A"/>
    <w:rsid w:val="00737DC8"/>
    <w:rsid w:val="00742437"/>
    <w:rsid w:val="00742835"/>
    <w:rsid w:val="00750D53"/>
    <w:rsid w:val="007540B8"/>
    <w:rsid w:val="00772151"/>
    <w:rsid w:val="007722EC"/>
    <w:rsid w:val="00775371"/>
    <w:rsid w:val="00783E66"/>
    <w:rsid w:val="00785E29"/>
    <w:rsid w:val="00793769"/>
    <w:rsid w:val="007949EA"/>
    <w:rsid w:val="007972EA"/>
    <w:rsid w:val="007A0D35"/>
    <w:rsid w:val="007A3823"/>
    <w:rsid w:val="007A4416"/>
    <w:rsid w:val="007B4B22"/>
    <w:rsid w:val="007B4D6D"/>
    <w:rsid w:val="007B7099"/>
    <w:rsid w:val="007C1322"/>
    <w:rsid w:val="007D22B2"/>
    <w:rsid w:val="007D24EC"/>
    <w:rsid w:val="007E2FEC"/>
    <w:rsid w:val="007F3119"/>
    <w:rsid w:val="00800AAD"/>
    <w:rsid w:val="00812FDE"/>
    <w:rsid w:val="00821539"/>
    <w:rsid w:val="0082266F"/>
    <w:rsid w:val="00832653"/>
    <w:rsid w:val="0083291B"/>
    <w:rsid w:val="00832E0B"/>
    <w:rsid w:val="0084539F"/>
    <w:rsid w:val="00854347"/>
    <w:rsid w:val="008765C2"/>
    <w:rsid w:val="0087703F"/>
    <w:rsid w:val="00885563"/>
    <w:rsid w:val="00895BC4"/>
    <w:rsid w:val="008A4DA4"/>
    <w:rsid w:val="008A5C9A"/>
    <w:rsid w:val="008B1D3C"/>
    <w:rsid w:val="008B68FE"/>
    <w:rsid w:val="008C2899"/>
    <w:rsid w:val="008C4AC7"/>
    <w:rsid w:val="008D36CE"/>
    <w:rsid w:val="008D3B13"/>
    <w:rsid w:val="008E00EB"/>
    <w:rsid w:val="008E3416"/>
    <w:rsid w:val="008E65B4"/>
    <w:rsid w:val="00902D4D"/>
    <w:rsid w:val="00906BEE"/>
    <w:rsid w:val="009070D4"/>
    <w:rsid w:val="009267D2"/>
    <w:rsid w:val="00927164"/>
    <w:rsid w:val="00935CC6"/>
    <w:rsid w:val="009360B9"/>
    <w:rsid w:val="00952F3E"/>
    <w:rsid w:val="00965C90"/>
    <w:rsid w:val="0096605F"/>
    <w:rsid w:val="00974090"/>
    <w:rsid w:val="00982366"/>
    <w:rsid w:val="009900CD"/>
    <w:rsid w:val="009921D1"/>
    <w:rsid w:val="009944C5"/>
    <w:rsid w:val="009A4D0B"/>
    <w:rsid w:val="009B1785"/>
    <w:rsid w:val="009B26F1"/>
    <w:rsid w:val="009B4C0B"/>
    <w:rsid w:val="009B6004"/>
    <w:rsid w:val="009D570C"/>
    <w:rsid w:val="009D729E"/>
    <w:rsid w:val="009E157A"/>
    <w:rsid w:val="009E5FF3"/>
    <w:rsid w:val="009E7CCE"/>
    <w:rsid w:val="009F51C0"/>
    <w:rsid w:val="00A17EE4"/>
    <w:rsid w:val="00A36CB2"/>
    <w:rsid w:val="00A63551"/>
    <w:rsid w:val="00A638E8"/>
    <w:rsid w:val="00A7722B"/>
    <w:rsid w:val="00A93E71"/>
    <w:rsid w:val="00A9537C"/>
    <w:rsid w:val="00A95ED7"/>
    <w:rsid w:val="00A97125"/>
    <w:rsid w:val="00A975D5"/>
    <w:rsid w:val="00AA0DEE"/>
    <w:rsid w:val="00AB1E80"/>
    <w:rsid w:val="00AB556E"/>
    <w:rsid w:val="00AB5A08"/>
    <w:rsid w:val="00AC19B5"/>
    <w:rsid w:val="00AD3C1D"/>
    <w:rsid w:val="00AE4091"/>
    <w:rsid w:val="00AF1E6F"/>
    <w:rsid w:val="00AF65C9"/>
    <w:rsid w:val="00B01355"/>
    <w:rsid w:val="00B04A83"/>
    <w:rsid w:val="00B04FD8"/>
    <w:rsid w:val="00B140A4"/>
    <w:rsid w:val="00B16CEF"/>
    <w:rsid w:val="00B23F7B"/>
    <w:rsid w:val="00B4624D"/>
    <w:rsid w:val="00B57BFA"/>
    <w:rsid w:val="00B616A3"/>
    <w:rsid w:val="00B632CA"/>
    <w:rsid w:val="00B870B0"/>
    <w:rsid w:val="00BC50C4"/>
    <w:rsid w:val="00BC717E"/>
    <w:rsid w:val="00BE6789"/>
    <w:rsid w:val="00BF4776"/>
    <w:rsid w:val="00C02275"/>
    <w:rsid w:val="00C12E54"/>
    <w:rsid w:val="00C1571A"/>
    <w:rsid w:val="00C44077"/>
    <w:rsid w:val="00C44713"/>
    <w:rsid w:val="00C629D8"/>
    <w:rsid w:val="00C67562"/>
    <w:rsid w:val="00C80C6B"/>
    <w:rsid w:val="00C9409D"/>
    <w:rsid w:val="00CB2487"/>
    <w:rsid w:val="00CB2658"/>
    <w:rsid w:val="00CC4C41"/>
    <w:rsid w:val="00CC5262"/>
    <w:rsid w:val="00CE1897"/>
    <w:rsid w:val="00CE1FFF"/>
    <w:rsid w:val="00CE6CFB"/>
    <w:rsid w:val="00D04AAE"/>
    <w:rsid w:val="00D04E47"/>
    <w:rsid w:val="00D144C6"/>
    <w:rsid w:val="00D20225"/>
    <w:rsid w:val="00D22ACF"/>
    <w:rsid w:val="00D2725A"/>
    <w:rsid w:val="00D27E48"/>
    <w:rsid w:val="00D33E1E"/>
    <w:rsid w:val="00D55116"/>
    <w:rsid w:val="00D55313"/>
    <w:rsid w:val="00D61B8B"/>
    <w:rsid w:val="00D64990"/>
    <w:rsid w:val="00D70940"/>
    <w:rsid w:val="00D832A6"/>
    <w:rsid w:val="00D83D73"/>
    <w:rsid w:val="00D85055"/>
    <w:rsid w:val="00D93C12"/>
    <w:rsid w:val="00DB0EDF"/>
    <w:rsid w:val="00DB0FE8"/>
    <w:rsid w:val="00DB4A2A"/>
    <w:rsid w:val="00DD0077"/>
    <w:rsid w:val="00DE4229"/>
    <w:rsid w:val="00DF5769"/>
    <w:rsid w:val="00E053B2"/>
    <w:rsid w:val="00E15CB8"/>
    <w:rsid w:val="00E22774"/>
    <w:rsid w:val="00E231AF"/>
    <w:rsid w:val="00E62681"/>
    <w:rsid w:val="00E6713C"/>
    <w:rsid w:val="00E71F80"/>
    <w:rsid w:val="00E7532E"/>
    <w:rsid w:val="00E77897"/>
    <w:rsid w:val="00E825A9"/>
    <w:rsid w:val="00E82A77"/>
    <w:rsid w:val="00E83816"/>
    <w:rsid w:val="00E8417B"/>
    <w:rsid w:val="00E94F86"/>
    <w:rsid w:val="00EA59F1"/>
    <w:rsid w:val="00EA72D8"/>
    <w:rsid w:val="00EC40DF"/>
    <w:rsid w:val="00EC46E7"/>
    <w:rsid w:val="00ED0A8E"/>
    <w:rsid w:val="00EE2CBB"/>
    <w:rsid w:val="00EE7E47"/>
    <w:rsid w:val="00F0144A"/>
    <w:rsid w:val="00F10621"/>
    <w:rsid w:val="00F128F1"/>
    <w:rsid w:val="00F137B1"/>
    <w:rsid w:val="00F1667A"/>
    <w:rsid w:val="00F20799"/>
    <w:rsid w:val="00F22631"/>
    <w:rsid w:val="00F25BAB"/>
    <w:rsid w:val="00F35E41"/>
    <w:rsid w:val="00F42E0B"/>
    <w:rsid w:val="00F4313E"/>
    <w:rsid w:val="00F44031"/>
    <w:rsid w:val="00F47961"/>
    <w:rsid w:val="00F47A79"/>
    <w:rsid w:val="00F5571B"/>
    <w:rsid w:val="00F65F31"/>
    <w:rsid w:val="00F74439"/>
    <w:rsid w:val="00F744FF"/>
    <w:rsid w:val="00F84B6C"/>
    <w:rsid w:val="00F9325F"/>
    <w:rsid w:val="00F97B04"/>
    <w:rsid w:val="00FB0D31"/>
    <w:rsid w:val="00FB4CE0"/>
    <w:rsid w:val="00FB5C3A"/>
    <w:rsid w:val="00FC12F2"/>
    <w:rsid w:val="00FC588A"/>
    <w:rsid w:val="00FD6979"/>
    <w:rsid w:val="00FD73E9"/>
    <w:rsid w:val="00FD7D0B"/>
    <w:rsid w:val="00FE33AD"/>
    <w:rsid w:val="00FF3CE4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F"/>
  </w:style>
  <w:style w:type="paragraph" w:styleId="2">
    <w:name w:val="heading 2"/>
    <w:basedOn w:val="a"/>
    <w:next w:val="a"/>
    <w:link w:val="20"/>
    <w:qFormat/>
    <w:rsid w:val="00F12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2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8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6A5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597F"/>
  </w:style>
  <w:style w:type="paragraph" w:styleId="a6">
    <w:name w:val="footer"/>
    <w:basedOn w:val="a"/>
    <w:rsid w:val="006A597F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7">
    <w:name w:val="Hyperlink"/>
    <w:uiPriority w:val="99"/>
    <w:unhideWhenUsed/>
    <w:rsid w:val="0072499F"/>
    <w:rPr>
      <w:color w:val="0000FF"/>
      <w:u w:val="single"/>
    </w:rPr>
  </w:style>
  <w:style w:type="paragraph" w:styleId="a8">
    <w:name w:val="List Paragraph"/>
    <w:aliases w:val="мой"/>
    <w:basedOn w:val="a"/>
    <w:link w:val="a9"/>
    <w:uiPriority w:val="34"/>
    <w:qFormat/>
    <w:rsid w:val="00F0144A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0936D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093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D4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28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128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128F1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128F1"/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026811"/>
  </w:style>
  <w:style w:type="paragraph" w:styleId="21">
    <w:name w:val="Quote"/>
    <w:basedOn w:val="a"/>
    <w:next w:val="a"/>
    <w:link w:val="22"/>
    <w:uiPriority w:val="29"/>
    <w:qFormat/>
    <w:rsid w:val="003626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26A4"/>
    <w:rPr>
      <w:i/>
      <w:iCs/>
      <w:color w:val="000000" w:themeColor="text1"/>
    </w:rPr>
  </w:style>
  <w:style w:type="paragraph" w:styleId="ad">
    <w:name w:val="No Spacing"/>
    <w:uiPriority w:val="1"/>
    <w:qFormat/>
    <w:rsid w:val="003626A4"/>
  </w:style>
  <w:style w:type="paragraph" w:styleId="ae">
    <w:name w:val="Body Text"/>
    <w:basedOn w:val="a"/>
    <w:link w:val="af"/>
    <w:uiPriority w:val="1"/>
    <w:qFormat/>
    <w:rsid w:val="00060CB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60CB6"/>
    <w:rPr>
      <w:sz w:val="28"/>
      <w:szCs w:val="28"/>
      <w:lang w:eastAsia="en-US"/>
    </w:rPr>
  </w:style>
  <w:style w:type="character" w:styleId="af0">
    <w:name w:val="Strong"/>
    <w:basedOn w:val="a0"/>
    <w:uiPriority w:val="22"/>
    <w:qFormat/>
    <w:rsid w:val="008C4A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F"/>
  </w:style>
  <w:style w:type="paragraph" w:styleId="2">
    <w:name w:val="heading 2"/>
    <w:basedOn w:val="a"/>
    <w:next w:val="a"/>
    <w:link w:val="20"/>
    <w:qFormat/>
    <w:rsid w:val="00F128F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128F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128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"/>
    <w:basedOn w:val="a"/>
    <w:rsid w:val="006A597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header"/>
    <w:basedOn w:val="a"/>
    <w:link w:val="a4"/>
    <w:uiPriority w:val="99"/>
    <w:rsid w:val="006A597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A597F"/>
  </w:style>
  <w:style w:type="paragraph" w:styleId="a6">
    <w:name w:val="footer"/>
    <w:basedOn w:val="a"/>
    <w:rsid w:val="006A597F"/>
    <w:pPr>
      <w:tabs>
        <w:tab w:val="center" w:pos="4677"/>
        <w:tab w:val="right" w:pos="9355"/>
      </w:tabs>
    </w:pPr>
  </w:style>
  <w:style w:type="paragraph" w:customStyle="1" w:styleId="1">
    <w:name w:val="Стиль1"/>
    <w:basedOn w:val="a"/>
    <w:qFormat/>
    <w:rsid w:val="0072499F"/>
    <w:pPr>
      <w:jc w:val="both"/>
    </w:pPr>
    <w:rPr>
      <w:rFonts w:eastAsia="Calibri"/>
      <w:sz w:val="26"/>
      <w:szCs w:val="22"/>
      <w:lang w:eastAsia="en-US"/>
    </w:rPr>
  </w:style>
  <w:style w:type="character" w:styleId="a7">
    <w:name w:val="Hyperlink"/>
    <w:uiPriority w:val="99"/>
    <w:unhideWhenUsed/>
    <w:rsid w:val="0072499F"/>
    <w:rPr>
      <w:color w:val="0000FF"/>
      <w:u w:val="single"/>
    </w:rPr>
  </w:style>
  <w:style w:type="paragraph" w:styleId="a8">
    <w:name w:val="List Paragraph"/>
    <w:aliases w:val="мой"/>
    <w:basedOn w:val="a"/>
    <w:link w:val="a9"/>
    <w:uiPriority w:val="34"/>
    <w:qFormat/>
    <w:rsid w:val="00F0144A"/>
    <w:pPr>
      <w:ind w:left="720"/>
      <w:contextualSpacing/>
    </w:pPr>
  </w:style>
  <w:style w:type="table" w:customStyle="1" w:styleId="10">
    <w:name w:val="Сетка таблицы светлая1"/>
    <w:basedOn w:val="a1"/>
    <w:uiPriority w:val="40"/>
    <w:rsid w:val="000936D8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99"/>
    <w:rsid w:val="000936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semiHidden/>
    <w:unhideWhenUsed/>
    <w:rsid w:val="003D4C0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3D4C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128F1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128F1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128F1"/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F128F1"/>
  </w:style>
  <w:style w:type="character" w:customStyle="1" w:styleId="a9">
    <w:name w:val="Абзац списка Знак"/>
    <w:aliases w:val="мой Знак"/>
    <w:basedOn w:val="a0"/>
    <w:link w:val="a8"/>
    <w:uiPriority w:val="34"/>
    <w:locked/>
    <w:rsid w:val="00026811"/>
  </w:style>
  <w:style w:type="paragraph" w:styleId="21">
    <w:name w:val="Quote"/>
    <w:basedOn w:val="a"/>
    <w:next w:val="a"/>
    <w:link w:val="22"/>
    <w:uiPriority w:val="29"/>
    <w:qFormat/>
    <w:rsid w:val="003626A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26A4"/>
    <w:rPr>
      <w:i/>
      <w:iCs/>
      <w:color w:val="000000" w:themeColor="text1"/>
    </w:rPr>
  </w:style>
  <w:style w:type="paragraph" w:styleId="ad">
    <w:name w:val="No Spacing"/>
    <w:uiPriority w:val="1"/>
    <w:qFormat/>
    <w:rsid w:val="003626A4"/>
  </w:style>
  <w:style w:type="paragraph" w:styleId="ae">
    <w:name w:val="Body Text"/>
    <w:basedOn w:val="a"/>
    <w:link w:val="af"/>
    <w:uiPriority w:val="1"/>
    <w:qFormat/>
    <w:rsid w:val="00060CB6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060CB6"/>
    <w:rPr>
      <w:sz w:val="28"/>
      <w:szCs w:val="28"/>
      <w:lang w:eastAsia="en-US"/>
    </w:rPr>
  </w:style>
  <w:style w:type="character" w:styleId="af0">
    <w:name w:val="Strong"/>
    <w:basedOn w:val="a0"/>
    <w:uiPriority w:val="22"/>
    <w:qFormat/>
    <w:rsid w:val="008C4A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A7FB7-AE5A-4E27-89FE-8C90BB238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подготовки к ведению и ведения гражданской обороны в муниципальном образовании городе Сарове</vt:lpstr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подготовки к ведению и ведения гражданской обороны в муниципальном образовании городе Сарове</dc:title>
  <dc:creator>УГОЧС</dc:creator>
  <cp:lastModifiedBy>2</cp:lastModifiedBy>
  <cp:revision>23</cp:revision>
  <cp:lastPrinted>2026-06-17T08:14:00Z</cp:lastPrinted>
  <dcterms:created xsi:type="dcterms:W3CDTF">2024-09-25T12:29:00Z</dcterms:created>
  <dcterms:modified xsi:type="dcterms:W3CDTF">2026-06-24T18:58:00Z</dcterms:modified>
</cp:coreProperties>
</file>