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920" w:type="dxa"/>
        <w:tblLook w:val="04A0"/>
      </w:tblPr>
      <w:tblGrid>
        <w:gridCol w:w="4217"/>
      </w:tblGrid>
      <w:tr w:rsidR="003B5B56" w:rsidRPr="002607CF" w:rsidTr="00070D46">
        <w:tc>
          <w:tcPr>
            <w:tcW w:w="4217" w:type="dxa"/>
            <w:shd w:val="clear" w:color="auto" w:fill="auto"/>
          </w:tcPr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Приложение</w:t>
            </w:r>
          </w:p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3B5B56" w:rsidRPr="00391914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 xml:space="preserve">«город Десногорск» Смоленской </w:t>
            </w:r>
            <w:r w:rsidR="003919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088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  <w:p w:rsidR="003B5B56" w:rsidRPr="00A4197B" w:rsidRDefault="003B64AB" w:rsidP="003F5C0C">
            <w:pPr>
              <w:tabs>
                <w:tab w:val="left" w:pos="195"/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4A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F5C0C" w:rsidRPr="003F5C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29.01.2026</w:t>
            </w:r>
            <w:r w:rsidRPr="003B64A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F5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C0C" w:rsidRPr="003F5C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55</w:t>
            </w:r>
            <w:r w:rsidR="008E088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070D46" w:rsidRPr="002607CF" w:rsidTr="00070D46">
        <w:tc>
          <w:tcPr>
            <w:tcW w:w="4217" w:type="dxa"/>
            <w:shd w:val="clear" w:color="auto" w:fill="auto"/>
          </w:tcPr>
          <w:p w:rsidR="00070D46" w:rsidRDefault="00070D46" w:rsidP="00070D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УТВЕРЖДЕНА </w:t>
            </w:r>
          </w:p>
          <w:p w:rsidR="00070D46" w:rsidRPr="00AE015A" w:rsidRDefault="00070D46" w:rsidP="00070D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постановлени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ем</w:t>
            </w: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</w:t>
            </w:r>
          </w:p>
          <w:p w:rsidR="00070D46" w:rsidRPr="002607CF" w:rsidRDefault="00070D46" w:rsidP="00070D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070D46" w:rsidRDefault="00070D46" w:rsidP="00070D46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«город Десногорск» Смоленской</w:t>
            </w:r>
          </w:p>
          <w:p w:rsidR="00070D46" w:rsidRPr="002607CF" w:rsidRDefault="00070D46" w:rsidP="00070D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</w:p>
          <w:p w:rsidR="00070D46" w:rsidRPr="00A4197B" w:rsidRDefault="00070D46" w:rsidP="00070D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Pr="00EB426D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05.12.2013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EB426D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1109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70D46" w:rsidRPr="002607CF" w:rsidRDefault="00070D4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70D46" w:rsidRDefault="00070D46" w:rsidP="00A92EBF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b/>
          <w:sz w:val="24"/>
          <w:szCs w:val="24"/>
        </w:rPr>
      </w:pPr>
    </w:p>
    <w:p w:rsidR="003B5B56" w:rsidRPr="00616AD7" w:rsidRDefault="003B5B56" w:rsidP="003B5B5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16AD7">
        <w:rPr>
          <w:rFonts w:ascii="Times New Roman" w:hAnsi="Times New Roman"/>
          <w:b/>
          <w:sz w:val="24"/>
          <w:szCs w:val="24"/>
        </w:rPr>
        <w:t>МУНИЦИПАЛЬНАЯ  ПРОГРАММА</w:t>
      </w:r>
    </w:p>
    <w:p w:rsidR="003B5B56" w:rsidRDefault="003B5B56" w:rsidP="003B5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6AD7">
        <w:rPr>
          <w:rFonts w:ascii="Times New Roman" w:hAnsi="Times New Roman"/>
          <w:b/>
          <w:sz w:val="24"/>
          <w:szCs w:val="24"/>
        </w:rPr>
        <w:t>«С</w:t>
      </w:r>
      <w:r w:rsidRPr="00616AD7">
        <w:rPr>
          <w:rFonts w:ascii="Times New Roman" w:hAnsi="Times New Roman"/>
          <w:b/>
          <w:bCs/>
          <w:sz w:val="24"/>
          <w:szCs w:val="24"/>
        </w:rPr>
        <w:t>оздание благоприятного предпринимательского климата на территории муниципального образования «город Десногорск» Смоленской области</w:t>
      </w:r>
      <w:r w:rsidR="00C40FB6">
        <w:rPr>
          <w:rFonts w:ascii="Times New Roman" w:hAnsi="Times New Roman"/>
          <w:b/>
          <w:bCs/>
          <w:sz w:val="24"/>
          <w:szCs w:val="24"/>
        </w:rPr>
        <w:t>»</w:t>
      </w:r>
    </w:p>
    <w:p w:rsidR="00DA6BD0" w:rsidRDefault="00DA6BD0" w:rsidP="00154F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7702" w:rsidRPr="00EB426D" w:rsidRDefault="009E7702" w:rsidP="00154F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343" w:rsidRPr="009F4552" w:rsidRDefault="00F31343" w:rsidP="001F6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>ПАСПОРТ</w:t>
      </w:r>
    </w:p>
    <w:p w:rsidR="00F31343" w:rsidRPr="009F4552" w:rsidRDefault="00F31343" w:rsidP="00843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>муниципальной  программы</w:t>
      </w:r>
    </w:p>
    <w:p w:rsidR="00341A56" w:rsidRPr="00341A56" w:rsidRDefault="00341A56" w:rsidP="001F6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41A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«Создание благоприятного предпринимательского климата  </w:t>
      </w:r>
      <w:r w:rsidR="00423A1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 </w:t>
      </w:r>
      <w:r w:rsidRPr="00341A56">
        <w:rPr>
          <w:rFonts w:ascii="Times New Roman" w:hAnsi="Times New Roman" w:cs="Times New Roman"/>
          <w:color w:val="000000"/>
          <w:sz w:val="24"/>
          <w:szCs w:val="24"/>
          <w:u w:val="single"/>
        </w:rPr>
        <w:t>территории муниципального образования «город Десногорск» Смоленской области»</w:t>
      </w:r>
    </w:p>
    <w:p w:rsidR="00F31343" w:rsidRPr="00341A56" w:rsidRDefault="00341A56" w:rsidP="001F6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A56">
        <w:rPr>
          <w:rFonts w:ascii="Times New Roman" w:hAnsi="Times New Roman"/>
          <w:sz w:val="24"/>
          <w:szCs w:val="24"/>
        </w:rPr>
        <w:t xml:space="preserve"> </w:t>
      </w:r>
      <w:r w:rsidR="00F31343" w:rsidRPr="00341A56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:rsidR="002D0473" w:rsidRPr="00EB426D" w:rsidRDefault="002D0473" w:rsidP="001F6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343" w:rsidRPr="00CA7710" w:rsidRDefault="00F31343" w:rsidP="001F615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710"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F31343" w:rsidRPr="00EB426D" w:rsidRDefault="00F31343" w:rsidP="001F6156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6804"/>
      </w:tblGrid>
      <w:tr w:rsidR="00F31343" w:rsidRPr="009F4552" w:rsidTr="00E87CD3">
        <w:tc>
          <w:tcPr>
            <w:tcW w:w="3403" w:type="dxa"/>
            <w:shd w:val="clear" w:color="auto" w:fill="auto"/>
            <w:vAlign w:val="center"/>
          </w:tcPr>
          <w:p w:rsidR="00F31343" w:rsidRPr="00AA75E3" w:rsidRDefault="00F31343" w:rsidP="00687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F31343" w:rsidRPr="00AA75E3" w:rsidRDefault="00452399" w:rsidP="006871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Администрация муниципального образования «город Десногорск» Смоленской области.</w:t>
            </w:r>
          </w:p>
          <w:p w:rsidR="00F31343" w:rsidRPr="00AA75E3" w:rsidRDefault="00F31343" w:rsidP="0068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43" w:rsidRPr="009F4552" w:rsidTr="00E87CD3">
        <w:tc>
          <w:tcPr>
            <w:tcW w:w="3403" w:type="dxa"/>
            <w:shd w:val="clear" w:color="auto" w:fill="auto"/>
          </w:tcPr>
          <w:p w:rsidR="00F31343" w:rsidRPr="00AA75E3" w:rsidRDefault="00F31343" w:rsidP="00687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F31343" w:rsidRPr="00907716" w:rsidRDefault="00452399" w:rsidP="0068712B">
            <w:pPr>
              <w:spacing w:after="0" w:line="240" w:lineRule="auto"/>
              <w:jc w:val="both"/>
              <w:outlineLvl w:val="0"/>
              <w:rPr>
                <w:b/>
                <w:sz w:val="24"/>
                <w:szCs w:val="24"/>
              </w:rPr>
            </w:pPr>
            <w:r w:rsidRPr="009077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Отдел экономики и инвестиций</w:t>
            </w:r>
            <w:r w:rsidR="00341A56" w:rsidRPr="009077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341A56" w:rsidRPr="00907716">
              <w:rPr>
                <w:rFonts w:ascii="Times New Roman" w:eastAsia="Arial Unicode MS" w:hAnsi="Times New Roman" w:cs="Times New Roman"/>
                <w:sz w:val="24"/>
                <w:szCs w:val="24"/>
              </w:rPr>
              <w:t>Администрации муниципального образования «город</w:t>
            </w:r>
            <w:r w:rsidR="00674DF5" w:rsidRPr="009077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Десногорск» Смоленской области.</w:t>
            </w:r>
          </w:p>
        </w:tc>
      </w:tr>
      <w:tr w:rsidR="00F31343" w:rsidRPr="009F4552" w:rsidTr="00E87CD3">
        <w:tc>
          <w:tcPr>
            <w:tcW w:w="3403" w:type="dxa"/>
            <w:shd w:val="clear" w:color="auto" w:fill="auto"/>
          </w:tcPr>
          <w:p w:rsidR="00F31343" w:rsidRDefault="00F31343" w:rsidP="00687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341A56" w:rsidRPr="00907716" w:rsidRDefault="0078147F" w:rsidP="006871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07716">
              <w:rPr>
                <w:rFonts w:ascii="Times New Roman" w:hAnsi="Times New Roman"/>
                <w:sz w:val="24"/>
                <w:szCs w:val="24"/>
              </w:rPr>
              <w:t>О</w:t>
            </w:r>
            <w:r w:rsidR="00341A56" w:rsidRPr="00907716">
              <w:rPr>
                <w:rFonts w:ascii="Times New Roman" w:hAnsi="Times New Roman"/>
                <w:sz w:val="24"/>
                <w:szCs w:val="24"/>
              </w:rPr>
              <w:t xml:space="preserve">тдел муниципальных закупок (Контрактная служба) </w:t>
            </w:r>
            <w:r w:rsidR="00341A56" w:rsidRPr="00907716">
              <w:rPr>
                <w:rFonts w:ascii="Times New Roman" w:eastAsia="Arial Unicode MS" w:hAnsi="Times New Roman" w:cs="Times New Roman"/>
                <w:sz w:val="24"/>
                <w:szCs w:val="24"/>
              </w:rPr>
              <w:t>Администрации муниципального образования «город Десногорск» Смоленской области</w:t>
            </w:r>
            <w:r w:rsidR="00D46AE9" w:rsidRPr="0090771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F31343" w:rsidRPr="009F4552" w:rsidTr="00E87CD3">
        <w:trPr>
          <w:trHeight w:val="691"/>
        </w:trPr>
        <w:tc>
          <w:tcPr>
            <w:tcW w:w="3403" w:type="dxa"/>
            <w:shd w:val="clear" w:color="auto" w:fill="auto"/>
          </w:tcPr>
          <w:p w:rsidR="00F31343" w:rsidRPr="00AA75E3" w:rsidRDefault="00F31343" w:rsidP="00687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F31343" w:rsidRPr="00907716" w:rsidRDefault="00F31343" w:rsidP="00687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07716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 w:rsidR="005D4E93" w:rsidRPr="0090771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9A69B3" w:rsidRPr="0090771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D4E93" w:rsidRPr="009077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0A30" w:rsidRPr="00907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C6E" w:rsidRPr="009077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1343" w:rsidRPr="00907716" w:rsidRDefault="00F31343" w:rsidP="00687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07716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5D4E93" w:rsidRPr="009077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0A30" w:rsidRPr="00907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C6E" w:rsidRPr="009077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93" w:rsidRPr="009077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4A84" w:rsidRPr="009077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3C6E" w:rsidRPr="0090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1343" w:rsidRPr="009F4552" w:rsidTr="00E87CD3">
        <w:tc>
          <w:tcPr>
            <w:tcW w:w="3403" w:type="dxa"/>
            <w:shd w:val="clear" w:color="auto" w:fill="auto"/>
          </w:tcPr>
          <w:p w:rsidR="00F31343" w:rsidRPr="00AA75E3" w:rsidRDefault="00F31343" w:rsidP="00687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31343" w:rsidRPr="00907716" w:rsidRDefault="00F31343" w:rsidP="0068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6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 w:rsidR="005D4E93" w:rsidRPr="009077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2568" w:rsidRPr="00907716">
              <w:rPr>
                <w:rFonts w:ascii="Times New Roman" w:hAnsi="Times New Roman" w:cs="Times New Roman"/>
                <w:sz w:val="24"/>
                <w:szCs w:val="24"/>
              </w:rPr>
              <w:t>Выполнение целев</w:t>
            </w:r>
            <w:r w:rsidR="007C3B40" w:rsidRPr="0090771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B2568" w:rsidRPr="00907716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 w:rsidR="007C3B40" w:rsidRPr="0090771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B2568" w:rsidRPr="009077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 w:rsidR="00D1019F" w:rsidRPr="0090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343" w:rsidRPr="00907716" w:rsidRDefault="00F31343" w:rsidP="0068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6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5D4E93" w:rsidRPr="0090771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B2568" w:rsidRPr="00907716">
              <w:rPr>
                <w:rFonts w:ascii="Times New Roman" w:hAnsi="Times New Roman" w:cs="Times New Roman"/>
                <w:sz w:val="24"/>
                <w:szCs w:val="24"/>
              </w:rPr>
              <w:t>Достижение качественных улучшений в сфере малого и среднего предпринимательства</w:t>
            </w:r>
            <w:r w:rsidR="00D1019F" w:rsidRPr="0090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1A3" w:rsidRPr="009F4552" w:rsidTr="00E87CD3">
        <w:tc>
          <w:tcPr>
            <w:tcW w:w="3403" w:type="dxa"/>
            <w:shd w:val="clear" w:color="auto" w:fill="auto"/>
          </w:tcPr>
          <w:p w:rsidR="00A771A3" w:rsidRPr="009B2226" w:rsidRDefault="00A771A3" w:rsidP="0068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9B2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6804" w:type="dxa"/>
            <w:shd w:val="clear" w:color="auto" w:fill="auto"/>
          </w:tcPr>
          <w:p w:rsidR="00A771A3" w:rsidRPr="009B2226" w:rsidRDefault="00A771A3" w:rsidP="006871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Общий объем финансирования составляет </w:t>
            </w:r>
            <w:r w:rsidR="00DD41C1"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5054,1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тыс. рублей,</w:t>
            </w:r>
          </w:p>
          <w:p w:rsidR="00A771A3" w:rsidRPr="009B2226" w:rsidRDefault="00A771A3" w:rsidP="006871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>из них:</w:t>
            </w:r>
          </w:p>
          <w:p w:rsidR="00A771A3" w:rsidRPr="009B2226" w:rsidRDefault="00A771A3" w:rsidP="006871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средства областного бюджета </w:t>
            </w:r>
            <w:r w:rsidRPr="009B2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–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C0EA8"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4276,9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тыс. рублей, </w:t>
            </w:r>
          </w:p>
          <w:p w:rsidR="00A771A3" w:rsidRPr="009B2226" w:rsidRDefault="00A771A3" w:rsidP="006871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средства местного бюджета </w:t>
            </w:r>
            <w:r w:rsidRPr="009B2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–</w:t>
            </w:r>
            <w:r w:rsidR="00B26628" w:rsidRPr="009B2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D41C1"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777,2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тыс. рублей; в том числе:</w:t>
            </w:r>
          </w:p>
          <w:p w:rsidR="00A771A3" w:rsidRPr="009B2226" w:rsidRDefault="00A771A3" w:rsidP="006871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этап 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I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: 2014 – 2021 – 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226, 8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тыс. рублей, из них: средства местного бюджета – 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226,8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тыс. рублей;</w:t>
            </w:r>
          </w:p>
          <w:p w:rsidR="00A771A3" w:rsidRPr="009B2226" w:rsidRDefault="00A771A3" w:rsidP="0068712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этап 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II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– 2022 </w:t>
            </w:r>
            <w:r w:rsidRPr="009B2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–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202</w:t>
            </w:r>
            <w:r w:rsidR="00FA106E"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B2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–</w:t>
            </w:r>
            <w:r w:rsidR="00FF050A"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</w:t>
            </w:r>
            <w:r w:rsidR="00DD41C1"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4827</w:t>
            </w:r>
            <w:r w:rsidR="004C0EA8"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,3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тыс. рублей, из них: средства областного бюджета – </w:t>
            </w:r>
            <w:r w:rsidR="004C0EA8"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4276,9</w:t>
            </w:r>
            <w:r w:rsidR="00B26628"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>тыс. рублей,</w:t>
            </w:r>
          </w:p>
          <w:p w:rsidR="00A771A3" w:rsidRPr="009B2226" w:rsidRDefault="00A771A3" w:rsidP="006871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средства местного бюджета – </w:t>
            </w:r>
            <w:r w:rsidR="00DD41C1"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550,4</w:t>
            </w:r>
            <w:r w:rsidRPr="009B22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тыс. рублей.</w:t>
            </w:r>
          </w:p>
        </w:tc>
      </w:tr>
      <w:tr w:rsidR="00F31343" w:rsidRPr="00CB5298" w:rsidTr="00E87CD3">
        <w:tc>
          <w:tcPr>
            <w:tcW w:w="3403" w:type="dxa"/>
            <w:shd w:val="clear" w:color="auto" w:fill="auto"/>
          </w:tcPr>
          <w:p w:rsidR="00F31343" w:rsidRPr="009B2568" w:rsidRDefault="00F31343" w:rsidP="001F61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25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Влияние на достижение целей муниципальных программ</w:t>
            </w:r>
          </w:p>
        </w:tc>
        <w:tc>
          <w:tcPr>
            <w:tcW w:w="6804" w:type="dxa"/>
            <w:shd w:val="clear" w:color="auto" w:fill="auto"/>
          </w:tcPr>
          <w:p w:rsidR="00F31343" w:rsidRDefault="007234ED" w:rsidP="00D95C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B2568">
              <w:rPr>
                <w:rFonts w:ascii="Times New Roman" w:hAnsi="Times New Roman" w:cs="Times New Roman"/>
                <w:sz w:val="24"/>
                <w:szCs w:val="24"/>
              </w:rPr>
              <w:t>Выполнение целев</w:t>
            </w:r>
            <w:r w:rsidR="0078147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B256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 w:rsidR="007814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B25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программы:</w:t>
            </w:r>
          </w:p>
          <w:p w:rsidR="009B2568" w:rsidRDefault="009B2568" w:rsidP="00D9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84E6F">
              <w:rPr>
                <w:rFonts w:ascii="Times New Roman" w:hAnsi="Times New Roman"/>
                <w:sz w:val="24"/>
                <w:szCs w:val="24"/>
              </w:rPr>
              <w:t>оличество субъектов малого и среднего предпринимательства, осуществляющих деятельность на территории г. Десногорска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2568" w:rsidRDefault="007234ED" w:rsidP="00D95C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B2568">
              <w:rPr>
                <w:rFonts w:ascii="Times New Roman" w:hAnsi="Times New Roman" w:cs="Times New Roman"/>
                <w:sz w:val="24"/>
                <w:szCs w:val="24"/>
              </w:rPr>
              <w:t>Достижение качественных улучшений в сфере малого и среднего предпринимательства и инвестиционного климата:</w:t>
            </w:r>
          </w:p>
          <w:p w:rsidR="009B2568" w:rsidRPr="00600FBD" w:rsidRDefault="009B2568" w:rsidP="00D9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FB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600FBD">
              <w:rPr>
                <w:rFonts w:ascii="Times New Roman" w:hAnsi="Times New Roman"/>
                <w:sz w:val="24"/>
                <w:szCs w:val="24"/>
              </w:rPr>
              <w:t>количество организаций, образующих инфраструктуру поддержки субъектов малого и среднего предпринимательства;</w:t>
            </w:r>
          </w:p>
          <w:p w:rsidR="009B2568" w:rsidRPr="00515795" w:rsidRDefault="00ED1B0D" w:rsidP="00D95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FBD">
              <w:rPr>
                <w:rFonts w:ascii="Times New Roman" w:hAnsi="Times New Roman"/>
                <w:sz w:val="24"/>
                <w:szCs w:val="24"/>
              </w:rPr>
              <w:t>- количество объявлений для малого и среднего бизнеса, размещенных на сайте Администрации об оказании финансовой поддержки;</w:t>
            </w:r>
          </w:p>
        </w:tc>
      </w:tr>
    </w:tbl>
    <w:p w:rsidR="002D0473" w:rsidRPr="00EB426D" w:rsidRDefault="002D0473" w:rsidP="00822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1343" w:rsidRPr="0064775A" w:rsidRDefault="00F31343" w:rsidP="0064775A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75A">
        <w:rPr>
          <w:rFonts w:ascii="Times New Roman" w:hAnsi="Times New Roman" w:cs="Times New Roman"/>
          <w:b/>
          <w:sz w:val="24"/>
          <w:szCs w:val="24"/>
        </w:rPr>
        <w:t>Показатели муниципальной программы</w:t>
      </w:r>
    </w:p>
    <w:p w:rsidR="0064775A" w:rsidRPr="00EB426D" w:rsidRDefault="0064775A" w:rsidP="0064775A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1"/>
        <w:tblW w:w="5035" w:type="pct"/>
        <w:tblInd w:w="-176" w:type="dxa"/>
        <w:tblLook w:val="04A0"/>
      </w:tblPr>
      <w:tblGrid>
        <w:gridCol w:w="2829"/>
        <w:gridCol w:w="1292"/>
        <w:gridCol w:w="2052"/>
        <w:gridCol w:w="1493"/>
        <w:gridCol w:w="1271"/>
        <w:gridCol w:w="1271"/>
      </w:tblGrid>
      <w:tr w:rsidR="00DA6BD0" w:rsidRPr="00580B96" w:rsidTr="00DA6BD0">
        <w:trPr>
          <w:tblHeader/>
        </w:trPr>
        <w:tc>
          <w:tcPr>
            <w:tcW w:w="1437" w:type="pct"/>
            <w:vMerge w:val="restart"/>
          </w:tcPr>
          <w:p w:rsidR="00F31343" w:rsidRPr="00580B96" w:rsidRDefault="00F31343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3" w:type="pct"/>
            <w:vMerge w:val="restart"/>
          </w:tcPr>
          <w:p w:rsidR="00F31343" w:rsidRPr="00814FFB" w:rsidRDefault="00F31343" w:rsidP="001F615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05" w:type="pct"/>
            <w:vMerge w:val="restart"/>
          </w:tcPr>
          <w:p w:rsidR="00F31343" w:rsidRDefault="00F31343" w:rsidP="001F615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</w:p>
          <w:p w:rsidR="00F31343" w:rsidRPr="00814FFB" w:rsidRDefault="00F31343" w:rsidP="00C81422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в году, предшествующем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</w:t>
            </w:r>
            <w:r w:rsidR="00A51A8D">
              <w:rPr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C81422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25" w:type="pct"/>
            <w:gridSpan w:val="3"/>
            <w:vAlign w:val="center"/>
          </w:tcPr>
          <w:p w:rsidR="00F31343" w:rsidRPr="00580B96" w:rsidRDefault="00F31343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DA6BD0" w:rsidRPr="00580B96" w:rsidTr="00DA6BD0">
        <w:trPr>
          <w:trHeight w:val="448"/>
          <w:tblHeader/>
        </w:trPr>
        <w:tc>
          <w:tcPr>
            <w:tcW w:w="1437" w:type="pct"/>
            <w:vMerge/>
            <w:vAlign w:val="center"/>
          </w:tcPr>
          <w:p w:rsidR="00F31343" w:rsidRPr="00580B96" w:rsidRDefault="00F31343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F31343" w:rsidRPr="00580B96" w:rsidRDefault="00F31343" w:rsidP="001F6156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5" w:type="pct"/>
            <w:vMerge/>
          </w:tcPr>
          <w:p w:rsidR="00F31343" w:rsidRPr="00580B96" w:rsidRDefault="00F31343" w:rsidP="001F6156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1" w:type="pct"/>
          </w:tcPr>
          <w:p w:rsidR="00F31343" w:rsidRDefault="00F31343" w:rsidP="001F6156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A51A8D" w:rsidRPr="00580B96" w:rsidRDefault="00A51A8D" w:rsidP="00C8142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81422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3" w:type="pct"/>
          </w:tcPr>
          <w:p w:rsidR="00F31343" w:rsidRDefault="00F31343" w:rsidP="001F6156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A51A8D" w:rsidRPr="00580B96" w:rsidRDefault="00A51A8D" w:rsidP="00C8142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81422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71" w:type="pct"/>
          </w:tcPr>
          <w:p w:rsidR="00F31343" w:rsidRDefault="00F31343" w:rsidP="001F6156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A51A8D" w:rsidRPr="00580B96" w:rsidRDefault="00A51A8D" w:rsidP="00C8142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C81422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A6BD0" w:rsidRPr="00580B96" w:rsidTr="00DA6BD0">
        <w:trPr>
          <w:trHeight w:val="282"/>
          <w:tblHeader/>
        </w:trPr>
        <w:tc>
          <w:tcPr>
            <w:tcW w:w="1437" w:type="pct"/>
            <w:vAlign w:val="center"/>
          </w:tcPr>
          <w:p w:rsidR="00F31343" w:rsidRPr="00580B96" w:rsidRDefault="00F31343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F31343" w:rsidRDefault="00F31343" w:rsidP="00A4197B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05" w:type="pct"/>
          </w:tcPr>
          <w:p w:rsidR="00F31343" w:rsidRPr="00580B96" w:rsidRDefault="00F31343" w:rsidP="001F615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31" w:type="pct"/>
            <w:vAlign w:val="center"/>
          </w:tcPr>
          <w:p w:rsidR="00F31343" w:rsidRPr="00580B96" w:rsidRDefault="00F31343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3" w:type="pct"/>
            <w:vAlign w:val="center"/>
          </w:tcPr>
          <w:p w:rsidR="00F31343" w:rsidRPr="00580B96" w:rsidRDefault="00F31343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71" w:type="pct"/>
            <w:vAlign w:val="center"/>
          </w:tcPr>
          <w:p w:rsidR="00F31343" w:rsidRPr="00580B96" w:rsidRDefault="00F31343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DA6BD0" w:rsidRPr="00580B96" w:rsidTr="00DA6BD0">
        <w:trPr>
          <w:trHeight w:val="433"/>
        </w:trPr>
        <w:tc>
          <w:tcPr>
            <w:tcW w:w="1437" w:type="pct"/>
            <w:vAlign w:val="center"/>
          </w:tcPr>
          <w:p w:rsidR="00ED1B0D" w:rsidRPr="00784E6F" w:rsidRDefault="00ED1B0D" w:rsidP="00A4197B">
            <w:pPr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784E6F">
              <w:rPr>
                <w:sz w:val="24"/>
                <w:szCs w:val="24"/>
              </w:rPr>
              <w:t>Количество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633" w:type="pct"/>
          </w:tcPr>
          <w:p w:rsidR="00ED1B0D" w:rsidRPr="00580B96" w:rsidRDefault="00ED1B0D" w:rsidP="00A419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05" w:type="pct"/>
          </w:tcPr>
          <w:p w:rsidR="00ED1B0D" w:rsidRPr="00580B96" w:rsidRDefault="00FD7167" w:rsidP="001F61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1" w:type="pct"/>
          </w:tcPr>
          <w:p w:rsidR="00ED1B0D" w:rsidRPr="008E54F6" w:rsidRDefault="008E54F6" w:rsidP="001F6156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4F6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23" w:type="pct"/>
          </w:tcPr>
          <w:p w:rsidR="00ED1B0D" w:rsidRPr="00580B96" w:rsidRDefault="00F51F49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</w:tcPr>
          <w:p w:rsidR="00ED1B0D" w:rsidRPr="00580B96" w:rsidRDefault="00A51A8D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DA6BD0" w:rsidRPr="00580B96" w:rsidTr="00DA6BD0">
        <w:tc>
          <w:tcPr>
            <w:tcW w:w="1437" w:type="pct"/>
            <w:vAlign w:val="center"/>
          </w:tcPr>
          <w:p w:rsidR="001A75F7" w:rsidRDefault="00ED1B0D" w:rsidP="001F6156">
            <w:pPr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784E6F">
              <w:rPr>
                <w:sz w:val="24"/>
                <w:szCs w:val="24"/>
              </w:rPr>
              <w:t>Количество объявлений для малого и среднего бизнеса, размещенных на сайте Администрации об оказании финансовой</w:t>
            </w:r>
          </w:p>
          <w:p w:rsidR="00ED1B0D" w:rsidRPr="00784E6F" w:rsidRDefault="00ED1B0D" w:rsidP="001F6156">
            <w:pPr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784E6F">
              <w:rPr>
                <w:sz w:val="24"/>
                <w:szCs w:val="24"/>
              </w:rPr>
              <w:t xml:space="preserve">поддержки </w:t>
            </w:r>
          </w:p>
        </w:tc>
        <w:tc>
          <w:tcPr>
            <w:tcW w:w="633" w:type="pct"/>
          </w:tcPr>
          <w:p w:rsidR="00ED1B0D" w:rsidRDefault="00ED1B0D" w:rsidP="001F6156">
            <w:pPr>
              <w:ind w:firstLine="168"/>
            </w:pPr>
            <w:r w:rsidRPr="007D5F42">
              <w:rPr>
                <w:sz w:val="24"/>
                <w:szCs w:val="24"/>
              </w:rPr>
              <w:t>единиц</w:t>
            </w:r>
          </w:p>
        </w:tc>
        <w:tc>
          <w:tcPr>
            <w:tcW w:w="1005" w:type="pct"/>
          </w:tcPr>
          <w:p w:rsidR="00ED1B0D" w:rsidRPr="00580B96" w:rsidRDefault="00A51A8D" w:rsidP="001F61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1" w:type="pct"/>
          </w:tcPr>
          <w:p w:rsidR="00ED1B0D" w:rsidRPr="00580B96" w:rsidRDefault="00A51A8D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3" w:type="pct"/>
          </w:tcPr>
          <w:p w:rsidR="00ED1B0D" w:rsidRPr="00580B96" w:rsidRDefault="00A51A8D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</w:tcPr>
          <w:p w:rsidR="00ED1B0D" w:rsidRPr="00580B96" w:rsidRDefault="00A51A8D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DA6BD0" w:rsidRPr="00580B96" w:rsidTr="00DA6BD0">
        <w:tc>
          <w:tcPr>
            <w:tcW w:w="1437" w:type="pct"/>
            <w:vAlign w:val="center"/>
          </w:tcPr>
          <w:p w:rsidR="00DA2866" w:rsidRDefault="00A51A8D" w:rsidP="001F6156">
            <w:pPr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784E6F">
              <w:rPr>
                <w:sz w:val="24"/>
                <w:szCs w:val="24"/>
              </w:rPr>
              <w:t xml:space="preserve">Количество субъектов малого и среднего предпринимательства, осуществляющих деятельность на территории г. </w:t>
            </w:r>
          </w:p>
          <w:p w:rsidR="00A51A8D" w:rsidRPr="00784E6F" w:rsidRDefault="00A51A8D" w:rsidP="001F6156">
            <w:pPr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784E6F">
              <w:rPr>
                <w:sz w:val="24"/>
                <w:szCs w:val="24"/>
              </w:rPr>
              <w:t xml:space="preserve">Десногорска  </w:t>
            </w:r>
          </w:p>
        </w:tc>
        <w:tc>
          <w:tcPr>
            <w:tcW w:w="633" w:type="pct"/>
          </w:tcPr>
          <w:p w:rsidR="00A51A8D" w:rsidRDefault="00A51A8D" w:rsidP="001F6156">
            <w:pPr>
              <w:ind w:firstLine="168"/>
            </w:pPr>
            <w:r w:rsidRPr="007D5F42">
              <w:rPr>
                <w:sz w:val="24"/>
                <w:szCs w:val="24"/>
              </w:rPr>
              <w:t>единиц</w:t>
            </w:r>
          </w:p>
        </w:tc>
        <w:tc>
          <w:tcPr>
            <w:tcW w:w="1005" w:type="pct"/>
          </w:tcPr>
          <w:p w:rsidR="00A51A8D" w:rsidRPr="00A4197B" w:rsidRDefault="009210BC" w:rsidP="00A4197B">
            <w:pPr>
              <w:ind w:firstLine="719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A0D38">
              <w:rPr>
                <w:rFonts w:cs="Times New Roman"/>
                <w:color w:val="000000" w:themeColor="text1"/>
                <w:sz w:val="24"/>
                <w:szCs w:val="24"/>
              </w:rPr>
              <w:t>556</w:t>
            </w:r>
          </w:p>
        </w:tc>
        <w:tc>
          <w:tcPr>
            <w:tcW w:w="731" w:type="pct"/>
          </w:tcPr>
          <w:p w:rsidR="00A51A8D" w:rsidRPr="00580B96" w:rsidRDefault="003D6D94" w:rsidP="009210B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568</w:t>
            </w:r>
          </w:p>
        </w:tc>
        <w:tc>
          <w:tcPr>
            <w:tcW w:w="623" w:type="pct"/>
          </w:tcPr>
          <w:p w:rsidR="00A51A8D" w:rsidRPr="00580B96" w:rsidRDefault="003D6D94" w:rsidP="00F84A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569</w:t>
            </w:r>
          </w:p>
        </w:tc>
        <w:tc>
          <w:tcPr>
            <w:tcW w:w="571" w:type="pct"/>
          </w:tcPr>
          <w:p w:rsidR="00A51A8D" w:rsidRPr="00580B96" w:rsidRDefault="003D6D94" w:rsidP="00F84A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570</w:t>
            </w:r>
          </w:p>
        </w:tc>
      </w:tr>
    </w:tbl>
    <w:p w:rsidR="002D0473" w:rsidRPr="009F4552" w:rsidRDefault="002D0473" w:rsidP="008B22F1">
      <w:pPr>
        <w:widowControl w:val="0"/>
        <w:tabs>
          <w:tab w:val="left" w:pos="4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190" w:rsidRDefault="00F31343" w:rsidP="00E65CBC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16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p w:rsidR="00400190" w:rsidRPr="00400190" w:rsidRDefault="00400190" w:rsidP="00E65CB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5105" w:type="pct"/>
        <w:tblInd w:w="-176" w:type="dxa"/>
        <w:tblLayout w:type="fixed"/>
        <w:tblLook w:val="04A0"/>
      </w:tblPr>
      <w:tblGrid>
        <w:gridCol w:w="611"/>
        <w:gridCol w:w="3217"/>
        <w:gridCol w:w="1739"/>
        <w:gridCol w:w="1664"/>
        <w:gridCol w:w="3119"/>
      </w:tblGrid>
      <w:tr w:rsidR="00CD63FD" w:rsidRPr="00D63D40" w:rsidTr="00CD63FD">
        <w:trPr>
          <w:trHeight w:val="562"/>
        </w:trPr>
        <w:tc>
          <w:tcPr>
            <w:tcW w:w="295" w:type="pct"/>
            <w:vAlign w:val="center"/>
            <w:hideMark/>
          </w:tcPr>
          <w:p w:rsidR="00F31343" w:rsidRPr="00D63D40" w:rsidRDefault="00F31343" w:rsidP="004001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</w:rPr>
              <w:t>№</w:t>
            </w:r>
            <w:r w:rsidRPr="00D63D40">
              <w:rPr>
                <w:rFonts w:eastAsia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554" w:type="pct"/>
            <w:vAlign w:val="center"/>
            <w:hideMark/>
          </w:tcPr>
          <w:p w:rsidR="00F31343" w:rsidRPr="00D63D40" w:rsidRDefault="00F31343" w:rsidP="001F61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644" w:type="pct"/>
            <w:gridSpan w:val="2"/>
            <w:vAlign w:val="center"/>
          </w:tcPr>
          <w:p w:rsidR="00F31343" w:rsidRPr="00D63D40" w:rsidRDefault="00F31343" w:rsidP="001F61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07" w:type="pct"/>
            <w:vAlign w:val="center"/>
          </w:tcPr>
          <w:p w:rsidR="00F31343" w:rsidRPr="00D63D40" w:rsidRDefault="00F31343" w:rsidP="00B2653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</w:rPr>
              <w:t>Связь с показателями</w:t>
            </w:r>
            <w:r w:rsidRPr="00D63D40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CD63FD" w:rsidRPr="00D63D40" w:rsidTr="00CD63FD">
        <w:trPr>
          <w:trHeight w:val="170"/>
        </w:trPr>
        <w:tc>
          <w:tcPr>
            <w:tcW w:w="295" w:type="pct"/>
            <w:vAlign w:val="center"/>
          </w:tcPr>
          <w:p w:rsidR="00F31343" w:rsidRPr="00D63D40" w:rsidRDefault="00A05A92" w:rsidP="001F61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pct"/>
            <w:vAlign w:val="center"/>
          </w:tcPr>
          <w:p w:rsidR="00F31343" w:rsidRPr="00D63D40" w:rsidRDefault="00F31343" w:rsidP="001F61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pct"/>
            <w:gridSpan w:val="2"/>
            <w:vAlign w:val="center"/>
          </w:tcPr>
          <w:p w:rsidR="00F31343" w:rsidRPr="00D63D40" w:rsidRDefault="00F31343" w:rsidP="001F61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07" w:type="pct"/>
            <w:vAlign w:val="center"/>
          </w:tcPr>
          <w:p w:rsidR="00F31343" w:rsidRPr="00D63D40" w:rsidRDefault="00F31343" w:rsidP="001F61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DF7A03" w:rsidRPr="00D63D40" w:rsidTr="000910D9">
        <w:trPr>
          <w:trHeight w:val="170"/>
        </w:trPr>
        <w:tc>
          <w:tcPr>
            <w:tcW w:w="295" w:type="pct"/>
            <w:vAlign w:val="center"/>
          </w:tcPr>
          <w:p w:rsidR="00DF7A03" w:rsidRDefault="00DF7A03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05" w:type="pct"/>
            <w:gridSpan w:val="4"/>
            <w:vAlign w:val="center"/>
          </w:tcPr>
          <w:p w:rsidR="00DF7A03" w:rsidRPr="00D63D40" w:rsidRDefault="00DF7A03" w:rsidP="007F402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1. </w:t>
            </w:r>
            <w:r w:rsidRPr="00D63D40">
              <w:rPr>
                <w:rFonts w:eastAsia="Times New Roman" w:cs="Times New Roman"/>
                <w:sz w:val="24"/>
                <w:szCs w:val="24"/>
              </w:rPr>
              <w:t>Региональный проект «Наименование»</w:t>
            </w:r>
          </w:p>
        </w:tc>
      </w:tr>
      <w:tr w:rsidR="00DF7A03" w:rsidRPr="00D63D40" w:rsidTr="000910D9">
        <w:trPr>
          <w:trHeight w:val="170"/>
        </w:trPr>
        <w:tc>
          <w:tcPr>
            <w:tcW w:w="295" w:type="pct"/>
            <w:vAlign w:val="center"/>
          </w:tcPr>
          <w:p w:rsidR="00DF7A03" w:rsidRDefault="00DF7A03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94" w:type="pct"/>
            <w:gridSpan w:val="2"/>
          </w:tcPr>
          <w:p w:rsidR="00DF7A03" w:rsidRPr="00D63D40" w:rsidRDefault="00765B6B" w:rsidP="00F252B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Руководитель регионального проекта (Фамилия, имя, отчество руководителя регионального проекта, должность)</w:t>
            </w:r>
          </w:p>
        </w:tc>
        <w:tc>
          <w:tcPr>
            <w:tcW w:w="2311" w:type="pct"/>
            <w:gridSpan w:val="2"/>
            <w:vAlign w:val="center"/>
          </w:tcPr>
          <w:p w:rsidR="00DF7A03" w:rsidRPr="00D63D40" w:rsidRDefault="00765B6B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Срок реализации (год начала – год окончания)</w:t>
            </w:r>
          </w:p>
        </w:tc>
      </w:tr>
      <w:tr w:rsidR="00CD63FD" w:rsidRPr="00D63D40" w:rsidTr="00CD63FD">
        <w:trPr>
          <w:trHeight w:val="170"/>
        </w:trPr>
        <w:tc>
          <w:tcPr>
            <w:tcW w:w="295" w:type="pct"/>
          </w:tcPr>
          <w:p w:rsidR="00DF7A03" w:rsidRPr="00D63D40" w:rsidRDefault="00DF7A03" w:rsidP="00F252B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1554" w:type="pct"/>
          </w:tcPr>
          <w:p w:rsidR="00DF7A03" w:rsidRPr="00D63D40" w:rsidRDefault="00423EF1" w:rsidP="00F252B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644" w:type="pct"/>
            <w:gridSpan w:val="2"/>
            <w:vAlign w:val="center"/>
          </w:tcPr>
          <w:p w:rsidR="00DF7A03" w:rsidRPr="00D63D40" w:rsidRDefault="00DF7A03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:rsidR="00DF7A03" w:rsidRPr="00D63D40" w:rsidRDefault="00DF7A03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D63FD" w:rsidRPr="00D63D40" w:rsidTr="00CD63FD">
        <w:trPr>
          <w:trHeight w:val="170"/>
        </w:trPr>
        <w:tc>
          <w:tcPr>
            <w:tcW w:w="295" w:type="pct"/>
          </w:tcPr>
          <w:p w:rsidR="00DF7A03" w:rsidRPr="00D63D40" w:rsidRDefault="00DF7A03" w:rsidP="00F252B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</w:rPr>
              <w:t>.2</w:t>
            </w:r>
            <w:r w:rsidRPr="00D63D40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4" w:type="pct"/>
          </w:tcPr>
          <w:p w:rsidR="00DF7A03" w:rsidRPr="00A43524" w:rsidRDefault="00423EF1" w:rsidP="00F252B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№</w:t>
            </w:r>
          </w:p>
        </w:tc>
        <w:tc>
          <w:tcPr>
            <w:tcW w:w="1644" w:type="pct"/>
            <w:gridSpan w:val="2"/>
            <w:vAlign w:val="center"/>
          </w:tcPr>
          <w:p w:rsidR="00DF7A03" w:rsidRPr="00D63D40" w:rsidRDefault="00DF7A03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:rsidR="00DF7A03" w:rsidRPr="00D63D40" w:rsidRDefault="00DF7A03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F7A03" w:rsidRPr="00D63D40" w:rsidTr="000910D9">
        <w:trPr>
          <w:trHeight w:val="170"/>
        </w:trPr>
        <w:tc>
          <w:tcPr>
            <w:tcW w:w="295" w:type="pct"/>
            <w:vAlign w:val="center"/>
          </w:tcPr>
          <w:p w:rsidR="00DF7A03" w:rsidRDefault="00DF7A03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05" w:type="pct"/>
            <w:gridSpan w:val="4"/>
            <w:vAlign w:val="center"/>
          </w:tcPr>
          <w:p w:rsidR="00DF7A03" w:rsidRPr="00D63D40" w:rsidRDefault="00DF7A03" w:rsidP="007F402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2. </w:t>
            </w:r>
            <w:r w:rsidRPr="00D63D40">
              <w:rPr>
                <w:rFonts w:eastAsia="Times New Roman" w:cs="Times New Roman"/>
                <w:sz w:val="24"/>
                <w:szCs w:val="24"/>
              </w:rPr>
              <w:t>Ведомственный проект «Наименование»</w:t>
            </w:r>
          </w:p>
        </w:tc>
      </w:tr>
      <w:tr w:rsidR="00765B6B" w:rsidRPr="00D63D40" w:rsidTr="000910D9">
        <w:trPr>
          <w:trHeight w:val="170"/>
        </w:trPr>
        <w:tc>
          <w:tcPr>
            <w:tcW w:w="295" w:type="pct"/>
            <w:vAlign w:val="center"/>
          </w:tcPr>
          <w:p w:rsidR="00765B6B" w:rsidRDefault="00765B6B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94" w:type="pct"/>
            <w:gridSpan w:val="2"/>
          </w:tcPr>
          <w:p w:rsidR="00765B6B" w:rsidRPr="00D63D40" w:rsidRDefault="00765B6B" w:rsidP="00765B6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Руководитель ведомственного проекта (Фамилия, имя, отчество руководителя регионального проекта, должность)</w:t>
            </w:r>
          </w:p>
        </w:tc>
        <w:tc>
          <w:tcPr>
            <w:tcW w:w="2311" w:type="pct"/>
            <w:gridSpan w:val="2"/>
          </w:tcPr>
          <w:p w:rsidR="00765B6B" w:rsidRPr="00D63D40" w:rsidRDefault="00765B6B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Срок реализации (год начала – год окончания)</w:t>
            </w:r>
          </w:p>
        </w:tc>
      </w:tr>
      <w:tr w:rsidR="00CD63FD" w:rsidRPr="00D63D40" w:rsidTr="00CD63FD">
        <w:trPr>
          <w:trHeight w:val="170"/>
        </w:trPr>
        <w:tc>
          <w:tcPr>
            <w:tcW w:w="295" w:type="pct"/>
          </w:tcPr>
          <w:p w:rsidR="00423EF1" w:rsidRPr="00A43524" w:rsidRDefault="00423EF1" w:rsidP="00F252B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54" w:type="pct"/>
          </w:tcPr>
          <w:p w:rsidR="00423EF1" w:rsidRPr="00D63D40" w:rsidRDefault="00423EF1" w:rsidP="00986D9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644" w:type="pct"/>
            <w:gridSpan w:val="2"/>
            <w:vAlign w:val="center"/>
          </w:tcPr>
          <w:p w:rsidR="00423EF1" w:rsidRPr="00D63D40" w:rsidRDefault="00423EF1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:rsidR="00423EF1" w:rsidRPr="00D63D40" w:rsidRDefault="00423EF1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D63FD" w:rsidRPr="00D63D40" w:rsidTr="00CD63FD">
        <w:trPr>
          <w:trHeight w:val="170"/>
        </w:trPr>
        <w:tc>
          <w:tcPr>
            <w:tcW w:w="295" w:type="pct"/>
          </w:tcPr>
          <w:p w:rsidR="00423EF1" w:rsidRPr="00A43524" w:rsidRDefault="00423EF1" w:rsidP="00F252B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554" w:type="pct"/>
          </w:tcPr>
          <w:p w:rsidR="00423EF1" w:rsidRPr="00A43524" w:rsidRDefault="00423EF1" w:rsidP="00986D9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№</w:t>
            </w:r>
          </w:p>
        </w:tc>
        <w:tc>
          <w:tcPr>
            <w:tcW w:w="1644" w:type="pct"/>
            <w:gridSpan w:val="2"/>
            <w:vAlign w:val="center"/>
          </w:tcPr>
          <w:p w:rsidR="00423EF1" w:rsidRPr="00D63D40" w:rsidRDefault="00423EF1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:rsidR="00423EF1" w:rsidRPr="00D63D40" w:rsidRDefault="00423EF1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65B6B" w:rsidRPr="00D63D40" w:rsidTr="000910D9">
        <w:trPr>
          <w:trHeight w:val="170"/>
        </w:trPr>
        <w:tc>
          <w:tcPr>
            <w:tcW w:w="295" w:type="pct"/>
          </w:tcPr>
          <w:p w:rsidR="00765B6B" w:rsidRDefault="00765B6B" w:rsidP="00F252B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05" w:type="pct"/>
            <w:gridSpan w:val="4"/>
          </w:tcPr>
          <w:p w:rsidR="00765B6B" w:rsidRPr="007F4021" w:rsidRDefault="007F4021" w:rsidP="007F402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3. </w:t>
            </w:r>
            <w:r w:rsidR="00765B6B" w:rsidRPr="007F4021">
              <w:rPr>
                <w:rFonts w:eastAsia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DF7A03" w:rsidRPr="00D63D40" w:rsidTr="000910D9">
        <w:trPr>
          <w:trHeight w:val="247"/>
        </w:trPr>
        <w:tc>
          <w:tcPr>
            <w:tcW w:w="295" w:type="pct"/>
          </w:tcPr>
          <w:p w:rsidR="00DF7A03" w:rsidRDefault="00DF7A03" w:rsidP="00DF7A03">
            <w:pPr>
              <w:widowControl w:val="0"/>
              <w:autoSpaceDE w:val="0"/>
              <w:autoSpaceDN w:val="0"/>
              <w:adjustRightInd w:val="0"/>
              <w:ind w:left="-855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5" w:type="pct"/>
            <w:gridSpan w:val="4"/>
          </w:tcPr>
          <w:p w:rsidR="00765B6B" w:rsidRPr="007F4021" w:rsidRDefault="00DF7A03" w:rsidP="007F402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F4021">
              <w:rPr>
                <w:rFonts w:eastAsia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DF7A03" w:rsidRPr="007F4021" w:rsidRDefault="00DF7A03" w:rsidP="007F402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F4021">
              <w:rPr>
                <w:rFonts w:eastAsia="Times New Roman" w:cs="Times New Roman"/>
                <w:sz w:val="24"/>
                <w:szCs w:val="24"/>
              </w:rPr>
              <w:t>«</w:t>
            </w:r>
            <w:r w:rsidRPr="007F4021">
              <w:rPr>
                <w:sz w:val="24"/>
                <w:szCs w:val="24"/>
              </w:rPr>
              <w:t>Развитие инфраструктуры поддержки субъектов малого и среднего предпринимательства</w:t>
            </w:r>
            <w:r w:rsidRPr="007F4021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DF7A03" w:rsidRPr="00D63D40" w:rsidTr="000910D9">
        <w:trPr>
          <w:trHeight w:val="247"/>
        </w:trPr>
        <w:tc>
          <w:tcPr>
            <w:tcW w:w="295" w:type="pct"/>
          </w:tcPr>
          <w:p w:rsidR="00DF7A03" w:rsidRDefault="00DF7A03" w:rsidP="001F615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05" w:type="pct"/>
            <w:gridSpan w:val="4"/>
          </w:tcPr>
          <w:p w:rsidR="00DF7A03" w:rsidRDefault="00DF7A03" w:rsidP="007F402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:rsidR="00DF7A03" w:rsidRPr="00D63D40" w:rsidRDefault="00DF7A03" w:rsidP="007F402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(</w:t>
            </w:r>
            <w:r w:rsidR="007A0364">
              <w:rPr>
                <w:rFonts w:eastAsia="Arial Unicode MS" w:cs="Times New Roman"/>
                <w:sz w:val="24"/>
                <w:szCs w:val="24"/>
              </w:rPr>
              <w:t xml:space="preserve">Иванушенкова Анастасия </w:t>
            </w:r>
            <w:r w:rsidR="007C3B40">
              <w:rPr>
                <w:rFonts w:eastAsia="Arial Unicode MS" w:cs="Times New Roman"/>
                <w:sz w:val="24"/>
                <w:szCs w:val="24"/>
              </w:rPr>
              <w:t>Александровна</w:t>
            </w:r>
            <w:r>
              <w:rPr>
                <w:rFonts w:eastAsia="Arial Unicode MS" w:cs="Times New Roman"/>
                <w:sz w:val="24"/>
                <w:szCs w:val="24"/>
              </w:rPr>
              <w:t xml:space="preserve">, </w:t>
            </w:r>
            <w:r w:rsidR="007A0364">
              <w:rPr>
                <w:rFonts w:eastAsia="Arial Unicode MS" w:cs="Times New Roman"/>
                <w:sz w:val="24"/>
                <w:szCs w:val="24"/>
              </w:rPr>
              <w:t>главный специалист - экономист</w:t>
            </w:r>
            <w:r>
              <w:rPr>
                <w:rFonts w:eastAsia="Arial Unicode MS" w:cs="Times New Roman"/>
                <w:sz w:val="24"/>
                <w:szCs w:val="24"/>
              </w:rPr>
              <w:t xml:space="preserve"> отдела экономики и инвестиций Администрации муниципального образования «город Десногорск» Смоленской области)</w:t>
            </w:r>
          </w:p>
        </w:tc>
      </w:tr>
      <w:tr w:rsidR="00CD63FD" w:rsidRPr="00D63D40" w:rsidTr="00CD63FD">
        <w:trPr>
          <w:trHeight w:val="247"/>
        </w:trPr>
        <w:tc>
          <w:tcPr>
            <w:tcW w:w="295" w:type="pct"/>
          </w:tcPr>
          <w:p w:rsidR="00804A82" w:rsidRDefault="00DF7A03" w:rsidP="001F615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54" w:type="pct"/>
          </w:tcPr>
          <w:p w:rsidR="00DF7A03" w:rsidRPr="00A43524" w:rsidRDefault="00DF7A03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1. Улучшение отраслевой структуры экономики, обеспечение стабильно высокого уровня занятости.</w:t>
            </w:r>
          </w:p>
        </w:tc>
        <w:tc>
          <w:tcPr>
            <w:tcW w:w="1644" w:type="pct"/>
            <w:gridSpan w:val="2"/>
          </w:tcPr>
          <w:p w:rsidR="00DF7A03" w:rsidRPr="00D63D40" w:rsidRDefault="00DF7A03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Сохранение количества организаций образующих инфраструктуру поддержки субъектов малого и среднего предпринимательства</w:t>
            </w:r>
          </w:p>
        </w:tc>
        <w:tc>
          <w:tcPr>
            <w:tcW w:w="1507" w:type="pct"/>
          </w:tcPr>
          <w:p w:rsidR="00DF7A03" w:rsidRPr="00D63D40" w:rsidRDefault="00DF7A03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4E6F">
              <w:rPr>
                <w:sz w:val="24"/>
                <w:szCs w:val="24"/>
              </w:rPr>
              <w:t>Количество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CD63FD" w:rsidRPr="00D63D40" w:rsidTr="00CD63FD">
        <w:trPr>
          <w:trHeight w:val="341"/>
        </w:trPr>
        <w:tc>
          <w:tcPr>
            <w:tcW w:w="295" w:type="pct"/>
          </w:tcPr>
          <w:p w:rsidR="00804A82" w:rsidRDefault="00804A82" w:rsidP="00804A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554" w:type="pct"/>
          </w:tcPr>
          <w:p w:rsidR="00804A82" w:rsidRDefault="00183D43" w:rsidP="00E335C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2. Предоставление грантов в форме субсидий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644" w:type="pct"/>
            <w:gridSpan w:val="2"/>
          </w:tcPr>
          <w:p w:rsidR="00804A82" w:rsidRDefault="00183D43" w:rsidP="00183D4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Оказание финансовой поддержки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507" w:type="pct"/>
          </w:tcPr>
          <w:p w:rsidR="00804A82" w:rsidRPr="00784E6F" w:rsidRDefault="00183D43" w:rsidP="00183D4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 малого и среднего предпринимательства, получивших грант в форме субсидии</w:t>
            </w:r>
          </w:p>
        </w:tc>
      </w:tr>
      <w:tr w:rsidR="00DF7A03" w:rsidRPr="00D63D40" w:rsidTr="000910D9">
        <w:trPr>
          <w:trHeight w:val="247"/>
        </w:trPr>
        <w:tc>
          <w:tcPr>
            <w:tcW w:w="295" w:type="pct"/>
          </w:tcPr>
          <w:p w:rsidR="00DF7A03" w:rsidRDefault="00DF7A03" w:rsidP="00804A82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5" w:type="pct"/>
            <w:gridSpan w:val="4"/>
          </w:tcPr>
          <w:p w:rsidR="00274EC2" w:rsidRDefault="00DF7A03" w:rsidP="00274E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17F0A">
              <w:rPr>
                <w:rFonts w:eastAsia="Times New Roman" w:cs="Times New Roman"/>
                <w:sz w:val="24"/>
                <w:szCs w:val="24"/>
              </w:rPr>
              <w:t>Комплекс процессных</w:t>
            </w:r>
            <w:r w:rsidRPr="00274EC2">
              <w:rPr>
                <w:rFonts w:eastAsia="Times New Roman" w:cs="Times New Roman"/>
                <w:sz w:val="24"/>
                <w:szCs w:val="24"/>
              </w:rPr>
              <w:t xml:space="preserve"> мероприятий</w:t>
            </w:r>
          </w:p>
          <w:p w:rsidR="00DF7A03" w:rsidRPr="00274EC2" w:rsidRDefault="00DF7A03" w:rsidP="00274E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4EC2">
              <w:rPr>
                <w:rFonts w:eastAsia="Times New Roman" w:cs="Times New Roman"/>
                <w:sz w:val="24"/>
                <w:szCs w:val="24"/>
              </w:rPr>
              <w:t>«</w:t>
            </w:r>
            <w:r w:rsidRPr="00274EC2">
              <w:rPr>
                <w:sz w:val="24"/>
                <w:szCs w:val="24"/>
              </w:rPr>
              <w:t>Предоставление субъектам малого и среднего предпринимательства организационной, информационной и консультационной поддержки»</w:t>
            </w:r>
          </w:p>
        </w:tc>
      </w:tr>
      <w:tr w:rsidR="00DF7A03" w:rsidRPr="00D63D40" w:rsidTr="000910D9">
        <w:trPr>
          <w:trHeight w:val="247"/>
        </w:trPr>
        <w:tc>
          <w:tcPr>
            <w:tcW w:w="295" w:type="pct"/>
          </w:tcPr>
          <w:p w:rsidR="00DF7A03" w:rsidRDefault="00DF7A03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05" w:type="pct"/>
            <w:gridSpan w:val="4"/>
          </w:tcPr>
          <w:p w:rsidR="00DF7A03" w:rsidRDefault="00DF7A03" w:rsidP="00917F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:rsidR="00DF7A03" w:rsidRPr="00D63D40" w:rsidRDefault="00DF7A03" w:rsidP="00917F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(</w:t>
            </w:r>
            <w:r w:rsidR="00232582">
              <w:rPr>
                <w:rFonts w:eastAsia="Arial Unicode MS" w:cs="Times New Roman"/>
                <w:sz w:val="24"/>
                <w:szCs w:val="24"/>
              </w:rPr>
              <w:t>Иванушенкова Анастасия Александровна, главный специалист - экономист</w:t>
            </w:r>
            <w:r w:rsidR="007C3B40">
              <w:rPr>
                <w:rFonts w:eastAsia="Arial Unicode MS" w:cs="Times New Roman"/>
                <w:sz w:val="24"/>
                <w:szCs w:val="24"/>
              </w:rPr>
              <w:t xml:space="preserve"> отдела экономики и инвестиций Администрации муниципального образования «город Десногорск» Смоленской области</w:t>
            </w:r>
            <w:r>
              <w:rPr>
                <w:rFonts w:eastAsia="Arial Unicode MS" w:cs="Times New Roman"/>
                <w:sz w:val="24"/>
                <w:szCs w:val="24"/>
              </w:rPr>
              <w:t>)</w:t>
            </w:r>
          </w:p>
        </w:tc>
      </w:tr>
      <w:tr w:rsidR="00CD63FD" w:rsidRPr="00D63D40" w:rsidTr="00CD63FD">
        <w:trPr>
          <w:trHeight w:val="247"/>
        </w:trPr>
        <w:tc>
          <w:tcPr>
            <w:tcW w:w="295" w:type="pct"/>
          </w:tcPr>
          <w:p w:rsidR="00DF7A03" w:rsidRDefault="00DF7A03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54" w:type="pct"/>
          </w:tcPr>
          <w:p w:rsidR="00DF7A03" w:rsidRPr="00A43524" w:rsidRDefault="00DF7A03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1. Развитие сферы малого и среднего предпринимательства, инвестиционного климата.</w:t>
            </w:r>
          </w:p>
        </w:tc>
        <w:tc>
          <w:tcPr>
            <w:tcW w:w="1644" w:type="pct"/>
            <w:gridSpan w:val="2"/>
          </w:tcPr>
          <w:p w:rsidR="00DF7A03" w:rsidRPr="00D63D40" w:rsidRDefault="00DF7A03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Увеличение количества объявлений для малого и среднего бизнеса, размещенных на сайте Администрации муниципального образования «город Десногорск» Смоленской области об оказании финансовой поддержки</w:t>
            </w:r>
          </w:p>
        </w:tc>
        <w:tc>
          <w:tcPr>
            <w:tcW w:w="1507" w:type="pct"/>
          </w:tcPr>
          <w:p w:rsidR="00DF7A03" w:rsidRPr="00D63D40" w:rsidRDefault="00DF7A03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4E6F">
              <w:rPr>
                <w:sz w:val="24"/>
                <w:szCs w:val="24"/>
              </w:rPr>
              <w:t>Количество объявлений для малого и среднего бизнеса, размещенных на сайте Администрации об оказании финансовой поддержки</w:t>
            </w:r>
          </w:p>
        </w:tc>
      </w:tr>
      <w:tr w:rsidR="000945A4" w:rsidRPr="00D63D40" w:rsidTr="000910D9">
        <w:trPr>
          <w:trHeight w:val="247"/>
        </w:trPr>
        <w:tc>
          <w:tcPr>
            <w:tcW w:w="295" w:type="pct"/>
          </w:tcPr>
          <w:p w:rsidR="000945A4" w:rsidRDefault="000945A4" w:rsidP="00A4197B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5" w:type="pct"/>
            <w:gridSpan w:val="4"/>
          </w:tcPr>
          <w:p w:rsidR="00ED1DF4" w:rsidRDefault="000945A4" w:rsidP="00ED1D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1DF4">
              <w:rPr>
                <w:rFonts w:eastAsia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0945A4" w:rsidRPr="00ED1DF4" w:rsidRDefault="000945A4" w:rsidP="00ED1D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1DF4">
              <w:rPr>
                <w:rFonts w:eastAsia="Times New Roman" w:cs="Times New Roman"/>
                <w:sz w:val="24"/>
                <w:szCs w:val="24"/>
              </w:rPr>
              <w:t>«</w:t>
            </w:r>
            <w:r w:rsidRPr="00ED1DF4">
              <w:rPr>
                <w:sz w:val="24"/>
                <w:szCs w:val="24"/>
              </w:rPr>
              <w:t>Совершенствование нормативной правовой базы и мониторинг деятельности субъектов малого и среднего предпринимательства»</w:t>
            </w:r>
          </w:p>
        </w:tc>
      </w:tr>
      <w:tr w:rsidR="000945A4" w:rsidRPr="00D63D40" w:rsidTr="000910D9">
        <w:trPr>
          <w:trHeight w:val="247"/>
        </w:trPr>
        <w:tc>
          <w:tcPr>
            <w:tcW w:w="295" w:type="pct"/>
          </w:tcPr>
          <w:p w:rsidR="000945A4" w:rsidRDefault="000945A4" w:rsidP="00A4197B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05" w:type="pct"/>
            <w:gridSpan w:val="4"/>
          </w:tcPr>
          <w:p w:rsidR="003F5AA2" w:rsidRDefault="000945A4" w:rsidP="003F5A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 xml:space="preserve">Ответственный за выполнение комплекса процессных мероприятий  </w:t>
            </w:r>
          </w:p>
          <w:p w:rsidR="000945A4" w:rsidRPr="003F5AA2" w:rsidRDefault="000945A4" w:rsidP="003F5A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(Иванушенкова Анастасия Александровна, главный специалист - экономист отдела экономики и инвестиций Администрации муниципального образования «город Десногорск» Смоленской области)</w:t>
            </w:r>
          </w:p>
        </w:tc>
      </w:tr>
      <w:tr w:rsidR="00CD63FD" w:rsidRPr="00D63D40" w:rsidTr="00CD63FD">
        <w:trPr>
          <w:trHeight w:val="247"/>
        </w:trPr>
        <w:tc>
          <w:tcPr>
            <w:tcW w:w="295" w:type="pct"/>
          </w:tcPr>
          <w:p w:rsidR="000945A4" w:rsidRDefault="000945A4" w:rsidP="00A4197B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54" w:type="pct"/>
          </w:tcPr>
          <w:p w:rsidR="000945A4" w:rsidRPr="00D63D40" w:rsidRDefault="000945A4" w:rsidP="00A419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1. Развитие сферы малого и среднего предпринимательства, инвестиционного климата.</w:t>
            </w:r>
          </w:p>
        </w:tc>
        <w:tc>
          <w:tcPr>
            <w:tcW w:w="1644" w:type="pct"/>
            <w:gridSpan w:val="2"/>
          </w:tcPr>
          <w:p w:rsidR="000945A4" w:rsidRPr="00D63D40" w:rsidRDefault="000945A4" w:rsidP="00A419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Актуализация существующей базы нормативных правовых актов в сфере предпринимательской и инвестиционной деятельности.</w:t>
            </w:r>
          </w:p>
        </w:tc>
        <w:tc>
          <w:tcPr>
            <w:tcW w:w="1507" w:type="pct"/>
          </w:tcPr>
          <w:p w:rsidR="000945A4" w:rsidRPr="00D63D40" w:rsidRDefault="000945A4" w:rsidP="000945A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4E6F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 xml:space="preserve">ество субъектов малого и </w:t>
            </w:r>
            <w:r w:rsidRPr="00784E6F">
              <w:rPr>
                <w:sz w:val="24"/>
                <w:szCs w:val="24"/>
              </w:rPr>
              <w:t>среднего предпринимательст</w:t>
            </w:r>
            <w:r>
              <w:rPr>
                <w:sz w:val="24"/>
                <w:szCs w:val="24"/>
              </w:rPr>
              <w:t xml:space="preserve">ва, осуществляющих деятельность </w:t>
            </w:r>
            <w:r w:rsidRPr="00784E6F">
              <w:rPr>
                <w:sz w:val="24"/>
                <w:szCs w:val="24"/>
              </w:rPr>
              <w:t>на территории г. Десногорск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CE255F" w:rsidRPr="00D63D40" w:rsidTr="00CE255F">
        <w:trPr>
          <w:trHeight w:val="247"/>
        </w:trPr>
        <w:tc>
          <w:tcPr>
            <w:tcW w:w="295" w:type="pct"/>
          </w:tcPr>
          <w:p w:rsidR="00CE255F" w:rsidRDefault="00CE255F" w:rsidP="002F77B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5" w:type="pct"/>
            <w:gridSpan w:val="4"/>
          </w:tcPr>
          <w:p w:rsidR="00CE255F" w:rsidRPr="00762907" w:rsidRDefault="00CE255F" w:rsidP="003F5A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62907">
              <w:rPr>
                <w:rFonts w:eastAsia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CE255F" w:rsidRPr="00762907" w:rsidRDefault="00CE255F" w:rsidP="003F5A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62907">
              <w:rPr>
                <w:rFonts w:eastAsia="Times New Roman" w:cs="Times New Roman"/>
                <w:sz w:val="24"/>
                <w:szCs w:val="24"/>
              </w:rPr>
              <w:t>«</w:t>
            </w:r>
            <w:r w:rsidRPr="00762907">
              <w:rPr>
                <w:sz w:val="24"/>
                <w:szCs w:val="24"/>
              </w:rPr>
              <w:t>Проведение оценки регулирующего воздействия (ОРВ) и экспертизы муниципальных нормативных правовых актов в целях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</w:tr>
      <w:tr w:rsidR="00CE255F" w:rsidRPr="00D63D40" w:rsidTr="00CE255F">
        <w:trPr>
          <w:trHeight w:val="247"/>
        </w:trPr>
        <w:tc>
          <w:tcPr>
            <w:tcW w:w="295" w:type="pct"/>
          </w:tcPr>
          <w:p w:rsidR="00CE255F" w:rsidRDefault="00CE255F" w:rsidP="002F77B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05" w:type="pct"/>
            <w:gridSpan w:val="4"/>
          </w:tcPr>
          <w:p w:rsidR="00CE255F" w:rsidRDefault="00CE255F" w:rsidP="002F77B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:rsidR="00CE255F" w:rsidRPr="00762907" w:rsidRDefault="00CE255F" w:rsidP="002F77B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(Иванушенкова Анастасия Александровна, главный специалист - экономист отдела экономики и инвестиций Администрации муниципального образования «город Десногорск» Смоленской области)</w:t>
            </w:r>
          </w:p>
        </w:tc>
      </w:tr>
      <w:tr w:rsidR="00CE255F" w:rsidRPr="00D63D40" w:rsidTr="00CD63FD">
        <w:trPr>
          <w:trHeight w:val="247"/>
        </w:trPr>
        <w:tc>
          <w:tcPr>
            <w:tcW w:w="295" w:type="pct"/>
          </w:tcPr>
          <w:p w:rsidR="00CE255F" w:rsidRDefault="00CE255F" w:rsidP="00A4197B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54" w:type="pct"/>
          </w:tcPr>
          <w:p w:rsidR="00CE255F" w:rsidRPr="00A43524" w:rsidRDefault="00CE255F" w:rsidP="002F77B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1. Улучшение отраслевой структуры экономики, обеспечение стабильно высокого уровня занятости.</w:t>
            </w:r>
          </w:p>
        </w:tc>
        <w:tc>
          <w:tcPr>
            <w:tcW w:w="1644" w:type="pct"/>
            <w:gridSpan w:val="2"/>
          </w:tcPr>
          <w:p w:rsidR="00CE255F" w:rsidRPr="00D63D40" w:rsidRDefault="00CE255F" w:rsidP="002F77B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Сохранение количества организаций образующих инфраструктуру поддержки субъектов малого и среднего предпринимательства</w:t>
            </w:r>
          </w:p>
        </w:tc>
        <w:tc>
          <w:tcPr>
            <w:tcW w:w="1507" w:type="pct"/>
          </w:tcPr>
          <w:p w:rsidR="00CE255F" w:rsidRPr="00D63D40" w:rsidRDefault="00CE255F" w:rsidP="002F77B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4E6F">
              <w:rPr>
                <w:sz w:val="24"/>
                <w:szCs w:val="24"/>
              </w:rPr>
              <w:t>Количество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CE255F" w:rsidRPr="00D63D40" w:rsidTr="000910D9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4705" w:type="pct"/>
            <w:gridSpan w:val="4"/>
          </w:tcPr>
          <w:p w:rsidR="00CE255F" w:rsidRDefault="00CE255F" w:rsidP="00FF02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62907">
              <w:rPr>
                <w:rFonts w:eastAsia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CE255F" w:rsidRPr="00762907" w:rsidRDefault="00CE255F" w:rsidP="00FF02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62907">
              <w:rPr>
                <w:rFonts w:eastAsia="Times New Roman" w:cs="Times New Roman"/>
                <w:sz w:val="24"/>
                <w:szCs w:val="24"/>
              </w:rPr>
              <w:t>«</w:t>
            </w:r>
            <w:r w:rsidRPr="00762907">
              <w:rPr>
                <w:sz w:val="24"/>
                <w:szCs w:val="24"/>
              </w:rPr>
              <w:t>Организация и проведение информационной кампании по формированию  положительного образа предпринимателя, популяризация предпринимательства в обществе»</w:t>
            </w:r>
          </w:p>
        </w:tc>
      </w:tr>
      <w:tr w:rsidR="00CE255F" w:rsidRPr="00D63D40" w:rsidTr="000910D9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05" w:type="pct"/>
            <w:gridSpan w:val="4"/>
          </w:tcPr>
          <w:p w:rsidR="00CE255F" w:rsidRDefault="00CE255F" w:rsidP="00762907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:rsidR="00CE255F" w:rsidRPr="00D63D40" w:rsidRDefault="00CE255F" w:rsidP="0076290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(Иванушенкова Анастасия Александровна, главный специалист - экономист отдела экономики и инвестиций Администрации муниципального образования «город Десногорск» Смоленской области)</w:t>
            </w:r>
          </w:p>
        </w:tc>
      </w:tr>
      <w:tr w:rsidR="00CE255F" w:rsidRPr="00D63D40" w:rsidTr="0001618D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554" w:type="pct"/>
          </w:tcPr>
          <w:p w:rsidR="00CE255F" w:rsidRPr="00D63D40" w:rsidRDefault="00CE255F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1. Развитие сферы малого и среднего предпринимательства, инвестиционного климата.</w:t>
            </w:r>
          </w:p>
        </w:tc>
        <w:tc>
          <w:tcPr>
            <w:tcW w:w="1644" w:type="pct"/>
            <w:gridSpan w:val="2"/>
          </w:tcPr>
          <w:p w:rsidR="00CE255F" w:rsidRPr="00D63D40" w:rsidRDefault="00CE255F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Увеличение к</w:t>
            </w:r>
            <w:r w:rsidRPr="00784E6F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а</w:t>
            </w:r>
            <w:r w:rsidRPr="00784E6F">
              <w:rPr>
                <w:sz w:val="24"/>
                <w:szCs w:val="24"/>
              </w:rPr>
              <w:t xml:space="preserve"> субъектов малого</w:t>
            </w:r>
            <w:r>
              <w:rPr>
                <w:sz w:val="24"/>
                <w:szCs w:val="24"/>
              </w:rPr>
              <w:t xml:space="preserve"> и среднего предпринимательства,</w:t>
            </w:r>
            <w:r w:rsidRPr="00784E6F">
              <w:rPr>
                <w:sz w:val="24"/>
                <w:szCs w:val="24"/>
              </w:rPr>
              <w:t xml:space="preserve"> осуществляющих деятельность на территории г. Десногорска  </w:t>
            </w:r>
          </w:p>
        </w:tc>
        <w:tc>
          <w:tcPr>
            <w:tcW w:w="1507" w:type="pct"/>
            <w:shd w:val="clear" w:color="auto" w:fill="auto"/>
          </w:tcPr>
          <w:p w:rsidR="00CE255F" w:rsidRPr="00D63D40" w:rsidRDefault="0001618D" w:rsidP="00A0142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C6D84">
              <w:rPr>
                <w:sz w:val="24"/>
                <w:szCs w:val="24"/>
              </w:rPr>
              <w:t>Проведение ежегодного конкурса среди субъектов малого и среднего предпринимательства «Лучший предприниматель года</w:t>
            </w:r>
            <w:r>
              <w:rPr>
                <w:sz w:val="24"/>
                <w:szCs w:val="24"/>
              </w:rPr>
              <w:t>»</w:t>
            </w:r>
            <w:r w:rsidRPr="000C6D84">
              <w:rPr>
                <w:sz w:val="24"/>
                <w:szCs w:val="24"/>
              </w:rPr>
              <w:t xml:space="preserve"> </w:t>
            </w:r>
          </w:p>
        </w:tc>
      </w:tr>
      <w:tr w:rsidR="00CE255F" w:rsidRPr="00D63D40" w:rsidTr="000910D9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4705" w:type="pct"/>
            <w:gridSpan w:val="4"/>
          </w:tcPr>
          <w:p w:rsidR="00CE255F" w:rsidRPr="00B622A1" w:rsidRDefault="00CE255F" w:rsidP="00B622A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22A1">
              <w:rPr>
                <w:rFonts w:eastAsia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CE255F" w:rsidRPr="00B622A1" w:rsidRDefault="00CE255F" w:rsidP="00B622A1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22A1">
              <w:rPr>
                <w:rFonts w:eastAsia="Times New Roman" w:cs="Times New Roman"/>
                <w:sz w:val="24"/>
                <w:szCs w:val="24"/>
              </w:rPr>
              <w:t>«</w:t>
            </w:r>
            <w:r w:rsidRPr="00B622A1">
              <w:rPr>
                <w:sz w:val="24"/>
                <w:szCs w:val="24"/>
              </w:rPr>
              <w:t>Развитие торговли и потребительского рынка»</w:t>
            </w:r>
          </w:p>
        </w:tc>
      </w:tr>
      <w:tr w:rsidR="00CE255F" w:rsidRPr="00D63D40" w:rsidTr="000910D9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05" w:type="pct"/>
            <w:gridSpan w:val="4"/>
          </w:tcPr>
          <w:p w:rsidR="00CE255F" w:rsidRDefault="00CE255F" w:rsidP="000526C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:rsidR="00CE255F" w:rsidRPr="00D63D40" w:rsidRDefault="00CE255F" w:rsidP="000526C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(Иванушенкова Анастасия Александровна, главный специалист - экономист отдела экономики и инвестиций Администрации муниципального образования «город Десногорск» Смоленской области)</w:t>
            </w:r>
          </w:p>
        </w:tc>
      </w:tr>
      <w:tr w:rsidR="00CE255F" w:rsidRPr="00D63D40" w:rsidTr="00CD63FD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554" w:type="pct"/>
          </w:tcPr>
          <w:p w:rsidR="00CE255F" w:rsidRPr="00D63D40" w:rsidRDefault="00CE255F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1. Развитие сферы малого и среднего предпринимательства, инвестиционного климата.</w:t>
            </w:r>
          </w:p>
        </w:tc>
        <w:tc>
          <w:tcPr>
            <w:tcW w:w="1644" w:type="pct"/>
            <w:gridSpan w:val="2"/>
          </w:tcPr>
          <w:p w:rsidR="00CE255F" w:rsidRPr="00D63D40" w:rsidRDefault="00CE255F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sz w:val="24"/>
                <w:szCs w:val="24"/>
              </w:rPr>
              <w:t>к</w:t>
            </w:r>
            <w:r w:rsidRPr="00784E6F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а</w:t>
            </w:r>
            <w:r w:rsidRPr="00784E6F">
              <w:rPr>
                <w:sz w:val="24"/>
                <w:szCs w:val="24"/>
              </w:rPr>
              <w:t xml:space="preserve"> субъектов малого и среднего предпринимательства, осуществляющих деятельность на территории г. Десногорска  </w:t>
            </w:r>
          </w:p>
        </w:tc>
        <w:tc>
          <w:tcPr>
            <w:tcW w:w="1507" w:type="pct"/>
          </w:tcPr>
          <w:p w:rsidR="00CE255F" w:rsidRPr="00D63D40" w:rsidRDefault="00CE255F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4E6F">
              <w:rPr>
                <w:sz w:val="24"/>
                <w:szCs w:val="24"/>
              </w:rPr>
              <w:t xml:space="preserve">Количество субъектов малого и среднего предпринимательства, осуществляющих деятельность на территории г. Десногорска  </w:t>
            </w:r>
          </w:p>
        </w:tc>
      </w:tr>
      <w:tr w:rsidR="00CE255F" w:rsidRPr="00D63D40" w:rsidTr="00FF020C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4705" w:type="pct"/>
            <w:gridSpan w:val="4"/>
          </w:tcPr>
          <w:p w:rsidR="00CE255F" w:rsidRDefault="00CE255F" w:rsidP="007748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7A03">
              <w:rPr>
                <w:rFonts w:eastAsia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CE255F" w:rsidRPr="00774841" w:rsidRDefault="00CE255F" w:rsidP="007748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7A03">
              <w:rPr>
                <w:rFonts w:eastAsia="Times New Roman" w:cs="Times New Roman"/>
                <w:sz w:val="24"/>
                <w:szCs w:val="24"/>
              </w:rPr>
              <w:t>«</w:t>
            </w:r>
            <w:r w:rsidRPr="00DF7A03">
              <w:rPr>
                <w:sz w:val="24"/>
                <w:szCs w:val="24"/>
              </w:rPr>
              <w:t>Организация работы координационных (совещательных) органов по малому и среднему предпринимательству»</w:t>
            </w:r>
          </w:p>
        </w:tc>
      </w:tr>
      <w:tr w:rsidR="00CE255F" w:rsidRPr="00D63D40" w:rsidTr="00FF020C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05" w:type="pct"/>
            <w:gridSpan w:val="4"/>
          </w:tcPr>
          <w:p w:rsidR="00CE255F" w:rsidRDefault="00CE255F" w:rsidP="0077484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:rsidR="00CE255F" w:rsidRPr="00784E6F" w:rsidRDefault="00CE255F" w:rsidP="00774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(Иванушенкова Анастасия Александровна, главный специалист - экономист отдела экономики и инвестиций Администрации муниципального образования «город Десногорск» Смоленской области)</w:t>
            </w:r>
          </w:p>
        </w:tc>
      </w:tr>
      <w:tr w:rsidR="00CE255F" w:rsidRPr="00D63D40" w:rsidTr="00CD63FD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7.1</w:t>
            </w:r>
          </w:p>
        </w:tc>
        <w:tc>
          <w:tcPr>
            <w:tcW w:w="1554" w:type="pct"/>
          </w:tcPr>
          <w:p w:rsidR="00CE255F" w:rsidRPr="00D63D40" w:rsidRDefault="00CE255F" w:rsidP="00BB4DB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1. Развитие сферы малого и среднего предпринимательства, инвестиционного климата.</w:t>
            </w:r>
          </w:p>
        </w:tc>
        <w:tc>
          <w:tcPr>
            <w:tcW w:w="1644" w:type="pct"/>
            <w:gridSpan w:val="2"/>
          </w:tcPr>
          <w:p w:rsidR="00CE255F" w:rsidRPr="00D63D40" w:rsidRDefault="00CE255F" w:rsidP="00BB4DB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Проведение заседаний Совета по малому и среднему предпринимательству.</w:t>
            </w:r>
          </w:p>
        </w:tc>
        <w:tc>
          <w:tcPr>
            <w:tcW w:w="1507" w:type="pct"/>
          </w:tcPr>
          <w:p w:rsidR="00CE255F" w:rsidRPr="00D63D40" w:rsidRDefault="00CE255F" w:rsidP="00BB4DB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4E6F">
              <w:rPr>
                <w:sz w:val="24"/>
                <w:szCs w:val="24"/>
              </w:rPr>
              <w:t xml:space="preserve">Количество субъектов малого и среднего предпринимательства, осуществляющих деятельность на территории г. Десногорска  </w:t>
            </w:r>
          </w:p>
        </w:tc>
      </w:tr>
      <w:tr w:rsidR="00CE255F" w:rsidRPr="00D63D40" w:rsidTr="000910D9">
        <w:trPr>
          <w:trHeight w:val="247"/>
        </w:trPr>
        <w:tc>
          <w:tcPr>
            <w:tcW w:w="295" w:type="pct"/>
            <w:shd w:val="clear" w:color="auto" w:fill="auto"/>
          </w:tcPr>
          <w:p w:rsidR="00CE255F" w:rsidRDefault="00CE255F" w:rsidP="007C3B4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4705" w:type="pct"/>
            <w:gridSpan w:val="4"/>
            <w:shd w:val="clear" w:color="auto" w:fill="auto"/>
          </w:tcPr>
          <w:p w:rsidR="00CE255F" w:rsidRDefault="00CE255F" w:rsidP="00EB4D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B2114">
              <w:rPr>
                <w:rFonts w:eastAsia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CE255F" w:rsidRPr="003B2114" w:rsidRDefault="00CE255F" w:rsidP="00EB4D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B2114">
              <w:rPr>
                <w:rFonts w:eastAsia="Times New Roman" w:cs="Times New Roman"/>
                <w:sz w:val="24"/>
                <w:szCs w:val="24"/>
              </w:rPr>
              <w:t>«</w:t>
            </w:r>
            <w:r w:rsidRPr="003B2114">
              <w:rPr>
                <w:sz w:val="24"/>
                <w:szCs w:val="24"/>
              </w:rPr>
              <w:t>Содействие росту конкурентоспособности и продвижению продукции субъектов малого и среднего предпринимательства на товарные рынки»</w:t>
            </w:r>
          </w:p>
        </w:tc>
      </w:tr>
      <w:tr w:rsidR="00CE255F" w:rsidRPr="00D63D40" w:rsidTr="000910D9">
        <w:trPr>
          <w:trHeight w:val="247"/>
        </w:trPr>
        <w:tc>
          <w:tcPr>
            <w:tcW w:w="295" w:type="pct"/>
            <w:shd w:val="clear" w:color="auto" w:fill="auto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05" w:type="pct"/>
            <w:gridSpan w:val="4"/>
            <w:shd w:val="clear" w:color="auto" w:fill="auto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</w:p>
          <w:p w:rsidR="00CE255F" w:rsidRPr="00D63D40" w:rsidRDefault="00CE255F" w:rsidP="001F6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(Иванушенкова Анастасия Александровна, главный специалист - экономист отдела экономики и инвестиций Администрации муниципального образования «город Десногорск» Смоленской области)</w:t>
            </w:r>
          </w:p>
        </w:tc>
      </w:tr>
      <w:tr w:rsidR="00CE255F" w:rsidRPr="00D63D40" w:rsidTr="00CD63FD">
        <w:trPr>
          <w:trHeight w:val="247"/>
        </w:trPr>
        <w:tc>
          <w:tcPr>
            <w:tcW w:w="295" w:type="pct"/>
            <w:shd w:val="clear" w:color="auto" w:fill="auto"/>
          </w:tcPr>
          <w:p w:rsidR="00CE255F" w:rsidRDefault="00CE255F" w:rsidP="007C3B4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554" w:type="pct"/>
            <w:shd w:val="clear" w:color="auto" w:fill="auto"/>
          </w:tcPr>
          <w:p w:rsidR="00CE255F" w:rsidRPr="00D63D40" w:rsidRDefault="00CE255F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1. Развитие сферы малого и среднего предпринимательства, инвестиционного климата.</w:t>
            </w:r>
          </w:p>
        </w:tc>
        <w:tc>
          <w:tcPr>
            <w:tcW w:w="1644" w:type="pct"/>
            <w:gridSpan w:val="2"/>
            <w:shd w:val="clear" w:color="auto" w:fill="auto"/>
          </w:tcPr>
          <w:p w:rsidR="00CE255F" w:rsidRPr="00D63D40" w:rsidRDefault="00CE255F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Содействие участию</w:t>
            </w:r>
            <w:r w:rsidRPr="00784E6F">
              <w:rPr>
                <w:sz w:val="24"/>
                <w:szCs w:val="24"/>
              </w:rPr>
              <w:t xml:space="preserve"> субъектов малого и среднего предпринимательства, </w:t>
            </w:r>
            <w:r>
              <w:rPr>
                <w:sz w:val="24"/>
                <w:szCs w:val="24"/>
              </w:rPr>
              <w:t>в межрегиональных, областных выставках, ярмарках, конкурсах, семинарах, конференциях.</w:t>
            </w:r>
            <w:r w:rsidRPr="00784E6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07" w:type="pct"/>
            <w:shd w:val="clear" w:color="auto" w:fill="auto"/>
          </w:tcPr>
          <w:p w:rsidR="00CE255F" w:rsidRPr="00D63D40" w:rsidRDefault="00CE255F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4E6F">
              <w:rPr>
                <w:sz w:val="24"/>
                <w:szCs w:val="24"/>
              </w:rPr>
              <w:t xml:space="preserve">Количество субъектов малого и среднего предпринимательства, осуществляющих деятельность на территории г. Десногорска  </w:t>
            </w:r>
          </w:p>
        </w:tc>
      </w:tr>
      <w:tr w:rsidR="00CE255F" w:rsidRPr="00D63D40" w:rsidTr="000910D9">
        <w:trPr>
          <w:trHeight w:val="247"/>
        </w:trPr>
        <w:tc>
          <w:tcPr>
            <w:tcW w:w="295" w:type="pct"/>
          </w:tcPr>
          <w:p w:rsidR="00CE255F" w:rsidRDefault="00CE255F" w:rsidP="007C3B4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4705" w:type="pct"/>
            <w:gridSpan w:val="4"/>
          </w:tcPr>
          <w:p w:rsidR="00CE255F" w:rsidRPr="001E217E" w:rsidRDefault="00CE255F" w:rsidP="00EB4D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217E">
              <w:rPr>
                <w:rFonts w:eastAsia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CE255F" w:rsidRPr="001E217E" w:rsidRDefault="00CE255F" w:rsidP="00EB4D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217E">
              <w:rPr>
                <w:rFonts w:eastAsia="Times New Roman" w:cs="Times New Roman"/>
                <w:sz w:val="24"/>
                <w:szCs w:val="24"/>
              </w:rPr>
              <w:t>«</w:t>
            </w:r>
            <w:r w:rsidRPr="001E217E">
              <w:rPr>
                <w:sz w:val="24"/>
                <w:szCs w:val="24"/>
              </w:rPr>
              <w:t>Содействие деятельности некоммерческих организаций, выражающих интересы субъектов малого и среднего предпринимательства, Аппарату Уполномоченного по защите прав предпринимателей в Смоленской области»</w:t>
            </w:r>
          </w:p>
        </w:tc>
      </w:tr>
      <w:tr w:rsidR="00CE255F" w:rsidRPr="00D63D40" w:rsidTr="000910D9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05" w:type="pct"/>
            <w:gridSpan w:val="4"/>
          </w:tcPr>
          <w:p w:rsidR="00CE255F" w:rsidRDefault="00CE255F" w:rsidP="001C3E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:rsidR="00CE255F" w:rsidRPr="00D63D40" w:rsidRDefault="00CE255F" w:rsidP="001C3E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sz w:val="24"/>
                <w:szCs w:val="24"/>
              </w:rPr>
              <w:t xml:space="preserve"> (Иванушенкова Анастасия Александровна, главный специалист - экономист отдела экономики и инвестиций Администрации муниципального образования «город Десногорск» Смоленской области)</w:t>
            </w:r>
          </w:p>
        </w:tc>
      </w:tr>
      <w:tr w:rsidR="00CE255F" w:rsidRPr="00D63D40" w:rsidTr="00CD63FD">
        <w:trPr>
          <w:trHeight w:val="247"/>
        </w:trPr>
        <w:tc>
          <w:tcPr>
            <w:tcW w:w="295" w:type="pct"/>
          </w:tcPr>
          <w:p w:rsidR="00CE255F" w:rsidRDefault="00CE255F" w:rsidP="007C3B4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9.1.</w:t>
            </w:r>
          </w:p>
        </w:tc>
        <w:tc>
          <w:tcPr>
            <w:tcW w:w="1554" w:type="pct"/>
          </w:tcPr>
          <w:p w:rsidR="00CE255F" w:rsidRPr="00D63D40" w:rsidRDefault="00CE255F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1. Развитие сферы малого и среднего предпринимательства, инвестиционного климата.</w:t>
            </w:r>
          </w:p>
        </w:tc>
        <w:tc>
          <w:tcPr>
            <w:tcW w:w="1644" w:type="pct"/>
            <w:gridSpan w:val="2"/>
          </w:tcPr>
          <w:p w:rsidR="00CE255F" w:rsidRPr="00D63D40" w:rsidRDefault="00CE255F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Взаимодействие и проведение совместных мероприятий с Аппаратом Уполномоченного по защите прав предпринимателей в Смоленской области.</w:t>
            </w:r>
          </w:p>
        </w:tc>
        <w:tc>
          <w:tcPr>
            <w:tcW w:w="1507" w:type="pct"/>
          </w:tcPr>
          <w:p w:rsidR="00CE255F" w:rsidRPr="00D63D40" w:rsidRDefault="00CE255F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4E6F">
              <w:rPr>
                <w:sz w:val="24"/>
                <w:szCs w:val="24"/>
              </w:rPr>
              <w:t xml:space="preserve">Количество субъектов малого и среднего предпринимательства, осуществляющих деятельность на территории г. Десногорска  </w:t>
            </w:r>
          </w:p>
        </w:tc>
      </w:tr>
      <w:tr w:rsidR="00CE255F" w:rsidRPr="00D63D40" w:rsidTr="000910D9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05" w:type="pct"/>
            <w:gridSpan w:val="4"/>
          </w:tcPr>
          <w:p w:rsidR="00CE255F" w:rsidRPr="008F62DB" w:rsidRDefault="00CE255F" w:rsidP="008F62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F62DB">
              <w:rPr>
                <w:sz w:val="24"/>
                <w:szCs w:val="24"/>
              </w:rPr>
              <w:t>Отдельные мероприятия</w:t>
            </w:r>
          </w:p>
        </w:tc>
      </w:tr>
      <w:tr w:rsidR="00CE255F" w:rsidRPr="00D63D40" w:rsidTr="000910D9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94" w:type="pct"/>
            <w:gridSpan w:val="2"/>
          </w:tcPr>
          <w:p w:rsidR="00CE255F" w:rsidRDefault="00CE255F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Ответственный за реализацию отдельного мероприятия (Ф.И.О. руководителя структурного подразделения Администрации, должность)</w:t>
            </w:r>
          </w:p>
        </w:tc>
        <w:tc>
          <w:tcPr>
            <w:tcW w:w="2311" w:type="pct"/>
            <w:gridSpan w:val="2"/>
          </w:tcPr>
          <w:p w:rsidR="00CE255F" w:rsidRPr="00D63D40" w:rsidRDefault="00CE255F" w:rsidP="00423EF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Срок реализации (год начала – год окончания)</w:t>
            </w:r>
          </w:p>
        </w:tc>
      </w:tr>
      <w:tr w:rsidR="00CE255F" w:rsidRPr="00D63D40" w:rsidTr="00CD63FD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54" w:type="pct"/>
          </w:tcPr>
          <w:p w:rsidR="00CE255F" w:rsidRDefault="00CE255F" w:rsidP="00843C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644" w:type="pct"/>
            <w:gridSpan w:val="2"/>
          </w:tcPr>
          <w:p w:rsidR="00CE255F" w:rsidRDefault="00CE255F" w:rsidP="00DE73B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7" w:type="pct"/>
          </w:tcPr>
          <w:p w:rsidR="00CE255F" w:rsidRPr="00784E6F" w:rsidRDefault="00CE255F" w:rsidP="001F61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E255F" w:rsidRPr="00D63D40" w:rsidTr="00CD63FD">
        <w:trPr>
          <w:trHeight w:val="247"/>
        </w:trPr>
        <w:tc>
          <w:tcPr>
            <w:tcW w:w="295" w:type="pct"/>
          </w:tcPr>
          <w:p w:rsidR="00CE255F" w:rsidRDefault="00CE255F" w:rsidP="001F6156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554" w:type="pct"/>
          </w:tcPr>
          <w:p w:rsidR="00CE255F" w:rsidRDefault="00CE255F" w:rsidP="00843C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№</w:t>
            </w:r>
          </w:p>
        </w:tc>
        <w:tc>
          <w:tcPr>
            <w:tcW w:w="1644" w:type="pct"/>
            <w:gridSpan w:val="2"/>
          </w:tcPr>
          <w:p w:rsidR="00CE255F" w:rsidRDefault="00CE255F" w:rsidP="00DE73B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7" w:type="pct"/>
          </w:tcPr>
          <w:p w:rsidR="00CE255F" w:rsidRPr="00784E6F" w:rsidRDefault="00CE255F" w:rsidP="001F61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A6BD0" w:rsidRDefault="00DA6BD0" w:rsidP="00E87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343" w:rsidRDefault="00F31343" w:rsidP="00E65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C7270">
        <w:rPr>
          <w:rFonts w:ascii="Times New Roman" w:hAnsi="Times New Roman" w:cs="Times New Roman"/>
          <w:b/>
          <w:sz w:val="24"/>
          <w:szCs w:val="24"/>
        </w:rPr>
        <w:t>.</w:t>
      </w:r>
      <w:r w:rsidRPr="00477116">
        <w:rPr>
          <w:rFonts w:ascii="Times New Roman" w:hAnsi="Times New Roman" w:cs="Times New Roman"/>
          <w:b/>
          <w:sz w:val="24"/>
          <w:szCs w:val="24"/>
        </w:rPr>
        <w:t xml:space="preserve"> Финансовое обеспечение муниципальной программы</w:t>
      </w:r>
    </w:p>
    <w:p w:rsidR="00E87CD3" w:rsidRDefault="00E87CD3" w:rsidP="00E65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176" w:type="dxa"/>
        <w:tblLook w:val="04A0"/>
      </w:tblPr>
      <w:tblGrid>
        <w:gridCol w:w="4820"/>
        <w:gridCol w:w="932"/>
        <w:gridCol w:w="1493"/>
        <w:gridCol w:w="1551"/>
        <w:gridCol w:w="1517"/>
      </w:tblGrid>
      <w:tr w:rsidR="00E87CD3" w:rsidRPr="00E87CD3" w:rsidTr="001A488C">
        <w:tc>
          <w:tcPr>
            <w:tcW w:w="4820" w:type="dxa"/>
            <w:vMerge w:val="restart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32" w:type="dxa"/>
            <w:vMerge w:val="restart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561" w:type="dxa"/>
            <w:gridSpan w:val="3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C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E87CD3" w:rsidRPr="00E87CD3" w:rsidTr="001A488C">
        <w:tc>
          <w:tcPr>
            <w:tcW w:w="4820" w:type="dxa"/>
            <w:vMerge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</w:tcPr>
          <w:p w:rsidR="00E87CD3" w:rsidRPr="00E87CD3" w:rsidRDefault="00E87CD3" w:rsidP="00E87CD3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87CD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87CD3" w:rsidRPr="00E87CD3" w:rsidRDefault="00E87CD3" w:rsidP="00E87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2026</w:t>
            </w:r>
          </w:p>
        </w:tc>
        <w:tc>
          <w:tcPr>
            <w:tcW w:w="1551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 2027</w:t>
            </w:r>
          </w:p>
        </w:tc>
        <w:tc>
          <w:tcPr>
            <w:tcW w:w="1517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 2028</w:t>
            </w:r>
          </w:p>
        </w:tc>
      </w:tr>
      <w:tr w:rsidR="00E87CD3" w:rsidRPr="00E87CD3" w:rsidTr="001A488C">
        <w:tc>
          <w:tcPr>
            <w:tcW w:w="4820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CD3" w:rsidRPr="00E87CD3" w:rsidTr="001A488C">
        <w:tc>
          <w:tcPr>
            <w:tcW w:w="4820" w:type="dxa"/>
          </w:tcPr>
          <w:p w:rsidR="00E87CD3" w:rsidRPr="00E87CD3" w:rsidRDefault="00E87CD3" w:rsidP="00E87CD3">
            <w:pPr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</w:t>
            </w:r>
            <w:r w:rsidRPr="00E87CD3">
              <w:rPr>
                <w:rFonts w:ascii="Times New Roman" w:hAnsi="Times New Roman" w:cs="Times New Roman"/>
                <w:bCs/>
                <w:sz w:val="24"/>
                <w:szCs w:val="24"/>
              </w:rPr>
              <w:t>оздание благоприятного предпринимательского климата на территории муниципального образования «город Десногорск» Смоленской области»</w:t>
            </w: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 xml:space="preserve"> (всего)</w:t>
            </w:r>
            <w:r w:rsidRPr="00E87C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</w:p>
          <w:p w:rsidR="00E87CD3" w:rsidRPr="00E87CD3" w:rsidRDefault="00E87CD3" w:rsidP="00E8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932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93" w:type="dxa"/>
          </w:tcPr>
          <w:p w:rsidR="00E87CD3" w:rsidRPr="00E87CD3" w:rsidRDefault="00E87CD3" w:rsidP="00BB4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51" w:type="dxa"/>
          </w:tcPr>
          <w:p w:rsidR="00E87CD3" w:rsidRPr="00E87CD3" w:rsidRDefault="00E87CD3" w:rsidP="00BB4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17" w:type="dxa"/>
          </w:tcPr>
          <w:p w:rsidR="00E87CD3" w:rsidRPr="00E87CD3" w:rsidRDefault="00E87CD3" w:rsidP="00BB4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87CD3" w:rsidRPr="00E87CD3" w:rsidTr="001A488C">
        <w:tc>
          <w:tcPr>
            <w:tcW w:w="4820" w:type="dxa"/>
          </w:tcPr>
          <w:p w:rsidR="00E87CD3" w:rsidRPr="00E87CD3" w:rsidRDefault="00E87CD3" w:rsidP="00E8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932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D3" w:rsidRPr="00E87CD3" w:rsidTr="001A488C">
        <w:tc>
          <w:tcPr>
            <w:tcW w:w="4820" w:type="dxa"/>
          </w:tcPr>
          <w:p w:rsidR="00E87CD3" w:rsidRPr="00E87CD3" w:rsidRDefault="00E87CD3" w:rsidP="00E8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932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CD3" w:rsidRPr="00E87CD3" w:rsidTr="001A488C">
        <w:tc>
          <w:tcPr>
            <w:tcW w:w="4820" w:type="dxa"/>
          </w:tcPr>
          <w:p w:rsidR="00E87CD3" w:rsidRPr="00E87CD3" w:rsidRDefault="00E87CD3" w:rsidP="00E8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932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93" w:type="dxa"/>
          </w:tcPr>
          <w:p w:rsidR="00E87CD3" w:rsidRPr="00E87CD3" w:rsidRDefault="00E87CD3" w:rsidP="00BB4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51" w:type="dxa"/>
          </w:tcPr>
          <w:p w:rsidR="00E87CD3" w:rsidRPr="00E87CD3" w:rsidRDefault="00E87CD3" w:rsidP="00BB4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17" w:type="dxa"/>
          </w:tcPr>
          <w:p w:rsidR="00E87CD3" w:rsidRPr="00E87CD3" w:rsidRDefault="00E87CD3" w:rsidP="00BB4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87CD3" w:rsidRPr="00E87CD3" w:rsidTr="001A488C">
        <w:tc>
          <w:tcPr>
            <w:tcW w:w="4820" w:type="dxa"/>
          </w:tcPr>
          <w:p w:rsidR="00E87CD3" w:rsidRPr="00E87CD3" w:rsidRDefault="00E87CD3" w:rsidP="00E8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C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932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E87CD3" w:rsidRPr="00E87CD3" w:rsidRDefault="00E87CD3" w:rsidP="00E65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3FD" w:rsidRDefault="00CD63FD" w:rsidP="00E87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2CEE" w:rsidRDefault="00AD3DEF" w:rsidP="001243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Стратегические приоритеты в</w:t>
      </w:r>
      <w:r w:rsidRPr="00616AD7">
        <w:rPr>
          <w:rFonts w:ascii="Times New Roman" w:hAnsi="Times New Roman"/>
          <w:b/>
          <w:bCs/>
          <w:sz w:val="24"/>
          <w:szCs w:val="24"/>
        </w:rPr>
        <w:t xml:space="preserve"> сфер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616AD7">
        <w:rPr>
          <w:rFonts w:ascii="Times New Roman" w:hAnsi="Times New Roman"/>
          <w:b/>
          <w:bCs/>
          <w:sz w:val="24"/>
          <w:szCs w:val="24"/>
        </w:rPr>
        <w:t xml:space="preserve"> реализации муниципальной программы</w:t>
      </w:r>
      <w:r w:rsidR="001243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43CD" w:rsidRPr="00616AD7">
        <w:rPr>
          <w:rFonts w:ascii="Times New Roman" w:hAnsi="Times New Roman"/>
          <w:b/>
          <w:sz w:val="24"/>
          <w:szCs w:val="24"/>
        </w:rPr>
        <w:t>«С</w:t>
      </w:r>
      <w:r w:rsidR="001243CD" w:rsidRPr="00616AD7">
        <w:rPr>
          <w:rFonts w:ascii="Times New Roman" w:hAnsi="Times New Roman"/>
          <w:b/>
          <w:bCs/>
          <w:sz w:val="24"/>
          <w:szCs w:val="24"/>
        </w:rPr>
        <w:t>оздание благоприятного предпринимательского климата на территории муниципального образования «город Десногорск» Смоленской области</w:t>
      </w:r>
      <w:r w:rsidR="001243CD">
        <w:rPr>
          <w:rFonts w:ascii="Times New Roman" w:hAnsi="Times New Roman"/>
          <w:b/>
          <w:bCs/>
          <w:sz w:val="24"/>
          <w:szCs w:val="24"/>
        </w:rPr>
        <w:t>»</w:t>
      </w:r>
    </w:p>
    <w:p w:rsidR="00D04D62" w:rsidRDefault="00D04D62" w:rsidP="001243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1D4D" w:rsidRDefault="00641D4D" w:rsidP="007F01BD">
      <w:pPr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 xml:space="preserve">За последние годы малый бизнес завоевал устойчивые позиции в структуре экономики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616AD7">
        <w:rPr>
          <w:rFonts w:ascii="Times New Roman" w:hAnsi="Times New Roman"/>
          <w:sz w:val="24"/>
          <w:szCs w:val="24"/>
        </w:rPr>
        <w:t xml:space="preserve">и играет существенную роль в социальной жизни его населения. Развитие малого и среднего предпринимательства </w:t>
      </w:r>
      <w:r w:rsidR="00DE73B4">
        <w:rPr>
          <w:rFonts w:ascii="Times New Roman" w:hAnsi="Times New Roman"/>
          <w:sz w:val="24"/>
          <w:szCs w:val="24"/>
        </w:rPr>
        <w:t xml:space="preserve">(далее – МСП) </w:t>
      </w:r>
      <w:r w:rsidRPr="00616AD7">
        <w:rPr>
          <w:rFonts w:ascii="Times New Roman" w:hAnsi="Times New Roman"/>
          <w:sz w:val="24"/>
          <w:szCs w:val="24"/>
        </w:rPr>
        <w:t>следует рассматривать как один из источников формирования местного бюджета, создания новых рабочих мест, развития секторов экономики, повышения уровня и качества жизни населения. Экономическое и социальное развитие города напрямую зависит от данного сектора экономики.</w:t>
      </w:r>
    </w:p>
    <w:p w:rsidR="00865C2C" w:rsidRPr="002607CF" w:rsidRDefault="00865C2C" w:rsidP="009A69B3">
      <w:pPr>
        <w:pStyle w:val="formattext"/>
        <w:shd w:val="clear" w:color="auto" w:fill="FFFFFF"/>
        <w:spacing w:before="0" w:beforeAutospacing="0" w:after="0" w:afterAutospacing="0"/>
        <w:ind w:left="-284" w:firstLine="709"/>
        <w:jc w:val="both"/>
        <w:textAlignment w:val="baseline"/>
        <w:rPr>
          <w:color w:val="000000"/>
          <w:spacing w:val="2"/>
        </w:rPr>
      </w:pPr>
      <w:r w:rsidRPr="002607CF">
        <w:rPr>
          <w:color w:val="000000"/>
          <w:spacing w:val="2"/>
        </w:rPr>
        <w:t>Необходимость разработки Программы обусловлена также возрастающей ролью субъектов МСП в насыщении потребительского рынка товарами и услугами, пополнении бюджета налоговыми доходами, снижении уровня безработицы и социальной напряженности в обществе.</w:t>
      </w:r>
    </w:p>
    <w:p w:rsidR="00641D4D" w:rsidRPr="002607CF" w:rsidRDefault="00641D4D" w:rsidP="009A69B3">
      <w:pPr>
        <w:spacing w:after="0" w:line="240" w:lineRule="auto"/>
        <w:ind w:left="-28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07CF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Малый бизнес, являясь неотъемлемой частью рыночной экономики, не только устойчиво сохраняет достигнутые позиции, но и с каждым годом усиливает свое влияние на формирование общих экономических показателей в различных отраслях экономики города Десногорска.</w:t>
      </w:r>
    </w:p>
    <w:p w:rsidR="00641D4D" w:rsidRDefault="00641D4D" w:rsidP="009A69B3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633B">
        <w:rPr>
          <w:rFonts w:ascii="Times New Roman" w:hAnsi="Times New Roman"/>
          <w:iCs/>
          <w:sz w:val="24"/>
          <w:szCs w:val="24"/>
        </w:rPr>
        <w:t>По состоянию на 1</w:t>
      </w:r>
      <w:r w:rsidR="00487311" w:rsidRPr="004C633B">
        <w:rPr>
          <w:rFonts w:ascii="Times New Roman" w:hAnsi="Times New Roman"/>
          <w:iCs/>
          <w:sz w:val="24"/>
          <w:szCs w:val="24"/>
        </w:rPr>
        <w:t>0</w:t>
      </w:r>
      <w:r w:rsidRPr="004C633B">
        <w:rPr>
          <w:rFonts w:ascii="Times New Roman" w:hAnsi="Times New Roman"/>
          <w:iCs/>
          <w:sz w:val="24"/>
          <w:szCs w:val="24"/>
        </w:rPr>
        <w:t xml:space="preserve"> </w:t>
      </w:r>
      <w:r w:rsidR="004C633B" w:rsidRPr="004C633B">
        <w:rPr>
          <w:rFonts w:ascii="Times New Roman" w:hAnsi="Times New Roman"/>
          <w:iCs/>
          <w:sz w:val="24"/>
          <w:szCs w:val="24"/>
        </w:rPr>
        <w:t>января</w:t>
      </w:r>
      <w:r w:rsidRPr="004C633B">
        <w:rPr>
          <w:rFonts w:ascii="Times New Roman" w:hAnsi="Times New Roman"/>
          <w:iCs/>
          <w:sz w:val="24"/>
          <w:szCs w:val="24"/>
        </w:rPr>
        <w:t xml:space="preserve"> 202</w:t>
      </w:r>
      <w:r w:rsidR="004C633B" w:rsidRPr="004C633B">
        <w:rPr>
          <w:rFonts w:ascii="Times New Roman" w:hAnsi="Times New Roman"/>
          <w:iCs/>
          <w:sz w:val="24"/>
          <w:szCs w:val="24"/>
        </w:rPr>
        <w:t>6</w:t>
      </w:r>
      <w:r w:rsidRPr="004C633B">
        <w:rPr>
          <w:rFonts w:ascii="Times New Roman" w:hAnsi="Times New Roman"/>
          <w:iCs/>
          <w:sz w:val="24"/>
          <w:szCs w:val="24"/>
        </w:rPr>
        <w:t xml:space="preserve"> года в муниципальном образовании</w:t>
      </w:r>
      <w:r w:rsidR="00CF109C" w:rsidRPr="004C633B">
        <w:rPr>
          <w:rFonts w:ascii="Times New Roman" w:hAnsi="Times New Roman"/>
          <w:iCs/>
          <w:sz w:val="24"/>
          <w:szCs w:val="24"/>
        </w:rPr>
        <w:t xml:space="preserve"> «город Десногорск» Смоленской области (далее – муниципальное образование)</w:t>
      </w:r>
      <w:r w:rsidRPr="004C633B">
        <w:rPr>
          <w:rFonts w:ascii="Times New Roman" w:hAnsi="Times New Roman"/>
          <w:iCs/>
          <w:sz w:val="24"/>
          <w:szCs w:val="24"/>
        </w:rPr>
        <w:t xml:space="preserve"> зарегистрировано </w:t>
      </w:r>
      <w:r w:rsidR="004C633B" w:rsidRPr="004C633B">
        <w:rPr>
          <w:rFonts w:ascii="Times New Roman" w:hAnsi="Times New Roman"/>
          <w:iCs/>
          <w:color w:val="000000" w:themeColor="text1"/>
          <w:sz w:val="24"/>
          <w:szCs w:val="24"/>
        </w:rPr>
        <w:t>562</w:t>
      </w:r>
      <w:r w:rsidRPr="004C633B">
        <w:rPr>
          <w:rFonts w:ascii="Times New Roman" w:hAnsi="Times New Roman"/>
          <w:iCs/>
          <w:sz w:val="24"/>
          <w:szCs w:val="24"/>
        </w:rPr>
        <w:t xml:space="preserve"> субъект</w:t>
      </w:r>
      <w:r w:rsidR="004C633B" w:rsidRPr="004C633B">
        <w:rPr>
          <w:rFonts w:ascii="Times New Roman" w:hAnsi="Times New Roman"/>
          <w:iCs/>
          <w:sz w:val="24"/>
          <w:szCs w:val="24"/>
        </w:rPr>
        <w:t>а</w:t>
      </w:r>
      <w:r w:rsidRPr="004C633B">
        <w:rPr>
          <w:rFonts w:ascii="Times New Roman" w:hAnsi="Times New Roman"/>
          <w:iCs/>
          <w:sz w:val="24"/>
          <w:szCs w:val="24"/>
        </w:rPr>
        <w:t xml:space="preserve"> МСП, </w:t>
      </w:r>
      <w:r w:rsidR="005D48D7" w:rsidRPr="004C633B">
        <w:rPr>
          <w:rFonts w:ascii="Times New Roman" w:hAnsi="Times New Roman"/>
          <w:sz w:val="24"/>
          <w:szCs w:val="24"/>
        </w:rPr>
        <w:t>из них</w:t>
      </w:r>
      <w:r w:rsidRPr="004C633B">
        <w:rPr>
          <w:rFonts w:ascii="Times New Roman" w:hAnsi="Times New Roman"/>
          <w:sz w:val="24"/>
          <w:szCs w:val="24"/>
        </w:rPr>
        <w:t xml:space="preserve"> </w:t>
      </w:r>
      <w:r w:rsidR="004C633B" w:rsidRPr="004C633B">
        <w:rPr>
          <w:rFonts w:ascii="Times New Roman" w:hAnsi="Times New Roman"/>
          <w:color w:val="000000" w:themeColor="text1"/>
          <w:sz w:val="24"/>
          <w:szCs w:val="24"/>
        </w:rPr>
        <w:t>418</w:t>
      </w:r>
      <w:r w:rsidRPr="004C633B">
        <w:rPr>
          <w:rFonts w:ascii="Times New Roman" w:hAnsi="Times New Roman"/>
          <w:sz w:val="24"/>
          <w:szCs w:val="24"/>
        </w:rPr>
        <w:t xml:space="preserve"> - индивидуальные предприниматели</w:t>
      </w:r>
      <w:r w:rsidR="00DE73B4" w:rsidRPr="004C633B">
        <w:rPr>
          <w:rFonts w:ascii="Times New Roman" w:hAnsi="Times New Roman"/>
          <w:sz w:val="24"/>
          <w:szCs w:val="24"/>
        </w:rPr>
        <w:t xml:space="preserve"> (далее – ИП)</w:t>
      </w:r>
      <w:r w:rsidRPr="004C633B">
        <w:rPr>
          <w:rFonts w:ascii="Times New Roman" w:hAnsi="Times New Roman"/>
          <w:sz w:val="24"/>
          <w:szCs w:val="24"/>
        </w:rPr>
        <w:t xml:space="preserve">, </w:t>
      </w:r>
      <w:r w:rsidR="00CD61E1" w:rsidRPr="004C633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C633B" w:rsidRPr="004C633B">
        <w:rPr>
          <w:rFonts w:ascii="Times New Roman" w:hAnsi="Times New Roman"/>
          <w:color w:val="000000" w:themeColor="text1"/>
          <w:sz w:val="24"/>
          <w:szCs w:val="24"/>
        </w:rPr>
        <w:t>44</w:t>
      </w:r>
      <w:r w:rsidRPr="004C633B">
        <w:rPr>
          <w:rFonts w:ascii="Times New Roman" w:hAnsi="Times New Roman"/>
          <w:sz w:val="24"/>
          <w:szCs w:val="24"/>
        </w:rPr>
        <w:t xml:space="preserve"> – юридические лица. </w:t>
      </w:r>
      <w:r w:rsidRPr="004C633B">
        <w:rPr>
          <w:rStyle w:val="markedcontent"/>
          <w:rFonts w:ascii="Times New Roman" w:hAnsi="Times New Roman" w:cs="Times New Roman"/>
          <w:sz w:val="24"/>
          <w:szCs w:val="24"/>
        </w:rPr>
        <w:t xml:space="preserve">Большая часть представителей бизнес - сообщества относятся к </w:t>
      </w:r>
      <w:r w:rsidR="00FE7635" w:rsidRPr="004C633B">
        <w:rPr>
          <w:rStyle w:val="markedcontent"/>
          <w:rFonts w:ascii="Times New Roman" w:hAnsi="Times New Roman" w:cs="Times New Roman"/>
          <w:sz w:val="24"/>
          <w:szCs w:val="24"/>
        </w:rPr>
        <w:t>микро предприятиям</w:t>
      </w:r>
      <w:r w:rsidRPr="004C633B">
        <w:rPr>
          <w:rStyle w:val="markedcontent"/>
          <w:rFonts w:ascii="Times New Roman" w:hAnsi="Times New Roman" w:cs="Times New Roman"/>
          <w:sz w:val="24"/>
          <w:szCs w:val="24"/>
        </w:rPr>
        <w:t xml:space="preserve"> – </w:t>
      </w:r>
      <w:r w:rsidR="00CD61E1"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97,8</w:t>
      </w:r>
      <w:r w:rsidR="00CD61E1" w:rsidRPr="004C633B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633B">
        <w:rPr>
          <w:rStyle w:val="markedcontent"/>
          <w:rFonts w:ascii="Times New Roman" w:hAnsi="Times New Roman" w:cs="Times New Roman"/>
          <w:sz w:val="24"/>
          <w:szCs w:val="24"/>
        </w:rPr>
        <w:t xml:space="preserve">% от общего числа зарегистрированных ИП и организаций на территории муниципального образования. Среди субъектов МСП сферы деятельности представлены в следующем соотношении: </w:t>
      </w:r>
      <w:r w:rsidR="00CD61E1"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37,</w:t>
      </w:r>
      <w:r w:rsid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% - торговля; </w:t>
      </w:r>
      <w:r w:rsidR="00CD61E1"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9,</w:t>
      </w:r>
      <w:r w:rsid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% - строительство; </w:t>
      </w:r>
      <w:r w:rsidR="00CD61E1"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56E5A"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% - транспортировка и хранение</w:t>
      </w:r>
      <w:r w:rsidR="00CD61E1"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61E1"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4,</w:t>
      </w:r>
      <w:r w:rsid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% - обрабатывающие производства</w:t>
      </w:r>
      <w:r w:rsidR="00CD61E1"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633B"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39,8</w:t>
      </w:r>
      <w:r w:rsidRPr="004C633B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% - прочие </w:t>
      </w:r>
      <w:r w:rsidRPr="004C633B">
        <w:rPr>
          <w:rStyle w:val="markedcontent"/>
          <w:rFonts w:ascii="Times New Roman" w:hAnsi="Times New Roman" w:cs="Times New Roman"/>
          <w:sz w:val="24"/>
          <w:szCs w:val="24"/>
        </w:rPr>
        <w:t>отрасли.</w:t>
      </w:r>
      <w:r w:rsidR="00661A73" w:rsidRPr="004C633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E73B4" w:rsidRPr="004C633B">
        <w:rPr>
          <w:rStyle w:val="markedcontent"/>
          <w:rFonts w:ascii="Times New Roman" w:hAnsi="Times New Roman" w:cs="Times New Roman"/>
          <w:sz w:val="24"/>
          <w:szCs w:val="24"/>
        </w:rPr>
        <w:t>МСП</w:t>
      </w:r>
      <w:r w:rsidRPr="004C633B">
        <w:rPr>
          <w:rStyle w:val="markedcontent"/>
          <w:rFonts w:ascii="Times New Roman" w:hAnsi="Times New Roman" w:cs="Times New Roman"/>
          <w:sz w:val="24"/>
          <w:szCs w:val="24"/>
        </w:rPr>
        <w:t xml:space="preserve"> получило наибольшее развитие в сфере розничной и оптовой торговли, а также в сфере строительства.</w:t>
      </w:r>
    </w:p>
    <w:p w:rsidR="00E87CD3" w:rsidRDefault="00641D4D" w:rsidP="009A69B3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11F">
        <w:rPr>
          <w:rFonts w:ascii="Times New Roman" w:eastAsia="Times New Roman" w:hAnsi="Times New Roman" w:cs="Times New Roman"/>
          <w:sz w:val="24"/>
          <w:szCs w:val="24"/>
        </w:rPr>
        <w:t>Субъекты МСП принимают участие в общественной жизни и развитии</w:t>
      </w:r>
      <w:r w:rsidR="00BE5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>территории. Предприниматели участвуют в реализации социально-значимых для</w:t>
      </w:r>
      <w:r w:rsidR="00BE5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проектов.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Отделом экономики и инвестиций Администрации </w:t>
      </w:r>
      <w:r w:rsidRPr="00755376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</w:t>
      </w:r>
      <w:r w:rsidRPr="00755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 xml:space="preserve"> поддержк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 xml:space="preserve"> малого и среднего</w:t>
      </w:r>
      <w:r w:rsidR="00BE5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1D4D" w:rsidRDefault="00641D4D" w:rsidP="009A69B3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11F">
        <w:rPr>
          <w:rFonts w:ascii="Times New Roman" w:eastAsia="Times New Roman" w:hAnsi="Times New Roman" w:cs="Times New Roman"/>
          <w:sz w:val="24"/>
          <w:szCs w:val="24"/>
        </w:rPr>
        <w:t xml:space="preserve">Регулярно проводятся заседания </w:t>
      </w:r>
      <w:r w:rsidRPr="00755376">
        <w:rPr>
          <w:rFonts w:ascii="Times New Roman" w:hAnsi="Times New Roman" w:cs="Times New Roman"/>
          <w:sz w:val="24"/>
          <w:szCs w:val="24"/>
        </w:rPr>
        <w:t xml:space="preserve">Совета по малому и среднему предпринимательству при Администрации 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>(далее - Совет),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 xml:space="preserve">состав которого входят представители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Администрации, а также 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>малого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>среднего бизнеса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 xml:space="preserve"> На заседаниях Совета рассматриваются назревшие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>проблемы в сфере бизнеса, ставятся конкретные задачи и планируются возможные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11F">
        <w:rPr>
          <w:rFonts w:ascii="Times New Roman" w:eastAsia="Times New Roman" w:hAnsi="Times New Roman" w:cs="Times New Roman"/>
          <w:sz w:val="24"/>
          <w:szCs w:val="24"/>
        </w:rPr>
        <w:t>решения и действия малого и среднего бизнеса на перспективу.</w:t>
      </w:r>
    </w:p>
    <w:p w:rsidR="00641D4D" w:rsidRPr="00616AD7" w:rsidRDefault="00641D4D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>Несмотря на наметившееся в последние годы улучшение предпринимат</w:t>
      </w:r>
      <w:r w:rsidR="003C521F">
        <w:rPr>
          <w:rFonts w:ascii="Times New Roman" w:hAnsi="Times New Roman"/>
          <w:sz w:val="24"/>
          <w:szCs w:val="24"/>
        </w:rPr>
        <w:t>ельского климата, не устранены</w:t>
      </w:r>
      <w:r w:rsidRPr="00616AD7">
        <w:rPr>
          <w:rFonts w:ascii="Times New Roman" w:hAnsi="Times New Roman"/>
          <w:sz w:val="24"/>
          <w:szCs w:val="24"/>
        </w:rPr>
        <w:t xml:space="preserve"> проблемы, тормозящие развитие</w:t>
      </w:r>
      <w:r>
        <w:rPr>
          <w:rFonts w:ascii="Times New Roman" w:hAnsi="Times New Roman"/>
          <w:sz w:val="24"/>
          <w:szCs w:val="24"/>
        </w:rPr>
        <w:t>,</w:t>
      </w:r>
      <w:r w:rsidRPr="00616AD7">
        <w:rPr>
          <w:rFonts w:ascii="Times New Roman" w:hAnsi="Times New Roman"/>
          <w:sz w:val="24"/>
          <w:szCs w:val="24"/>
        </w:rPr>
        <w:t xml:space="preserve"> как малого, так и среднего предпринимательства, в числе которых:</w:t>
      </w:r>
    </w:p>
    <w:p w:rsidR="00641D4D" w:rsidRDefault="00641D4D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>- недостаток финансовых ресурсов (собственного капитала и оборотных средств) для модернизации и развития предприятий;</w:t>
      </w:r>
    </w:p>
    <w:p w:rsidR="00641D4D" w:rsidRPr="00616AD7" w:rsidRDefault="00641D4D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>- трудности с получением банковского кредита, особенно в первый год деятельности,  и высокая процентная ставка по кредиту;</w:t>
      </w:r>
    </w:p>
    <w:p w:rsidR="00641D4D" w:rsidRPr="00616AD7" w:rsidRDefault="00641D4D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>- недостаток производственных площадей;</w:t>
      </w:r>
    </w:p>
    <w:p w:rsidR="00641D4D" w:rsidRDefault="00641D4D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6AD7">
        <w:rPr>
          <w:rFonts w:ascii="Times New Roman" w:hAnsi="Times New Roman"/>
          <w:sz w:val="24"/>
          <w:szCs w:val="24"/>
        </w:rPr>
        <w:t>недостаточный управленческий уровень и низкая обеспеченн</w:t>
      </w:r>
      <w:r>
        <w:rPr>
          <w:rFonts w:ascii="Times New Roman" w:hAnsi="Times New Roman"/>
          <w:sz w:val="24"/>
          <w:szCs w:val="24"/>
        </w:rPr>
        <w:t>ость квалифицированными кадрами</w:t>
      </w:r>
      <w:r w:rsidR="00DE73B4">
        <w:rPr>
          <w:rFonts w:ascii="Times New Roman" w:hAnsi="Times New Roman"/>
          <w:sz w:val="24"/>
          <w:szCs w:val="24"/>
        </w:rPr>
        <w:t>;</w:t>
      </w:r>
    </w:p>
    <w:p w:rsidR="00641D4D" w:rsidRDefault="00641D4D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55376">
        <w:rPr>
          <w:rStyle w:val="markedcontent"/>
          <w:rFonts w:ascii="Times New Roman" w:hAnsi="Times New Roman" w:cs="Times New Roman"/>
          <w:sz w:val="24"/>
          <w:szCs w:val="24"/>
        </w:rPr>
        <w:t>- недостаточный уровень доверия субъектов МСП к органам власти любого</w:t>
      </w:r>
      <w:r w:rsidR="00BE5B84">
        <w:rPr>
          <w:rFonts w:ascii="Times New Roman" w:hAnsi="Times New Roman" w:cs="Times New Roman"/>
          <w:sz w:val="24"/>
          <w:szCs w:val="24"/>
        </w:rPr>
        <w:t xml:space="preserve"> </w:t>
      </w:r>
      <w:r w:rsidRPr="00755376">
        <w:rPr>
          <w:rStyle w:val="markedcontent"/>
          <w:rFonts w:ascii="Times New Roman" w:hAnsi="Times New Roman" w:cs="Times New Roman"/>
          <w:sz w:val="24"/>
          <w:szCs w:val="24"/>
        </w:rPr>
        <w:t>уровня, что приводит к наличию «теневого» бизнеса;</w:t>
      </w:r>
    </w:p>
    <w:p w:rsidR="001661DA" w:rsidRDefault="00641D4D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55376">
        <w:rPr>
          <w:rStyle w:val="markedcontent"/>
          <w:rFonts w:ascii="Times New Roman" w:hAnsi="Times New Roman" w:cs="Times New Roman"/>
          <w:sz w:val="24"/>
          <w:szCs w:val="24"/>
        </w:rPr>
        <w:t>- недостаточный уровень информированности руководителей малых предприятий</w:t>
      </w:r>
      <w:r w:rsidR="00BE5B84">
        <w:rPr>
          <w:rFonts w:ascii="Times New Roman" w:hAnsi="Times New Roman" w:cs="Times New Roman"/>
          <w:sz w:val="24"/>
          <w:szCs w:val="24"/>
        </w:rPr>
        <w:t xml:space="preserve"> </w:t>
      </w:r>
      <w:r w:rsidRPr="00755376">
        <w:rPr>
          <w:rStyle w:val="markedcontent"/>
          <w:rFonts w:ascii="Times New Roman" w:hAnsi="Times New Roman" w:cs="Times New Roman"/>
          <w:sz w:val="24"/>
          <w:szCs w:val="24"/>
        </w:rPr>
        <w:t xml:space="preserve">и </w:t>
      </w:r>
      <w:r w:rsidR="00DE73B4">
        <w:rPr>
          <w:rStyle w:val="markedcontent"/>
          <w:rFonts w:ascii="Times New Roman" w:hAnsi="Times New Roman" w:cs="Times New Roman"/>
          <w:sz w:val="24"/>
          <w:szCs w:val="24"/>
        </w:rPr>
        <w:t>ИП</w:t>
      </w:r>
      <w:r w:rsidRPr="00755376">
        <w:rPr>
          <w:rStyle w:val="markedcontent"/>
          <w:rFonts w:ascii="Times New Roman" w:hAnsi="Times New Roman" w:cs="Times New Roman"/>
          <w:sz w:val="24"/>
          <w:szCs w:val="24"/>
        </w:rPr>
        <w:t xml:space="preserve"> в вопросах правового, финансового, налогового</w:t>
      </w:r>
      <w:r w:rsidR="001661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55376">
        <w:rPr>
          <w:rStyle w:val="markedcontent"/>
          <w:rFonts w:ascii="Times New Roman" w:hAnsi="Times New Roman" w:cs="Times New Roman"/>
          <w:sz w:val="24"/>
          <w:szCs w:val="24"/>
        </w:rPr>
        <w:t>законодательства;</w:t>
      </w:r>
      <w:r w:rsidR="001661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641D4D" w:rsidRDefault="00641D4D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55376">
        <w:rPr>
          <w:rStyle w:val="markedcontent"/>
          <w:rFonts w:ascii="Times New Roman" w:hAnsi="Times New Roman" w:cs="Times New Roman"/>
          <w:sz w:val="24"/>
          <w:szCs w:val="24"/>
        </w:rPr>
        <w:t>- недостаточная информированность субъектов МСП и граждан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55376">
        <w:rPr>
          <w:rStyle w:val="markedcontent"/>
          <w:rFonts w:ascii="Times New Roman" w:hAnsi="Times New Roman" w:cs="Times New Roman"/>
          <w:sz w:val="24"/>
          <w:szCs w:val="24"/>
        </w:rPr>
        <w:t>о видах и условиях получения государственной поддержки;</w:t>
      </w:r>
    </w:p>
    <w:p w:rsidR="00641D4D" w:rsidRDefault="00641D4D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55376">
        <w:rPr>
          <w:rStyle w:val="markedcontent"/>
          <w:rFonts w:ascii="Times New Roman" w:hAnsi="Times New Roman" w:cs="Times New Roman"/>
          <w:sz w:val="24"/>
          <w:szCs w:val="24"/>
        </w:rPr>
        <w:t>- слабая финансовая грамотность начинающих предпринимателей;</w:t>
      </w:r>
    </w:p>
    <w:p w:rsidR="00641D4D" w:rsidRPr="00755376" w:rsidRDefault="00641D4D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376">
        <w:rPr>
          <w:rStyle w:val="markedcontent"/>
          <w:rFonts w:ascii="Times New Roman" w:hAnsi="Times New Roman" w:cs="Times New Roman"/>
          <w:sz w:val="24"/>
          <w:szCs w:val="24"/>
        </w:rPr>
        <w:t>- отсутствие популяризации предпринимательской деятельности среди молодежи.</w:t>
      </w:r>
    </w:p>
    <w:p w:rsidR="00641D4D" w:rsidRDefault="00641D4D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 xml:space="preserve">Сложившаяся ситуация в этом секторе экономики требует совершенствования </w:t>
      </w:r>
      <w:r w:rsidR="00865C2C">
        <w:rPr>
          <w:rFonts w:ascii="Times New Roman" w:hAnsi="Times New Roman"/>
          <w:sz w:val="24"/>
          <w:szCs w:val="24"/>
        </w:rPr>
        <w:t>муниципаль</w:t>
      </w:r>
      <w:r w:rsidRPr="00616AD7">
        <w:rPr>
          <w:rFonts w:ascii="Times New Roman" w:hAnsi="Times New Roman"/>
          <w:sz w:val="24"/>
          <w:szCs w:val="24"/>
        </w:rPr>
        <w:t xml:space="preserve">ной политики поддержки и развития </w:t>
      </w:r>
      <w:r w:rsidR="003C521F">
        <w:rPr>
          <w:rFonts w:ascii="Times New Roman" w:hAnsi="Times New Roman"/>
          <w:sz w:val="24"/>
          <w:szCs w:val="24"/>
        </w:rPr>
        <w:t>МСП</w:t>
      </w:r>
      <w:r w:rsidRPr="00616AD7">
        <w:rPr>
          <w:rFonts w:ascii="Times New Roman" w:hAnsi="Times New Roman"/>
          <w:sz w:val="24"/>
          <w:szCs w:val="24"/>
        </w:rPr>
        <w:t>.</w:t>
      </w:r>
    </w:p>
    <w:p w:rsidR="00865C2C" w:rsidRPr="00616AD7" w:rsidRDefault="00865C2C" w:rsidP="009A69B3">
      <w:pPr>
        <w:widowControl w:val="0"/>
        <w:autoSpaceDE w:val="0"/>
        <w:autoSpaceDN w:val="0"/>
        <w:adjustRightInd w:val="0"/>
        <w:spacing w:after="0"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>Основные риски при реализации программы обусловлены внутренними и внешними факторами.</w:t>
      </w:r>
    </w:p>
    <w:p w:rsidR="00865C2C" w:rsidRPr="00616AD7" w:rsidRDefault="00865C2C" w:rsidP="009A69B3">
      <w:pPr>
        <w:widowControl w:val="0"/>
        <w:autoSpaceDE w:val="0"/>
        <w:autoSpaceDN w:val="0"/>
        <w:adjustRightInd w:val="0"/>
        <w:spacing w:after="0"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 xml:space="preserve">К внутренним факторам могут быть отнесены: неполное использование организациями </w:t>
      </w:r>
      <w:r w:rsidR="003C521F">
        <w:rPr>
          <w:rFonts w:ascii="Times New Roman" w:hAnsi="Times New Roman"/>
          <w:sz w:val="24"/>
          <w:szCs w:val="24"/>
        </w:rPr>
        <w:t>МСП</w:t>
      </w:r>
      <w:r w:rsidRPr="00616AD7">
        <w:rPr>
          <w:rFonts w:ascii="Times New Roman" w:hAnsi="Times New Roman"/>
          <w:sz w:val="24"/>
          <w:szCs w:val="24"/>
        </w:rPr>
        <w:t xml:space="preserve"> мер государственной поддержки, оказываемой за счет средств областного бюджета, а также изменение порядка предоставления мер государственной поддержки организациям </w:t>
      </w:r>
      <w:r w:rsidR="00DE73B4">
        <w:rPr>
          <w:rFonts w:ascii="Times New Roman" w:hAnsi="Times New Roman"/>
          <w:sz w:val="24"/>
          <w:szCs w:val="24"/>
        </w:rPr>
        <w:t>МСП.</w:t>
      </w:r>
    </w:p>
    <w:p w:rsidR="00865C2C" w:rsidRPr="00616AD7" w:rsidRDefault="00865C2C" w:rsidP="009A69B3">
      <w:pPr>
        <w:widowControl w:val="0"/>
        <w:autoSpaceDE w:val="0"/>
        <w:autoSpaceDN w:val="0"/>
        <w:adjustRightInd w:val="0"/>
        <w:spacing w:after="0"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 xml:space="preserve">К внешним факторам могут быть отнесены: значительный рост тарифов и цен на поставку энергоресурсов, сырья и материалов, комплектующих изделий, рост инфляции и ухудшение финансового состояния организаций </w:t>
      </w:r>
      <w:r w:rsidR="00DE73B4">
        <w:rPr>
          <w:rFonts w:ascii="Times New Roman" w:hAnsi="Times New Roman"/>
          <w:sz w:val="24"/>
          <w:szCs w:val="24"/>
        </w:rPr>
        <w:t>МСП</w:t>
      </w:r>
      <w:r w:rsidRPr="00616AD7">
        <w:rPr>
          <w:rFonts w:ascii="Times New Roman" w:hAnsi="Times New Roman"/>
          <w:sz w:val="24"/>
          <w:szCs w:val="24"/>
        </w:rPr>
        <w:t xml:space="preserve">, увеличение ставок налоговых платежей, значительное сокращение спроса со стороны покупателей продукции,  увеличение процентной ставки за пользование кредитами, увеличение дефицита кадров </w:t>
      </w:r>
      <w:r w:rsidR="00DE73B4">
        <w:rPr>
          <w:rFonts w:ascii="Times New Roman" w:hAnsi="Times New Roman"/>
          <w:sz w:val="24"/>
          <w:szCs w:val="24"/>
        </w:rPr>
        <w:t>МСП</w:t>
      </w:r>
      <w:r w:rsidRPr="00616AD7">
        <w:rPr>
          <w:rFonts w:ascii="Times New Roman" w:hAnsi="Times New Roman"/>
          <w:sz w:val="24"/>
          <w:szCs w:val="24"/>
        </w:rPr>
        <w:t xml:space="preserve">. </w:t>
      </w:r>
    </w:p>
    <w:p w:rsidR="00865C2C" w:rsidRPr="00616AD7" w:rsidRDefault="00865C2C" w:rsidP="009A69B3">
      <w:pPr>
        <w:widowControl w:val="0"/>
        <w:autoSpaceDE w:val="0"/>
        <w:autoSpaceDN w:val="0"/>
        <w:adjustRightInd w:val="0"/>
        <w:spacing w:after="0"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>Принятие мер по управлению рисками осуществляется в процессе мониторинга реализации программы и оценки ее эффективности и результативности.</w:t>
      </w:r>
    </w:p>
    <w:p w:rsidR="00DE73B4" w:rsidRDefault="00865C2C" w:rsidP="009A69B3">
      <w:pPr>
        <w:widowControl w:val="0"/>
        <w:autoSpaceDE w:val="0"/>
        <w:autoSpaceDN w:val="0"/>
        <w:adjustRightInd w:val="0"/>
        <w:spacing w:after="0"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65C2C">
        <w:rPr>
          <w:rFonts w:ascii="Times New Roman" w:hAnsi="Times New Roman"/>
          <w:sz w:val="24"/>
          <w:szCs w:val="24"/>
        </w:rPr>
        <w:t>Сроки реализации</w:t>
      </w:r>
      <w:r w:rsidRPr="00616AD7">
        <w:rPr>
          <w:rFonts w:ascii="Times New Roman" w:hAnsi="Times New Roman"/>
          <w:sz w:val="24"/>
          <w:szCs w:val="24"/>
        </w:rPr>
        <w:t xml:space="preserve"> программы:</w:t>
      </w:r>
    </w:p>
    <w:p w:rsidR="00DE73B4" w:rsidRDefault="00DE73B4" w:rsidP="009A69B3">
      <w:pPr>
        <w:widowControl w:val="0"/>
        <w:autoSpaceDE w:val="0"/>
        <w:autoSpaceDN w:val="0"/>
        <w:adjustRightInd w:val="0"/>
        <w:spacing w:after="0"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DE73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этап:</w:t>
      </w:r>
      <w:r w:rsidRPr="00DE73B4">
        <w:rPr>
          <w:rFonts w:ascii="Times New Roman" w:hAnsi="Times New Roman"/>
          <w:sz w:val="24"/>
          <w:szCs w:val="24"/>
        </w:rPr>
        <w:t xml:space="preserve"> </w:t>
      </w:r>
      <w:r w:rsidR="00865C2C" w:rsidRPr="00616AD7">
        <w:rPr>
          <w:rFonts w:ascii="Times New Roman" w:hAnsi="Times New Roman"/>
          <w:sz w:val="24"/>
          <w:szCs w:val="24"/>
        </w:rPr>
        <w:t>2014</w:t>
      </w:r>
      <w:r w:rsidR="009A69B3">
        <w:rPr>
          <w:rFonts w:ascii="Times New Roman" w:hAnsi="Times New Roman"/>
          <w:sz w:val="24"/>
          <w:szCs w:val="24"/>
        </w:rPr>
        <w:t xml:space="preserve"> – </w:t>
      </w:r>
      <w:r w:rsidR="00865C2C" w:rsidRPr="00616AD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 годы;</w:t>
      </w:r>
    </w:p>
    <w:p w:rsidR="00865C2C" w:rsidRDefault="00DE73B4" w:rsidP="009A69B3">
      <w:pPr>
        <w:widowControl w:val="0"/>
        <w:autoSpaceDE w:val="0"/>
        <w:autoSpaceDN w:val="0"/>
        <w:adjustRightInd w:val="0"/>
        <w:spacing w:after="0"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="00336512">
        <w:rPr>
          <w:rFonts w:ascii="Times New Roman" w:hAnsi="Times New Roman"/>
          <w:sz w:val="24"/>
          <w:szCs w:val="24"/>
        </w:rPr>
        <w:t xml:space="preserve"> этап 2022 – 202</w:t>
      </w:r>
      <w:r w:rsidR="00A04B3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годы</w:t>
      </w:r>
      <w:r w:rsidR="00865C2C" w:rsidRPr="00616AD7">
        <w:rPr>
          <w:rFonts w:ascii="Times New Roman" w:hAnsi="Times New Roman"/>
          <w:sz w:val="24"/>
          <w:szCs w:val="24"/>
        </w:rPr>
        <w:t>.</w:t>
      </w:r>
    </w:p>
    <w:p w:rsidR="00D22D97" w:rsidRDefault="00D22D97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состав муниципальной программы входят структурные элементы, представляющие собой комплексы процессных мероприятий, направленные на решение следующих задач:</w:t>
      </w:r>
    </w:p>
    <w:p w:rsidR="00D22D97" w:rsidRPr="00AB1160" w:rsidRDefault="00D22D97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</w:t>
      </w:r>
      <w:r w:rsidRPr="00AB1160">
        <w:rPr>
          <w:rFonts w:ascii="Times New Roman" w:eastAsia="Times New Roman" w:hAnsi="Times New Roman" w:cs="Times New Roman"/>
          <w:sz w:val="24"/>
          <w:szCs w:val="24"/>
        </w:rPr>
        <w:t>лучшение отраслевой структуры экономики, обеспечение стабильно высокого уровня занятости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2D97" w:rsidRPr="00AB1160" w:rsidRDefault="00D22D97" w:rsidP="009A69B3">
      <w:pPr>
        <w:autoSpaceDE w:val="0"/>
        <w:autoSpaceDN w:val="0"/>
        <w:adjustRightInd w:val="0"/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</w:t>
      </w:r>
      <w:r w:rsidRPr="00AB1160">
        <w:rPr>
          <w:rFonts w:ascii="Times New Roman" w:eastAsia="Times New Roman" w:hAnsi="Times New Roman" w:cs="Times New Roman"/>
          <w:sz w:val="24"/>
          <w:szCs w:val="24"/>
        </w:rPr>
        <w:t xml:space="preserve">азвитие сферы </w:t>
      </w:r>
      <w:r w:rsidR="00DE73B4">
        <w:rPr>
          <w:rFonts w:ascii="Times New Roman" w:hAnsi="Times New Roman"/>
          <w:sz w:val="24"/>
          <w:szCs w:val="24"/>
        </w:rPr>
        <w:t>МСП</w:t>
      </w:r>
      <w:r w:rsidRPr="00AB11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C6E" w:rsidRPr="00616AD7" w:rsidRDefault="00D95C6E" w:rsidP="009A69B3">
      <w:pPr>
        <w:autoSpaceDE w:val="0"/>
        <w:autoSpaceDN w:val="0"/>
        <w:adjustRightInd w:val="0"/>
        <w:spacing w:after="0"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95C6E">
        <w:rPr>
          <w:rFonts w:ascii="Times New Roman" w:hAnsi="Times New Roman"/>
          <w:sz w:val="24"/>
          <w:szCs w:val="24"/>
        </w:rPr>
        <w:t>Основными ожидаемыми конечными результатами</w:t>
      </w:r>
      <w:r w:rsidRPr="00616AD7">
        <w:rPr>
          <w:rFonts w:ascii="Times New Roman" w:hAnsi="Times New Roman"/>
          <w:sz w:val="24"/>
          <w:szCs w:val="24"/>
        </w:rPr>
        <w:t xml:space="preserve"> реализации программы являются:</w:t>
      </w:r>
    </w:p>
    <w:p w:rsidR="00D95C6E" w:rsidRDefault="00D95C6E" w:rsidP="009A69B3">
      <w:pPr>
        <w:autoSpaceDE w:val="0"/>
        <w:autoSpaceDN w:val="0"/>
        <w:adjustRightInd w:val="0"/>
        <w:spacing w:after="0"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>1. Выполнение целев</w:t>
      </w:r>
      <w:r w:rsidR="00AA0EDA">
        <w:rPr>
          <w:rFonts w:ascii="Times New Roman" w:hAnsi="Times New Roman"/>
          <w:sz w:val="24"/>
          <w:szCs w:val="24"/>
        </w:rPr>
        <w:t>ого</w:t>
      </w:r>
      <w:r w:rsidRPr="00616AD7">
        <w:rPr>
          <w:rFonts w:ascii="Times New Roman" w:hAnsi="Times New Roman"/>
          <w:sz w:val="24"/>
          <w:szCs w:val="24"/>
        </w:rPr>
        <w:t xml:space="preserve"> показател</w:t>
      </w:r>
      <w:r w:rsidR="00AA0EDA">
        <w:rPr>
          <w:rFonts w:ascii="Times New Roman" w:hAnsi="Times New Roman"/>
          <w:sz w:val="24"/>
          <w:szCs w:val="24"/>
        </w:rPr>
        <w:t>я</w:t>
      </w:r>
      <w:r w:rsidRPr="00616A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616AD7">
        <w:rPr>
          <w:rFonts w:ascii="Times New Roman" w:hAnsi="Times New Roman"/>
          <w:sz w:val="24"/>
          <w:szCs w:val="24"/>
        </w:rPr>
        <w:t>программы:</w:t>
      </w:r>
    </w:p>
    <w:p w:rsidR="00D95C6E" w:rsidRPr="00795E56" w:rsidRDefault="00D95C6E" w:rsidP="009A69B3">
      <w:pPr>
        <w:autoSpaceDE w:val="0"/>
        <w:autoSpaceDN w:val="0"/>
        <w:adjustRightInd w:val="0"/>
        <w:spacing w:after="0" w:line="240" w:lineRule="auto"/>
        <w:ind w:left="-284"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 xml:space="preserve">- увеличение количества субъектов малого и среднего предпринимательства, осуществляющих деятельность на территории </w:t>
      </w:r>
      <w:r w:rsidR="009A69B3">
        <w:rPr>
          <w:rFonts w:ascii="Times New Roman" w:hAnsi="Times New Roman"/>
          <w:sz w:val="24"/>
          <w:szCs w:val="24"/>
        </w:rPr>
        <w:t>муниципального образования «город Десногорск» Смоле</w:t>
      </w:r>
      <w:r w:rsidR="00663F58">
        <w:rPr>
          <w:rFonts w:ascii="Times New Roman" w:hAnsi="Times New Roman"/>
          <w:sz w:val="24"/>
          <w:szCs w:val="24"/>
        </w:rPr>
        <w:t>н</w:t>
      </w:r>
      <w:r w:rsidR="009A69B3">
        <w:rPr>
          <w:rFonts w:ascii="Times New Roman" w:hAnsi="Times New Roman"/>
          <w:sz w:val="24"/>
          <w:szCs w:val="24"/>
        </w:rPr>
        <w:t>ской области</w:t>
      </w:r>
      <w:r w:rsidR="00663F58">
        <w:rPr>
          <w:rFonts w:ascii="Times New Roman" w:hAnsi="Times New Roman"/>
          <w:sz w:val="24"/>
          <w:szCs w:val="24"/>
        </w:rPr>
        <w:t xml:space="preserve"> (далее – муниципального образования)</w:t>
      </w:r>
      <w:r w:rsidRPr="00616AD7">
        <w:rPr>
          <w:rFonts w:ascii="Times New Roman" w:hAnsi="Times New Roman"/>
          <w:sz w:val="24"/>
          <w:szCs w:val="24"/>
        </w:rPr>
        <w:t xml:space="preserve"> </w:t>
      </w:r>
      <w:r w:rsidRPr="000A2599">
        <w:rPr>
          <w:rFonts w:ascii="Times New Roman" w:hAnsi="Times New Roman"/>
          <w:sz w:val="24"/>
          <w:szCs w:val="24"/>
        </w:rPr>
        <w:t>с</w:t>
      </w:r>
      <w:r w:rsidR="00F84A9E" w:rsidRPr="000A2599">
        <w:rPr>
          <w:rFonts w:ascii="Times New Roman" w:hAnsi="Times New Roman"/>
          <w:sz w:val="24"/>
          <w:szCs w:val="24"/>
        </w:rPr>
        <w:t xml:space="preserve"> </w:t>
      </w:r>
      <w:r w:rsidR="00F84A9E" w:rsidRPr="000A2599">
        <w:rPr>
          <w:rFonts w:ascii="Times New Roman" w:hAnsi="Times New Roman"/>
          <w:color w:val="000000" w:themeColor="text1"/>
          <w:sz w:val="24"/>
          <w:szCs w:val="24"/>
        </w:rPr>
        <w:t>55</w:t>
      </w:r>
      <w:r w:rsidR="00E465BC" w:rsidRPr="000A259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84A9E" w:rsidRPr="000A2599">
        <w:rPr>
          <w:rFonts w:ascii="Times New Roman" w:hAnsi="Times New Roman"/>
          <w:color w:val="000000" w:themeColor="text1"/>
          <w:sz w:val="24"/>
          <w:szCs w:val="24"/>
        </w:rPr>
        <w:t xml:space="preserve"> единиц в 202</w:t>
      </w:r>
      <w:r w:rsidR="00795E56" w:rsidRPr="000A259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84A9E" w:rsidRPr="000A2599">
        <w:rPr>
          <w:rFonts w:ascii="Times New Roman" w:hAnsi="Times New Roman"/>
          <w:color w:val="000000" w:themeColor="text1"/>
          <w:sz w:val="24"/>
          <w:szCs w:val="24"/>
        </w:rPr>
        <w:t xml:space="preserve"> году</w:t>
      </w:r>
      <w:r w:rsidRPr="000A2599">
        <w:rPr>
          <w:rFonts w:ascii="Times New Roman" w:hAnsi="Times New Roman"/>
          <w:color w:val="000000" w:themeColor="text1"/>
          <w:sz w:val="24"/>
          <w:szCs w:val="24"/>
        </w:rPr>
        <w:t xml:space="preserve"> до</w:t>
      </w:r>
      <w:r w:rsidR="00F84A9E" w:rsidRPr="000A2599">
        <w:rPr>
          <w:rFonts w:ascii="Times New Roman" w:hAnsi="Times New Roman"/>
          <w:color w:val="000000" w:themeColor="text1"/>
          <w:sz w:val="24"/>
          <w:szCs w:val="24"/>
        </w:rPr>
        <w:t xml:space="preserve"> планируемых</w:t>
      </w:r>
      <w:r w:rsidRPr="000A25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2599" w:rsidRPr="000A2599">
        <w:rPr>
          <w:rFonts w:ascii="Times New Roman" w:hAnsi="Times New Roman"/>
          <w:color w:val="000000" w:themeColor="text1"/>
          <w:sz w:val="24"/>
          <w:szCs w:val="24"/>
        </w:rPr>
        <w:t>570</w:t>
      </w:r>
      <w:r w:rsidRPr="000A2599">
        <w:rPr>
          <w:rFonts w:ascii="Times New Roman" w:hAnsi="Times New Roman"/>
          <w:color w:val="000000" w:themeColor="text1"/>
          <w:sz w:val="24"/>
          <w:szCs w:val="24"/>
        </w:rPr>
        <w:t xml:space="preserve"> единиц в 202</w:t>
      </w:r>
      <w:r w:rsidR="001B7482" w:rsidRPr="000A259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AA0EDA" w:rsidRPr="000A2599">
        <w:rPr>
          <w:rFonts w:ascii="Times New Roman" w:hAnsi="Times New Roman"/>
          <w:color w:val="000000" w:themeColor="text1"/>
          <w:sz w:val="24"/>
          <w:szCs w:val="24"/>
        </w:rPr>
        <w:t xml:space="preserve"> году.</w:t>
      </w:r>
    </w:p>
    <w:p w:rsidR="00D95C6E" w:rsidRDefault="00D95C6E" w:rsidP="009A69B3">
      <w:pPr>
        <w:spacing w:after="0"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>2. Достижение качественных улучшений в сфере развития малого и среднего предпринимательства:</w:t>
      </w:r>
    </w:p>
    <w:p w:rsidR="00AA0EDA" w:rsidRDefault="00AA0EDA" w:rsidP="00AA0EDA">
      <w:pPr>
        <w:autoSpaceDE w:val="0"/>
        <w:autoSpaceDN w:val="0"/>
        <w:adjustRightInd w:val="0"/>
        <w:spacing w:after="0"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16AD7">
        <w:rPr>
          <w:rFonts w:ascii="Times New Roman" w:hAnsi="Times New Roman"/>
          <w:sz w:val="24"/>
          <w:szCs w:val="24"/>
        </w:rPr>
        <w:t>- увеличение количества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616AD7">
        <w:rPr>
          <w:rFonts w:ascii="Times New Roman" w:hAnsi="Times New Roman"/>
          <w:sz w:val="24"/>
          <w:szCs w:val="24"/>
        </w:rPr>
        <w:t xml:space="preserve"> образующих инфраструктуру поддержки субъектов малого и среднего предпринимательства;</w:t>
      </w:r>
    </w:p>
    <w:p w:rsidR="00AA0EDA" w:rsidRDefault="00AA0EDA" w:rsidP="00AA0EDA">
      <w:pPr>
        <w:autoSpaceDE w:val="0"/>
        <w:autoSpaceDN w:val="0"/>
        <w:adjustRightInd w:val="0"/>
        <w:spacing w:after="0"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количества</w:t>
      </w:r>
      <w:r w:rsidRPr="00D97BA4">
        <w:rPr>
          <w:rFonts w:ascii="Times New Roman" w:hAnsi="Times New Roman"/>
          <w:sz w:val="24"/>
          <w:szCs w:val="24"/>
        </w:rPr>
        <w:t xml:space="preserve"> объявлений для малого и среднего бизнеса, размещенных на сайте Администрации об оказании финансовой поддержки</w:t>
      </w:r>
      <w:r w:rsidR="00D637C6">
        <w:rPr>
          <w:rFonts w:ascii="Times New Roman" w:hAnsi="Times New Roman"/>
          <w:sz w:val="24"/>
          <w:szCs w:val="24"/>
        </w:rPr>
        <w:t>.</w:t>
      </w:r>
    </w:p>
    <w:p w:rsidR="00CF109C" w:rsidRDefault="00AD3DEF" w:rsidP="009A69B3">
      <w:pPr>
        <w:spacing w:after="0" w:line="240" w:lineRule="auto"/>
        <w:ind w:left="-284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 xml:space="preserve">Целью Стратегии развития </w:t>
      </w:r>
      <w:r w:rsidR="00CF109C">
        <w:rPr>
          <w:rStyle w:val="markedcontent"/>
          <w:rFonts w:ascii="Times New Roman" w:hAnsi="Times New Roman" w:cs="Times New Roman"/>
          <w:sz w:val="24"/>
          <w:szCs w:val="24"/>
        </w:rPr>
        <w:t>МСП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 xml:space="preserve"> в Российской</w:t>
      </w:r>
      <w:r w:rsidR="00CF109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>Федерации на период до 2030 года, утвержденной распоряжением Правительства РФ</w:t>
      </w:r>
      <w:r w:rsidR="00CF109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63F58">
        <w:rPr>
          <w:rStyle w:val="markedcontent"/>
          <w:rFonts w:ascii="Times New Roman" w:hAnsi="Times New Roman" w:cs="Times New Roman"/>
          <w:sz w:val="24"/>
          <w:szCs w:val="24"/>
        </w:rPr>
        <w:t>от 2.06.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 xml:space="preserve">2016 </w:t>
      </w:r>
      <w:r w:rsidR="00C74368"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 xml:space="preserve"> 1083-р, является развитие сферы </w:t>
      </w:r>
      <w:r w:rsidR="003C521F">
        <w:rPr>
          <w:rStyle w:val="markedcontent"/>
          <w:rFonts w:ascii="Times New Roman" w:hAnsi="Times New Roman" w:cs="Times New Roman"/>
          <w:sz w:val="24"/>
          <w:szCs w:val="24"/>
        </w:rPr>
        <w:t>МСП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 xml:space="preserve"> как одного из факторов, с одной стороны, инновационного</w:t>
      </w:r>
      <w:r w:rsidR="003C521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>развития и улучшения отраслевой структуры экономики, а с другой стороны -</w:t>
      </w:r>
      <w:r w:rsidR="003C521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>социального развития и обеспечения стабильно высокого уровня занятости.</w:t>
      </w:r>
    </w:p>
    <w:p w:rsidR="00AD3DEF" w:rsidRDefault="00AD3DEF" w:rsidP="009A69B3">
      <w:pPr>
        <w:spacing w:after="0" w:line="240" w:lineRule="auto"/>
        <w:ind w:left="-284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>Приоритетами государственной политики являются: создание</w:t>
      </w:r>
      <w:r w:rsidR="001661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>конкурентоспособной на</w:t>
      </w:r>
      <w:r w:rsidR="003C521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>мировом уровне, гибкой и адаптивной современной экономики, которая обеспечивает</w:t>
      </w:r>
      <w:r w:rsidR="003C521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>высокий уровень индивидуализации товаров и услуг, высокую скорость</w:t>
      </w:r>
      <w:r w:rsidR="003C521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>технологического обновления и стабильную занятость, а также является основой для</w:t>
      </w:r>
      <w:r w:rsidR="003C521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>устойчивого повышения качества жизни населения и роста числа граждан Российской</w:t>
      </w:r>
      <w:r w:rsidR="00BE5B84">
        <w:rPr>
          <w:rFonts w:ascii="Times New Roman" w:hAnsi="Times New Roman" w:cs="Times New Roman"/>
          <w:sz w:val="24"/>
          <w:szCs w:val="24"/>
        </w:rPr>
        <w:t xml:space="preserve"> 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Федерации, относящихся к среднему классу, путем развития сферы </w:t>
      </w:r>
      <w:r w:rsidR="003C521F">
        <w:rPr>
          <w:rStyle w:val="markedcontent"/>
          <w:rFonts w:ascii="Times New Roman" w:hAnsi="Times New Roman" w:cs="Times New Roman"/>
          <w:sz w:val="24"/>
          <w:szCs w:val="24"/>
        </w:rPr>
        <w:t>МСП</w:t>
      </w:r>
      <w:r w:rsidRPr="00AD3DEF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AD3DEF" w:rsidRPr="00AD3DEF" w:rsidRDefault="00EE00CA" w:rsidP="009A69B3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муниципальной программы является достижение качественных улучшений в сфере </w:t>
      </w:r>
      <w:r w:rsidR="003C521F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DEF" w:rsidRPr="00E97794" w:rsidRDefault="00AD3DEF" w:rsidP="009A69B3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E97794">
        <w:rPr>
          <w:rFonts w:ascii="Times New Roman" w:hAnsi="Times New Roman"/>
          <w:sz w:val="24"/>
          <w:szCs w:val="24"/>
        </w:rPr>
        <w:t xml:space="preserve">Одно из приоритетных направлений муниципальной политики в сфере </w:t>
      </w:r>
      <w:r w:rsidR="003C521F">
        <w:rPr>
          <w:rFonts w:ascii="Times New Roman" w:hAnsi="Times New Roman"/>
          <w:sz w:val="24"/>
          <w:szCs w:val="24"/>
        </w:rPr>
        <w:t>МСП</w:t>
      </w:r>
      <w:r w:rsidRPr="00E97794">
        <w:rPr>
          <w:rFonts w:ascii="Times New Roman" w:hAnsi="Times New Roman"/>
          <w:sz w:val="24"/>
          <w:szCs w:val="24"/>
        </w:rPr>
        <w:t xml:space="preserve"> на современном этапе - вывод на новый качественный уровень мер и инструментов поддержки малых и средних предприятий, что будет реализовано в рамках реализации муниципальной программы.</w:t>
      </w:r>
    </w:p>
    <w:p w:rsidR="00C1508D" w:rsidRPr="00C1508D" w:rsidRDefault="00C1508D" w:rsidP="009A69B3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508D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принципами поддержки субъектов МСП являются:</w:t>
      </w:r>
    </w:p>
    <w:p w:rsidR="00C1508D" w:rsidRPr="00C1508D" w:rsidRDefault="00C1508D" w:rsidP="009A69B3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508D">
        <w:rPr>
          <w:rFonts w:ascii="Times New Roman" w:hAnsi="Times New Roman" w:cs="Times New Roman"/>
          <w:color w:val="000000" w:themeColor="text1"/>
          <w:sz w:val="24"/>
          <w:szCs w:val="24"/>
        </w:rPr>
        <w:t>- заявительный порядок обращения субъектов МСП за оказанием поддержки;</w:t>
      </w:r>
    </w:p>
    <w:p w:rsidR="00C1508D" w:rsidRPr="00C1508D" w:rsidRDefault="00C1508D" w:rsidP="009A69B3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доступность инфраструктуры поддержки субъектов МСП для всех, соответствующих граждан и субъектов малого и среднего предпринимательства; </w:t>
      </w:r>
    </w:p>
    <w:p w:rsidR="00CF109C" w:rsidRDefault="00C1508D" w:rsidP="009A69B3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508D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поддержки с соблюдением требований, установл</w:t>
      </w:r>
      <w:r w:rsidR="00663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енных Федеральным законом от 26.07.2006 </w:t>
      </w:r>
      <w:r w:rsidRPr="00C1508D">
        <w:rPr>
          <w:rFonts w:ascii="Times New Roman" w:hAnsi="Times New Roman" w:cs="Times New Roman"/>
          <w:color w:val="000000" w:themeColor="text1"/>
          <w:sz w:val="24"/>
          <w:szCs w:val="24"/>
        </w:rPr>
        <w:t>№ 135-ФЗ «О защите конкуренции»;</w:t>
      </w:r>
    </w:p>
    <w:p w:rsidR="0007209B" w:rsidRPr="00E041C9" w:rsidRDefault="00C1508D" w:rsidP="00E041C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5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открытость процедур оказания поддержки. </w:t>
      </w:r>
    </w:p>
    <w:p w:rsidR="00F00207" w:rsidRDefault="00D95C6E" w:rsidP="00F00207">
      <w:pPr>
        <w:spacing w:after="0" w:line="240" w:lineRule="auto"/>
        <w:ind w:left="-284"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49F8">
        <w:rPr>
          <w:rFonts w:ascii="Times New Roman" w:hAnsi="Times New Roman"/>
          <w:sz w:val="24"/>
          <w:szCs w:val="24"/>
          <w:lang w:eastAsia="ar-SA"/>
        </w:rPr>
        <w:t xml:space="preserve">Продолжает развиваться инфраструктура поддержки субъектов </w:t>
      </w:r>
      <w:r w:rsidR="001661DA">
        <w:rPr>
          <w:rFonts w:ascii="Times New Roman" w:hAnsi="Times New Roman"/>
          <w:sz w:val="24"/>
          <w:szCs w:val="24"/>
          <w:lang w:eastAsia="ar-SA"/>
        </w:rPr>
        <w:t>МСП</w:t>
      </w:r>
      <w:r w:rsidRPr="004F49F8">
        <w:rPr>
          <w:rFonts w:ascii="Times New Roman" w:hAnsi="Times New Roman"/>
          <w:sz w:val="24"/>
          <w:szCs w:val="24"/>
          <w:lang w:eastAsia="ar-SA"/>
        </w:rPr>
        <w:t xml:space="preserve">, включающая в себя </w:t>
      </w:r>
      <w:r w:rsidR="00653D11">
        <w:rPr>
          <w:rFonts w:ascii="Times New Roman" w:hAnsi="Times New Roman"/>
          <w:sz w:val="24"/>
          <w:szCs w:val="24"/>
          <w:lang w:eastAsia="ar-SA"/>
        </w:rPr>
        <w:t>на областном уровне</w:t>
      </w:r>
      <w:r>
        <w:rPr>
          <w:rFonts w:ascii="Times New Roman" w:hAnsi="Times New Roman"/>
          <w:sz w:val="24"/>
          <w:szCs w:val="24"/>
          <w:lang w:eastAsia="ar-SA"/>
        </w:rPr>
        <w:t>:</w:t>
      </w:r>
      <w:r w:rsidRPr="004F49F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53D11">
        <w:rPr>
          <w:rFonts w:ascii="Times New Roman" w:hAnsi="Times New Roman"/>
          <w:sz w:val="24"/>
          <w:szCs w:val="24"/>
          <w:lang w:eastAsia="ar-SA"/>
        </w:rPr>
        <w:t>«Ц</w:t>
      </w:r>
      <w:r w:rsidRPr="004F49F8">
        <w:rPr>
          <w:rFonts w:ascii="Times New Roman" w:hAnsi="Times New Roman"/>
          <w:sz w:val="24"/>
          <w:szCs w:val="24"/>
          <w:lang w:eastAsia="ar-SA"/>
        </w:rPr>
        <w:t>ентр поддержки предпринимательства</w:t>
      </w:r>
      <w:r w:rsidR="00653D11">
        <w:rPr>
          <w:rFonts w:ascii="Times New Roman" w:hAnsi="Times New Roman"/>
          <w:sz w:val="24"/>
          <w:szCs w:val="24"/>
          <w:lang w:eastAsia="ar-SA"/>
        </w:rPr>
        <w:t xml:space="preserve"> Смоленской области»</w:t>
      </w:r>
      <w:r w:rsidRPr="004F49F8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653D11">
        <w:rPr>
          <w:rFonts w:ascii="Times New Roman" w:hAnsi="Times New Roman"/>
          <w:sz w:val="24"/>
          <w:szCs w:val="24"/>
          <w:lang w:eastAsia="ar-SA"/>
        </w:rPr>
        <w:t>«Ц</w:t>
      </w:r>
      <w:r w:rsidRPr="004F49F8">
        <w:rPr>
          <w:rFonts w:ascii="Times New Roman" w:hAnsi="Times New Roman"/>
          <w:sz w:val="24"/>
          <w:szCs w:val="24"/>
          <w:lang w:eastAsia="ar-SA"/>
        </w:rPr>
        <w:t>ентр кластерного развития</w:t>
      </w:r>
      <w:r w:rsidR="00653D11">
        <w:rPr>
          <w:rFonts w:ascii="Times New Roman" w:hAnsi="Times New Roman"/>
          <w:sz w:val="24"/>
          <w:szCs w:val="24"/>
          <w:lang w:eastAsia="ar-SA"/>
        </w:rPr>
        <w:t>»</w:t>
      </w:r>
      <w:r w:rsidRPr="004F49F8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653D11">
        <w:rPr>
          <w:rFonts w:ascii="Times New Roman" w:hAnsi="Times New Roman"/>
          <w:sz w:val="24"/>
          <w:szCs w:val="24"/>
          <w:lang w:eastAsia="ar-SA"/>
        </w:rPr>
        <w:t>«Ц</w:t>
      </w:r>
      <w:r w:rsidRPr="004F49F8">
        <w:rPr>
          <w:rFonts w:ascii="Times New Roman" w:hAnsi="Times New Roman"/>
          <w:sz w:val="24"/>
          <w:szCs w:val="24"/>
          <w:lang w:eastAsia="ar-SA"/>
        </w:rPr>
        <w:t>ентр координации поддержки экспортно</w:t>
      </w:r>
      <w:r>
        <w:rPr>
          <w:rFonts w:ascii="Times New Roman" w:hAnsi="Times New Roman"/>
          <w:sz w:val="24"/>
          <w:szCs w:val="24"/>
          <w:lang w:eastAsia="ar-SA"/>
        </w:rPr>
        <w:t>-</w:t>
      </w:r>
      <w:r w:rsidRPr="004F49F8">
        <w:rPr>
          <w:rFonts w:ascii="Times New Roman" w:hAnsi="Times New Roman"/>
          <w:sz w:val="24"/>
          <w:szCs w:val="24"/>
          <w:lang w:eastAsia="ar-SA"/>
        </w:rPr>
        <w:t>ориентированных субъектов малого и среднего предпринимательства</w:t>
      </w:r>
      <w:r w:rsidR="00653D11">
        <w:rPr>
          <w:rFonts w:ascii="Times New Roman" w:hAnsi="Times New Roman"/>
          <w:sz w:val="24"/>
          <w:szCs w:val="24"/>
          <w:lang w:eastAsia="ar-SA"/>
        </w:rPr>
        <w:t>»</w:t>
      </w:r>
      <w:r w:rsidRPr="004F49F8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653D11">
        <w:rPr>
          <w:rFonts w:ascii="Times New Roman" w:hAnsi="Times New Roman"/>
          <w:sz w:val="24"/>
          <w:szCs w:val="24"/>
          <w:lang w:eastAsia="ar-SA"/>
        </w:rPr>
        <w:t xml:space="preserve">центр «Мой бизнес», </w:t>
      </w:r>
      <w:r w:rsidRPr="004F49F8">
        <w:rPr>
          <w:rFonts w:ascii="Times New Roman" w:hAnsi="Times New Roman"/>
          <w:sz w:val="24"/>
          <w:szCs w:val="24"/>
          <w:lang w:eastAsia="ar-SA"/>
        </w:rPr>
        <w:t>которые предоставляют субъектам МСП, нуждающимся в государственной поддержке, необходимую финансовую, консультационную, информационную и другие виды помощи.</w:t>
      </w:r>
    </w:p>
    <w:p w:rsidR="00AF5B15" w:rsidRDefault="00E465BC" w:rsidP="00AF5B15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 2024 году в муниципальном образовании был реализован ведомственный проект </w:t>
      </w:r>
      <w:r w:rsidRPr="00DE7AE7">
        <w:rPr>
          <w:rFonts w:ascii="Times New Roman" w:hAnsi="Times New Roman" w:cs="Times New Roman"/>
          <w:sz w:val="24"/>
          <w:szCs w:val="24"/>
        </w:rPr>
        <w:t>«</w:t>
      </w:r>
      <w:r w:rsidRPr="00DE7AE7">
        <w:rPr>
          <w:rFonts w:ascii="Times New Roman" w:hAnsi="Times New Roman" w:cs="Times New Roman"/>
          <w:color w:val="000000"/>
          <w:sz w:val="24"/>
          <w:szCs w:val="24"/>
        </w:rPr>
        <w:t>Оказание поддержки субъектам малого и среднего предпринимательства на территории муниципальных образований Смоленской области</w:t>
      </w:r>
      <w:r w:rsidRPr="00DE7AE7">
        <w:rPr>
          <w:rFonts w:ascii="Times New Roman" w:hAnsi="Times New Roman" w:cs="Times New Roman"/>
          <w:sz w:val="24"/>
          <w:szCs w:val="24"/>
        </w:rPr>
        <w:t>»</w:t>
      </w:r>
      <w:r w:rsidR="00FD7167">
        <w:rPr>
          <w:rFonts w:ascii="Times New Roman" w:hAnsi="Times New Roman" w:cs="Times New Roman"/>
          <w:sz w:val="24"/>
          <w:szCs w:val="24"/>
        </w:rPr>
        <w:t xml:space="preserve">. </w:t>
      </w:r>
      <w:r w:rsidR="00FD7167" w:rsidRPr="00FD7167">
        <w:rPr>
          <w:rFonts w:ascii="Times New Roman" w:hAnsi="Times New Roman" w:cs="Times New Roman"/>
          <w:sz w:val="24"/>
          <w:szCs w:val="24"/>
        </w:rPr>
        <w:t>Благодаря данному проекту, 4 субъекта МСП прошли обучение и получили грант в форме субсидий на финансовое обеспечение расходов на реализацию бизнес – проектов.</w:t>
      </w:r>
      <w:r w:rsidR="00FD7167">
        <w:rPr>
          <w:rFonts w:ascii="Times New Roman" w:hAnsi="Times New Roman" w:cs="Times New Roman"/>
          <w:sz w:val="24"/>
          <w:szCs w:val="24"/>
        </w:rPr>
        <w:t xml:space="preserve"> Всего было выдано 1 502 000 рублей. </w:t>
      </w:r>
    </w:p>
    <w:p w:rsidR="00F00207" w:rsidRPr="002854A7" w:rsidRDefault="00F00207" w:rsidP="002854A7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B15">
        <w:rPr>
          <w:rFonts w:ascii="Times New Roman" w:hAnsi="Times New Roman" w:cs="Times New Roman"/>
          <w:sz w:val="24"/>
          <w:szCs w:val="24"/>
          <w:lang w:eastAsia="ar-SA"/>
        </w:rPr>
        <w:t xml:space="preserve">В 2025 году в муниципальном образовании в рамках комплекса процессных мероприятий </w:t>
      </w:r>
      <w:r w:rsidRPr="00AF5B1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F5B15">
        <w:rPr>
          <w:rFonts w:ascii="Times New Roman" w:hAnsi="Times New Roman" w:cs="Times New Roman"/>
          <w:sz w:val="24"/>
          <w:szCs w:val="24"/>
        </w:rPr>
        <w:t>Развитие инфраструктуры поддержки субъектов малого и среднего предпринимательства</w:t>
      </w:r>
      <w:r w:rsidRPr="00AF5B1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F5B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854A7" w:rsidRPr="002854A7">
        <w:rPr>
          <w:rFonts w:ascii="Times New Roman" w:hAnsi="Times New Roman" w:cs="Times New Roman"/>
          <w:sz w:val="24"/>
          <w:szCs w:val="24"/>
          <w:lang w:eastAsia="ar-SA"/>
        </w:rPr>
        <w:t xml:space="preserve">была реализована задача </w:t>
      </w:r>
      <w:r w:rsidR="000C460E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2854A7" w:rsidRPr="002854A7">
        <w:rPr>
          <w:rFonts w:ascii="Times New Roman" w:eastAsia="Times New Roman" w:hAnsi="Times New Roman" w:cs="Times New Roman"/>
          <w:sz w:val="24"/>
          <w:szCs w:val="24"/>
        </w:rPr>
        <w:t>Предоставление грантов в форме субсидий субъектам малого и среднего предпринимательства на реализацию проектов в сфере предпринимательства</w:t>
      </w:r>
      <w:r w:rsidR="002854A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C460E">
        <w:rPr>
          <w:rFonts w:ascii="Times New Roman" w:eastAsia="Times New Roman" w:hAnsi="Times New Roman" w:cs="Times New Roman"/>
          <w:sz w:val="24"/>
          <w:szCs w:val="24"/>
        </w:rPr>
        <w:t>. Благодаря данному комплексу процессн</w:t>
      </w:r>
      <w:r w:rsidR="008B22F1">
        <w:rPr>
          <w:rFonts w:ascii="Times New Roman" w:eastAsia="Times New Roman" w:hAnsi="Times New Roman" w:cs="Times New Roman"/>
          <w:sz w:val="24"/>
          <w:szCs w:val="24"/>
        </w:rPr>
        <w:t xml:space="preserve">ых мероприятий 5 субъектов МСП  </w:t>
      </w:r>
      <w:r w:rsidR="000C460E">
        <w:rPr>
          <w:rFonts w:ascii="Times New Roman" w:eastAsia="Times New Roman" w:hAnsi="Times New Roman" w:cs="Times New Roman"/>
          <w:sz w:val="24"/>
          <w:szCs w:val="24"/>
        </w:rPr>
        <w:t xml:space="preserve">получили грант в форме субсидий </w:t>
      </w:r>
      <w:r w:rsidR="000C460E" w:rsidRPr="00FD7167">
        <w:rPr>
          <w:rFonts w:ascii="Times New Roman" w:hAnsi="Times New Roman" w:cs="Times New Roman"/>
          <w:sz w:val="24"/>
          <w:szCs w:val="24"/>
        </w:rPr>
        <w:t>на финансовое обеспечение расходов на реализацию бизнес – проектов</w:t>
      </w:r>
      <w:r w:rsidR="000C460E">
        <w:rPr>
          <w:rFonts w:ascii="Times New Roman" w:hAnsi="Times New Roman" w:cs="Times New Roman"/>
          <w:sz w:val="24"/>
          <w:szCs w:val="24"/>
        </w:rPr>
        <w:t>. Всего было выдано 2 500 000 рублей.</w:t>
      </w:r>
    </w:p>
    <w:p w:rsidR="00F00207" w:rsidRPr="00FD7167" w:rsidRDefault="00FD7167" w:rsidP="00F00207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F002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 проект продолжит развиваться.</w:t>
      </w:r>
    </w:p>
    <w:p w:rsidR="007D605D" w:rsidRDefault="007D605D" w:rsidP="007D60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426D" w:rsidRDefault="00750BC1" w:rsidP="000125A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 «Сведения о ре</w:t>
      </w:r>
      <w:r w:rsidR="00EB426D" w:rsidRPr="00750BC1">
        <w:rPr>
          <w:rFonts w:ascii="Times New Roman" w:hAnsi="Times New Roman"/>
          <w:b/>
          <w:sz w:val="24"/>
          <w:szCs w:val="24"/>
        </w:rPr>
        <w:t>гиональных проектах»</w:t>
      </w:r>
    </w:p>
    <w:p w:rsidR="00D04D62" w:rsidRDefault="00D04D62" w:rsidP="009A69B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24819" w:rsidRDefault="00750BC1" w:rsidP="00F24819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D04D62">
        <w:rPr>
          <w:rFonts w:ascii="Times New Roman" w:hAnsi="Times New Roman"/>
          <w:sz w:val="24"/>
          <w:szCs w:val="24"/>
        </w:rPr>
        <w:t>Муниципальн</w:t>
      </w:r>
      <w:r w:rsidR="00D04D62">
        <w:rPr>
          <w:rFonts w:ascii="Times New Roman" w:hAnsi="Times New Roman"/>
          <w:sz w:val="24"/>
          <w:szCs w:val="24"/>
        </w:rPr>
        <w:t>ой</w:t>
      </w:r>
      <w:r w:rsidRPr="00D04D62">
        <w:rPr>
          <w:rFonts w:ascii="Times New Roman" w:hAnsi="Times New Roman"/>
          <w:sz w:val="24"/>
          <w:szCs w:val="24"/>
        </w:rPr>
        <w:t xml:space="preserve"> программ</w:t>
      </w:r>
      <w:r w:rsidR="00D04D62">
        <w:rPr>
          <w:rFonts w:ascii="Times New Roman" w:hAnsi="Times New Roman"/>
          <w:sz w:val="24"/>
          <w:szCs w:val="24"/>
        </w:rPr>
        <w:t>ой</w:t>
      </w:r>
      <w:r w:rsidRPr="00D04D62">
        <w:rPr>
          <w:rFonts w:ascii="Times New Roman" w:hAnsi="Times New Roman"/>
          <w:sz w:val="24"/>
          <w:szCs w:val="24"/>
        </w:rPr>
        <w:t xml:space="preserve"> </w:t>
      </w:r>
      <w:r w:rsidR="00D04D62" w:rsidRPr="00D04D62">
        <w:rPr>
          <w:rFonts w:ascii="Times New Roman" w:hAnsi="Times New Roman"/>
          <w:sz w:val="24"/>
          <w:szCs w:val="24"/>
        </w:rPr>
        <w:t>«С</w:t>
      </w:r>
      <w:r w:rsidR="00D04D62" w:rsidRPr="00D04D62">
        <w:rPr>
          <w:rFonts w:ascii="Times New Roman" w:hAnsi="Times New Roman"/>
          <w:bCs/>
          <w:sz w:val="24"/>
          <w:szCs w:val="24"/>
        </w:rPr>
        <w:t>оздание благоприятного предпринимательского климата на территории муниципального образования «город Десногорск» Смоленской области»</w:t>
      </w:r>
      <w:r w:rsidR="00D04D62">
        <w:rPr>
          <w:rFonts w:ascii="Times New Roman" w:hAnsi="Times New Roman"/>
          <w:bCs/>
          <w:sz w:val="24"/>
          <w:szCs w:val="24"/>
        </w:rPr>
        <w:t xml:space="preserve"> </w:t>
      </w:r>
      <w:r w:rsidRPr="00D04D62">
        <w:rPr>
          <w:rFonts w:ascii="Times New Roman" w:hAnsi="Times New Roman"/>
          <w:sz w:val="24"/>
          <w:szCs w:val="24"/>
        </w:rPr>
        <w:t>не предусм</w:t>
      </w:r>
      <w:r w:rsidR="00D04D62">
        <w:rPr>
          <w:rFonts w:ascii="Times New Roman" w:hAnsi="Times New Roman"/>
          <w:sz w:val="24"/>
          <w:szCs w:val="24"/>
        </w:rPr>
        <w:t>отрена</w:t>
      </w:r>
      <w:r w:rsidRPr="00D04D62">
        <w:rPr>
          <w:rFonts w:ascii="Times New Roman" w:hAnsi="Times New Roman"/>
          <w:sz w:val="24"/>
          <w:szCs w:val="24"/>
        </w:rPr>
        <w:t xml:space="preserve"> реализаци</w:t>
      </w:r>
      <w:r w:rsidR="00D04D62">
        <w:rPr>
          <w:rFonts w:ascii="Times New Roman" w:hAnsi="Times New Roman"/>
          <w:sz w:val="24"/>
          <w:szCs w:val="24"/>
        </w:rPr>
        <w:t>я</w:t>
      </w:r>
      <w:r w:rsidRPr="00D04D62">
        <w:rPr>
          <w:rFonts w:ascii="Times New Roman" w:hAnsi="Times New Roman"/>
          <w:sz w:val="24"/>
          <w:szCs w:val="24"/>
        </w:rPr>
        <w:t xml:space="preserve"> региональных проектов.</w:t>
      </w:r>
    </w:p>
    <w:p w:rsidR="007D605D" w:rsidRDefault="007D605D" w:rsidP="00091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BC1" w:rsidRPr="00F24819" w:rsidRDefault="00750BC1" w:rsidP="00F24819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sz w:val="24"/>
          <w:szCs w:val="24"/>
        </w:rPr>
      </w:pPr>
      <w:r w:rsidRPr="00D16794">
        <w:rPr>
          <w:rFonts w:ascii="Times New Roman" w:hAnsi="Times New Roman"/>
          <w:b/>
          <w:sz w:val="24"/>
          <w:szCs w:val="24"/>
        </w:rPr>
        <w:t>Раздел 3 «Паспорт ведомственного проекта»</w:t>
      </w:r>
    </w:p>
    <w:p w:rsidR="00D04D62" w:rsidRPr="00D04D62" w:rsidRDefault="00D04D62" w:rsidP="009A69B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24819" w:rsidRDefault="00D04D62" w:rsidP="00F24819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D04D62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ой</w:t>
      </w:r>
      <w:r w:rsidRPr="00D04D62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ой</w:t>
      </w:r>
      <w:r w:rsidRPr="00D04D62">
        <w:rPr>
          <w:rFonts w:ascii="Times New Roman" w:hAnsi="Times New Roman"/>
          <w:sz w:val="24"/>
          <w:szCs w:val="24"/>
        </w:rPr>
        <w:t xml:space="preserve"> «С</w:t>
      </w:r>
      <w:r w:rsidRPr="00D04D62">
        <w:rPr>
          <w:rFonts w:ascii="Times New Roman" w:hAnsi="Times New Roman"/>
          <w:bCs/>
          <w:sz w:val="24"/>
          <w:szCs w:val="24"/>
        </w:rPr>
        <w:t>оздание благоприятного предпринимательского климата на территории муниципального образования «город Десногорск» Смоленской области»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4D62">
        <w:rPr>
          <w:rFonts w:ascii="Times New Roman" w:hAnsi="Times New Roman"/>
          <w:sz w:val="24"/>
          <w:szCs w:val="24"/>
        </w:rPr>
        <w:t>не предусм</w:t>
      </w:r>
      <w:r>
        <w:rPr>
          <w:rFonts w:ascii="Times New Roman" w:hAnsi="Times New Roman"/>
          <w:sz w:val="24"/>
          <w:szCs w:val="24"/>
        </w:rPr>
        <w:t>отрена</w:t>
      </w:r>
      <w:r w:rsidRPr="00D04D62">
        <w:rPr>
          <w:rFonts w:ascii="Times New Roman" w:hAnsi="Times New Roman"/>
          <w:sz w:val="24"/>
          <w:szCs w:val="24"/>
        </w:rPr>
        <w:t xml:space="preserve"> реализаци</w:t>
      </w:r>
      <w:r>
        <w:rPr>
          <w:rFonts w:ascii="Times New Roman" w:hAnsi="Times New Roman"/>
          <w:sz w:val="24"/>
          <w:szCs w:val="24"/>
        </w:rPr>
        <w:t>я</w:t>
      </w:r>
      <w:r w:rsidRPr="00D04D62">
        <w:rPr>
          <w:rFonts w:ascii="Times New Roman" w:hAnsi="Times New Roman"/>
          <w:sz w:val="24"/>
          <w:szCs w:val="24"/>
        </w:rPr>
        <w:t xml:space="preserve"> </w:t>
      </w:r>
      <w:r w:rsidR="00750BC1" w:rsidRPr="00D04D62">
        <w:rPr>
          <w:rFonts w:ascii="Times New Roman" w:hAnsi="Times New Roman"/>
          <w:sz w:val="24"/>
          <w:szCs w:val="24"/>
        </w:rPr>
        <w:t>ведомственных проектов</w:t>
      </w:r>
      <w:r w:rsidR="00FC51D6">
        <w:rPr>
          <w:rFonts w:ascii="Times New Roman" w:hAnsi="Times New Roman"/>
          <w:sz w:val="24"/>
          <w:szCs w:val="24"/>
        </w:rPr>
        <w:t>.</w:t>
      </w:r>
    </w:p>
    <w:p w:rsidR="00F24819" w:rsidRDefault="00F24819" w:rsidP="00BE5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F89" w:rsidRDefault="00C04F89" w:rsidP="00BE5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F89" w:rsidRDefault="00C04F89" w:rsidP="00BE5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BC1" w:rsidRPr="00FC51D6" w:rsidRDefault="00FC51D6" w:rsidP="00F24819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D16794">
        <w:rPr>
          <w:rFonts w:ascii="Times New Roman" w:hAnsi="Times New Roman"/>
          <w:b/>
          <w:sz w:val="24"/>
          <w:szCs w:val="24"/>
        </w:rPr>
        <w:t>Разде</w:t>
      </w:r>
      <w:r>
        <w:rPr>
          <w:rFonts w:ascii="Times New Roman" w:hAnsi="Times New Roman"/>
          <w:b/>
          <w:sz w:val="24"/>
          <w:szCs w:val="24"/>
        </w:rPr>
        <w:t>л 4 «Паспорта комплексов процессных мероприяти</w:t>
      </w:r>
      <w:r w:rsidR="000125A8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A70AFD" w:rsidRDefault="00A70AFD" w:rsidP="00987DE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F31343" w:rsidRPr="00DA51B8" w:rsidRDefault="00D04D62" w:rsidP="00987DE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«</w:t>
      </w:r>
      <w:r w:rsidR="00F31343"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ПАСПОРТА</w:t>
      </w:r>
    </w:p>
    <w:p w:rsidR="00F31343" w:rsidRDefault="00F31343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комплексов процессных мероприятий</w:t>
      </w:r>
      <w:r w:rsidR="00D04D62">
        <w:rPr>
          <w:rFonts w:ascii="Times New Roman" w:hAnsi="Times New Roman" w:cs="Times New Roman"/>
          <w:b/>
          <w:sz w:val="24"/>
          <w:szCs w:val="24"/>
        </w:rPr>
        <w:t>»</w:t>
      </w:r>
    </w:p>
    <w:p w:rsidR="007369EC" w:rsidRDefault="007369EC" w:rsidP="00FC5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256C" w:rsidRDefault="006E256C" w:rsidP="00FC5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1C7" w:rsidRPr="00DA51B8" w:rsidRDefault="006371C7" w:rsidP="001F615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6371C7" w:rsidRPr="00DA51B8" w:rsidRDefault="006371C7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375078" w:rsidRDefault="00375078" w:rsidP="001F6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CEE">
        <w:rPr>
          <w:rFonts w:ascii="Times New Roman" w:hAnsi="Times New Roman"/>
          <w:sz w:val="24"/>
          <w:szCs w:val="24"/>
        </w:rPr>
        <w:t>1.</w:t>
      </w:r>
      <w:r w:rsidR="001A7F1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371C7" w:rsidRPr="006371C7">
        <w:rPr>
          <w:rFonts w:ascii="Times New Roman" w:hAnsi="Times New Roman"/>
          <w:sz w:val="24"/>
          <w:szCs w:val="24"/>
          <w:u w:val="single"/>
        </w:rPr>
        <w:t>Развитие инфраструктуры поддержки субъектов малого и среднего предпринимательства</w:t>
      </w:r>
      <w:r w:rsidR="006371C7" w:rsidRPr="00DA5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1C7" w:rsidRPr="00DA51B8" w:rsidRDefault="006371C7" w:rsidP="001F61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371C7" w:rsidRPr="00DA51B8" w:rsidRDefault="006371C7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C7" w:rsidRPr="00DA51B8" w:rsidRDefault="006371C7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371C7" w:rsidRPr="00DA51B8" w:rsidRDefault="006371C7" w:rsidP="001F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4948" w:type="pct"/>
        <w:jc w:val="center"/>
        <w:tblLook w:val="04A0"/>
      </w:tblPr>
      <w:tblGrid>
        <w:gridCol w:w="5134"/>
        <w:gridCol w:w="4898"/>
      </w:tblGrid>
      <w:tr w:rsidR="00B31871" w:rsidRPr="00DA51B8" w:rsidTr="001F6156">
        <w:trPr>
          <w:trHeight w:val="516"/>
          <w:jc w:val="center"/>
        </w:trPr>
        <w:tc>
          <w:tcPr>
            <w:tcW w:w="2559" w:type="pct"/>
            <w:vAlign w:val="center"/>
          </w:tcPr>
          <w:p w:rsidR="00B31871" w:rsidRPr="00DA51B8" w:rsidRDefault="00B31871" w:rsidP="00FA106E">
            <w:pPr>
              <w:ind w:firstLine="0"/>
              <w:rPr>
                <w:sz w:val="24"/>
                <w:szCs w:val="24"/>
              </w:rPr>
            </w:pPr>
            <w:r w:rsidRPr="00DA51B8">
              <w:rPr>
                <w:rFonts w:eastAsia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41" w:type="pct"/>
          </w:tcPr>
          <w:p w:rsidR="00B31871" w:rsidRPr="00AA75E3" w:rsidRDefault="00B31871" w:rsidP="00FA106E">
            <w:pPr>
              <w:ind w:hanging="77"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Иванушенкова Анастасия Александровна, главный специалист – экономист отдела экономики и инвестиций Администрации муниципального образования «город Десногорск» Смоленской области</w:t>
            </w:r>
          </w:p>
        </w:tc>
      </w:tr>
      <w:tr w:rsidR="00B31871" w:rsidRPr="00DA51B8" w:rsidTr="001F6156">
        <w:trPr>
          <w:trHeight w:val="700"/>
          <w:jc w:val="center"/>
        </w:trPr>
        <w:tc>
          <w:tcPr>
            <w:tcW w:w="2559" w:type="pct"/>
            <w:vAlign w:val="center"/>
          </w:tcPr>
          <w:p w:rsidR="00B31871" w:rsidRPr="00DA51B8" w:rsidRDefault="00B31871" w:rsidP="00FA106E">
            <w:pPr>
              <w:ind w:firstLine="0"/>
              <w:rPr>
                <w:sz w:val="24"/>
                <w:szCs w:val="24"/>
              </w:rPr>
            </w:pPr>
            <w:r w:rsidRPr="00DA51B8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vAlign w:val="center"/>
          </w:tcPr>
          <w:p w:rsidR="00B31871" w:rsidRPr="00DA51B8" w:rsidRDefault="00B31871" w:rsidP="00FA106E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A51B8">
              <w:rPr>
                <w:sz w:val="24"/>
                <w:szCs w:val="24"/>
              </w:rPr>
              <w:t xml:space="preserve">униципальная программа </w:t>
            </w:r>
            <w:r w:rsidRPr="00A62B59">
              <w:rPr>
                <w:color w:val="000000"/>
                <w:sz w:val="24"/>
                <w:szCs w:val="24"/>
              </w:rPr>
              <w:t>«Создание благоприятного предпринимательского климата  территории муниципального образования «город Десногорск» Смоленской области»</w:t>
            </w:r>
          </w:p>
        </w:tc>
      </w:tr>
    </w:tbl>
    <w:p w:rsidR="006371C7" w:rsidRPr="00DA51B8" w:rsidRDefault="006371C7" w:rsidP="001F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1C7" w:rsidRPr="00DA51B8" w:rsidRDefault="006371C7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6371C7" w:rsidRPr="00DA51B8" w:rsidRDefault="006371C7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ayout w:type="fixed"/>
        <w:tblLook w:val="04A0"/>
      </w:tblPr>
      <w:tblGrid>
        <w:gridCol w:w="2518"/>
        <w:gridCol w:w="910"/>
        <w:gridCol w:w="1439"/>
        <w:gridCol w:w="1348"/>
        <w:gridCol w:w="1152"/>
        <w:gridCol w:w="1152"/>
        <w:gridCol w:w="1618"/>
      </w:tblGrid>
      <w:tr w:rsidR="00A56858" w:rsidRPr="00DA51B8" w:rsidTr="00A918EF">
        <w:trPr>
          <w:tblHeader/>
          <w:jc w:val="center"/>
        </w:trPr>
        <w:tc>
          <w:tcPr>
            <w:tcW w:w="1242" w:type="pct"/>
            <w:vMerge w:val="restart"/>
          </w:tcPr>
          <w:p w:rsidR="00A56858" w:rsidRPr="00DA51B8" w:rsidRDefault="00A56858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449" w:type="pct"/>
            <w:vMerge w:val="restart"/>
          </w:tcPr>
          <w:p w:rsidR="00A56858" w:rsidRPr="00DA51B8" w:rsidRDefault="00A56858" w:rsidP="001F615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10" w:type="pct"/>
            <w:vMerge w:val="restart"/>
          </w:tcPr>
          <w:p w:rsidR="00A56858" w:rsidRPr="00F13D1D" w:rsidRDefault="00A56858" w:rsidP="001F6156">
            <w:pPr>
              <w:ind w:firstLine="23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A56858" w:rsidRPr="00F13D1D" w:rsidRDefault="00A56858" w:rsidP="00F97B7C">
            <w:pPr>
              <w:ind w:firstLine="23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(к очередному финансовому году) 202</w:t>
            </w:r>
            <w:r w:rsidR="00F97B7C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1801" w:type="pct"/>
            <w:gridSpan w:val="3"/>
            <w:vAlign w:val="center"/>
          </w:tcPr>
          <w:p w:rsidR="00A56858" w:rsidRPr="00F13D1D" w:rsidRDefault="00A56858" w:rsidP="001F6156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98" w:type="pct"/>
            <w:vMerge w:val="restart"/>
          </w:tcPr>
          <w:p w:rsidR="00A56858" w:rsidRPr="00F13D1D" w:rsidRDefault="00A56858" w:rsidP="00A56858">
            <w:pPr>
              <w:ind w:firstLine="43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A56858" w:rsidRPr="00DA51B8" w:rsidTr="00A918EF">
        <w:trPr>
          <w:trHeight w:val="448"/>
          <w:tblHeader/>
          <w:jc w:val="center"/>
        </w:trPr>
        <w:tc>
          <w:tcPr>
            <w:tcW w:w="1242" w:type="pct"/>
            <w:vMerge/>
            <w:vAlign w:val="center"/>
          </w:tcPr>
          <w:p w:rsidR="00A56858" w:rsidRPr="00DA51B8" w:rsidRDefault="00A56858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9" w:type="pct"/>
            <w:vMerge/>
          </w:tcPr>
          <w:p w:rsidR="00A56858" w:rsidRPr="00DA51B8" w:rsidRDefault="00A56858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pct"/>
            <w:vMerge/>
          </w:tcPr>
          <w:p w:rsidR="00A56858" w:rsidRPr="00DA51B8" w:rsidRDefault="00A56858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5" w:type="pct"/>
          </w:tcPr>
          <w:p w:rsidR="00A56858" w:rsidRPr="00F13D1D" w:rsidRDefault="00A56858" w:rsidP="001F6156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A56858" w:rsidRPr="00F13D1D" w:rsidRDefault="00A56858" w:rsidP="00F97B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F97B7C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568" w:type="pct"/>
          </w:tcPr>
          <w:p w:rsidR="00A56858" w:rsidRPr="00F13D1D" w:rsidRDefault="00A56858" w:rsidP="001F6156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A56858" w:rsidRPr="00F13D1D" w:rsidRDefault="00A56858" w:rsidP="00F97B7C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F97B7C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568" w:type="pct"/>
          </w:tcPr>
          <w:p w:rsidR="00A56858" w:rsidRPr="00F13D1D" w:rsidRDefault="00A56858" w:rsidP="001F6156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A56858" w:rsidRPr="00F13D1D" w:rsidRDefault="00A56858" w:rsidP="00F97B7C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F97B7C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F13D1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798" w:type="pct"/>
            <w:vMerge/>
          </w:tcPr>
          <w:p w:rsidR="00A56858" w:rsidRPr="00DA51B8" w:rsidRDefault="00A56858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A56858" w:rsidRPr="00DA51B8" w:rsidTr="00A918EF">
        <w:trPr>
          <w:trHeight w:val="282"/>
          <w:tblHeader/>
          <w:jc w:val="center"/>
        </w:trPr>
        <w:tc>
          <w:tcPr>
            <w:tcW w:w="1242" w:type="pct"/>
            <w:vAlign w:val="center"/>
          </w:tcPr>
          <w:p w:rsidR="00A56858" w:rsidRPr="00DA51B8" w:rsidRDefault="00A56858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9" w:type="pct"/>
          </w:tcPr>
          <w:p w:rsidR="00A56858" w:rsidRPr="00DA51B8" w:rsidRDefault="00A56858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0" w:type="pct"/>
          </w:tcPr>
          <w:p w:rsidR="00A56858" w:rsidRPr="00DA51B8" w:rsidRDefault="00A56858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65" w:type="pct"/>
            <w:vAlign w:val="center"/>
          </w:tcPr>
          <w:p w:rsidR="00A56858" w:rsidRPr="00DA51B8" w:rsidRDefault="00A56858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8" w:type="pct"/>
            <w:vAlign w:val="center"/>
          </w:tcPr>
          <w:p w:rsidR="00A56858" w:rsidRPr="00DA51B8" w:rsidRDefault="00A56858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8" w:type="pct"/>
            <w:vAlign w:val="center"/>
          </w:tcPr>
          <w:p w:rsidR="00A56858" w:rsidRPr="00DA51B8" w:rsidRDefault="00A56858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98" w:type="pct"/>
          </w:tcPr>
          <w:p w:rsidR="00A56858" w:rsidRPr="00DA51B8" w:rsidRDefault="00986D9E" w:rsidP="00986D9E">
            <w:pPr>
              <w:ind w:firstLine="4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A56858" w:rsidRPr="00DA51B8" w:rsidTr="00A918EF">
        <w:trPr>
          <w:trHeight w:val="433"/>
          <w:jc w:val="center"/>
        </w:trPr>
        <w:tc>
          <w:tcPr>
            <w:tcW w:w="1242" w:type="pct"/>
            <w:vAlign w:val="center"/>
          </w:tcPr>
          <w:p w:rsidR="00A56858" w:rsidRPr="00DA51B8" w:rsidRDefault="00A56858" w:rsidP="001F6156">
            <w:pPr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0C6D84">
              <w:rPr>
                <w:sz w:val="24"/>
                <w:szCs w:val="24"/>
              </w:rPr>
              <w:t>Количество объектов инфраструктуры поддержки субъектов малого и среднего предпринимательства</w:t>
            </w:r>
          </w:p>
        </w:tc>
        <w:tc>
          <w:tcPr>
            <w:tcW w:w="449" w:type="pct"/>
          </w:tcPr>
          <w:p w:rsidR="00A56858" w:rsidRPr="00DA51B8" w:rsidRDefault="00A56858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710" w:type="pct"/>
          </w:tcPr>
          <w:p w:rsidR="00A56858" w:rsidRPr="00DA51B8" w:rsidRDefault="00FD7167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65" w:type="pct"/>
          </w:tcPr>
          <w:p w:rsidR="00A56858" w:rsidRPr="00DA51B8" w:rsidRDefault="008A16F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68" w:type="pct"/>
          </w:tcPr>
          <w:p w:rsidR="00A56858" w:rsidRPr="00DA51B8" w:rsidRDefault="00D72456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68" w:type="pct"/>
          </w:tcPr>
          <w:p w:rsidR="00A56858" w:rsidRPr="00D72456" w:rsidRDefault="00D72456" w:rsidP="001F6156">
            <w:pPr>
              <w:ind w:firstLine="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72456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A56858" w:rsidRDefault="009D46CB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Иванушенкова А.А.</w:t>
            </w:r>
          </w:p>
        </w:tc>
      </w:tr>
      <w:tr w:rsidR="00E9218A" w:rsidRPr="00DA51B8" w:rsidTr="00A918EF">
        <w:trPr>
          <w:trHeight w:val="433"/>
          <w:jc w:val="center"/>
        </w:trPr>
        <w:tc>
          <w:tcPr>
            <w:tcW w:w="1242" w:type="pct"/>
            <w:vAlign w:val="center"/>
          </w:tcPr>
          <w:p w:rsidR="00E9218A" w:rsidRPr="000C6D84" w:rsidRDefault="00E9218A" w:rsidP="000910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 малого и среднего предпринимательства, получивших грант в форме с</w:t>
            </w:r>
            <w:r w:rsidR="000910D9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бсидии</w:t>
            </w:r>
          </w:p>
        </w:tc>
        <w:tc>
          <w:tcPr>
            <w:tcW w:w="449" w:type="pct"/>
          </w:tcPr>
          <w:p w:rsidR="00E9218A" w:rsidRDefault="00E9218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710" w:type="pct"/>
          </w:tcPr>
          <w:p w:rsidR="00E9218A" w:rsidRDefault="00CC3DA0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65" w:type="pct"/>
          </w:tcPr>
          <w:p w:rsidR="00E9218A" w:rsidRDefault="00CC3DA0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8" w:type="pct"/>
          </w:tcPr>
          <w:p w:rsidR="00E9218A" w:rsidRDefault="00CC3DA0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8" w:type="pct"/>
          </w:tcPr>
          <w:p w:rsidR="00E9218A" w:rsidRPr="00D72456" w:rsidRDefault="00CC3DA0" w:rsidP="001F6156">
            <w:pPr>
              <w:ind w:firstLine="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8" w:type="pct"/>
          </w:tcPr>
          <w:p w:rsidR="00E9218A" w:rsidRDefault="00E9218A" w:rsidP="001F6156">
            <w:pPr>
              <w:ind w:firstLine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Иванушенкова А.А.</w:t>
            </w:r>
          </w:p>
        </w:tc>
      </w:tr>
    </w:tbl>
    <w:p w:rsidR="00FC51D6" w:rsidRPr="00DA51B8" w:rsidRDefault="00FC51D6" w:rsidP="00FC5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343" w:rsidRDefault="00F31343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343" w:rsidRPr="00DA51B8" w:rsidRDefault="00F31343" w:rsidP="001F615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F31343" w:rsidRPr="00DA51B8" w:rsidRDefault="00F31343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A62B59" w:rsidRPr="00750BC1" w:rsidRDefault="00A62B59" w:rsidP="00750BC1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50BC1">
        <w:rPr>
          <w:rFonts w:ascii="Times New Roman" w:hAnsi="Times New Roman"/>
          <w:sz w:val="24"/>
          <w:szCs w:val="24"/>
          <w:u w:val="single"/>
        </w:rPr>
        <w:t>Предоставление субъектам малого и среднего предпринимательства организационной, информационной и консультационной поддержки</w:t>
      </w:r>
      <w:r w:rsidRPr="00750B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31343" w:rsidRPr="00750BC1" w:rsidRDefault="00F31343" w:rsidP="001F61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50BC1">
        <w:rPr>
          <w:rFonts w:ascii="Times New Roman" w:hAnsi="Times New Roman" w:cs="Times New Roman"/>
          <w:sz w:val="24"/>
          <w:szCs w:val="24"/>
          <w:u w:val="single"/>
        </w:rPr>
        <w:t>(наименование комплекса процессных мероприятий)</w:t>
      </w:r>
      <w:r w:rsidRPr="00750BC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F31343" w:rsidRPr="00DA51B8" w:rsidRDefault="00F31343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343" w:rsidRPr="00DA51B8" w:rsidRDefault="00F31343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31343" w:rsidRPr="00DA51B8" w:rsidRDefault="00F31343" w:rsidP="001F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/>
      </w:tblPr>
      <w:tblGrid>
        <w:gridCol w:w="5133"/>
        <w:gridCol w:w="5004"/>
      </w:tblGrid>
      <w:tr w:rsidR="00A62B59" w:rsidRPr="00DA51B8" w:rsidTr="00271055">
        <w:trPr>
          <w:trHeight w:val="516"/>
          <w:jc w:val="center"/>
        </w:trPr>
        <w:tc>
          <w:tcPr>
            <w:tcW w:w="2532" w:type="pct"/>
            <w:vAlign w:val="center"/>
          </w:tcPr>
          <w:p w:rsidR="00A62B59" w:rsidRPr="00DA51B8" w:rsidRDefault="00A62B59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</w:tcPr>
          <w:p w:rsidR="00A62B59" w:rsidRPr="00AA75E3" w:rsidRDefault="00270EE6" w:rsidP="001F615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Иванушенкова Анастасия Александровна, главный специалист – экономист отдела экономики и инвестиций Администрации муниципального образования «город Десногорск» Смоленской области</w:t>
            </w:r>
          </w:p>
        </w:tc>
      </w:tr>
      <w:tr w:rsidR="00F31343" w:rsidRPr="00DA51B8" w:rsidTr="00271055">
        <w:trPr>
          <w:trHeight w:val="700"/>
          <w:jc w:val="center"/>
        </w:trPr>
        <w:tc>
          <w:tcPr>
            <w:tcW w:w="2532" w:type="pct"/>
            <w:vAlign w:val="center"/>
          </w:tcPr>
          <w:p w:rsidR="00F31343" w:rsidRPr="00DA51B8" w:rsidRDefault="00F31343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F31343" w:rsidRPr="00270EE6" w:rsidRDefault="00F31343" w:rsidP="00270EE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="00A62B59" w:rsidRPr="00A62B59">
              <w:rPr>
                <w:rFonts w:cs="Times New Roman"/>
                <w:color w:val="000000"/>
                <w:sz w:val="24"/>
                <w:szCs w:val="24"/>
              </w:rPr>
              <w:t>«Создание благоприятного предпринимательского климата  территории муниципального образования «город Десногорск» Смоленской области»</w:t>
            </w:r>
          </w:p>
        </w:tc>
      </w:tr>
    </w:tbl>
    <w:p w:rsidR="005752BB" w:rsidRPr="00DA51B8" w:rsidRDefault="005752BB" w:rsidP="001F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343" w:rsidRPr="00DA51B8" w:rsidRDefault="00F31343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F31343" w:rsidRPr="00DA51B8" w:rsidRDefault="00F31343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ayout w:type="fixed"/>
        <w:tblLook w:val="04A0"/>
      </w:tblPr>
      <w:tblGrid>
        <w:gridCol w:w="2305"/>
        <w:gridCol w:w="1170"/>
        <w:gridCol w:w="1431"/>
        <w:gridCol w:w="1340"/>
        <w:gridCol w:w="1148"/>
        <w:gridCol w:w="1289"/>
        <w:gridCol w:w="1454"/>
      </w:tblGrid>
      <w:tr w:rsidR="00986D9E" w:rsidRPr="002C04D7" w:rsidTr="00FE3D42">
        <w:trPr>
          <w:tblHeader/>
          <w:jc w:val="center"/>
        </w:trPr>
        <w:tc>
          <w:tcPr>
            <w:tcW w:w="1137" w:type="pct"/>
            <w:vMerge w:val="restart"/>
          </w:tcPr>
          <w:p w:rsidR="00986D9E" w:rsidRPr="002C04D7" w:rsidRDefault="00986D9E" w:rsidP="001F6156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04D7">
              <w:rPr>
                <w:rFonts w:cs="Times New Roman"/>
                <w:color w:val="000000" w:themeColor="text1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577" w:type="pct"/>
            <w:vMerge w:val="restart"/>
          </w:tcPr>
          <w:p w:rsidR="00986D9E" w:rsidRPr="002C04D7" w:rsidRDefault="00986D9E" w:rsidP="001F6156">
            <w:pPr>
              <w:ind w:firstLine="23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04D7">
              <w:rPr>
                <w:rFonts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06" w:type="pct"/>
            <w:vMerge w:val="restart"/>
          </w:tcPr>
          <w:p w:rsidR="00986D9E" w:rsidRPr="002C04D7" w:rsidRDefault="00986D9E" w:rsidP="001F6156">
            <w:pPr>
              <w:ind w:firstLine="23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986D9E" w:rsidRPr="002C04D7" w:rsidRDefault="00986D9E" w:rsidP="00FD2637">
            <w:pPr>
              <w:ind w:firstLine="23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(к очередному финансовому году) 202</w:t>
            </w:r>
            <w:r w:rsidR="00FD2637"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1862" w:type="pct"/>
            <w:gridSpan w:val="3"/>
            <w:vAlign w:val="center"/>
          </w:tcPr>
          <w:p w:rsidR="00986D9E" w:rsidRPr="002C04D7" w:rsidRDefault="00986D9E" w:rsidP="001F6156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17" w:type="pct"/>
            <w:vMerge w:val="restart"/>
          </w:tcPr>
          <w:p w:rsidR="00986D9E" w:rsidRPr="002C04D7" w:rsidRDefault="00986D9E" w:rsidP="00986D9E">
            <w:pPr>
              <w:ind w:firstLine="25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986D9E" w:rsidRPr="002C04D7" w:rsidTr="00FE3D42">
        <w:trPr>
          <w:trHeight w:val="448"/>
          <w:tblHeader/>
          <w:jc w:val="center"/>
        </w:trPr>
        <w:tc>
          <w:tcPr>
            <w:tcW w:w="1137" w:type="pct"/>
            <w:vMerge/>
            <w:vAlign w:val="center"/>
          </w:tcPr>
          <w:p w:rsidR="00986D9E" w:rsidRPr="002C04D7" w:rsidRDefault="00986D9E" w:rsidP="001F6156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986D9E" w:rsidRPr="002C04D7" w:rsidRDefault="00986D9E" w:rsidP="001F615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" w:type="pct"/>
            <w:vMerge/>
          </w:tcPr>
          <w:p w:rsidR="00986D9E" w:rsidRPr="002C04D7" w:rsidRDefault="00986D9E" w:rsidP="001F615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1" w:type="pct"/>
          </w:tcPr>
          <w:p w:rsidR="00986D9E" w:rsidRPr="002C04D7" w:rsidRDefault="00986D9E" w:rsidP="001F6156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986D9E" w:rsidRPr="002C04D7" w:rsidRDefault="00986D9E" w:rsidP="00FD2637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FD2637"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566" w:type="pct"/>
          </w:tcPr>
          <w:p w:rsidR="00986D9E" w:rsidRPr="002C04D7" w:rsidRDefault="00986D9E" w:rsidP="001F6156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986D9E" w:rsidRPr="002C04D7" w:rsidRDefault="00986D9E" w:rsidP="00FD2637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FD2637"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636" w:type="pct"/>
          </w:tcPr>
          <w:p w:rsidR="00986D9E" w:rsidRPr="002C04D7" w:rsidRDefault="00986D9E" w:rsidP="001F6156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986D9E" w:rsidRPr="002C04D7" w:rsidRDefault="00986D9E" w:rsidP="00FD2637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FD2637"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2C04D7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717" w:type="pct"/>
            <w:vMerge/>
          </w:tcPr>
          <w:p w:rsidR="00986D9E" w:rsidRPr="002C04D7" w:rsidRDefault="00986D9E" w:rsidP="001F615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86D9E" w:rsidRPr="00DA51B8" w:rsidTr="00FE3D42">
        <w:trPr>
          <w:trHeight w:val="282"/>
          <w:tblHeader/>
          <w:jc w:val="center"/>
        </w:trPr>
        <w:tc>
          <w:tcPr>
            <w:tcW w:w="1137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7" w:type="pct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6" w:type="pct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61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6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6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17" w:type="pct"/>
          </w:tcPr>
          <w:p w:rsidR="00986D9E" w:rsidRPr="00DA51B8" w:rsidRDefault="00986D9E" w:rsidP="00986D9E">
            <w:pPr>
              <w:ind w:firstLine="2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AA0EDA" w:rsidRPr="00DA51B8" w:rsidTr="00FE3D42">
        <w:trPr>
          <w:jc w:val="center"/>
        </w:trPr>
        <w:tc>
          <w:tcPr>
            <w:tcW w:w="1137" w:type="pct"/>
          </w:tcPr>
          <w:p w:rsidR="00AA0EDA" w:rsidRPr="000C6D84" w:rsidRDefault="00AA0EDA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C6D84">
              <w:rPr>
                <w:rFonts w:cs="Times New Roman"/>
                <w:sz w:val="24"/>
                <w:szCs w:val="24"/>
              </w:rPr>
              <w:t>Ведение реестра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577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706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61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66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36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17" w:type="pct"/>
          </w:tcPr>
          <w:p w:rsidR="00AA0EDA" w:rsidRDefault="00F65785" w:rsidP="00452399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  <w:tr w:rsidR="00AA0EDA" w:rsidRPr="00DA51B8" w:rsidTr="00FE3D42">
        <w:trPr>
          <w:jc w:val="center"/>
        </w:trPr>
        <w:tc>
          <w:tcPr>
            <w:tcW w:w="1137" w:type="pct"/>
          </w:tcPr>
          <w:p w:rsidR="00AA0EDA" w:rsidRPr="000C6D84" w:rsidRDefault="00AA0EDA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C6D84">
              <w:rPr>
                <w:rFonts w:cs="Times New Roman"/>
                <w:sz w:val="24"/>
                <w:szCs w:val="24"/>
              </w:rPr>
              <w:t xml:space="preserve">Размещение информации о деятельности организаций, образующих инфраструктуру поддержки субъектов малого и среднего предпринимательства в СМИ  и на сайте Администрации в сети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0C6D84">
              <w:rPr>
                <w:rFonts w:cs="Times New Roman"/>
                <w:sz w:val="24"/>
                <w:szCs w:val="24"/>
              </w:rPr>
              <w:t>Интернет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77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706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61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66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36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17" w:type="pct"/>
          </w:tcPr>
          <w:p w:rsidR="00AA0EDA" w:rsidRDefault="00F65785" w:rsidP="00452399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  <w:tr w:rsidR="00AA0EDA" w:rsidRPr="00DA51B8" w:rsidTr="00FE3D42">
        <w:trPr>
          <w:jc w:val="center"/>
        </w:trPr>
        <w:tc>
          <w:tcPr>
            <w:tcW w:w="1137" w:type="pct"/>
          </w:tcPr>
          <w:p w:rsidR="00AA0EDA" w:rsidRPr="000C6D84" w:rsidRDefault="00AA0EDA" w:rsidP="001F615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0C6D84">
              <w:rPr>
                <w:sz w:val="24"/>
                <w:szCs w:val="24"/>
              </w:rPr>
              <w:t xml:space="preserve">Обеспечение функционирования </w:t>
            </w:r>
            <w:r>
              <w:rPr>
                <w:sz w:val="24"/>
                <w:szCs w:val="24"/>
              </w:rPr>
              <w:t>«</w:t>
            </w:r>
            <w:r w:rsidRPr="000C6D84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0C6D84">
              <w:rPr>
                <w:sz w:val="24"/>
                <w:szCs w:val="24"/>
              </w:rPr>
              <w:t xml:space="preserve"> – раздела «Малое и среднее предпринимательство» на официальном сайте Админис</w:t>
            </w:r>
            <w:r>
              <w:rPr>
                <w:sz w:val="24"/>
                <w:szCs w:val="24"/>
              </w:rPr>
              <w:t xml:space="preserve">трации в сети Интернет </w:t>
            </w:r>
          </w:p>
        </w:tc>
        <w:tc>
          <w:tcPr>
            <w:tcW w:w="577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706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61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66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36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17" w:type="pct"/>
          </w:tcPr>
          <w:p w:rsidR="00AA0EDA" w:rsidRDefault="00F65785" w:rsidP="00452399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</w:t>
            </w:r>
            <w:r w:rsidR="00AA0EDA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AA0EDA" w:rsidRPr="00DA51B8" w:rsidTr="00FE3D42">
        <w:trPr>
          <w:jc w:val="center"/>
        </w:trPr>
        <w:tc>
          <w:tcPr>
            <w:tcW w:w="1137" w:type="pct"/>
          </w:tcPr>
          <w:p w:rsidR="00AA0EDA" w:rsidRPr="000C6D84" w:rsidRDefault="00AA0EDA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C6D84">
              <w:rPr>
                <w:rFonts w:cs="Times New Roman"/>
                <w:sz w:val="24"/>
                <w:szCs w:val="24"/>
              </w:rPr>
              <w:t>Распространение  информационно-справочных материалов, аналитических пособий, методических и презентационных материалов, посвященных вопросам развития субъектов малого и среднего предпринимательства на территории муниципального образования «город Десногорск» Смоленской области (изготовление за счет средств местного бюджета, распространение при получении из Департамента инвестиционного развития Смоленской области и других организаций)</w:t>
            </w:r>
          </w:p>
        </w:tc>
        <w:tc>
          <w:tcPr>
            <w:tcW w:w="577" w:type="pct"/>
          </w:tcPr>
          <w:p w:rsidR="00AA0EDA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706" w:type="pct"/>
          </w:tcPr>
          <w:p w:rsidR="00AA0EDA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1" w:type="pct"/>
          </w:tcPr>
          <w:p w:rsidR="00AA0EDA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6" w:type="pct"/>
          </w:tcPr>
          <w:p w:rsidR="00AA0EDA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</w:tcPr>
          <w:p w:rsidR="00AA0EDA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17" w:type="pct"/>
          </w:tcPr>
          <w:p w:rsidR="00AA0EDA" w:rsidRDefault="00F65785" w:rsidP="00452399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  <w:tr w:rsidR="00AA0EDA" w:rsidRPr="00DA51B8" w:rsidTr="00FE3D42">
        <w:trPr>
          <w:jc w:val="center"/>
        </w:trPr>
        <w:tc>
          <w:tcPr>
            <w:tcW w:w="1137" w:type="pct"/>
          </w:tcPr>
          <w:p w:rsidR="00AA0EDA" w:rsidRPr="000C6D84" w:rsidRDefault="00AA0EDA" w:rsidP="001F6156">
            <w:pPr>
              <w:pStyle w:val="ConsPlusCel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D8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деятельности АНО «Центр поддержки экспорта Смоленской области», АНО «Центр поддержки предпринимательства Смоленской области», микрокредитной компании «Смоленский областной фонд поддержки предпринимательства» </w:t>
            </w:r>
          </w:p>
        </w:tc>
        <w:tc>
          <w:tcPr>
            <w:tcW w:w="577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706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61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66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36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17" w:type="pct"/>
          </w:tcPr>
          <w:p w:rsidR="00AA0EDA" w:rsidRDefault="00F65785" w:rsidP="00452399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  <w:tr w:rsidR="00AA0EDA" w:rsidRPr="00DA51B8" w:rsidTr="00FE3D42">
        <w:trPr>
          <w:jc w:val="center"/>
        </w:trPr>
        <w:tc>
          <w:tcPr>
            <w:tcW w:w="1137" w:type="pct"/>
          </w:tcPr>
          <w:p w:rsidR="00AA0EDA" w:rsidRPr="00A7173C" w:rsidRDefault="00AA0EDA" w:rsidP="001F615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7173C">
              <w:rPr>
                <w:sz w:val="24"/>
                <w:szCs w:val="24"/>
              </w:rPr>
              <w:t xml:space="preserve">Информирование об объявленных конкурсах на оказание финансовой поддержки субъектам малого и среднего  предпринимательства </w:t>
            </w:r>
          </w:p>
        </w:tc>
        <w:tc>
          <w:tcPr>
            <w:tcW w:w="577" w:type="pct"/>
          </w:tcPr>
          <w:p w:rsidR="00AA0EDA" w:rsidRPr="00A7173C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 w:rsidRPr="00A7173C"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706" w:type="pct"/>
          </w:tcPr>
          <w:p w:rsidR="00AA0EDA" w:rsidRPr="00A7173C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 w:rsidRPr="00A7173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61" w:type="pct"/>
          </w:tcPr>
          <w:p w:rsidR="00AA0EDA" w:rsidRPr="00A7173C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 w:rsidRPr="00A7173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AA0EDA" w:rsidRPr="00A7173C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 w:rsidRPr="00A7173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36" w:type="pct"/>
          </w:tcPr>
          <w:p w:rsidR="00AA0EDA" w:rsidRPr="00A7173C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 w:rsidRPr="00A7173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17" w:type="pct"/>
          </w:tcPr>
          <w:p w:rsidR="00AA0EDA" w:rsidRPr="00A7173C" w:rsidRDefault="00F65785" w:rsidP="00452399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 w:rsidRPr="00A7173C"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</w:tbl>
    <w:p w:rsidR="00FD7167" w:rsidRDefault="00FD7167" w:rsidP="00852595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D2483A" w:rsidRDefault="00D2483A" w:rsidP="00852595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6371C7" w:rsidRPr="00DA51B8" w:rsidRDefault="006371C7" w:rsidP="001F615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6371C7" w:rsidRPr="00DA51B8" w:rsidRDefault="006371C7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6371C7" w:rsidRPr="00E94CC1" w:rsidRDefault="006371C7" w:rsidP="00E94CC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CC1">
        <w:rPr>
          <w:rFonts w:ascii="Times New Roman" w:hAnsi="Times New Roman"/>
          <w:sz w:val="24"/>
          <w:szCs w:val="24"/>
          <w:u w:val="single"/>
        </w:rPr>
        <w:t>Совершенствование нормативной правовой базы и мониторинг деятельности субъектов малого и среднего предпринимательства</w:t>
      </w:r>
      <w:r w:rsidRPr="00E94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1C7" w:rsidRPr="00DA51B8" w:rsidRDefault="006371C7" w:rsidP="001F61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371C7" w:rsidRPr="00DA51B8" w:rsidRDefault="006371C7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C7" w:rsidRPr="00750BC1" w:rsidRDefault="006371C7" w:rsidP="00750BC1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BC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50BC1" w:rsidRPr="00750BC1" w:rsidRDefault="00750BC1" w:rsidP="00750BC1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5000" w:type="pct"/>
        <w:jc w:val="center"/>
        <w:tblLook w:val="04A0"/>
      </w:tblPr>
      <w:tblGrid>
        <w:gridCol w:w="5133"/>
        <w:gridCol w:w="5004"/>
      </w:tblGrid>
      <w:tr w:rsidR="006371C7" w:rsidRPr="00DA51B8" w:rsidTr="00F267E1">
        <w:trPr>
          <w:trHeight w:val="516"/>
          <w:jc w:val="center"/>
        </w:trPr>
        <w:tc>
          <w:tcPr>
            <w:tcW w:w="2532" w:type="pct"/>
            <w:vAlign w:val="center"/>
          </w:tcPr>
          <w:p w:rsidR="006371C7" w:rsidRPr="00DA51B8" w:rsidRDefault="006371C7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371C7" w:rsidRPr="00DA51B8" w:rsidRDefault="00F267E1" w:rsidP="005B498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Иванушенкова Анастасия Александровна, главный специалист – экономист отдела экономики и инвестиций Администрации муниципального образования «город Десногорск» Смоленской области</w:t>
            </w:r>
          </w:p>
        </w:tc>
      </w:tr>
      <w:tr w:rsidR="006371C7" w:rsidRPr="00DA51B8" w:rsidTr="00BF1F7C">
        <w:trPr>
          <w:trHeight w:val="700"/>
          <w:jc w:val="center"/>
        </w:trPr>
        <w:tc>
          <w:tcPr>
            <w:tcW w:w="2532" w:type="pct"/>
            <w:vAlign w:val="center"/>
          </w:tcPr>
          <w:p w:rsidR="006371C7" w:rsidRPr="00DA51B8" w:rsidRDefault="006371C7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6371C7" w:rsidRPr="00DA51B8" w:rsidRDefault="006371C7" w:rsidP="001F615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A62B59">
              <w:rPr>
                <w:rFonts w:cs="Times New Roman"/>
                <w:color w:val="000000"/>
                <w:sz w:val="24"/>
                <w:szCs w:val="24"/>
              </w:rPr>
              <w:t>«Создание благоприятного предпринимательского климата  территории муниципального образования «город Десногорск» Смоленской области»</w:t>
            </w:r>
          </w:p>
        </w:tc>
      </w:tr>
    </w:tbl>
    <w:p w:rsidR="00A17F6A" w:rsidRDefault="00A17F6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1C7" w:rsidRPr="00DA51B8" w:rsidRDefault="006371C7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6371C7" w:rsidRPr="00DA51B8" w:rsidRDefault="006371C7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ayout w:type="fixed"/>
        <w:tblLook w:val="04A0"/>
      </w:tblPr>
      <w:tblGrid>
        <w:gridCol w:w="2262"/>
        <w:gridCol w:w="1172"/>
        <w:gridCol w:w="1437"/>
        <w:gridCol w:w="1348"/>
        <w:gridCol w:w="1152"/>
        <w:gridCol w:w="1302"/>
        <w:gridCol w:w="1464"/>
      </w:tblGrid>
      <w:tr w:rsidR="00986D9E" w:rsidRPr="00DA51B8" w:rsidTr="001E217E">
        <w:trPr>
          <w:tblHeader/>
          <w:jc w:val="center"/>
        </w:trPr>
        <w:tc>
          <w:tcPr>
            <w:tcW w:w="1116" w:type="pct"/>
            <w:vMerge w:val="restart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578" w:type="pct"/>
            <w:vMerge w:val="restart"/>
          </w:tcPr>
          <w:p w:rsidR="00986D9E" w:rsidRPr="00DA51B8" w:rsidRDefault="00986D9E" w:rsidP="001F615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pct"/>
            <w:vMerge w:val="restart"/>
          </w:tcPr>
          <w:p w:rsidR="00986D9E" w:rsidRDefault="00986D9E" w:rsidP="001F615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986D9E" w:rsidRPr="00DA51B8" w:rsidRDefault="00986D9E" w:rsidP="00AD2315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AD231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1875" w:type="pct"/>
            <w:gridSpan w:val="3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22" w:type="pct"/>
            <w:vMerge w:val="restart"/>
          </w:tcPr>
          <w:p w:rsidR="00986D9E" w:rsidRPr="00DA51B8" w:rsidRDefault="00986D9E" w:rsidP="00986D9E">
            <w:pPr>
              <w:ind w:firstLine="32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986D9E" w:rsidRPr="00DA51B8" w:rsidTr="00AD2315">
        <w:trPr>
          <w:trHeight w:val="448"/>
          <w:tblHeader/>
          <w:jc w:val="center"/>
        </w:trPr>
        <w:tc>
          <w:tcPr>
            <w:tcW w:w="1116" w:type="pct"/>
            <w:vMerge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8" w:type="pct"/>
            <w:vMerge/>
          </w:tcPr>
          <w:p w:rsidR="00986D9E" w:rsidRPr="00DA51B8" w:rsidRDefault="00986D9E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  <w:vMerge/>
          </w:tcPr>
          <w:p w:rsidR="00986D9E" w:rsidRPr="00DA51B8" w:rsidRDefault="00986D9E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5" w:type="pct"/>
          </w:tcPr>
          <w:p w:rsidR="00986D9E" w:rsidRDefault="00986D9E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986D9E" w:rsidRPr="00DA51B8" w:rsidRDefault="00986D9E" w:rsidP="00AD231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AD231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568" w:type="pct"/>
          </w:tcPr>
          <w:p w:rsidR="00986D9E" w:rsidRDefault="00986D9E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986D9E" w:rsidRPr="00DA51B8" w:rsidRDefault="00986D9E" w:rsidP="00AD231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AD231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642" w:type="pct"/>
          </w:tcPr>
          <w:p w:rsidR="00986D9E" w:rsidRDefault="00986D9E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986D9E" w:rsidRPr="00DA51B8" w:rsidRDefault="00986D9E" w:rsidP="00AD231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AD231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722" w:type="pct"/>
            <w:vMerge/>
          </w:tcPr>
          <w:p w:rsidR="00986D9E" w:rsidRPr="00DA51B8" w:rsidRDefault="00986D9E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986D9E" w:rsidRPr="00DA51B8" w:rsidTr="00AD2315">
        <w:trPr>
          <w:trHeight w:val="282"/>
          <w:tblHeader/>
          <w:jc w:val="center"/>
        </w:trPr>
        <w:tc>
          <w:tcPr>
            <w:tcW w:w="1116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pct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65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8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42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22" w:type="pct"/>
          </w:tcPr>
          <w:p w:rsidR="00986D9E" w:rsidRPr="00DA51B8" w:rsidRDefault="00986D9E" w:rsidP="00986D9E">
            <w:pPr>
              <w:ind w:firstLine="3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CC5D5C" w:rsidRPr="00DA51B8" w:rsidTr="00AD2315">
        <w:trPr>
          <w:trHeight w:val="433"/>
          <w:jc w:val="center"/>
        </w:trPr>
        <w:tc>
          <w:tcPr>
            <w:tcW w:w="1116" w:type="pct"/>
            <w:vAlign w:val="center"/>
          </w:tcPr>
          <w:p w:rsidR="00CC5D5C" w:rsidRPr="00217698" w:rsidRDefault="00CC5D5C" w:rsidP="001F6156">
            <w:pPr>
              <w:widowControl w:val="0"/>
              <w:autoSpaceDE w:val="0"/>
              <w:autoSpaceDN w:val="0"/>
              <w:adjustRightInd w:val="0"/>
              <w:ind w:hanging="26"/>
              <w:rPr>
                <w:sz w:val="24"/>
                <w:szCs w:val="24"/>
              </w:rPr>
            </w:pPr>
            <w:r w:rsidRPr="000C6D84">
              <w:rPr>
                <w:sz w:val="24"/>
                <w:szCs w:val="24"/>
              </w:rPr>
              <w:t>Актуализация существующей базы нормативных правовых актов в сфере развития предпринимательской деятельности</w:t>
            </w:r>
          </w:p>
        </w:tc>
        <w:tc>
          <w:tcPr>
            <w:tcW w:w="578" w:type="pct"/>
          </w:tcPr>
          <w:p w:rsidR="00CC5D5C" w:rsidRPr="00DA51B8" w:rsidRDefault="00CC5D5C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709" w:type="pct"/>
          </w:tcPr>
          <w:p w:rsidR="00CC5D5C" w:rsidRPr="00DA51B8" w:rsidRDefault="00CC5D5C" w:rsidP="003D2CEE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65" w:type="pct"/>
          </w:tcPr>
          <w:p w:rsidR="00CC5D5C" w:rsidRDefault="00CC5D5C" w:rsidP="003D2CEE">
            <w:pPr>
              <w:ind w:firstLine="0"/>
              <w:jc w:val="center"/>
            </w:pPr>
            <w:r w:rsidRPr="00BF1F06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68" w:type="pct"/>
          </w:tcPr>
          <w:p w:rsidR="00CC5D5C" w:rsidRDefault="00CC5D5C" w:rsidP="003D2CEE">
            <w:pPr>
              <w:ind w:firstLine="2"/>
              <w:jc w:val="center"/>
            </w:pPr>
            <w:r w:rsidRPr="00BF1F06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42" w:type="pct"/>
          </w:tcPr>
          <w:p w:rsidR="00CC5D5C" w:rsidRDefault="00CC5D5C" w:rsidP="003D2CEE">
            <w:pPr>
              <w:ind w:firstLine="0"/>
              <w:jc w:val="center"/>
            </w:pPr>
            <w:r w:rsidRPr="00BF1F06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22" w:type="pct"/>
          </w:tcPr>
          <w:p w:rsidR="00CC5D5C" w:rsidRDefault="00AD2315" w:rsidP="00756E5A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  <w:tr w:rsidR="00AA0EDA" w:rsidRPr="00DA51B8" w:rsidTr="007A04F3">
        <w:trPr>
          <w:trHeight w:val="433"/>
          <w:jc w:val="center"/>
        </w:trPr>
        <w:tc>
          <w:tcPr>
            <w:tcW w:w="1116" w:type="pct"/>
          </w:tcPr>
          <w:p w:rsidR="00AA0EDA" w:rsidRPr="000C6D84" w:rsidRDefault="00AA0EDA" w:rsidP="001F615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C6D84">
              <w:rPr>
                <w:sz w:val="24"/>
                <w:szCs w:val="24"/>
              </w:rPr>
              <w:t>Рост субъектов малого и среднего предпринимательства, осуществляющих деятельност</w:t>
            </w:r>
            <w:r>
              <w:rPr>
                <w:sz w:val="24"/>
                <w:szCs w:val="24"/>
              </w:rPr>
              <w:t xml:space="preserve">ь на территории г. Десногорска </w:t>
            </w:r>
          </w:p>
        </w:tc>
        <w:tc>
          <w:tcPr>
            <w:tcW w:w="578" w:type="pct"/>
          </w:tcPr>
          <w:p w:rsidR="00AA0EDA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 w:rsidRPr="000C6D84">
              <w:rPr>
                <w:sz w:val="24"/>
                <w:szCs w:val="24"/>
              </w:rPr>
              <w:t>единиц</w:t>
            </w:r>
          </w:p>
        </w:tc>
        <w:tc>
          <w:tcPr>
            <w:tcW w:w="709" w:type="pct"/>
            <w:shd w:val="clear" w:color="auto" w:fill="auto"/>
          </w:tcPr>
          <w:p w:rsidR="00AA0EDA" w:rsidRPr="00257B3A" w:rsidRDefault="007A04F3" w:rsidP="00AD2315">
            <w:pPr>
              <w:ind w:firstLine="8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55</w:t>
            </w:r>
            <w:r w:rsidR="00AD2315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5" w:type="pct"/>
            <w:shd w:val="clear" w:color="auto" w:fill="auto"/>
          </w:tcPr>
          <w:p w:rsidR="00AA0EDA" w:rsidRPr="00257B3A" w:rsidRDefault="009D6005" w:rsidP="007A04F3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568</w:t>
            </w:r>
          </w:p>
        </w:tc>
        <w:tc>
          <w:tcPr>
            <w:tcW w:w="568" w:type="pct"/>
            <w:shd w:val="clear" w:color="auto" w:fill="auto"/>
          </w:tcPr>
          <w:p w:rsidR="00AA0EDA" w:rsidRPr="00257B3A" w:rsidRDefault="009D6005" w:rsidP="007A04F3">
            <w:pPr>
              <w:ind w:firstLine="2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569</w:t>
            </w:r>
          </w:p>
        </w:tc>
        <w:tc>
          <w:tcPr>
            <w:tcW w:w="642" w:type="pct"/>
            <w:shd w:val="clear" w:color="auto" w:fill="auto"/>
          </w:tcPr>
          <w:p w:rsidR="00AA0EDA" w:rsidRPr="00257B3A" w:rsidRDefault="009D6005" w:rsidP="00F84A9E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570</w:t>
            </w:r>
          </w:p>
        </w:tc>
        <w:tc>
          <w:tcPr>
            <w:tcW w:w="722" w:type="pct"/>
          </w:tcPr>
          <w:p w:rsidR="00AA0EDA" w:rsidRDefault="00AD2315" w:rsidP="00452399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</w:tbl>
    <w:p w:rsidR="00750BC1" w:rsidRDefault="00750BC1" w:rsidP="00D2483A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D2483A" w:rsidRDefault="00D2483A" w:rsidP="00D2483A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C04F89" w:rsidRPr="00DA51B8" w:rsidRDefault="00C04F89" w:rsidP="00C04F8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C04F89" w:rsidRPr="00DA51B8" w:rsidRDefault="00C04F89" w:rsidP="00C04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C04F89" w:rsidRPr="00E94CC1" w:rsidRDefault="00C04F89" w:rsidP="00E94CC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CC1">
        <w:rPr>
          <w:rFonts w:ascii="Times New Roman" w:hAnsi="Times New Roman"/>
          <w:sz w:val="24"/>
          <w:szCs w:val="24"/>
          <w:u w:val="single"/>
        </w:rPr>
        <w:t>Проведение оценки регулирующего воздействия (ОРВ) и экспертизы муниципальных нормативных правовых актов в целях выявления положений, необоснованно затрудняющих осуществление предпринимательской и инвестиционной деятельности</w:t>
      </w:r>
    </w:p>
    <w:p w:rsidR="00C04F89" w:rsidRPr="00DA51B8" w:rsidRDefault="00C04F89" w:rsidP="00C04F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4F89" w:rsidRPr="00DA51B8" w:rsidRDefault="00C04F89" w:rsidP="00C04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F89" w:rsidRPr="00DA51B8" w:rsidRDefault="00C04F89" w:rsidP="00C04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04F89" w:rsidRPr="00DA51B8" w:rsidRDefault="00C04F89" w:rsidP="00C04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/>
      </w:tblPr>
      <w:tblGrid>
        <w:gridCol w:w="5133"/>
        <w:gridCol w:w="5004"/>
      </w:tblGrid>
      <w:tr w:rsidR="00C04F89" w:rsidRPr="00DA51B8" w:rsidTr="002F77B6">
        <w:trPr>
          <w:trHeight w:val="516"/>
          <w:jc w:val="center"/>
        </w:trPr>
        <w:tc>
          <w:tcPr>
            <w:tcW w:w="2532" w:type="pct"/>
            <w:vAlign w:val="center"/>
          </w:tcPr>
          <w:p w:rsidR="00C04F89" w:rsidRPr="00DA51B8" w:rsidRDefault="00C04F89" w:rsidP="002F77B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C04F89" w:rsidRPr="00DA51B8" w:rsidRDefault="00C04F89" w:rsidP="002F77B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Иванушенкова Анастасия Александровна, главный специалист – экономист отдела экономики и инвестиций Администрации муниципального образования «город Десногорск» Смоленской области</w:t>
            </w:r>
          </w:p>
        </w:tc>
      </w:tr>
      <w:tr w:rsidR="00C04F89" w:rsidRPr="00DA51B8" w:rsidTr="002F77B6">
        <w:trPr>
          <w:trHeight w:val="681"/>
          <w:jc w:val="center"/>
        </w:trPr>
        <w:tc>
          <w:tcPr>
            <w:tcW w:w="2532" w:type="pct"/>
            <w:vAlign w:val="center"/>
          </w:tcPr>
          <w:p w:rsidR="00C04F89" w:rsidRPr="00DA51B8" w:rsidRDefault="00C04F89" w:rsidP="002F77B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C04F89" w:rsidRPr="00DA51B8" w:rsidRDefault="00C04F89" w:rsidP="002F77B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A62B59">
              <w:rPr>
                <w:rFonts w:cs="Times New Roman"/>
                <w:color w:val="000000"/>
                <w:sz w:val="24"/>
                <w:szCs w:val="24"/>
              </w:rPr>
              <w:t>«Создание благоприятного предпринимательского климата  территории муниципального образования «город Десногорск» Смоленской области»</w:t>
            </w:r>
          </w:p>
        </w:tc>
      </w:tr>
    </w:tbl>
    <w:p w:rsidR="00C04F89" w:rsidRPr="00DA51B8" w:rsidRDefault="00C04F89" w:rsidP="00C04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F89" w:rsidRPr="00DA51B8" w:rsidRDefault="00C04F89" w:rsidP="00C04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C04F89" w:rsidRPr="00DA51B8" w:rsidRDefault="00C04F89" w:rsidP="00C04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ayout w:type="fixed"/>
        <w:tblLook w:val="04A0"/>
      </w:tblPr>
      <w:tblGrid>
        <w:gridCol w:w="2235"/>
        <w:gridCol w:w="1174"/>
        <w:gridCol w:w="1444"/>
        <w:gridCol w:w="1352"/>
        <w:gridCol w:w="1156"/>
        <w:gridCol w:w="1312"/>
        <w:gridCol w:w="1464"/>
      </w:tblGrid>
      <w:tr w:rsidR="00C04F89" w:rsidRPr="00DA51B8" w:rsidTr="002F77B6">
        <w:trPr>
          <w:tblHeader/>
          <w:jc w:val="center"/>
        </w:trPr>
        <w:tc>
          <w:tcPr>
            <w:tcW w:w="1103" w:type="pct"/>
            <w:vMerge w:val="restart"/>
          </w:tcPr>
          <w:p w:rsidR="00C04F89" w:rsidRPr="00DA51B8" w:rsidRDefault="00C04F89" w:rsidP="002F77B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579" w:type="pct"/>
            <w:vMerge w:val="restart"/>
          </w:tcPr>
          <w:p w:rsidR="00C04F89" w:rsidRPr="00DA51B8" w:rsidRDefault="00C04F89" w:rsidP="002F77B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12" w:type="pct"/>
            <w:vMerge w:val="restart"/>
          </w:tcPr>
          <w:p w:rsidR="00C04F89" w:rsidRDefault="00C04F89" w:rsidP="002F77B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C04F89" w:rsidRPr="00DA51B8" w:rsidRDefault="00C04F89" w:rsidP="002F77B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2025 г.</w:t>
            </w:r>
          </w:p>
        </w:tc>
        <w:tc>
          <w:tcPr>
            <w:tcW w:w="1884" w:type="pct"/>
            <w:gridSpan w:val="3"/>
            <w:vAlign w:val="center"/>
          </w:tcPr>
          <w:p w:rsidR="00C04F89" w:rsidRPr="00DA51B8" w:rsidRDefault="00C04F89" w:rsidP="002F77B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22" w:type="pct"/>
            <w:vMerge w:val="restart"/>
          </w:tcPr>
          <w:p w:rsidR="00C04F89" w:rsidRPr="00DA51B8" w:rsidRDefault="00C04F89" w:rsidP="002F77B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C04F89" w:rsidRPr="00DA51B8" w:rsidTr="002F77B6">
        <w:trPr>
          <w:trHeight w:val="448"/>
          <w:tblHeader/>
          <w:jc w:val="center"/>
        </w:trPr>
        <w:tc>
          <w:tcPr>
            <w:tcW w:w="1103" w:type="pct"/>
            <w:vMerge/>
            <w:vAlign w:val="center"/>
          </w:tcPr>
          <w:p w:rsidR="00C04F89" w:rsidRPr="00DA51B8" w:rsidRDefault="00C04F89" w:rsidP="002F77B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C04F89" w:rsidRPr="00DA51B8" w:rsidRDefault="00C04F89" w:rsidP="002F77B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2" w:type="pct"/>
            <w:vMerge/>
          </w:tcPr>
          <w:p w:rsidR="00C04F89" w:rsidRPr="00DA51B8" w:rsidRDefault="00C04F89" w:rsidP="002F77B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pct"/>
          </w:tcPr>
          <w:p w:rsidR="00C04F89" w:rsidRDefault="00C04F89" w:rsidP="002F77B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C04F89" w:rsidRPr="00DA51B8" w:rsidRDefault="00C04F89" w:rsidP="002F77B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2026 г.</w:t>
            </w:r>
          </w:p>
        </w:tc>
        <w:tc>
          <w:tcPr>
            <w:tcW w:w="570" w:type="pct"/>
          </w:tcPr>
          <w:p w:rsidR="00C04F89" w:rsidRDefault="00C04F89" w:rsidP="002F77B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C04F89" w:rsidRPr="00DA51B8" w:rsidRDefault="00C04F89" w:rsidP="002F77B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2027 г.</w:t>
            </w:r>
          </w:p>
        </w:tc>
        <w:tc>
          <w:tcPr>
            <w:tcW w:w="647" w:type="pct"/>
          </w:tcPr>
          <w:p w:rsidR="00C04F89" w:rsidRDefault="00C04F89" w:rsidP="002F77B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C04F89" w:rsidRPr="00DA51B8" w:rsidRDefault="00C04F89" w:rsidP="002F77B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2028 г.</w:t>
            </w:r>
          </w:p>
        </w:tc>
        <w:tc>
          <w:tcPr>
            <w:tcW w:w="722" w:type="pct"/>
            <w:vMerge/>
          </w:tcPr>
          <w:p w:rsidR="00C04F89" w:rsidRPr="00DA51B8" w:rsidRDefault="00C04F89" w:rsidP="002F77B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C04F89" w:rsidRPr="00DA51B8" w:rsidTr="002F77B6">
        <w:trPr>
          <w:trHeight w:val="282"/>
          <w:tblHeader/>
          <w:jc w:val="center"/>
        </w:trPr>
        <w:tc>
          <w:tcPr>
            <w:tcW w:w="1103" w:type="pct"/>
            <w:vAlign w:val="center"/>
          </w:tcPr>
          <w:p w:rsidR="00C04F89" w:rsidRPr="00DA51B8" w:rsidRDefault="00C04F89" w:rsidP="002F77B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C04F89" w:rsidRPr="00DA51B8" w:rsidRDefault="00C04F89" w:rsidP="002F77B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2" w:type="pct"/>
          </w:tcPr>
          <w:p w:rsidR="00C04F89" w:rsidRPr="00DA51B8" w:rsidRDefault="00C04F89" w:rsidP="002F77B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:rsidR="00C04F89" w:rsidRPr="00DA51B8" w:rsidRDefault="00C04F89" w:rsidP="002F77B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70" w:type="pct"/>
            <w:vAlign w:val="center"/>
          </w:tcPr>
          <w:p w:rsidR="00C04F89" w:rsidRPr="00DA51B8" w:rsidRDefault="00C04F89" w:rsidP="002F77B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47" w:type="pct"/>
            <w:vAlign w:val="center"/>
          </w:tcPr>
          <w:p w:rsidR="00C04F89" w:rsidRPr="00DA51B8" w:rsidRDefault="00C04F89" w:rsidP="002F77B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22" w:type="pct"/>
          </w:tcPr>
          <w:p w:rsidR="00C04F89" w:rsidRPr="00DA51B8" w:rsidRDefault="00C04F89" w:rsidP="002F77B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C04F89" w:rsidRPr="00257B3A" w:rsidTr="002F77B6">
        <w:trPr>
          <w:trHeight w:val="433"/>
          <w:jc w:val="center"/>
        </w:trPr>
        <w:tc>
          <w:tcPr>
            <w:tcW w:w="1103" w:type="pct"/>
            <w:vAlign w:val="center"/>
          </w:tcPr>
          <w:p w:rsidR="00C04F89" w:rsidRPr="00257B3A" w:rsidRDefault="00C04F89" w:rsidP="002F77B6">
            <w:pPr>
              <w:pStyle w:val="Default"/>
              <w:ind w:hanging="26"/>
            </w:pPr>
            <w:r w:rsidRPr="00257B3A">
              <w:t>Количество проектов муниципальных нормативных правовых актов города Десногорска, прошедших процедуру ОРВ</w:t>
            </w:r>
          </w:p>
        </w:tc>
        <w:tc>
          <w:tcPr>
            <w:tcW w:w="579" w:type="pct"/>
          </w:tcPr>
          <w:p w:rsidR="00C04F89" w:rsidRPr="00257B3A" w:rsidRDefault="00C04F89" w:rsidP="002F77B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 w:rsidRPr="00257B3A"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712" w:type="pct"/>
          </w:tcPr>
          <w:p w:rsidR="00C04F89" w:rsidRPr="00257B3A" w:rsidRDefault="00C04F89" w:rsidP="002F77B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67" w:type="pct"/>
          </w:tcPr>
          <w:p w:rsidR="00C04F89" w:rsidRPr="00E76230" w:rsidRDefault="00C04F89" w:rsidP="002F7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" w:type="pct"/>
          </w:tcPr>
          <w:p w:rsidR="00C04F89" w:rsidRPr="00FD7167" w:rsidRDefault="00C04F89" w:rsidP="002F77B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7" w:type="pct"/>
          </w:tcPr>
          <w:p w:rsidR="00C04F89" w:rsidRPr="00257B3A" w:rsidRDefault="00C04F89" w:rsidP="002F77B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57B3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22" w:type="pct"/>
          </w:tcPr>
          <w:p w:rsidR="00C04F89" w:rsidRPr="00257B3A" w:rsidRDefault="00C04F89" w:rsidP="002F77B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  <w:tr w:rsidR="00C04F89" w:rsidRPr="00DA51B8" w:rsidTr="002F77B6">
        <w:trPr>
          <w:trHeight w:val="433"/>
          <w:jc w:val="center"/>
        </w:trPr>
        <w:tc>
          <w:tcPr>
            <w:tcW w:w="1103" w:type="pct"/>
            <w:vAlign w:val="center"/>
          </w:tcPr>
          <w:p w:rsidR="00C04F89" w:rsidRPr="00A3473C" w:rsidRDefault="00C04F89" w:rsidP="002F77B6">
            <w:pPr>
              <w:pStyle w:val="Default"/>
              <w:ind w:firstLine="0"/>
            </w:pPr>
            <w:r w:rsidRPr="00A3473C">
              <w:t xml:space="preserve">Количество экспертиз в целях выявления положений, </w:t>
            </w:r>
          </w:p>
          <w:p w:rsidR="00C04F89" w:rsidRPr="00A3473C" w:rsidRDefault="00C04F89" w:rsidP="002F77B6">
            <w:pPr>
              <w:pStyle w:val="Default"/>
              <w:ind w:firstLine="0"/>
            </w:pPr>
            <w:r w:rsidRPr="00A3473C">
              <w:t xml:space="preserve">необоснованно затрудняющих осуществление </w:t>
            </w:r>
          </w:p>
          <w:p w:rsidR="00C04F89" w:rsidRPr="00A3473C" w:rsidRDefault="00C04F89" w:rsidP="002F77B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A3473C">
              <w:rPr>
                <w:sz w:val="24"/>
                <w:szCs w:val="24"/>
              </w:rPr>
              <w:t xml:space="preserve">предпринимательской и инвестиционной  деятельности </w:t>
            </w:r>
          </w:p>
        </w:tc>
        <w:tc>
          <w:tcPr>
            <w:tcW w:w="579" w:type="pct"/>
          </w:tcPr>
          <w:p w:rsidR="00C04F89" w:rsidRPr="00DA51B8" w:rsidRDefault="00C04F89" w:rsidP="002F77B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712" w:type="pct"/>
          </w:tcPr>
          <w:p w:rsidR="00C04F89" w:rsidRPr="00DA51B8" w:rsidRDefault="00C04F89" w:rsidP="002F77B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67" w:type="pct"/>
          </w:tcPr>
          <w:p w:rsidR="00C04F89" w:rsidRDefault="00C04F89" w:rsidP="002F77B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70" w:type="pct"/>
          </w:tcPr>
          <w:p w:rsidR="00C04F89" w:rsidRDefault="00C04F89" w:rsidP="002F77B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47" w:type="pct"/>
          </w:tcPr>
          <w:p w:rsidR="00C04F89" w:rsidRDefault="00C04F89" w:rsidP="002F77B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22" w:type="pct"/>
          </w:tcPr>
          <w:p w:rsidR="00C04F89" w:rsidRPr="00257B3A" w:rsidRDefault="00C04F89" w:rsidP="002F77B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  <w:tr w:rsidR="00C04F89" w:rsidRPr="00DA51B8" w:rsidTr="002F77B6">
        <w:trPr>
          <w:trHeight w:val="433"/>
          <w:jc w:val="center"/>
        </w:trPr>
        <w:tc>
          <w:tcPr>
            <w:tcW w:w="1103" w:type="pct"/>
            <w:vAlign w:val="center"/>
          </w:tcPr>
          <w:p w:rsidR="00C04F89" w:rsidRPr="00A3473C" w:rsidRDefault="00C04F89" w:rsidP="002F77B6">
            <w:pPr>
              <w:pStyle w:val="Default"/>
              <w:ind w:firstLine="0"/>
            </w:pPr>
            <w:r w:rsidRPr="00A3473C">
              <w:t>Размещение на официальном сайте Администрации в сети «Интернет» информации о проведении процедуры ОРВ</w:t>
            </w:r>
          </w:p>
        </w:tc>
        <w:tc>
          <w:tcPr>
            <w:tcW w:w="579" w:type="pct"/>
          </w:tcPr>
          <w:p w:rsidR="00C04F89" w:rsidRPr="00DA51B8" w:rsidRDefault="00C04F89" w:rsidP="002F77B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712" w:type="pct"/>
          </w:tcPr>
          <w:p w:rsidR="00C04F89" w:rsidRPr="00DA51B8" w:rsidRDefault="00C04F89" w:rsidP="002F77B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67" w:type="pct"/>
          </w:tcPr>
          <w:p w:rsidR="00C04F89" w:rsidRDefault="00C04F89" w:rsidP="002F77B6">
            <w:pPr>
              <w:ind w:firstLine="0"/>
              <w:jc w:val="center"/>
            </w:pPr>
            <w:r w:rsidRPr="00DB2C41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70" w:type="pct"/>
          </w:tcPr>
          <w:p w:rsidR="00C04F89" w:rsidRDefault="00C04F89" w:rsidP="002F77B6">
            <w:pPr>
              <w:ind w:firstLine="0"/>
              <w:jc w:val="center"/>
            </w:pPr>
            <w:r w:rsidRPr="00DB2C41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47" w:type="pct"/>
          </w:tcPr>
          <w:p w:rsidR="00C04F89" w:rsidRDefault="00C04F89" w:rsidP="002F77B6">
            <w:pPr>
              <w:ind w:firstLine="0"/>
              <w:jc w:val="center"/>
            </w:pPr>
            <w:r w:rsidRPr="00DB2C41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22" w:type="pct"/>
          </w:tcPr>
          <w:p w:rsidR="00C04F89" w:rsidRPr="00257B3A" w:rsidRDefault="00C04F89" w:rsidP="002F77B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</w:tbl>
    <w:p w:rsidR="00C04F89" w:rsidRDefault="00C04F89" w:rsidP="00C04F89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C04F89" w:rsidRDefault="00C04F89" w:rsidP="00D2483A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92EA3" w:rsidRPr="00DA51B8" w:rsidRDefault="00292EA3" w:rsidP="001F615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292EA3" w:rsidRPr="00DA51B8" w:rsidRDefault="00292EA3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292EA3" w:rsidRPr="00823FF0" w:rsidRDefault="00292EA3" w:rsidP="00823FF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FF0">
        <w:rPr>
          <w:rFonts w:ascii="Times New Roman" w:hAnsi="Times New Roman"/>
          <w:sz w:val="24"/>
          <w:szCs w:val="24"/>
          <w:u w:val="single"/>
        </w:rPr>
        <w:t>Организация и проведение информационной кампании по формированию  положительного образа предпринимателя, популяризация предпринимательства в обществе</w:t>
      </w:r>
    </w:p>
    <w:p w:rsidR="00292EA3" w:rsidRPr="00DA51B8" w:rsidRDefault="00292EA3" w:rsidP="001F61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92EA3" w:rsidRPr="00DA51B8" w:rsidRDefault="00292EA3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EA3" w:rsidRPr="00DA51B8" w:rsidRDefault="00292EA3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92EA3" w:rsidRPr="00DA51B8" w:rsidRDefault="00292EA3" w:rsidP="001F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/>
      </w:tblPr>
      <w:tblGrid>
        <w:gridCol w:w="5133"/>
        <w:gridCol w:w="5004"/>
      </w:tblGrid>
      <w:tr w:rsidR="00AA0EDA" w:rsidRPr="00DA51B8" w:rsidTr="00FE6B51">
        <w:trPr>
          <w:trHeight w:val="516"/>
          <w:jc w:val="center"/>
        </w:trPr>
        <w:tc>
          <w:tcPr>
            <w:tcW w:w="2532" w:type="pct"/>
            <w:vAlign w:val="center"/>
          </w:tcPr>
          <w:p w:rsidR="00AA0EDA" w:rsidRPr="00DA51B8" w:rsidRDefault="00AA0EDA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AA0EDA" w:rsidRPr="00DA51B8" w:rsidRDefault="00FE6B51" w:rsidP="005B498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Иванушенкова Анастасия Александровна, главный специалист – экономист отдела экономики и инвестиций Администрации муниципального образования «город Десногорск» Смоленской области</w:t>
            </w:r>
          </w:p>
        </w:tc>
      </w:tr>
      <w:tr w:rsidR="00292EA3" w:rsidRPr="00DA51B8" w:rsidTr="00BF1F7C">
        <w:trPr>
          <w:trHeight w:val="700"/>
          <w:jc w:val="center"/>
        </w:trPr>
        <w:tc>
          <w:tcPr>
            <w:tcW w:w="2532" w:type="pct"/>
            <w:vAlign w:val="center"/>
          </w:tcPr>
          <w:p w:rsidR="00292EA3" w:rsidRPr="00DA51B8" w:rsidRDefault="00292EA3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292EA3" w:rsidRPr="00DA51B8" w:rsidRDefault="00292EA3" w:rsidP="001F615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A62B59">
              <w:rPr>
                <w:rFonts w:cs="Times New Roman"/>
                <w:color w:val="000000"/>
                <w:sz w:val="24"/>
                <w:szCs w:val="24"/>
              </w:rPr>
              <w:t>«Создание благоприятного предпринимательского климата  территории муниципального образования «город Десногорск» Смоленской области»</w:t>
            </w:r>
          </w:p>
        </w:tc>
      </w:tr>
    </w:tbl>
    <w:p w:rsidR="00154F13" w:rsidRDefault="00154F13" w:rsidP="00154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EA3" w:rsidRDefault="00292EA3" w:rsidP="00154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154F13" w:rsidRPr="00DA51B8" w:rsidRDefault="00154F13" w:rsidP="00154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5000" w:type="pct"/>
        <w:jc w:val="center"/>
        <w:tblLook w:val="04A0"/>
      </w:tblPr>
      <w:tblGrid>
        <w:gridCol w:w="2240"/>
        <w:gridCol w:w="1173"/>
        <w:gridCol w:w="1443"/>
        <w:gridCol w:w="1351"/>
        <w:gridCol w:w="1154"/>
        <w:gridCol w:w="1154"/>
        <w:gridCol w:w="1622"/>
      </w:tblGrid>
      <w:tr w:rsidR="00986D9E" w:rsidRPr="00DA51B8" w:rsidTr="005A0F7C">
        <w:trPr>
          <w:trHeight w:val="1322"/>
          <w:tblHeader/>
          <w:jc w:val="center"/>
        </w:trPr>
        <w:tc>
          <w:tcPr>
            <w:tcW w:w="1100" w:type="pct"/>
            <w:vMerge w:val="restart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579" w:type="pct"/>
            <w:vMerge w:val="restart"/>
          </w:tcPr>
          <w:p w:rsidR="00986D9E" w:rsidRPr="00DA51B8" w:rsidRDefault="00986D9E" w:rsidP="001F615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12" w:type="pct"/>
            <w:vMerge w:val="restart"/>
          </w:tcPr>
          <w:p w:rsidR="00986D9E" w:rsidRPr="009202A2" w:rsidRDefault="00986D9E" w:rsidP="0068344D">
            <w:pPr>
              <w:ind w:firstLine="23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2A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Базовое значение показателя реализаци</w:t>
            </w:r>
            <w:r w:rsidR="004442AC" w:rsidRPr="009202A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 </w:t>
            </w:r>
            <w:r w:rsidRPr="009202A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к очередному финансовому году)</w:t>
            </w:r>
            <w:r w:rsidR="00CC5D5C" w:rsidRPr="009202A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202</w:t>
            </w:r>
            <w:r w:rsidR="0068344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Pr="009202A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1809" w:type="pct"/>
            <w:gridSpan w:val="3"/>
            <w:vAlign w:val="center"/>
          </w:tcPr>
          <w:p w:rsidR="00986D9E" w:rsidRPr="009202A2" w:rsidRDefault="00986D9E" w:rsidP="001F6156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9202A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99" w:type="pct"/>
            <w:vMerge w:val="restart"/>
          </w:tcPr>
          <w:p w:rsidR="00986D9E" w:rsidRPr="009202A2" w:rsidRDefault="00986D9E" w:rsidP="00986D9E">
            <w:pPr>
              <w:ind w:firstLine="39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2A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986D9E" w:rsidRPr="00DA51B8" w:rsidTr="005A0F7C">
        <w:trPr>
          <w:trHeight w:val="448"/>
          <w:tblHeader/>
          <w:jc w:val="center"/>
        </w:trPr>
        <w:tc>
          <w:tcPr>
            <w:tcW w:w="1100" w:type="pct"/>
            <w:vMerge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</w:tcPr>
          <w:p w:rsidR="00986D9E" w:rsidRPr="00DA51B8" w:rsidRDefault="00986D9E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2" w:type="pct"/>
            <w:vMerge/>
          </w:tcPr>
          <w:p w:rsidR="00986D9E" w:rsidRPr="00DA51B8" w:rsidRDefault="00986D9E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7" w:type="pct"/>
          </w:tcPr>
          <w:p w:rsidR="00986D9E" w:rsidRPr="00200A5A" w:rsidRDefault="00986D9E" w:rsidP="001F6156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A5A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986D9E" w:rsidRPr="00200A5A" w:rsidRDefault="00CC5D5C" w:rsidP="0068344D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200A5A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68344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986D9E" w:rsidRPr="00200A5A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571" w:type="pct"/>
          </w:tcPr>
          <w:p w:rsidR="00986D9E" w:rsidRPr="00200A5A" w:rsidRDefault="00986D9E" w:rsidP="001F6156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A5A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986D9E" w:rsidRPr="00200A5A" w:rsidRDefault="00986D9E" w:rsidP="0068344D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200A5A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68344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Pr="00200A5A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571" w:type="pct"/>
          </w:tcPr>
          <w:p w:rsidR="00986D9E" w:rsidRPr="00200A5A" w:rsidRDefault="00986D9E" w:rsidP="001F6156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0A5A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986D9E" w:rsidRPr="00200A5A" w:rsidRDefault="004442AC" w:rsidP="0068344D">
            <w:pPr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00A5A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68344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986D9E" w:rsidRPr="00200A5A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799" w:type="pct"/>
            <w:vMerge/>
          </w:tcPr>
          <w:p w:rsidR="00986D9E" w:rsidRPr="00DA51B8" w:rsidRDefault="00986D9E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986D9E" w:rsidRPr="00DA51B8" w:rsidTr="005A0F7C">
        <w:trPr>
          <w:trHeight w:val="282"/>
          <w:tblHeader/>
          <w:jc w:val="center"/>
        </w:trPr>
        <w:tc>
          <w:tcPr>
            <w:tcW w:w="1100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2" w:type="pct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71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71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99" w:type="pct"/>
          </w:tcPr>
          <w:p w:rsidR="00986D9E" w:rsidRPr="00DA51B8" w:rsidRDefault="00986D9E" w:rsidP="00986D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AA0EDA" w:rsidRPr="00DA51B8" w:rsidTr="005A0F7C">
        <w:trPr>
          <w:trHeight w:val="433"/>
          <w:jc w:val="center"/>
        </w:trPr>
        <w:tc>
          <w:tcPr>
            <w:tcW w:w="1100" w:type="pct"/>
            <w:vAlign w:val="center"/>
          </w:tcPr>
          <w:p w:rsidR="00AA0EDA" w:rsidRPr="000C6D84" w:rsidRDefault="00AA0EDA" w:rsidP="001F6156">
            <w:pPr>
              <w:widowControl w:val="0"/>
              <w:autoSpaceDE w:val="0"/>
              <w:autoSpaceDN w:val="0"/>
              <w:adjustRightInd w:val="0"/>
              <w:ind w:hanging="26"/>
              <w:rPr>
                <w:sz w:val="24"/>
                <w:szCs w:val="24"/>
              </w:rPr>
            </w:pPr>
            <w:r w:rsidRPr="000C6D84">
              <w:rPr>
                <w:sz w:val="24"/>
                <w:szCs w:val="24"/>
              </w:rPr>
              <w:t>Проведение ежегодного конкурса среди субъектов малого и среднего предпринимательства «Лучший предприниматель года муниципального образования «город Десногорск» Смоленской области»</w:t>
            </w:r>
          </w:p>
        </w:tc>
        <w:tc>
          <w:tcPr>
            <w:tcW w:w="579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712" w:type="pct"/>
          </w:tcPr>
          <w:p w:rsidR="00AA0EDA" w:rsidRPr="00DA51B8" w:rsidRDefault="00AA0EDA" w:rsidP="003D2CEE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67" w:type="pct"/>
          </w:tcPr>
          <w:p w:rsidR="00AA0EDA" w:rsidRDefault="00AA0EDA" w:rsidP="003D2CEE">
            <w:pPr>
              <w:ind w:firstLine="0"/>
              <w:jc w:val="center"/>
            </w:pPr>
            <w:r w:rsidRPr="00DB2C41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71" w:type="pct"/>
          </w:tcPr>
          <w:p w:rsidR="00AA0EDA" w:rsidRDefault="00AA0EDA" w:rsidP="003D2CEE">
            <w:pPr>
              <w:ind w:firstLine="0"/>
              <w:jc w:val="center"/>
            </w:pPr>
            <w:r w:rsidRPr="00DB2C41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71" w:type="pct"/>
          </w:tcPr>
          <w:p w:rsidR="00AA0EDA" w:rsidRDefault="00AA0EDA" w:rsidP="003D2CEE">
            <w:pPr>
              <w:ind w:firstLine="0"/>
              <w:jc w:val="center"/>
            </w:pPr>
            <w:r w:rsidRPr="00DB2C41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99" w:type="pct"/>
          </w:tcPr>
          <w:p w:rsidR="00AA0EDA" w:rsidRDefault="00832128" w:rsidP="00452399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  <w:tr w:rsidR="00AA0EDA" w:rsidRPr="00DA51B8" w:rsidTr="005A0F7C">
        <w:trPr>
          <w:trHeight w:val="433"/>
          <w:jc w:val="center"/>
        </w:trPr>
        <w:tc>
          <w:tcPr>
            <w:tcW w:w="1100" w:type="pct"/>
            <w:vAlign w:val="center"/>
          </w:tcPr>
          <w:p w:rsidR="00AA0EDA" w:rsidRPr="000C6D84" w:rsidRDefault="00AA0EDA" w:rsidP="001F6156">
            <w:pPr>
              <w:widowControl w:val="0"/>
              <w:autoSpaceDE w:val="0"/>
              <w:autoSpaceDN w:val="0"/>
              <w:adjustRightInd w:val="0"/>
              <w:ind w:hanging="26"/>
              <w:rPr>
                <w:sz w:val="24"/>
                <w:szCs w:val="24"/>
              </w:rPr>
            </w:pPr>
            <w:r w:rsidRPr="000C6D84">
              <w:rPr>
                <w:rFonts w:eastAsia="Calibri"/>
                <w:sz w:val="24"/>
                <w:szCs w:val="24"/>
                <w:lang w:eastAsia="en-US"/>
              </w:rPr>
              <w:t>Освещение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579" w:type="pct"/>
          </w:tcPr>
          <w:p w:rsidR="00AA0EDA" w:rsidRPr="00DA51B8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712" w:type="pct"/>
          </w:tcPr>
          <w:p w:rsidR="00AA0EDA" w:rsidRPr="00DA51B8" w:rsidRDefault="00AA0EDA" w:rsidP="003D2CEE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67" w:type="pct"/>
          </w:tcPr>
          <w:p w:rsidR="00AA0EDA" w:rsidRDefault="00AA0EDA" w:rsidP="003D2CEE">
            <w:pPr>
              <w:ind w:firstLine="0"/>
              <w:jc w:val="center"/>
            </w:pPr>
            <w:r w:rsidRPr="00DB2C41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71" w:type="pct"/>
          </w:tcPr>
          <w:p w:rsidR="00AA0EDA" w:rsidRDefault="00AA0EDA" w:rsidP="003D2CEE">
            <w:pPr>
              <w:ind w:firstLine="0"/>
              <w:jc w:val="center"/>
            </w:pPr>
            <w:r w:rsidRPr="00DB2C41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71" w:type="pct"/>
          </w:tcPr>
          <w:p w:rsidR="00AA0EDA" w:rsidRDefault="00AA0EDA" w:rsidP="003D2CEE">
            <w:pPr>
              <w:ind w:firstLine="0"/>
              <w:jc w:val="center"/>
            </w:pPr>
            <w:r w:rsidRPr="00DB2C41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99" w:type="pct"/>
          </w:tcPr>
          <w:p w:rsidR="00AA0EDA" w:rsidRDefault="00832128" w:rsidP="00452399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</w:tbl>
    <w:p w:rsidR="006E256C" w:rsidRDefault="006E256C" w:rsidP="00154F13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DE66E3" w:rsidRPr="00DA51B8" w:rsidRDefault="00DE66E3" w:rsidP="001F615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DE66E3" w:rsidRPr="00DA51B8" w:rsidRDefault="00DE66E3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DE66E3" w:rsidRPr="009540FE" w:rsidRDefault="00DE66E3" w:rsidP="009540F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540FE">
        <w:rPr>
          <w:rFonts w:ascii="Times New Roman" w:hAnsi="Times New Roman"/>
          <w:sz w:val="24"/>
          <w:szCs w:val="24"/>
          <w:u w:val="single"/>
        </w:rPr>
        <w:t>Развитие торговли и потребительского рынка</w:t>
      </w:r>
    </w:p>
    <w:p w:rsidR="00DE66E3" w:rsidRPr="00DA51B8" w:rsidRDefault="00DE66E3" w:rsidP="001F61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66E3" w:rsidRPr="00DA51B8" w:rsidRDefault="00DE66E3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6E3" w:rsidRPr="00DA51B8" w:rsidRDefault="00DE66E3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E66E3" w:rsidRPr="00DA51B8" w:rsidRDefault="00DE66E3" w:rsidP="001F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/>
      </w:tblPr>
      <w:tblGrid>
        <w:gridCol w:w="5133"/>
        <w:gridCol w:w="5004"/>
      </w:tblGrid>
      <w:tr w:rsidR="00DE66E3" w:rsidRPr="00DA51B8" w:rsidTr="004945E1">
        <w:trPr>
          <w:trHeight w:val="516"/>
          <w:jc w:val="center"/>
        </w:trPr>
        <w:tc>
          <w:tcPr>
            <w:tcW w:w="2532" w:type="pct"/>
            <w:vAlign w:val="center"/>
          </w:tcPr>
          <w:p w:rsidR="00DE66E3" w:rsidRPr="00DA51B8" w:rsidRDefault="00DE66E3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DE66E3" w:rsidRPr="00DA51B8" w:rsidRDefault="004945E1" w:rsidP="005B498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Иванушенкова Анастасия Александровна, главный специалист – экономист отдела экономики и инвестиций Администрации муниципального образования «город Десногорск» Смоленской области</w:t>
            </w:r>
          </w:p>
        </w:tc>
      </w:tr>
      <w:tr w:rsidR="00DE66E3" w:rsidRPr="00DA51B8" w:rsidTr="00B2653A">
        <w:trPr>
          <w:trHeight w:val="700"/>
          <w:jc w:val="center"/>
        </w:trPr>
        <w:tc>
          <w:tcPr>
            <w:tcW w:w="2532" w:type="pct"/>
            <w:vAlign w:val="center"/>
          </w:tcPr>
          <w:p w:rsidR="00DE66E3" w:rsidRPr="00DA51B8" w:rsidRDefault="00DE66E3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E66E3" w:rsidRPr="00DA51B8" w:rsidRDefault="00DE66E3" w:rsidP="001F615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A62B59">
              <w:rPr>
                <w:rFonts w:cs="Times New Roman"/>
                <w:color w:val="000000"/>
                <w:sz w:val="24"/>
                <w:szCs w:val="24"/>
              </w:rPr>
              <w:t>«Создание благоприятного предпринимательского климата  территории муниципального образования «город Десногорск» Смоленской области»</w:t>
            </w:r>
          </w:p>
        </w:tc>
      </w:tr>
    </w:tbl>
    <w:p w:rsidR="00B6699D" w:rsidRPr="00DA51B8" w:rsidRDefault="00B6699D" w:rsidP="001F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6E3" w:rsidRPr="00B6699D" w:rsidRDefault="00DE66E3" w:rsidP="00B6699D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99D">
        <w:rPr>
          <w:rFonts w:ascii="Times New Roman" w:hAnsi="Times New Roman" w:cs="Times New Roman"/>
          <w:b/>
          <w:sz w:val="24"/>
          <w:szCs w:val="24"/>
        </w:rPr>
        <w:t xml:space="preserve">Показатели реализации комплекса процессных мероприятий </w:t>
      </w:r>
    </w:p>
    <w:p w:rsidR="00B6699D" w:rsidRPr="00B6699D" w:rsidRDefault="00B6699D" w:rsidP="00B6699D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5000" w:type="pct"/>
        <w:jc w:val="center"/>
        <w:tblLayout w:type="fixed"/>
        <w:tblLook w:val="04A0"/>
      </w:tblPr>
      <w:tblGrid>
        <w:gridCol w:w="1809"/>
        <w:gridCol w:w="1240"/>
        <w:gridCol w:w="1521"/>
        <w:gridCol w:w="1401"/>
        <w:gridCol w:w="1350"/>
        <w:gridCol w:w="1352"/>
        <w:gridCol w:w="1464"/>
      </w:tblGrid>
      <w:tr w:rsidR="00986D9E" w:rsidRPr="00DA51B8" w:rsidTr="000A7ABC">
        <w:trPr>
          <w:trHeight w:val="1243"/>
          <w:tblHeader/>
          <w:jc w:val="center"/>
        </w:trPr>
        <w:tc>
          <w:tcPr>
            <w:tcW w:w="892" w:type="pct"/>
            <w:vMerge w:val="restart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1" w:type="pct"/>
            <w:vMerge w:val="restart"/>
          </w:tcPr>
          <w:p w:rsidR="00986D9E" w:rsidRPr="00DA51B8" w:rsidRDefault="00986D9E" w:rsidP="001F615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50" w:type="pct"/>
            <w:vMerge w:val="restart"/>
          </w:tcPr>
          <w:p w:rsidR="00986D9E" w:rsidRDefault="00986D9E" w:rsidP="001F615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986D9E" w:rsidRPr="00DA51B8" w:rsidRDefault="00986D9E" w:rsidP="000A7ABC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0A7AB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2024" w:type="pct"/>
            <w:gridSpan w:val="3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22" w:type="pct"/>
            <w:vMerge w:val="restart"/>
          </w:tcPr>
          <w:p w:rsidR="00986D9E" w:rsidRPr="00DA51B8" w:rsidRDefault="00986D9E" w:rsidP="00986D9E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986D9E" w:rsidRPr="00DA51B8" w:rsidTr="000A7ABC">
        <w:trPr>
          <w:trHeight w:val="448"/>
          <w:tblHeader/>
          <w:jc w:val="center"/>
        </w:trPr>
        <w:tc>
          <w:tcPr>
            <w:tcW w:w="892" w:type="pct"/>
            <w:vMerge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</w:tcPr>
          <w:p w:rsidR="00986D9E" w:rsidRPr="00DA51B8" w:rsidRDefault="00986D9E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0" w:type="pct"/>
            <w:vMerge/>
          </w:tcPr>
          <w:p w:rsidR="00986D9E" w:rsidRPr="00DA51B8" w:rsidRDefault="00986D9E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1" w:type="pct"/>
          </w:tcPr>
          <w:p w:rsidR="00986D9E" w:rsidRDefault="00986D9E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986D9E" w:rsidRPr="00DA51B8" w:rsidRDefault="00E962F9" w:rsidP="000A7AB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0A7AB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="00986D9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666" w:type="pct"/>
          </w:tcPr>
          <w:p w:rsidR="00986D9E" w:rsidRDefault="00986D9E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986D9E" w:rsidRPr="00DA51B8" w:rsidRDefault="00986D9E" w:rsidP="000A7AB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0A7AB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="00FD716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667" w:type="pct"/>
          </w:tcPr>
          <w:p w:rsidR="00986D9E" w:rsidRDefault="00986D9E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986D9E" w:rsidRPr="00DA51B8" w:rsidRDefault="00986D9E" w:rsidP="000A7AB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0A7AB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722" w:type="pct"/>
            <w:vMerge/>
          </w:tcPr>
          <w:p w:rsidR="00986D9E" w:rsidRPr="00DA51B8" w:rsidRDefault="00986D9E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986D9E" w:rsidRPr="00DA51B8" w:rsidTr="000A7ABC">
        <w:trPr>
          <w:trHeight w:val="282"/>
          <w:tblHeader/>
          <w:jc w:val="center"/>
        </w:trPr>
        <w:tc>
          <w:tcPr>
            <w:tcW w:w="892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1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66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67" w:type="pct"/>
            <w:vAlign w:val="center"/>
          </w:tcPr>
          <w:p w:rsidR="00986D9E" w:rsidRPr="00DA51B8" w:rsidRDefault="00986D9E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22" w:type="pct"/>
          </w:tcPr>
          <w:p w:rsidR="00986D9E" w:rsidRPr="00DA51B8" w:rsidRDefault="00986D9E" w:rsidP="00986D9E">
            <w:pPr>
              <w:ind w:hanging="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962F9" w:rsidRPr="00DA51B8" w:rsidTr="000A7ABC">
        <w:trPr>
          <w:trHeight w:val="433"/>
          <w:jc w:val="center"/>
        </w:trPr>
        <w:tc>
          <w:tcPr>
            <w:tcW w:w="892" w:type="pct"/>
            <w:vAlign w:val="center"/>
          </w:tcPr>
          <w:p w:rsidR="00E962F9" w:rsidRPr="00A3473C" w:rsidRDefault="00E962F9" w:rsidP="001F6156">
            <w:pPr>
              <w:pStyle w:val="Default"/>
              <w:ind w:firstLine="0"/>
            </w:pPr>
            <w:r w:rsidRPr="000C6D84">
              <w:t xml:space="preserve">Количество проведенных ярмарок </w:t>
            </w:r>
          </w:p>
        </w:tc>
        <w:tc>
          <w:tcPr>
            <w:tcW w:w="611" w:type="pct"/>
          </w:tcPr>
          <w:p w:rsidR="00E962F9" w:rsidRPr="00DA51B8" w:rsidRDefault="00E962F9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750" w:type="pct"/>
          </w:tcPr>
          <w:p w:rsidR="00E962F9" w:rsidRPr="009D273F" w:rsidRDefault="00AD6228" w:rsidP="00E962F9">
            <w:pPr>
              <w:ind w:firstLine="8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91" w:type="pct"/>
          </w:tcPr>
          <w:p w:rsidR="00E962F9" w:rsidRPr="00FD7167" w:rsidRDefault="00F0631E" w:rsidP="00E962F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666" w:type="pct"/>
          </w:tcPr>
          <w:p w:rsidR="00E962F9" w:rsidRPr="00FD7167" w:rsidRDefault="00F0631E" w:rsidP="004442A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667" w:type="pct"/>
          </w:tcPr>
          <w:p w:rsidR="00E962F9" w:rsidRPr="004442AC" w:rsidRDefault="00F0631E" w:rsidP="00FD7167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722" w:type="pct"/>
          </w:tcPr>
          <w:p w:rsidR="00E962F9" w:rsidRDefault="00F0631E" w:rsidP="00756E5A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  <w:tr w:rsidR="00AA0EDA" w:rsidRPr="00DA51B8" w:rsidTr="00CC4BA6">
        <w:trPr>
          <w:trHeight w:val="433"/>
          <w:jc w:val="center"/>
        </w:trPr>
        <w:tc>
          <w:tcPr>
            <w:tcW w:w="892" w:type="pct"/>
            <w:shd w:val="clear" w:color="auto" w:fill="auto"/>
            <w:vAlign w:val="center"/>
          </w:tcPr>
          <w:p w:rsidR="00AA0EDA" w:rsidRPr="00D2483A" w:rsidRDefault="00AA0EDA" w:rsidP="001F6156">
            <w:pPr>
              <w:pStyle w:val="Default"/>
              <w:ind w:firstLine="0"/>
            </w:pPr>
            <w:r w:rsidRPr="00D2483A">
              <w:t>Количество нестационарных торговых объектов</w:t>
            </w:r>
          </w:p>
        </w:tc>
        <w:tc>
          <w:tcPr>
            <w:tcW w:w="611" w:type="pct"/>
            <w:shd w:val="clear" w:color="auto" w:fill="auto"/>
          </w:tcPr>
          <w:p w:rsidR="00AA0EDA" w:rsidRPr="00D2483A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 w:rsidRPr="00D2483A"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750" w:type="pct"/>
            <w:shd w:val="clear" w:color="auto" w:fill="auto"/>
          </w:tcPr>
          <w:p w:rsidR="00AA0EDA" w:rsidRPr="00D2483A" w:rsidRDefault="00D2483A" w:rsidP="00CC4BA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691" w:type="pct"/>
            <w:shd w:val="clear" w:color="auto" w:fill="auto"/>
          </w:tcPr>
          <w:p w:rsidR="00AA0EDA" w:rsidRPr="00D2483A" w:rsidRDefault="00484A79" w:rsidP="001D520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2483A">
              <w:rPr>
                <w:rFonts w:cs="Times New Roman"/>
                <w:sz w:val="24"/>
                <w:szCs w:val="24"/>
              </w:rPr>
              <w:t>5</w:t>
            </w:r>
            <w:r w:rsidR="001D520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66" w:type="pct"/>
            <w:shd w:val="clear" w:color="auto" w:fill="auto"/>
          </w:tcPr>
          <w:p w:rsidR="00AA0EDA" w:rsidRPr="00D2483A" w:rsidRDefault="001D5204" w:rsidP="00F8557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667" w:type="pct"/>
            <w:shd w:val="clear" w:color="auto" w:fill="auto"/>
          </w:tcPr>
          <w:p w:rsidR="00AA0EDA" w:rsidRPr="00D2483A" w:rsidRDefault="001D5204" w:rsidP="00F85571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722" w:type="pct"/>
            <w:shd w:val="clear" w:color="auto" w:fill="auto"/>
          </w:tcPr>
          <w:p w:rsidR="00AA0EDA" w:rsidRPr="00D2483A" w:rsidRDefault="00F85571" w:rsidP="00452399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 w:rsidRPr="00D2483A"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  <w:tr w:rsidR="00AA0EDA" w:rsidRPr="00DA51B8" w:rsidTr="000A7ABC">
        <w:trPr>
          <w:trHeight w:val="433"/>
          <w:jc w:val="center"/>
        </w:trPr>
        <w:tc>
          <w:tcPr>
            <w:tcW w:w="892" w:type="pct"/>
            <w:vAlign w:val="center"/>
          </w:tcPr>
          <w:p w:rsidR="00AA0EDA" w:rsidRPr="00A3473C" w:rsidRDefault="00AA0EDA" w:rsidP="001F6156">
            <w:pPr>
              <w:pStyle w:val="Default"/>
              <w:ind w:hanging="26"/>
            </w:pPr>
            <w:r w:rsidRPr="000C6D84">
              <w:t>Включение новых мест для размещения нестационарных торговых объектов (киосков, павильонов и др.) в Схему размещения нестационарных торговых объектов муниципального образования «город Десногорск» Смоленской области</w:t>
            </w:r>
          </w:p>
        </w:tc>
        <w:tc>
          <w:tcPr>
            <w:tcW w:w="611" w:type="pct"/>
          </w:tcPr>
          <w:p w:rsidR="00AA0EDA" w:rsidRDefault="00AA0EDA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750" w:type="pct"/>
          </w:tcPr>
          <w:p w:rsidR="00AA0EDA" w:rsidRDefault="00FD7167" w:rsidP="003D2CEE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91" w:type="pct"/>
          </w:tcPr>
          <w:p w:rsidR="00AA0EDA" w:rsidRPr="00DB2C41" w:rsidRDefault="004442AC" w:rsidP="003D2CE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66" w:type="pct"/>
          </w:tcPr>
          <w:p w:rsidR="00AA0EDA" w:rsidRPr="00DB2C41" w:rsidRDefault="00AA0EDA" w:rsidP="003D2CE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67" w:type="pct"/>
          </w:tcPr>
          <w:p w:rsidR="00AA0EDA" w:rsidRPr="00DB2C41" w:rsidRDefault="00AA0EDA" w:rsidP="003D2CEE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22" w:type="pct"/>
          </w:tcPr>
          <w:p w:rsidR="00AA0EDA" w:rsidRDefault="00F85571" w:rsidP="00452399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</w:tbl>
    <w:p w:rsidR="00986D9E" w:rsidRDefault="00986D9E" w:rsidP="001F615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843C6E" w:rsidRDefault="00843C6E" w:rsidP="001F615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EE3C4A" w:rsidRPr="000F4DDF" w:rsidRDefault="00EE3C4A" w:rsidP="000F4DD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DDF">
        <w:rPr>
          <w:rFonts w:ascii="Times New Roman" w:hAnsi="Times New Roman"/>
          <w:sz w:val="24"/>
          <w:szCs w:val="24"/>
          <w:u w:val="single"/>
        </w:rPr>
        <w:t>Организация работы координационных (совещательных) органов по малому и среднему предпринимательству</w:t>
      </w:r>
      <w:r w:rsidRPr="000F4D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E3C4A" w:rsidRPr="00DA51B8" w:rsidRDefault="00EE3C4A" w:rsidP="001F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/>
      </w:tblPr>
      <w:tblGrid>
        <w:gridCol w:w="5133"/>
        <w:gridCol w:w="5004"/>
      </w:tblGrid>
      <w:tr w:rsidR="00674DF5" w:rsidRPr="00DA51B8" w:rsidTr="00C51B7B">
        <w:trPr>
          <w:trHeight w:val="516"/>
          <w:jc w:val="center"/>
        </w:trPr>
        <w:tc>
          <w:tcPr>
            <w:tcW w:w="2532" w:type="pct"/>
            <w:vAlign w:val="center"/>
          </w:tcPr>
          <w:p w:rsidR="00674DF5" w:rsidRPr="00DA51B8" w:rsidRDefault="00674DF5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74DF5" w:rsidRPr="00DA51B8" w:rsidRDefault="00C51B7B" w:rsidP="005B498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Иванушенкова Анастасия Александровна, главный специалист – экономист отдела экономики и инвестиций Администрации муниципального образования «город Десногорск» Смоленской области</w:t>
            </w:r>
          </w:p>
        </w:tc>
      </w:tr>
      <w:tr w:rsidR="00EE3C4A" w:rsidRPr="00DA51B8" w:rsidTr="00B2653A">
        <w:trPr>
          <w:trHeight w:val="700"/>
          <w:jc w:val="center"/>
        </w:trPr>
        <w:tc>
          <w:tcPr>
            <w:tcW w:w="2532" w:type="pct"/>
            <w:vAlign w:val="center"/>
          </w:tcPr>
          <w:p w:rsidR="00EE3C4A" w:rsidRPr="00DA51B8" w:rsidRDefault="00EE3C4A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EE3C4A" w:rsidRPr="00DA51B8" w:rsidRDefault="00EE3C4A" w:rsidP="001F615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A62B59">
              <w:rPr>
                <w:rFonts w:cs="Times New Roman"/>
                <w:color w:val="000000"/>
                <w:sz w:val="24"/>
                <w:szCs w:val="24"/>
              </w:rPr>
              <w:t>«Создание благоприятного предпринимательского климата  территории муниципального образования «город Десногорск» Смоленской области»</w:t>
            </w:r>
          </w:p>
        </w:tc>
      </w:tr>
    </w:tbl>
    <w:p w:rsidR="005B498B" w:rsidRDefault="005B498B" w:rsidP="00154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ook w:val="04A0"/>
      </w:tblPr>
      <w:tblGrid>
        <w:gridCol w:w="2207"/>
        <w:gridCol w:w="1177"/>
        <w:gridCol w:w="1449"/>
        <w:gridCol w:w="1357"/>
        <w:gridCol w:w="1159"/>
        <w:gridCol w:w="1159"/>
        <w:gridCol w:w="1629"/>
      </w:tblGrid>
      <w:tr w:rsidR="009412DD" w:rsidRPr="00DA51B8" w:rsidTr="00E962F9">
        <w:trPr>
          <w:tblHeader/>
          <w:jc w:val="center"/>
        </w:trPr>
        <w:tc>
          <w:tcPr>
            <w:tcW w:w="1085" w:type="pct"/>
            <w:vMerge w:val="restart"/>
          </w:tcPr>
          <w:p w:rsidR="009412DD" w:rsidRPr="00DA51B8" w:rsidRDefault="009412DD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582" w:type="pct"/>
            <w:vMerge w:val="restart"/>
          </w:tcPr>
          <w:p w:rsidR="009412DD" w:rsidRPr="00DA51B8" w:rsidRDefault="009412DD" w:rsidP="001F615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15" w:type="pct"/>
            <w:vMerge w:val="restart"/>
          </w:tcPr>
          <w:p w:rsidR="009412DD" w:rsidRDefault="009412DD" w:rsidP="001F615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9412DD" w:rsidRPr="00DA51B8" w:rsidRDefault="009412DD" w:rsidP="003B5A40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  <w:r w:rsidR="00BD531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3B5A4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1816" w:type="pct"/>
            <w:gridSpan w:val="3"/>
            <w:vAlign w:val="center"/>
          </w:tcPr>
          <w:p w:rsidR="009412DD" w:rsidRPr="00DA51B8" w:rsidRDefault="009412DD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02" w:type="pct"/>
            <w:vMerge w:val="restart"/>
          </w:tcPr>
          <w:p w:rsidR="009412DD" w:rsidRPr="00DA51B8" w:rsidRDefault="009412DD" w:rsidP="001A75F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9412DD" w:rsidRPr="00DA51B8" w:rsidTr="00E962F9">
        <w:trPr>
          <w:trHeight w:val="448"/>
          <w:tblHeader/>
          <w:jc w:val="center"/>
        </w:trPr>
        <w:tc>
          <w:tcPr>
            <w:tcW w:w="1085" w:type="pct"/>
            <w:vMerge/>
            <w:vAlign w:val="center"/>
          </w:tcPr>
          <w:p w:rsidR="009412DD" w:rsidRPr="00DA51B8" w:rsidRDefault="009412DD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:rsidR="009412DD" w:rsidRPr="00DA51B8" w:rsidRDefault="009412DD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5" w:type="pct"/>
            <w:vMerge/>
          </w:tcPr>
          <w:p w:rsidR="009412DD" w:rsidRPr="00DA51B8" w:rsidRDefault="009412DD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" w:type="pct"/>
          </w:tcPr>
          <w:p w:rsidR="009412DD" w:rsidRDefault="009412DD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9412DD" w:rsidRPr="00DA51B8" w:rsidRDefault="009412DD" w:rsidP="003B5A4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B5A4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573" w:type="pct"/>
          </w:tcPr>
          <w:p w:rsidR="009412DD" w:rsidRDefault="009412DD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9412DD" w:rsidRPr="00DA51B8" w:rsidRDefault="009412DD" w:rsidP="003B5A4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B5A4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573" w:type="pct"/>
          </w:tcPr>
          <w:p w:rsidR="009412DD" w:rsidRDefault="009412DD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9412DD" w:rsidRPr="00DA51B8" w:rsidRDefault="009412DD" w:rsidP="003B5A4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3B5A4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802" w:type="pct"/>
            <w:vMerge/>
          </w:tcPr>
          <w:p w:rsidR="009412DD" w:rsidRPr="00DA51B8" w:rsidRDefault="009412DD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9412DD" w:rsidRPr="00DA51B8" w:rsidTr="00E962F9">
        <w:trPr>
          <w:trHeight w:val="282"/>
          <w:tblHeader/>
          <w:jc w:val="center"/>
        </w:trPr>
        <w:tc>
          <w:tcPr>
            <w:tcW w:w="1085" w:type="pct"/>
            <w:vAlign w:val="center"/>
          </w:tcPr>
          <w:p w:rsidR="009412DD" w:rsidRPr="00DA51B8" w:rsidRDefault="009412DD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</w:tcPr>
          <w:p w:rsidR="009412DD" w:rsidRPr="00DA51B8" w:rsidRDefault="009412DD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5" w:type="pct"/>
          </w:tcPr>
          <w:p w:rsidR="009412DD" w:rsidRPr="00DA51B8" w:rsidRDefault="009412DD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70" w:type="pct"/>
            <w:vAlign w:val="center"/>
          </w:tcPr>
          <w:p w:rsidR="009412DD" w:rsidRPr="00DA51B8" w:rsidRDefault="009412DD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73" w:type="pct"/>
            <w:vAlign w:val="center"/>
          </w:tcPr>
          <w:p w:rsidR="009412DD" w:rsidRPr="00DA51B8" w:rsidRDefault="009412DD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73" w:type="pct"/>
            <w:vAlign w:val="center"/>
          </w:tcPr>
          <w:p w:rsidR="009412DD" w:rsidRPr="00DA51B8" w:rsidRDefault="009412DD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02" w:type="pct"/>
          </w:tcPr>
          <w:p w:rsidR="009412DD" w:rsidRPr="00DA51B8" w:rsidRDefault="009412DD" w:rsidP="009412D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962F9" w:rsidRPr="00DA51B8" w:rsidTr="00E962F9">
        <w:trPr>
          <w:trHeight w:val="433"/>
          <w:jc w:val="center"/>
        </w:trPr>
        <w:tc>
          <w:tcPr>
            <w:tcW w:w="1085" w:type="pct"/>
            <w:vAlign w:val="center"/>
          </w:tcPr>
          <w:p w:rsidR="00E962F9" w:rsidRPr="00217698" w:rsidRDefault="00E962F9" w:rsidP="001F6156">
            <w:pPr>
              <w:pStyle w:val="Default"/>
              <w:ind w:hanging="26"/>
            </w:pPr>
            <w:r w:rsidRPr="000C6D84">
              <w:t>Количество проведенных заседаний Совета по малому и среднему предпринимательству при Администрации муниципального образования «город Десногорск» Смоленской области</w:t>
            </w:r>
          </w:p>
        </w:tc>
        <w:tc>
          <w:tcPr>
            <w:tcW w:w="582" w:type="pct"/>
          </w:tcPr>
          <w:p w:rsidR="00E962F9" w:rsidRPr="00DA51B8" w:rsidRDefault="00E962F9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715" w:type="pct"/>
          </w:tcPr>
          <w:p w:rsidR="00E962F9" w:rsidRPr="00DA51B8" w:rsidRDefault="00E962F9" w:rsidP="003D2CEE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70" w:type="pct"/>
          </w:tcPr>
          <w:p w:rsidR="00E962F9" w:rsidRDefault="00E962F9" w:rsidP="003D2CEE">
            <w:pPr>
              <w:ind w:firstLine="0"/>
              <w:jc w:val="center"/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73" w:type="pct"/>
          </w:tcPr>
          <w:p w:rsidR="00E962F9" w:rsidRPr="00EE3C4A" w:rsidRDefault="00E962F9" w:rsidP="003D2C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73" w:type="pct"/>
          </w:tcPr>
          <w:p w:rsidR="00E962F9" w:rsidRDefault="00E962F9" w:rsidP="003D2CEE">
            <w:pPr>
              <w:ind w:firstLine="0"/>
              <w:jc w:val="center"/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02" w:type="pct"/>
          </w:tcPr>
          <w:p w:rsidR="00E962F9" w:rsidRDefault="00A4380B" w:rsidP="00756E5A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</w:tbl>
    <w:p w:rsidR="00F31343" w:rsidRDefault="00F31343" w:rsidP="001F6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929" w:rsidRDefault="00480929" w:rsidP="001F6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EE3C4A" w:rsidRPr="00994981" w:rsidRDefault="00EE3C4A" w:rsidP="0099498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94981">
        <w:rPr>
          <w:rFonts w:ascii="Times New Roman" w:hAnsi="Times New Roman"/>
          <w:sz w:val="24"/>
          <w:szCs w:val="24"/>
          <w:u w:val="single"/>
        </w:rPr>
        <w:t>Содействие росту конкурентоспособности и продвижению продукции субъектов малого и среднего предпринимательства на товарные рынки</w:t>
      </w:r>
      <w:r w:rsidRPr="009949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E3C4A" w:rsidRPr="00DA51B8" w:rsidRDefault="00EE3C4A" w:rsidP="001F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/>
      </w:tblPr>
      <w:tblGrid>
        <w:gridCol w:w="5133"/>
        <w:gridCol w:w="5004"/>
      </w:tblGrid>
      <w:tr w:rsidR="00674DF5" w:rsidRPr="00DA51B8" w:rsidTr="006B6A4A">
        <w:trPr>
          <w:trHeight w:val="516"/>
          <w:jc w:val="center"/>
        </w:trPr>
        <w:tc>
          <w:tcPr>
            <w:tcW w:w="2532" w:type="pct"/>
            <w:vAlign w:val="center"/>
          </w:tcPr>
          <w:p w:rsidR="00674DF5" w:rsidRPr="00DA51B8" w:rsidRDefault="00674DF5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74DF5" w:rsidRPr="00DA51B8" w:rsidRDefault="006B6A4A" w:rsidP="005B498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Иванушенкова Анастасия Александровна, главный специалист – экономист отдела экономики и инвестиций Администрации муниципального образования «город Десногорск» Смоленской области</w:t>
            </w:r>
          </w:p>
        </w:tc>
      </w:tr>
      <w:tr w:rsidR="00EE3C4A" w:rsidRPr="00DA51B8" w:rsidTr="00B2653A">
        <w:trPr>
          <w:trHeight w:val="700"/>
          <w:jc w:val="center"/>
        </w:trPr>
        <w:tc>
          <w:tcPr>
            <w:tcW w:w="2532" w:type="pct"/>
            <w:vAlign w:val="center"/>
          </w:tcPr>
          <w:p w:rsidR="00EE3C4A" w:rsidRPr="00DA51B8" w:rsidRDefault="00EE3C4A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EE3C4A" w:rsidRPr="00DA51B8" w:rsidRDefault="00EE3C4A" w:rsidP="001F615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A62B59">
              <w:rPr>
                <w:rFonts w:cs="Times New Roman"/>
                <w:color w:val="000000"/>
                <w:sz w:val="24"/>
                <w:szCs w:val="24"/>
              </w:rPr>
              <w:t>«Создание благоприятного предпринимательского климата  территории муниципального образования «город Десногорск» Смоленской области»</w:t>
            </w:r>
          </w:p>
        </w:tc>
      </w:tr>
    </w:tbl>
    <w:p w:rsidR="00154F13" w:rsidRDefault="00154F13" w:rsidP="00F43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1"/>
        <w:tblW w:w="5000" w:type="pct"/>
        <w:jc w:val="center"/>
        <w:tblLook w:val="04A0"/>
      </w:tblPr>
      <w:tblGrid>
        <w:gridCol w:w="2198"/>
        <w:gridCol w:w="1178"/>
        <w:gridCol w:w="1451"/>
        <w:gridCol w:w="1359"/>
        <w:gridCol w:w="1160"/>
        <w:gridCol w:w="1160"/>
        <w:gridCol w:w="1631"/>
      </w:tblGrid>
      <w:tr w:rsidR="009412DD" w:rsidRPr="00DA51B8" w:rsidTr="009412DD">
        <w:trPr>
          <w:tblHeader/>
          <w:jc w:val="center"/>
        </w:trPr>
        <w:tc>
          <w:tcPr>
            <w:tcW w:w="1080" w:type="pct"/>
            <w:vMerge w:val="restart"/>
          </w:tcPr>
          <w:p w:rsidR="009412DD" w:rsidRPr="00DA51B8" w:rsidRDefault="009412DD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582" w:type="pct"/>
            <w:vMerge w:val="restart"/>
          </w:tcPr>
          <w:p w:rsidR="009412DD" w:rsidRPr="00DA51B8" w:rsidRDefault="009412DD" w:rsidP="001F615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16" w:type="pct"/>
            <w:vMerge w:val="restart"/>
          </w:tcPr>
          <w:p w:rsidR="009412DD" w:rsidRDefault="009412DD" w:rsidP="001F615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9412DD" w:rsidRPr="00DA51B8" w:rsidRDefault="009412DD" w:rsidP="006A1440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6A144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1818" w:type="pct"/>
            <w:gridSpan w:val="3"/>
            <w:vAlign w:val="center"/>
          </w:tcPr>
          <w:p w:rsidR="009412DD" w:rsidRPr="00DA51B8" w:rsidRDefault="009412DD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03" w:type="pct"/>
            <w:vMerge w:val="restart"/>
          </w:tcPr>
          <w:p w:rsidR="009412DD" w:rsidRPr="00DA51B8" w:rsidRDefault="009412DD" w:rsidP="001A75F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9412DD" w:rsidRPr="00DA51B8" w:rsidTr="009412DD">
        <w:trPr>
          <w:trHeight w:val="448"/>
          <w:tblHeader/>
          <w:jc w:val="center"/>
        </w:trPr>
        <w:tc>
          <w:tcPr>
            <w:tcW w:w="1080" w:type="pct"/>
            <w:vMerge/>
            <w:vAlign w:val="center"/>
          </w:tcPr>
          <w:p w:rsidR="009412DD" w:rsidRPr="00DA51B8" w:rsidRDefault="009412DD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:rsidR="009412DD" w:rsidRPr="00DA51B8" w:rsidRDefault="009412DD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6" w:type="pct"/>
            <w:vMerge/>
          </w:tcPr>
          <w:p w:rsidR="009412DD" w:rsidRPr="00DA51B8" w:rsidRDefault="009412DD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1" w:type="pct"/>
          </w:tcPr>
          <w:p w:rsidR="009412DD" w:rsidRDefault="009412DD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9412DD" w:rsidRPr="00DA51B8" w:rsidRDefault="009412DD" w:rsidP="006A144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A144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574" w:type="pct"/>
          </w:tcPr>
          <w:p w:rsidR="009412DD" w:rsidRDefault="009412DD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9412DD" w:rsidRPr="00DA51B8" w:rsidRDefault="009412DD" w:rsidP="006A144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A144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574" w:type="pct"/>
          </w:tcPr>
          <w:p w:rsidR="009412DD" w:rsidRDefault="009412DD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9412DD" w:rsidRPr="00DA51B8" w:rsidRDefault="009412DD" w:rsidP="006A144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6A144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803" w:type="pct"/>
            <w:vMerge/>
          </w:tcPr>
          <w:p w:rsidR="009412DD" w:rsidRPr="00DA51B8" w:rsidRDefault="009412DD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9412DD" w:rsidRPr="00DA51B8" w:rsidTr="009412DD">
        <w:trPr>
          <w:trHeight w:val="282"/>
          <w:tblHeader/>
          <w:jc w:val="center"/>
        </w:trPr>
        <w:tc>
          <w:tcPr>
            <w:tcW w:w="1080" w:type="pct"/>
            <w:vAlign w:val="center"/>
          </w:tcPr>
          <w:p w:rsidR="009412DD" w:rsidRPr="00DA51B8" w:rsidRDefault="009412DD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</w:tcPr>
          <w:p w:rsidR="009412DD" w:rsidRPr="00DA51B8" w:rsidRDefault="009412DD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6" w:type="pct"/>
          </w:tcPr>
          <w:p w:rsidR="009412DD" w:rsidRPr="00DA51B8" w:rsidRDefault="009412DD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71" w:type="pct"/>
            <w:vAlign w:val="center"/>
          </w:tcPr>
          <w:p w:rsidR="009412DD" w:rsidRPr="00DA51B8" w:rsidRDefault="009412DD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74" w:type="pct"/>
            <w:vAlign w:val="center"/>
          </w:tcPr>
          <w:p w:rsidR="009412DD" w:rsidRPr="00DA51B8" w:rsidRDefault="009412DD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74" w:type="pct"/>
            <w:vAlign w:val="center"/>
          </w:tcPr>
          <w:p w:rsidR="009412DD" w:rsidRPr="00DA51B8" w:rsidRDefault="009412DD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03" w:type="pct"/>
          </w:tcPr>
          <w:p w:rsidR="009412DD" w:rsidRPr="00DA51B8" w:rsidRDefault="009412DD" w:rsidP="009412D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9412DD" w:rsidRPr="00DA51B8" w:rsidTr="009412DD">
        <w:trPr>
          <w:trHeight w:val="433"/>
          <w:jc w:val="center"/>
        </w:trPr>
        <w:tc>
          <w:tcPr>
            <w:tcW w:w="1080" w:type="pct"/>
            <w:vAlign w:val="center"/>
          </w:tcPr>
          <w:p w:rsidR="009412DD" w:rsidRPr="00217698" w:rsidRDefault="009412DD" w:rsidP="001F6156">
            <w:pPr>
              <w:pStyle w:val="Default"/>
              <w:ind w:hanging="26"/>
            </w:pPr>
            <w:r w:rsidRPr="000C6D84">
              <w:t xml:space="preserve">Организация методического содействия субъектам  малого  и среднего предпринимательства для участия в конкурсах по размещению муниципальных заказов на поставки товаров, выполнение работ, оказание услуг,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  </w:t>
            </w:r>
          </w:p>
        </w:tc>
        <w:tc>
          <w:tcPr>
            <w:tcW w:w="582" w:type="pct"/>
          </w:tcPr>
          <w:p w:rsidR="009412DD" w:rsidRPr="00DA51B8" w:rsidRDefault="009412DD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да/нет</w:t>
            </w:r>
          </w:p>
        </w:tc>
        <w:tc>
          <w:tcPr>
            <w:tcW w:w="716" w:type="pct"/>
          </w:tcPr>
          <w:p w:rsidR="009412DD" w:rsidRPr="00DA51B8" w:rsidRDefault="009412DD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71" w:type="pct"/>
          </w:tcPr>
          <w:p w:rsidR="009412DD" w:rsidRDefault="009412DD" w:rsidP="003D2CEE">
            <w:pPr>
              <w:ind w:firstLine="27"/>
              <w:jc w:val="center"/>
            </w:pPr>
            <w:r w:rsidRPr="000038E6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74" w:type="pct"/>
          </w:tcPr>
          <w:p w:rsidR="009412DD" w:rsidRDefault="009412DD" w:rsidP="003D2CEE">
            <w:pPr>
              <w:ind w:firstLine="0"/>
              <w:jc w:val="center"/>
            </w:pPr>
            <w:r w:rsidRPr="000038E6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74" w:type="pct"/>
          </w:tcPr>
          <w:p w:rsidR="009412DD" w:rsidRDefault="009412DD" w:rsidP="003D2CEE">
            <w:pPr>
              <w:ind w:firstLine="0"/>
              <w:jc w:val="center"/>
            </w:pPr>
            <w:r w:rsidRPr="000038E6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803" w:type="pct"/>
          </w:tcPr>
          <w:p w:rsidR="009412DD" w:rsidRDefault="009412DD" w:rsidP="001A75F7">
            <w:pPr>
              <w:ind w:hanging="9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Богомолова Т.А.</w:t>
            </w:r>
          </w:p>
        </w:tc>
      </w:tr>
    </w:tbl>
    <w:p w:rsidR="00843C6E" w:rsidRDefault="00843C6E" w:rsidP="001F615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750BC1" w:rsidRDefault="00750BC1" w:rsidP="001F615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EE3C4A" w:rsidRPr="00994981" w:rsidRDefault="00EE3C4A" w:rsidP="0099498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94981">
        <w:rPr>
          <w:rFonts w:ascii="Times New Roman" w:hAnsi="Times New Roman"/>
          <w:sz w:val="24"/>
          <w:szCs w:val="24"/>
          <w:u w:val="single"/>
        </w:rPr>
        <w:t>Содействие деятельности некоммерческих организаций, выражающих интересы субъектов малого и среднего предпринимательства, Аппарату Уполномоченного по защите прав предпринимателей в Смоленской области</w:t>
      </w: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  <w:r w:rsidRPr="00DA51B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C4A" w:rsidRPr="00DA51B8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E3C4A" w:rsidRPr="00DA51B8" w:rsidRDefault="00EE3C4A" w:rsidP="001F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5000" w:type="pct"/>
        <w:jc w:val="center"/>
        <w:tblLook w:val="04A0"/>
      </w:tblPr>
      <w:tblGrid>
        <w:gridCol w:w="5133"/>
        <w:gridCol w:w="5004"/>
      </w:tblGrid>
      <w:tr w:rsidR="00674DF5" w:rsidRPr="00DA51B8" w:rsidTr="00947B93">
        <w:trPr>
          <w:trHeight w:val="516"/>
          <w:jc w:val="center"/>
        </w:trPr>
        <w:tc>
          <w:tcPr>
            <w:tcW w:w="2532" w:type="pct"/>
            <w:vAlign w:val="center"/>
          </w:tcPr>
          <w:p w:rsidR="00674DF5" w:rsidRPr="00DA51B8" w:rsidRDefault="00674DF5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shd w:val="clear" w:color="auto" w:fill="auto"/>
            <w:vAlign w:val="center"/>
          </w:tcPr>
          <w:p w:rsidR="00674DF5" w:rsidRPr="00DA51B8" w:rsidRDefault="00947B93" w:rsidP="005B498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Иванушенкова Анастасия Александровна, главный специалист – экономист отдела экономики и инвестиций Администрации муниципального образования «город Десногорск» Смоленской области</w:t>
            </w:r>
          </w:p>
        </w:tc>
      </w:tr>
      <w:tr w:rsidR="00EE3C4A" w:rsidRPr="00DA51B8" w:rsidTr="00B2653A">
        <w:trPr>
          <w:trHeight w:val="700"/>
          <w:jc w:val="center"/>
        </w:trPr>
        <w:tc>
          <w:tcPr>
            <w:tcW w:w="2532" w:type="pct"/>
            <w:vAlign w:val="center"/>
          </w:tcPr>
          <w:p w:rsidR="00EE3C4A" w:rsidRPr="00DA51B8" w:rsidRDefault="00EE3C4A" w:rsidP="001F615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EE3C4A" w:rsidRPr="00DA51B8" w:rsidRDefault="00EE3C4A" w:rsidP="001F615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A62B59">
              <w:rPr>
                <w:rFonts w:cs="Times New Roman"/>
                <w:color w:val="000000"/>
                <w:sz w:val="24"/>
                <w:szCs w:val="24"/>
              </w:rPr>
              <w:t>«Создание благоприятного предпринимательского климата  территории муниципального образования «город Десногорск» Смоленской области»</w:t>
            </w:r>
          </w:p>
        </w:tc>
      </w:tr>
    </w:tbl>
    <w:p w:rsidR="00EE3C4A" w:rsidRPr="00DA51B8" w:rsidRDefault="00EE3C4A" w:rsidP="001F6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C4A" w:rsidRDefault="00EE3C4A" w:rsidP="001F6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EE3C4A" w:rsidRPr="00DA51B8" w:rsidRDefault="00EE3C4A" w:rsidP="00E01A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5000" w:type="pct"/>
        <w:jc w:val="center"/>
        <w:tblLayout w:type="fixed"/>
        <w:tblLook w:val="04A0"/>
      </w:tblPr>
      <w:tblGrid>
        <w:gridCol w:w="1999"/>
        <w:gridCol w:w="1208"/>
        <w:gridCol w:w="1488"/>
        <w:gridCol w:w="1393"/>
        <w:gridCol w:w="1188"/>
        <w:gridCol w:w="1338"/>
        <w:gridCol w:w="1523"/>
      </w:tblGrid>
      <w:tr w:rsidR="008D2B58" w:rsidRPr="00DA51B8" w:rsidTr="00E95A40">
        <w:trPr>
          <w:tblHeader/>
          <w:jc w:val="center"/>
        </w:trPr>
        <w:tc>
          <w:tcPr>
            <w:tcW w:w="986" w:type="pct"/>
            <w:vMerge w:val="restart"/>
          </w:tcPr>
          <w:p w:rsidR="008D2B58" w:rsidRPr="00DA51B8" w:rsidRDefault="008D2B58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596" w:type="pct"/>
            <w:vMerge w:val="restart"/>
          </w:tcPr>
          <w:p w:rsidR="008D2B58" w:rsidRPr="00DA51B8" w:rsidRDefault="008D2B58" w:rsidP="001F615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4" w:type="pct"/>
            <w:vMerge w:val="restart"/>
          </w:tcPr>
          <w:p w:rsidR="008D2B58" w:rsidRDefault="008D2B58" w:rsidP="001F615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8D2B58" w:rsidRPr="00DA51B8" w:rsidRDefault="008D2B58" w:rsidP="00E01A78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  <w:r w:rsidR="004442AC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E01A7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1933" w:type="pct"/>
            <w:gridSpan w:val="3"/>
            <w:vAlign w:val="center"/>
          </w:tcPr>
          <w:p w:rsidR="008D2B58" w:rsidRPr="00DA51B8" w:rsidRDefault="008D2B58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52" w:type="pct"/>
            <w:vMerge w:val="restart"/>
          </w:tcPr>
          <w:p w:rsidR="008D2B58" w:rsidRPr="00DA51B8" w:rsidRDefault="008D2B58" w:rsidP="001A75F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8D2B58" w:rsidRPr="00DA51B8" w:rsidTr="00E95A40">
        <w:trPr>
          <w:trHeight w:val="448"/>
          <w:tblHeader/>
          <w:jc w:val="center"/>
        </w:trPr>
        <w:tc>
          <w:tcPr>
            <w:tcW w:w="986" w:type="pct"/>
            <w:vMerge/>
            <w:vAlign w:val="center"/>
          </w:tcPr>
          <w:p w:rsidR="008D2B58" w:rsidRPr="00DA51B8" w:rsidRDefault="008D2B58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8D2B58" w:rsidRPr="00DA51B8" w:rsidRDefault="008D2B58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4" w:type="pct"/>
            <w:vMerge/>
          </w:tcPr>
          <w:p w:rsidR="008D2B58" w:rsidRPr="00DA51B8" w:rsidRDefault="008D2B58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7" w:type="pct"/>
          </w:tcPr>
          <w:p w:rsidR="008D2B58" w:rsidRDefault="008D2B58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8D2B58" w:rsidRPr="00DA51B8" w:rsidRDefault="008D2B58" w:rsidP="00E01A7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E01A7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586" w:type="pct"/>
          </w:tcPr>
          <w:p w:rsidR="008D2B58" w:rsidRDefault="008D2B58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8D2B58" w:rsidRPr="00DA51B8" w:rsidRDefault="008D2B58" w:rsidP="00E01A7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E01A7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659" w:type="pct"/>
          </w:tcPr>
          <w:p w:rsidR="008D2B58" w:rsidRDefault="008D2B58" w:rsidP="001F615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8D2B58" w:rsidRPr="00DA51B8" w:rsidRDefault="008D2B58" w:rsidP="00E01A7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E01A7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752" w:type="pct"/>
            <w:vMerge/>
          </w:tcPr>
          <w:p w:rsidR="008D2B58" w:rsidRPr="00DA51B8" w:rsidRDefault="008D2B58" w:rsidP="001F615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8D2B58" w:rsidRPr="00DA51B8" w:rsidTr="00E95A40">
        <w:trPr>
          <w:trHeight w:val="282"/>
          <w:tblHeader/>
          <w:jc w:val="center"/>
        </w:trPr>
        <w:tc>
          <w:tcPr>
            <w:tcW w:w="986" w:type="pct"/>
            <w:vAlign w:val="center"/>
          </w:tcPr>
          <w:p w:rsidR="008D2B58" w:rsidRPr="00DA51B8" w:rsidRDefault="008D2B58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96" w:type="pct"/>
          </w:tcPr>
          <w:p w:rsidR="008D2B58" w:rsidRPr="00DA51B8" w:rsidRDefault="008D2B58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8D2B58" w:rsidRPr="00DA51B8" w:rsidRDefault="008D2B58" w:rsidP="001F615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87" w:type="pct"/>
            <w:vAlign w:val="center"/>
          </w:tcPr>
          <w:p w:rsidR="008D2B58" w:rsidRPr="00DA51B8" w:rsidRDefault="008D2B58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86" w:type="pct"/>
            <w:vAlign w:val="center"/>
          </w:tcPr>
          <w:p w:rsidR="008D2B58" w:rsidRPr="00DA51B8" w:rsidRDefault="008D2B58" w:rsidP="001F61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59" w:type="pct"/>
            <w:vAlign w:val="center"/>
          </w:tcPr>
          <w:p w:rsidR="008D2B58" w:rsidRPr="00DA51B8" w:rsidRDefault="008D2B58" w:rsidP="001F61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52" w:type="pct"/>
          </w:tcPr>
          <w:p w:rsidR="008D2B58" w:rsidRPr="00DA51B8" w:rsidRDefault="008D2B58" w:rsidP="008D2B5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962F9" w:rsidRPr="00DA51B8" w:rsidTr="00E95A40">
        <w:trPr>
          <w:trHeight w:val="433"/>
          <w:jc w:val="center"/>
        </w:trPr>
        <w:tc>
          <w:tcPr>
            <w:tcW w:w="986" w:type="pct"/>
          </w:tcPr>
          <w:p w:rsidR="00E962F9" w:rsidRPr="000C6D84" w:rsidRDefault="00E962F9" w:rsidP="001F615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C6D84">
              <w:rPr>
                <w:sz w:val="24"/>
                <w:szCs w:val="24"/>
              </w:rPr>
              <w:t>Взаимодействие и проведение совместных мероприятий со Смоленским региональным отделением Общероссийской общественной организации «Деловая Россия», Смоленским региональным отделением «Опора России», Аппаратом Уполномоченного по защите прав предпринимателей в Смоленской области  (по мере обращения указанных выше организаци</w:t>
            </w:r>
            <w:r>
              <w:rPr>
                <w:sz w:val="24"/>
                <w:szCs w:val="24"/>
              </w:rPr>
              <w:t xml:space="preserve">й в муниципальное образование) </w:t>
            </w:r>
          </w:p>
        </w:tc>
        <w:tc>
          <w:tcPr>
            <w:tcW w:w="596" w:type="pct"/>
          </w:tcPr>
          <w:p w:rsidR="00E962F9" w:rsidRPr="00DA51B8" w:rsidRDefault="00E962F9" w:rsidP="001F6156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734" w:type="pct"/>
          </w:tcPr>
          <w:p w:rsidR="00E962F9" w:rsidRPr="00DA51B8" w:rsidRDefault="00E962F9" w:rsidP="003D2CEE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87" w:type="pct"/>
          </w:tcPr>
          <w:p w:rsidR="00E962F9" w:rsidRPr="00EE3C4A" w:rsidRDefault="00E962F9" w:rsidP="003D2CEE">
            <w:pPr>
              <w:ind w:firstLine="0"/>
              <w:jc w:val="center"/>
              <w:rPr>
                <w:sz w:val="24"/>
                <w:szCs w:val="24"/>
              </w:rPr>
            </w:pPr>
            <w:r w:rsidRPr="00EE3C4A">
              <w:rPr>
                <w:sz w:val="24"/>
                <w:szCs w:val="24"/>
              </w:rPr>
              <w:t>1</w:t>
            </w:r>
          </w:p>
        </w:tc>
        <w:tc>
          <w:tcPr>
            <w:tcW w:w="586" w:type="pct"/>
          </w:tcPr>
          <w:p w:rsidR="00E962F9" w:rsidRPr="00EE3C4A" w:rsidRDefault="00E962F9" w:rsidP="003D2CEE">
            <w:pPr>
              <w:ind w:firstLine="16"/>
              <w:jc w:val="center"/>
              <w:rPr>
                <w:sz w:val="24"/>
                <w:szCs w:val="24"/>
              </w:rPr>
            </w:pPr>
            <w:r w:rsidRPr="00EE3C4A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</w:tcPr>
          <w:p w:rsidR="00E962F9" w:rsidRPr="00EE3C4A" w:rsidRDefault="00E962F9" w:rsidP="003D2CEE">
            <w:pPr>
              <w:ind w:firstLine="34"/>
              <w:jc w:val="center"/>
              <w:rPr>
                <w:sz w:val="24"/>
                <w:szCs w:val="24"/>
              </w:rPr>
            </w:pPr>
            <w:r w:rsidRPr="00EE3C4A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</w:tcPr>
          <w:p w:rsidR="00E962F9" w:rsidRDefault="00E01A78" w:rsidP="00756E5A">
            <w:pPr>
              <w:ind w:firstLine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Иванушенкова А.А.</w:t>
            </w:r>
          </w:p>
        </w:tc>
      </w:tr>
    </w:tbl>
    <w:p w:rsidR="008D2B58" w:rsidRDefault="008D2B58" w:rsidP="00396FD5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8D2B58" w:rsidRDefault="008D2B58" w:rsidP="00413F48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</w:p>
    <w:p w:rsidR="00A44A03" w:rsidRDefault="00A44A03" w:rsidP="00413F48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</w:p>
    <w:p w:rsidR="00396FD5" w:rsidRPr="00A70AFD" w:rsidRDefault="00750BC1" w:rsidP="00A70AF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70AFD">
        <w:rPr>
          <w:rFonts w:ascii="Times New Roman" w:hAnsi="Times New Roman"/>
          <w:b/>
          <w:sz w:val="24"/>
          <w:szCs w:val="24"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 w:rsidR="00940EC9">
        <w:rPr>
          <w:rFonts w:ascii="Times New Roman" w:hAnsi="Times New Roman"/>
          <w:b/>
          <w:sz w:val="24"/>
          <w:szCs w:val="24"/>
        </w:rPr>
        <w:t>»</w:t>
      </w:r>
    </w:p>
    <w:p w:rsidR="00396FD5" w:rsidRDefault="00396FD5" w:rsidP="00396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7002" w:rsidRPr="00047002" w:rsidRDefault="00047002" w:rsidP="00047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047002">
        <w:rPr>
          <w:rFonts w:ascii="Times New Roman" w:hAnsi="Times New Roman" w:cs="Times New Roman"/>
          <w:color w:val="000000"/>
          <w:sz w:val="24"/>
          <w:szCs w:val="24"/>
        </w:rPr>
        <w:t>«Создание благоприятного предпринимательского климата на территории муниципального образования «город Десногорск» Смоленской области»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:rsidR="00A70AFD" w:rsidRPr="00047002" w:rsidRDefault="00A70AFD" w:rsidP="000470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47002" w:rsidRDefault="00047002" w:rsidP="00E4636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4636F" w:rsidRDefault="00E4636F" w:rsidP="00E46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0AFD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6 «Сведения </w:t>
      </w: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4636F" w:rsidRDefault="00E4636F" w:rsidP="00E46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636F" w:rsidRPr="00DA51B8" w:rsidRDefault="00E4636F" w:rsidP="00E46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4636F" w:rsidRPr="00DA51B8" w:rsidRDefault="00E4636F" w:rsidP="00E46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E4636F" w:rsidRPr="00341A56" w:rsidRDefault="00E4636F" w:rsidP="00E46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41A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«Создание благоприятного предпринимательского климата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на</w:t>
      </w:r>
      <w:r w:rsidRPr="00341A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территории муниципального образования «город Десногорск» Смоленской области»</w:t>
      </w:r>
    </w:p>
    <w:p w:rsidR="00E4636F" w:rsidRPr="00DA51B8" w:rsidRDefault="00E4636F" w:rsidP="00E463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</w:t>
      </w:r>
    </w:p>
    <w:p w:rsidR="00E4636F" w:rsidRPr="00DA51B8" w:rsidRDefault="00E4636F" w:rsidP="00E46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2407"/>
        <w:gridCol w:w="1418"/>
        <w:gridCol w:w="1559"/>
        <w:gridCol w:w="992"/>
        <w:gridCol w:w="993"/>
        <w:gridCol w:w="850"/>
        <w:gridCol w:w="851"/>
      </w:tblGrid>
      <w:tr w:rsidR="00E4636F" w:rsidRPr="00DA51B8" w:rsidTr="00FA106E">
        <w:trPr>
          <w:trHeight w:val="395"/>
        </w:trPr>
        <w:tc>
          <w:tcPr>
            <w:tcW w:w="570" w:type="dxa"/>
            <w:vMerge w:val="restart"/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7" w:type="dxa"/>
            <w:vMerge w:val="restart"/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686" w:type="dxa"/>
            <w:gridSpan w:val="4"/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E4636F" w:rsidRPr="00DA51B8" w:rsidTr="00FA106E">
        <w:trPr>
          <w:trHeight w:val="327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shd w:val="clear" w:color="auto" w:fill="auto"/>
            <w:vAlign w:val="center"/>
            <w:hideMark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E4636F" w:rsidRPr="00490414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4636F" w:rsidRPr="00490414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4636F" w:rsidRPr="00490414" w:rsidRDefault="00E4636F" w:rsidP="00361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36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 </w:t>
            </w:r>
          </w:p>
        </w:tc>
        <w:tc>
          <w:tcPr>
            <w:tcW w:w="850" w:type="dxa"/>
            <w:shd w:val="clear" w:color="auto" w:fill="auto"/>
            <w:hideMark/>
          </w:tcPr>
          <w:p w:rsidR="00E4636F" w:rsidRPr="00490414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4636F" w:rsidRPr="00490414" w:rsidRDefault="00E4636F" w:rsidP="00361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36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 </w:t>
            </w:r>
          </w:p>
        </w:tc>
        <w:tc>
          <w:tcPr>
            <w:tcW w:w="851" w:type="dxa"/>
            <w:shd w:val="clear" w:color="auto" w:fill="auto"/>
            <w:hideMark/>
          </w:tcPr>
          <w:p w:rsidR="00E4636F" w:rsidRPr="00490414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4636F" w:rsidRPr="00490414" w:rsidRDefault="00E4636F" w:rsidP="00361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36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г. </w:t>
            </w: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0B499B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«Наименование»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0B499B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0B499B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0B499B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0B499B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0A1400" w:rsidRDefault="00E4636F" w:rsidP="00FA10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1400">
              <w:rPr>
                <w:rFonts w:ascii="Times New Roman" w:hAnsi="Times New Roman" w:cs="Times New Roman"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0B499B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«Наименование»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0B499B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0B499B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0B499B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0B499B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E4636F" w:rsidRPr="00F11F3E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«Развитие инфраструктуры поддержки субъектов малого и среднего предпринимательства</w:t>
            </w:r>
            <w:r w:rsidRPr="00F11F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FC4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C4" w:rsidRPr="00F11F3E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C4" w:rsidRPr="00F11F3E" w:rsidRDefault="001C5FC4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 Предоставление грантов в форме субсидий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Субъекты </w:t>
            </w:r>
          </w:p>
          <w:p w:rsidR="001C5FC4" w:rsidRPr="00F11F3E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1C5FC4" w:rsidRPr="00F11F3E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C4" w:rsidRPr="00F11F3E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C4" w:rsidRDefault="001C5FC4" w:rsidP="001C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C5FC4" w:rsidRDefault="001C5FC4" w:rsidP="001C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C4" w:rsidRDefault="001C5FC4" w:rsidP="001C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C4" w:rsidRPr="00F11F3E" w:rsidRDefault="001C5FC4" w:rsidP="001C5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C4" w:rsidRPr="00F11F3E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C4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C4" w:rsidRPr="00F11F3E" w:rsidRDefault="001C5FC4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F11F3E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36F" w:rsidRPr="003B2114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114">
              <w:rPr>
                <w:rFonts w:ascii="Times New Roman" w:hAnsi="Times New Roman"/>
                <w:sz w:val="24"/>
                <w:szCs w:val="24"/>
              </w:rPr>
              <w:t>Предоставление субъектам малого и среднего предпринимательства организационной, информационной и консультационной поддержки</w:t>
            </w: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156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субъектов малого и среднего предпринимательства по вопросам поддержки предпринимательской и инвестиционной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636F" w:rsidRPr="00EB530B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636F" w:rsidRPr="00EB530B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EB530B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EB530B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F11F3E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E4636F" w:rsidRPr="001F7D7F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F7D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7D7F">
              <w:rPr>
                <w:rFonts w:ascii="Times New Roman" w:hAnsi="Times New Roman"/>
                <w:sz w:val="24"/>
                <w:szCs w:val="24"/>
              </w:rPr>
              <w:t>Организация и проведение информационной кампании по формированию  положительного образа предпринимателя, популяризация предпринимательства в обществе»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636F" w:rsidRPr="001F7D7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636F" w:rsidRPr="001F7D7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1F7D7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1F7D7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156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конкурса среди субъектов малого и среднего предпринимательства «Лучший предприниматель года муниципального образования «город Десногорск»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EB530B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636F" w:rsidRPr="001F7D7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636F" w:rsidRPr="001F7D7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1F7D7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F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1F7D7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F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E4636F" w:rsidRPr="00DA51B8" w:rsidTr="00FA10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636F" w:rsidRPr="00EB530B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636F" w:rsidRPr="00EB530B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EB530B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6F" w:rsidRPr="00EB530B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E4636F" w:rsidRPr="00DA51B8" w:rsidTr="000210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местные бюджеты</w:t>
            </w:r>
          </w:p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636F" w:rsidRPr="00DA51B8" w:rsidRDefault="00E4636F" w:rsidP="00FA1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636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210,0</w:t>
            </w:r>
          </w:p>
          <w:p w:rsidR="00E4636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636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5490C" w:rsidRDefault="0065490C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636F" w:rsidRPr="0065490C" w:rsidRDefault="0065490C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E4636F" w:rsidRPr="00654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54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636F" w:rsidRDefault="0065490C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70,0</w:t>
            </w:r>
          </w:p>
          <w:p w:rsidR="00E4636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5490C" w:rsidRDefault="0065490C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5490C" w:rsidRDefault="0065490C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5490C" w:rsidRPr="0065490C" w:rsidRDefault="0065490C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  <w:p w:rsidR="0065490C" w:rsidRPr="0065490C" w:rsidRDefault="0065490C" w:rsidP="00654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70,0</w:t>
            </w:r>
          </w:p>
          <w:p w:rsidR="00E4636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636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636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636F" w:rsidRPr="00480929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8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6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70,0</w:t>
            </w:r>
          </w:p>
          <w:p w:rsidR="00E4636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636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636F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636F" w:rsidRPr="00480929" w:rsidRDefault="00E4636F" w:rsidP="00FA1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8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</w:tbl>
    <w:p w:rsidR="00E4636F" w:rsidRDefault="00E4636F" w:rsidP="00E4636F">
      <w:pPr>
        <w:tabs>
          <w:tab w:val="left" w:pos="709"/>
          <w:tab w:val="left" w:pos="993"/>
        </w:tabs>
        <w:jc w:val="center"/>
      </w:pPr>
    </w:p>
    <w:p w:rsidR="00F31343" w:rsidRDefault="00F31343" w:rsidP="00E4636F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F31343" w:rsidSect="000125A8">
      <w:headerReference w:type="default" r:id="rId8"/>
      <w:pgSz w:w="11906" w:h="16838"/>
      <w:pgMar w:top="1134" w:right="567" w:bottom="1134" w:left="1418" w:header="567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955" w:rsidRDefault="00AC7955" w:rsidP="00365B09">
      <w:pPr>
        <w:spacing w:after="0" w:line="240" w:lineRule="auto"/>
      </w:pPr>
      <w:r>
        <w:separator/>
      </w:r>
    </w:p>
  </w:endnote>
  <w:endnote w:type="continuationSeparator" w:id="0">
    <w:p w:rsidR="00AC7955" w:rsidRDefault="00AC7955" w:rsidP="0036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955" w:rsidRDefault="00AC7955" w:rsidP="00365B09">
      <w:pPr>
        <w:spacing w:after="0" w:line="240" w:lineRule="auto"/>
      </w:pPr>
      <w:r>
        <w:separator/>
      </w:r>
    </w:p>
  </w:footnote>
  <w:footnote w:type="continuationSeparator" w:id="0">
    <w:p w:rsidR="00AC7955" w:rsidRDefault="00AC7955" w:rsidP="0036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059063"/>
      <w:docPartObj>
        <w:docPartGallery w:val="Page Numbers (Top of Page)"/>
        <w:docPartUnique/>
      </w:docPartObj>
    </w:sdtPr>
    <w:sdtContent>
      <w:p w:rsidR="00A4197B" w:rsidRDefault="00E7384B">
        <w:pPr>
          <w:pStyle w:val="a3"/>
          <w:jc w:val="center"/>
        </w:pPr>
        <w:fldSimple w:instr="PAGE   \* MERGEFORMAT">
          <w:r w:rsidR="00AC7955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1F2C"/>
    <w:multiLevelType w:val="hybridMultilevel"/>
    <w:tmpl w:val="103E8562"/>
    <w:lvl w:ilvl="0" w:tplc="F5AE9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8F1BAF"/>
    <w:multiLevelType w:val="hybridMultilevel"/>
    <w:tmpl w:val="A4D27454"/>
    <w:lvl w:ilvl="0" w:tplc="FB7ECC6A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D84251"/>
    <w:multiLevelType w:val="hybridMultilevel"/>
    <w:tmpl w:val="C2AAA2B2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FC0DF0"/>
    <w:multiLevelType w:val="hybridMultilevel"/>
    <w:tmpl w:val="53543D26"/>
    <w:lvl w:ilvl="0" w:tplc="933E5E3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0924AA"/>
    <w:multiLevelType w:val="hybridMultilevel"/>
    <w:tmpl w:val="865ACB56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82CC6"/>
    <w:multiLevelType w:val="hybridMultilevel"/>
    <w:tmpl w:val="DBD8ACBE"/>
    <w:lvl w:ilvl="0" w:tplc="D49AA6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6AA7696E"/>
    <w:multiLevelType w:val="hybridMultilevel"/>
    <w:tmpl w:val="1ED8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A610F"/>
    <w:multiLevelType w:val="hybridMultilevel"/>
    <w:tmpl w:val="886064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31343"/>
    <w:rsid w:val="00006A80"/>
    <w:rsid w:val="00010F42"/>
    <w:rsid w:val="000125A8"/>
    <w:rsid w:val="00015C0E"/>
    <w:rsid w:val="0001618D"/>
    <w:rsid w:val="0001669B"/>
    <w:rsid w:val="00021010"/>
    <w:rsid w:val="00042EAB"/>
    <w:rsid w:val="00047002"/>
    <w:rsid w:val="0005161E"/>
    <w:rsid w:val="000526C4"/>
    <w:rsid w:val="00052E9F"/>
    <w:rsid w:val="00057A63"/>
    <w:rsid w:val="00061465"/>
    <w:rsid w:val="00064476"/>
    <w:rsid w:val="00067DA6"/>
    <w:rsid w:val="00070D46"/>
    <w:rsid w:val="0007209B"/>
    <w:rsid w:val="00084CF4"/>
    <w:rsid w:val="000910D9"/>
    <w:rsid w:val="000945A4"/>
    <w:rsid w:val="000A222D"/>
    <w:rsid w:val="000A2599"/>
    <w:rsid w:val="000A7ABC"/>
    <w:rsid w:val="000A7B23"/>
    <w:rsid w:val="000B0EFA"/>
    <w:rsid w:val="000C2CE1"/>
    <w:rsid w:val="000C460E"/>
    <w:rsid w:val="000F11F2"/>
    <w:rsid w:val="000F3C1C"/>
    <w:rsid w:val="000F4DDF"/>
    <w:rsid w:val="000F70EB"/>
    <w:rsid w:val="001026EA"/>
    <w:rsid w:val="00113395"/>
    <w:rsid w:val="00121B4C"/>
    <w:rsid w:val="00123370"/>
    <w:rsid w:val="001243CD"/>
    <w:rsid w:val="00127E1C"/>
    <w:rsid w:val="001454EA"/>
    <w:rsid w:val="0014675F"/>
    <w:rsid w:val="00154F13"/>
    <w:rsid w:val="00156B70"/>
    <w:rsid w:val="001661DA"/>
    <w:rsid w:val="00167E18"/>
    <w:rsid w:val="00174E71"/>
    <w:rsid w:val="00177484"/>
    <w:rsid w:val="00183D43"/>
    <w:rsid w:val="0019618E"/>
    <w:rsid w:val="00196E94"/>
    <w:rsid w:val="001A1720"/>
    <w:rsid w:val="001A488C"/>
    <w:rsid w:val="001A5214"/>
    <w:rsid w:val="001A75F7"/>
    <w:rsid w:val="001A7F15"/>
    <w:rsid w:val="001B017E"/>
    <w:rsid w:val="001B3CC1"/>
    <w:rsid w:val="001B4BDA"/>
    <w:rsid w:val="001B7482"/>
    <w:rsid w:val="001C0F89"/>
    <w:rsid w:val="001C3EE2"/>
    <w:rsid w:val="001C5FC4"/>
    <w:rsid w:val="001C7077"/>
    <w:rsid w:val="001D4CC5"/>
    <w:rsid w:val="001D5204"/>
    <w:rsid w:val="001E0495"/>
    <w:rsid w:val="001E1D08"/>
    <w:rsid w:val="001E217E"/>
    <w:rsid w:val="001E2785"/>
    <w:rsid w:val="001E2C4C"/>
    <w:rsid w:val="001F4348"/>
    <w:rsid w:val="001F6156"/>
    <w:rsid w:val="001F7D7F"/>
    <w:rsid w:val="00200A5A"/>
    <w:rsid w:val="002061A0"/>
    <w:rsid w:val="00217698"/>
    <w:rsid w:val="00223D98"/>
    <w:rsid w:val="00232582"/>
    <w:rsid w:val="002377F4"/>
    <w:rsid w:val="00255D20"/>
    <w:rsid w:val="00257B3A"/>
    <w:rsid w:val="0026029C"/>
    <w:rsid w:val="00262A74"/>
    <w:rsid w:val="00264FE5"/>
    <w:rsid w:val="002654AB"/>
    <w:rsid w:val="00266B80"/>
    <w:rsid w:val="00270EE6"/>
    <w:rsid w:val="00271055"/>
    <w:rsid w:val="00273934"/>
    <w:rsid w:val="00274EC2"/>
    <w:rsid w:val="00280C33"/>
    <w:rsid w:val="002854A7"/>
    <w:rsid w:val="00292EA3"/>
    <w:rsid w:val="00293777"/>
    <w:rsid w:val="002B4391"/>
    <w:rsid w:val="002B6B9C"/>
    <w:rsid w:val="002C04D7"/>
    <w:rsid w:val="002D0473"/>
    <w:rsid w:val="002D5C26"/>
    <w:rsid w:val="002E3631"/>
    <w:rsid w:val="002F68E7"/>
    <w:rsid w:val="00301583"/>
    <w:rsid w:val="00302E31"/>
    <w:rsid w:val="00310050"/>
    <w:rsid w:val="00313606"/>
    <w:rsid w:val="00323C54"/>
    <w:rsid w:val="00336512"/>
    <w:rsid w:val="00341A56"/>
    <w:rsid w:val="003421B5"/>
    <w:rsid w:val="00347AB7"/>
    <w:rsid w:val="003511FF"/>
    <w:rsid w:val="00353C12"/>
    <w:rsid w:val="00356A02"/>
    <w:rsid w:val="00356E9D"/>
    <w:rsid w:val="0036171B"/>
    <w:rsid w:val="00365B09"/>
    <w:rsid w:val="00375078"/>
    <w:rsid w:val="00391914"/>
    <w:rsid w:val="0039362E"/>
    <w:rsid w:val="00396FD5"/>
    <w:rsid w:val="003A111D"/>
    <w:rsid w:val="003A3C1C"/>
    <w:rsid w:val="003B2114"/>
    <w:rsid w:val="003B5A40"/>
    <w:rsid w:val="003B5B56"/>
    <w:rsid w:val="003B64AB"/>
    <w:rsid w:val="003C2096"/>
    <w:rsid w:val="003C521F"/>
    <w:rsid w:val="003C6D65"/>
    <w:rsid w:val="003D040F"/>
    <w:rsid w:val="003D2CEE"/>
    <w:rsid w:val="003D4FBE"/>
    <w:rsid w:val="003D6D94"/>
    <w:rsid w:val="003E541B"/>
    <w:rsid w:val="003F31E6"/>
    <w:rsid w:val="003F42BA"/>
    <w:rsid w:val="003F5AA2"/>
    <w:rsid w:val="003F5C0C"/>
    <w:rsid w:val="00400190"/>
    <w:rsid w:val="004001E7"/>
    <w:rsid w:val="00413F48"/>
    <w:rsid w:val="0042059D"/>
    <w:rsid w:val="00420F4F"/>
    <w:rsid w:val="00423A14"/>
    <w:rsid w:val="00423EF1"/>
    <w:rsid w:val="004440F2"/>
    <w:rsid w:val="004442AC"/>
    <w:rsid w:val="00452399"/>
    <w:rsid w:val="00462653"/>
    <w:rsid w:val="004642AE"/>
    <w:rsid w:val="00480929"/>
    <w:rsid w:val="00480A2D"/>
    <w:rsid w:val="00481891"/>
    <w:rsid w:val="00484A79"/>
    <w:rsid w:val="00487311"/>
    <w:rsid w:val="004879DB"/>
    <w:rsid w:val="0049241A"/>
    <w:rsid w:val="00492C47"/>
    <w:rsid w:val="004945E1"/>
    <w:rsid w:val="004969D7"/>
    <w:rsid w:val="004A0D38"/>
    <w:rsid w:val="004A3D75"/>
    <w:rsid w:val="004C0EA8"/>
    <w:rsid w:val="004C47BC"/>
    <w:rsid w:val="004C5B13"/>
    <w:rsid w:val="004C5E66"/>
    <w:rsid w:val="004C633B"/>
    <w:rsid w:val="004D3053"/>
    <w:rsid w:val="004F6DA1"/>
    <w:rsid w:val="005018F5"/>
    <w:rsid w:val="005068C9"/>
    <w:rsid w:val="00515795"/>
    <w:rsid w:val="005360F3"/>
    <w:rsid w:val="00540053"/>
    <w:rsid w:val="005564F6"/>
    <w:rsid w:val="005626A2"/>
    <w:rsid w:val="00564AD7"/>
    <w:rsid w:val="005752BB"/>
    <w:rsid w:val="0059135C"/>
    <w:rsid w:val="005A0F7C"/>
    <w:rsid w:val="005A3B3F"/>
    <w:rsid w:val="005A6BB7"/>
    <w:rsid w:val="005B1F28"/>
    <w:rsid w:val="005B2662"/>
    <w:rsid w:val="005B498B"/>
    <w:rsid w:val="005C1B8B"/>
    <w:rsid w:val="005C3624"/>
    <w:rsid w:val="005C4F17"/>
    <w:rsid w:val="005C7270"/>
    <w:rsid w:val="005D48D7"/>
    <w:rsid w:val="005D4E93"/>
    <w:rsid w:val="005E1344"/>
    <w:rsid w:val="005E1481"/>
    <w:rsid w:val="005E4103"/>
    <w:rsid w:val="005E6D27"/>
    <w:rsid w:val="005F1A03"/>
    <w:rsid w:val="005F57EF"/>
    <w:rsid w:val="00600FBD"/>
    <w:rsid w:val="00616427"/>
    <w:rsid w:val="00622481"/>
    <w:rsid w:val="006327B2"/>
    <w:rsid w:val="006371C5"/>
    <w:rsid w:val="006371C7"/>
    <w:rsid w:val="0063732B"/>
    <w:rsid w:val="00637F89"/>
    <w:rsid w:val="00641D4D"/>
    <w:rsid w:val="00646605"/>
    <w:rsid w:val="0064775A"/>
    <w:rsid w:val="00653D11"/>
    <w:rsid w:val="0065490C"/>
    <w:rsid w:val="00655C24"/>
    <w:rsid w:val="0066086D"/>
    <w:rsid w:val="00661A73"/>
    <w:rsid w:val="00663F58"/>
    <w:rsid w:val="00664001"/>
    <w:rsid w:val="00674DF5"/>
    <w:rsid w:val="00675E4E"/>
    <w:rsid w:val="0068344D"/>
    <w:rsid w:val="00685218"/>
    <w:rsid w:val="0068712B"/>
    <w:rsid w:val="00687DA6"/>
    <w:rsid w:val="00694E17"/>
    <w:rsid w:val="006A1440"/>
    <w:rsid w:val="006B3BC2"/>
    <w:rsid w:val="006B6A4A"/>
    <w:rsid w:val="006B6DEF"/>
    <w:rsid w:val="006B7D8F"/>
    <w:rsid w:val="006E256C"/>
    <w:rsid w:val="006E5A15"/>
    <w:rsid w:val="006F2570"/>
    <w:rsid w:val="006F4E3A"/>
    <w:rsid w:val="007040E1"/>
    <w:rsid w:val="007211D0"/>
    <w:rsid w:val="007234ED"/>
    <w:rsid w:val="0073222D"/>
    <w:rsid w:val="007369EC"/>
    <w:rsid w:val="0074101F"/>
    <w:rsid w:val="00746D2F"/>
    <w:rsid w:val="00747924"/>
    <w:rsid w:val="007501AE"/>
    <w:rsid w:val="00750BC1"/>
    <w:rsid w:val="00752E23"/>
    <w:rsid w:val="00752E7E"/>
    <w:rsid w:val="00755376"/>
    <w:rsid w:val="00756E5A"/>
    <w:rsid w:val="00757421"/>
    <w:rsid w:val="00761FE0"/>
    <w:rsid w:val="00762907"/>
    <w:rsid w:val="00764795"/>
    <w:rsid w:val="00765B6B"/>
    <w:rsid w:val="00766AF1"/>
    <w:rsid w:val="0077149A"/>
    <w:rsid w:val="00771DF2"/>
    <w:rsid w:val="00774841"/>
    <w:rsid w:val="0078147F"/>
    <w:rsid w:val="00782863"/>
    <w:rsid w:val="00793F2B"/>
    <w:rsid w:val="00795E56"/>
    <w:rsid w:val="007A0364"/>
    <w:rsid w:val="007A04F3"/>
    <w:rsid w:val="007A2B48"/>
    <w:rsid w:val="007B7756"/>
    <w:rsid w:val="007B7D23"/>
    <w:rsid w:val="007C02DE"/>
    <w:rsid w:val="007C25CF"/>
    <w:rsid w:val="007C33FE"/>
    <w:rsid w:val="007C3B40"/>
    <w:rsid w:val="007D2A48"/>
    <w:rsid w:val="007D5B85"/>
    <w:rsid w:val="007D605D"/>
    <w:rsid w:val="007D6F40"/>
    <w:rsid w:val="007D7400"/>
    <w:rsid w:val="007E2F7D"/>
    <w:rsid w:val="007E308D"/>
    <w:rsid w:val="007F01BD"/>
    <w:rsid w:val="007F4021"/>
    <w:rsid w:val="007F6D95"/>
    <w:rsid w:val="007F74A2"/>
    <w:rsid w:val="0080211F"/>
    <w:rsid w:val="00804A82"/>
    <w:rsid w:val="00810A30"/>
    <w:rsid w:val="00822666"/>
    <w:rsid w:val="00823FF0"/>
    <w:rsid w:val="008255A0"/>
    <w:rsid w:val="00832128"/>
    <w:rsid w:val="00832BF5"/>
    <w:rsid w:val="00837ACD"/>
    <w:rsid w:val="00840DFD"/>
    <w:rsid w:val="00843C6E"/>
    <w:rsid w:val="00845CD8"/>
    <w:rsid w:val="00852595"/>
    <w:rsid w:val="00852D96"/>
    <w:rsid w:val="00855B72"/>
    <w:rsid w:val="00864A84"/>
    <w:rsid w:val="00865030"/>
    <w:rsid w:val="00865C2C"/>
    <w:rsid w:val="00866321"/>
    <w:rsid w:val="00892EF3"/>
    <w:rsid w:val="00897807"/>
    <w:rsid w:val="008A16FA"/>
    <w:rsid w:val="008A3E96"/>
    <w:rsid w:val="008B22F1"/>
    <w:rsid w:val="008C336C"/>
    <w:rsid w:val="008D2B58"/>
    <w:rsid w:val="008E0887"/>
    <w:rsid w:val="008E54F6"/>
    <w:rsid w:val="008F41DB"/>
    <w:rsid w:val="008F62DB"/>
    <w:rsid w:val="00902E8D"/>
    <w:rsid w:val="00903AF9"/>
    <w:rsid w:val="00907716"/>
    <w:rsid w:val="00907739"/>
    <w:rsid w:val="0090778F"/>
    <w:rsid w:val="0091298C"/>
    <w:rsid w:val="00917F0A"/>
    <w:rsid w:val="009202A2"/>
    <w:rsid w:val="009210BC"/>
    <w:rsid w:val="00924989"/>
    <w:rsid w:val="0093716D"/>
    <w:rsid w:val="009371A8"/>
    <w:rsid w:val="00937784"/>
    <w:rsid w:val="00940EC9"/>
    <w:rsid w:val="009410AF"/>
    <w:rsid w:val="009412DD"/>
    <w:rsid w:val="00947B93"/>
    <w:rsid w:val="0095126F"/>
    <w:rsid w:val="009540FE"/>
    <w:rsid w:val="00961DC0"/>
    <w:rsid w:val="00970C9D"/>
    <w:rsid w:val="00971B01"/>
    <w:rsid w:val="009746B4"/>
    <w:rsid w:val="00976691"/>
    <w:rsid w:val="00986956"/>
    <w:rsid w:val="00986D9E"/>
    <w:rsid w:val="00987DE9"/>
    <w:rsid w:val="009922B2"/>
    <w:rsid w:val="00994981"/>
    <w:rsid w:val="00996334"/>
    <w:rsid w:val="00997EBF"/>
    <w:rsid w:val="009A0580"/>
    <w:rsid w:val="009A69B3"/>
    <w:rsid w:val="009B2226"/>
    <w:rsid w:val="009B2568"/>
    <w:rsid w:val="009B67BF"/>
    <w:rsid w:val="009C2BEA"/>
    <w:rsid w:val="009C5FA9"/>
    <w:rsid w:val="009D1592"/>
    <w:rsid w:val="009D273F"/>
    <w:rsid w:val="009D46CB"/>
    <w:rsid w:val="009D6005"/>
    <w:rsid w:val="009E7702"/>
    <w:rsid w:val="009F1940"/>
    <w:rsid w:val="00A01421"/>
    <w:rsid w:val="00A04B31"/>
    <w:rsid w:val="00A05A92"/>
    <w:rsid w:val="00A17A27"/>
    <w:rsid w:val="00A17F6A"/>
    <w:rsid w:val="00A32F2C"/>
    <w:rsid w:val="00A4197B"/>
    <w:rsid w:val="00A4380B"/>
    <w:rsid w:val="00A44A03"/>
    <w:rsid w:val="00A47D35"/>
    <w:rsid w:val="00A51A8D"/>
    <w:rsid w:val="00A56858"/>
    <w:rsid w:val="00A62B59"/>
    <w:rsid w:val="00A6351B"/>
    <w:rsid w:val="00A63F7E"/>
    <w:rsid w:val="00A70AFD"/>
    <w:rsid w:val="00A7173C"/>
    <w:rsid w:val="00A71947"/>
    <w:rsid w:val="00A771A3"/>
    <w:rsid w:val="00A80C18"/>
    <w:rsid w:val="00A80C64"/>
    <w:rsid w:val="00A8376E"/>
    <w:rsid w:val="00A84EF9"/>
    <w:rsid w:val="00A918EF"/>
    <w:rsid w:val="00A92EBF"/>
    <w:rsid w:val="00A94C56"/>
    <w:rsid w:val="00AA0EDA"/>
    <w:rsid w:val="00AA47FD"/>
    <w:rsid w:val="00AB0BC1"/>
    <w:rsid w:val="00AB1160"/>
    <w:rsid w:val="00AB47B9"/>
    <w:rsid w:val="00AC7955"/>
    <w:rsid w:val="00AC7A4F"/>
    <w:rsid w:val="00AD2315"/>
    <w:rsid w:val="00AD3DEF"/>
    <w:rsid w:val="00AD6228"/>
    <w:rsid w:val="00AE015A"/>
    <w:rsid w:val="00AE510A"/>
    <w:rsid w:val="00AF57F9"/>
    <w:rsid w:val="00AF5B15"/>
    <w:rsid w:val="00B05007"/>
    <w:rsid w:val="00B06593"/>
    <w:rsid w:val="00B074BC"/>
    <w:rsid w:val="00B20755"/>
    <w:rsid w:val="00B2095D"/>
    <w:rsid w:val="00B2653A"/>
    <w:rsid w:val="00B26628"/>
    <w:rsid w:val="00B31871"/>
    <w:rsid w:val="00B40B22"/>
    <w:rsid w:val="00B41615"/>
    <w:rsid w:val="00B433BC"/>
    <w:rsid w:val="00B4717A"/>
    <w:rsid w:val="00B622A1"/>
    <w:rsid w:val="00B63E7A"/>
    <w:rsid w:val="00B6699D"/>
    <w:rsid w:val="00B718E5"/>
    <w:rsid w:val="00B82F55"/>
    <w:rsid w:val="00B873AA"/>
    <w:rsid w:val="00BC2E93"/>
    <w:rsid w:val="00BD42C0"/>
    <w:rsid w:val="00BD4B7A"/>
    <w:rsid w:val="00BD531C"/>
    <w:rsid w:val="00BD6351"/>
    <w:rsid w:val="00BD702D"/>
    <w:rsid w:val="00BE5B84"/>
    <w:rsid w:val="00BF1F7C"/>
    <w:rsid w:val="00BF7B3D"/>
    <w:rsid w:val="00C04F89"/>
    <w:rsid w:val="00C054E2"/>
    <w:rsid w:val="00C13D17"/>
    <w:rsid w:val="00C1508D"/>
    <w:rsid w:val="00C33A98"/>
    <w:rsid w:val="00C40A9F"/>
    <w:rsid w:val="00C40FB6"/>
    <w:rsid w:val="00C41DD4"/>
    <w:rsid w:val="00C4654D"/>
    <w:rsid w:val="00C508BE"/>
    <w:rsid w:val="00C51B7B"/>
    <w:rsid w:val="00C731AB"/>
    <w:rsid w:val="00C740C2"/>
    <w:rsid w:val="00C74368"/>
    <w:rsid w:val="00C81422"/>
    <w:rsid w:val="00C84D9D"/>
    <w:rsid w:val="00C85FAD"/>
    <w:rsid w:val="00C935B9"/>
    <w:rsid w:val="00CA13D5"/>
    <w:rsid w:val="00CA2D41"/>
    <w:rsid w:val="00CC3DA0"/>
    <w:rsid w:val="00CC4BA6"/>
    <w:rsid w:val="00CC5D5C"/>
    <w:rsid w:val="00CD61E1"/>
    <w:rsid w:val="00CD63FD"/>
    <w:rsid w:val="00CE255F"/>
    <w:rsid w:val="00CF0649"/>
    <w:rsid w:val="00CF109C"/>
    <w:rsid w:val="00CF790C"/>
    <w:rsid w:val="00D04D62"/>
    <w:rsid w:val="00D1019F"/>
    <w:rsid w:val="00D16794"/>
    <w:rsid w:val="00D17BF1"/>
    <w:rsid w:val="00D22D97"/>
    <w:rsid w:val="00D22E0F"/>
    <w:rsid w:val="00D2483A"/>
    <w:rsid w:val="00D31DF8"/>
    <w:rsid w:val="00D32F49"/>
    <w:rsid w:val="00D36361"/>
    <w:rsid w:val="00D41E28"/>
    <w:rsid w:val="00D44F0B"/>
    <w:rsid w:val="00D46AE9"/>
    <w:rsid w:val="00D5151A"/>
    <w:rsid w:val="00D610F5"/>
    <w:rsid w:val="00D637C6"/>
    <w:rsid w:val="00D72456"/>
    <w:rsid w:val="00D72CD6"/>
    <w:rsid w:val="00D76A29"/>
    <w:rsid w:val="00D82117"/>
    <w:rsid w:val="00D95C6E"/>
    <w:rsid w:val="00D97291"/>
    <w:rsid w:val="00DA0B1C"/>
    <w:rsid w:val="00DA2866"/>
    <w:rsid w:val="00DA4D78"/>
    <w:rsid w:val="00DA6BD0"/>
    <w:rsid w:val="00DB15E0"/>
    <w:rsid w:val="00DB2262"/>
    <w:rsid w:val="00DB6743"/>
    <w:rsid w:val="00DC099C"/>
    <w:rsid w:val="00DD41C1"/>
    <w:rsid w:val="00DD614C"/>
    <w:rsid w:val="00DD720E"/>
    <w:rsid w:val="00DD7961"/>
    <w:rsid w:val="00DE66E3"/>
    <w:rsid w:val="00DE73B4"/>
    <w:rsid w:val="00DF74BD"/>
    <w:rsid w:val="00DF7A03"/>
    <w:rsid w:val="00E01A78"/>
    <w:rsid w:val="00E041C9"/>
    <w:rsid w:val="00E121C9"/>
    <w:rsid w:val="00E15529"/>
    <w:rsid w:val="00E21A18"/>
    <w:rsid w:val="00E24449"/>
    <w:rsid w:val="00E24DAF"/>
    <w:rsid w:val="00E2573C"/>
    <w:rsid w:val="00E25EE8"/>
    <w:rsid w:val="00E335C9"/>
    <w:rsid w:val="00E33E25"/>
    <w:rsid w:val="00E34533"/>
    <w:rsid w:val="00E349A4"/>
    <w:rsid w:val="00E370A1"/>
    <w:rsid w:val="00E42354"/>
    <w:rsid w:val="00E4636F"/>
    <w:rsid w:val="00E465BC"/>
    <w:rsid w:val="00E558B6"/>
    <w:rsid w:val="00E64087"/>
    <w:rsid w:val="00E65CBC"/>
    <w:rsid w:val="00E70DD6"/>
    <w:rsid w:val="00E71DEB"/>
    <w:rsid w:val="00E7384B"/>
    <w:rsid w:val="00E73F15"/>
    <w:rsid w:val="00E76230"/>
    <w:rsid w:val="00E82229"/>
    <w:rsid w:val="00E87CD3"/>
    <w:rsid w:val="00E9218A"/>
    <w:rsid w:val="00E94CC1"/>
    <w:rsid w:val="00E95A40"/>
    <w:rsid w:val="00E962F9"/>
    <w:rsid w:val="00EA23BD"/>
    <w:rsid w:val="00EB426D"/>
    <w:rsid w:val="00EB4D8E"/>
    <w:rsid w:val="00EB530B"/>
    <w:rsid w:val="00ED1B0D"/>
    <w:rsid w:val="00ED1DF4"/>
    <w:rsid w:val="00ED27C4"/>
    <w:rsid w:val="00ED782D"/>
    <w:rsid w:val="00EE00CA"/>
    <w:rsid w:val="00EE3C4A"/>
    <w:rsid w:val="00EE5D4E"/>
    <w:rsid w:val="00EF2885"/>
    <w:rsid w:val="00EF6140"/>
    <w:rsid w:val="00F00207"/>
    <w:rsid w:val="00F00DED"/>
    <w:rsid w:val="00F01836"/>
    <w:rsid w:val="00F050ED"/>
    <w:rsid w:val="00F0631E"/>
    <w:rsid w:val="00F13D1D"/>
    <w:rsid w:val="00F1689C"/>
    <w:rsid w:val="00F24819"/>
    <w:rsid w:val="00F252B6"/>
    <w:rsid w:val="00F267E1"/>
    <w:rsid w:val="00F31343"/>
    <w:rsid w:val="00F33F98"/>
    <w:rsid w:val="00F43260"/>
    <w:rsid w:val="00F51F49"/>
    <w:rsid w:val="00F54860"/>
    <w:rsid w:val="00F54D5B"/>
    <w:rsid w:val="00F55965"/>
    <w:rsid w:val="00F61518"/>
    <w:rsid w:val="00F63CAB"/>
    <w:rsid w:val="00F6404A"/>
    <w:rsid w:val="00F640C4"/>
    <w:rsid w:val="00F65785"/>
    <w:rsid w:val="00F660E1"/>
    <w:rsid w:val="00F677BF"/>
    <w:rsid w:val="00F67DA6"/>
    <w:rsid w:val="00F733AC"/>
    <w:rsid w:val="00F836CF"/>
    <w:rsid w:val="00F846E2"/>
    <w:rsid w:val="00F84A9E"/>
    <w:rsid w:val="00F85571"/>
    <w:rsid w:val="00F900F2"/>
    <w:rsid w:val="00F957F4"/>
    <w:rsid w:val="00F97B7C"/>
    <w:rsid w:val="00FA106E"/>
    <w:rsid w:val="00FA2830"/>
    <w:rsid w:val="00FC51D6"/>
    <w:rsid w:val="00FD2637"/>
    <w:rsid w:val="00FD4FA7"/>
    <w:rsid w:val="00FD6F54"/>
    <w:rsid w:val="00FD7167"/>
    <w:rsid w:val="00FE2A4C"/>
    <w:rsid w:val="00FE3D42"/>
    <w:rsid w:val="00FE5EA4"/>
    <w:rsid w:val="00FE6545"/>
    <w:rsid w:val="00FE6B51"/>
    <w:rsid w:val="00FE7635"/>
    <w:rsid w:val="00FF020C"/>
    <w:rsid w:val="00FF050A"/>
    <w:rsid w:val="00FF3239"/>
    <w:rsid w:val="00F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41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4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134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31343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F31343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31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1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9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92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65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B0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B0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D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AD3DEF"/>
  </w:style>
  <w:style w:type="paragraph" w:customStyle="1" w:styleId="Default">
    <w:name w:val="Default"/>
    <w:rsid w:val="00BF1F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41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4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134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31343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F3134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41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9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92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65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B0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B0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D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AD3DEF"/>
  </w:style>
  <w:style w:type="paragraph" w:customStyle="1" w:styleId="Default">
    <w:name w:val="Default"/>
    <w:rsid w:val="00BF1F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7ADFA-1AE6-4ED7-8C3C-CE36C879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23</Pages>
  <Words>5800</Words>
  <Characters>33064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УТВЕРЖДЕНА </vt:lpstr>
      <vt:lpstr>    </vt:lpstr>
      <vt:lpstr>    </vt:lpstr>
      <vt:lpstr>    </vt:lpstr>
      <vt:lpstr>    области</vt:lpstr>
      <vt:lpstr>    от 05.12.20</vt:lpstr>
      <vt:lpstr>    </vt:lpstr>
      <vt:lpstr>    </vt:lpstr>
      <vt:lpstr>    </vt:lpstr>
      <vt:lpstr>    МУНИЦИПАЛЬНАЯ  ПРОГРАММА</vt:lpstr>
      <vt:lpstr>    </vt:lpstr>
      <vt:lpstr>    </vt:lpstr>
      <vt:lpstr>    Раздел 5 «Применение мер муниципального регулирования в части налоговых льгот, о</vt:lpstr>
      <vt:lpstr>    </vt:lpstr>
      <vt:lpstr>    </vt:lpstr>
      <vt:lpstr>    </vt:lpstr>
    </vt:vector>
  </TitlesOfParts>
  <Company/>
  <LinksUpToDate>false</LinksUpToDate>
  <CharactersWithSpaces>38787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Начальник ОЭ</cp:lastModifiedBy>
  <cp:revision>342</cp:revision>
  <cp:lastPrinted>2026-01-29T07:32:00Z</cp:lastPrinted>
  <dcterms:created xsi:type="dcterms:W3CDTF">2024-02-09T08:54:00Z</dcterms:created>
  <dcterms:modified xsi:type="dcterms:W3CDTF">2026-02-04T06:10:00Z</dcterms:modified>
</cp:coreProperties>
</file>