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970004" w:rsidP="000B452B">
      <w:pPr>
        <w:tabs>
          <w:tab w:val="left" w:pos="4536"/>
          <w:tab w:val="left" w:pos="4678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0" r="381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352684" w:rsidRDefault="00352684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352684" w:rsidRDefault="00352684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352684" w:rsidRDefault="00352684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52684" w:rsidRDefault="00352684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52684" w:rsidRDefault="00352684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52684" w:rsidRDefault="00352684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352684" w:rsidRDefault="00352684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352684" w:rsidRDefault="00352684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352684" w:rsidRDefault="00352684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52684" w:rsidRDefault="00352684" w:rsidP="00BB55BD">
                      <w:pPr>
                        <w:rPr>
                          <w:sz w:val="12"/>
                        </w:rPr>
                      </w:pPr>
                    </w:p>
                    <w:p w:rsidR="00352684" w:rsidRDefault="00352684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52684" w:rsidRDefault="00352684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52684" w:rsidRDefault="00352684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Default="00BB55BD" w:rsidP="00BB55BD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6B67B1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183D8B">
      <w:pPr>
        <w:tabs>
          <w:tab w:val="left" w:pos="4253"/>
        </w:tabs>
      </w:pPr>
    </w:p>
    <w:p w:rsidR="00BB55BD" w:rsidRDefault="00BB55BD" w:rsidP="00BB55BD"/>
    <w:p w:rsidR="00BB55BD" w:rsidRDefault="00DA017B" w:rsidP="00BB55BD">
      <w:r>
        <w:t xml:space="preserve">от </w:t>
      </w:r>
      <w:r w:rsidR="00CC6159">
        <w:t>09.04.2026 №336</w:t>
      </w:r>
      <w:bookmarkStart w:id="0" w:name="_GoBack"/>
      <w:bookmarkEnd w:id="0"/>
    </w:p>
    <w:p w:rsidR="00BB55BD" w:rsidRDefault="00BB55BD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tbl>
      <w:tblPr>
        <w:tblStyle w:val="a5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4A7278" w:rsidTr="007F4879">
        <w:tc>
          <w:tcPr>
            <w:tcW w:w="4361" w:type="dxa"/>
          </w:tcPr>
          <w:p w:rsidR="004A7278" w:rsidRPr="002E7E6F" w:rsidRDefault="004A7278" w:rsidP="00EB3107">
            <w:pPr>
              <w:ind w:right="-108"/>
              <w:jc w:val="both"/>
              <w:rPr>
                <w:b/>
              </w:rPr>
            </w:pPr>
            <w:proofErr w:type="gramStart"/>
            <w:r w:rsidRPr="00795A20">
              <w:rPr>
                <w:b/>
              </w:rPr>
              <w:t>О внесении изменени</w:t>
            </w:r>
            <w:r w:rsidR="00EC2FCA">
              <w:rPr>
                <w:b/>
              </w:rPr>
              <w:t>й</w:t>
            </w:r>
            <w:r w:rsidR="00164D74" w:rsidRPr="00795A20">
              <w:rPr>
                <w:b/>
              </w:rPr>
              <w:t xml:space="preserve"> в постановление Администрации </w:t>
            </w:r>
            <w:r w:rsidRPr="00795A20">
              <w:rPr>
                <w:b/>
              </w:rPr>
              <w:t>муниципального образования «город Десногорск» Смоленс</w:t>
            </w:r>
            <w:r w:rsidR="003828A8" w:rsidRPr="00795A20">
              <w:rPr>
                <w:b/>
              </w:rPr>
              <w:t xml:space="preserve">кой области от </w:t>
            </w:r>
            <w:r w:rsidR="002E7E6F" w:rsidRPr="002E7E6F">
              <w:rPr>
                <w:b/>
              </w:rPr>
              <w:t>05</w:t>
            </w:r>
            <w:r w:rsidR="003828A8" w:rsidRPr="00795A20">
              <w:rPr>
                <w:b/>
              </w:rPr>
              <w:t>.</w:t>
            </w:r>
            <w:r w:rsidR="002E7E6F">
              <w:rPr>
                <w:b/>
              </w:rPr>
              <w:t>0</w:t>
            </w:r>
            <w:r w:rsidR="002E7E6F" w:rsidRPr="002E7E6F">
              <w:rPr>
                <w:b/>
              </w:rPr>
              <w:t>9</w:t>
            </w:r>
            <w:r w:rsidR="003828A8" w:rsidRPr="00795A20">
              <w:rPr>
                <w:b/>
              </w:rPr>
              <w:t>.20</w:t>
            </w:r>
            <w:r w:rsidR="002E7E6F">
              <w:rPr>
                <w:b/>
              </w:rPr>
              <w:t>2</w:t>
            </w:r>
            <w:r w:rsidR="002E7E6F" w:rsidRPr="002E7E6F">
              <w:rPr>
                <w:b/>
              </w:rPr>
              <w:t>4</w:t>
            </w:r>
            <w:r w:rsidR="003828A8" w:rsidRPr="00795A20">
              <w:rPr>
                <w:b/>
              </w:rPr>
              <w:t xml:space="preserve"> № </w:t>
            </w:r>
            <w:r w:rsidR="002E7E6F" w:rsidRPr="002E7E6F">
              <w:rPr>
                <w:b/>
              </w:rPr>
              <w:t>900</w:t>
            </w:r>
            <w:r w:rsidR="00742DFA" w:rsidRPr="00795A20">
              <w:rPr>
                <w:b/>
              </w:rPr>
              <w:t xml:space="preserve"> </w:t>
            </w:r>
            <w:r w:rsidR="00164D74" w:rsidRPr="00795A20">
              <w:rPr>
                <w:b/>
              </w:rPr>
              <w:t>«Об утверждении Регламента раб</w:t>
            </w:r>
            <w:r w:rsidR="002E7E6F">
              <w:rPr>
                <w:b/>
              </w:rPr>
              <w:t>оты муниципальных заказчиков</w:t>
            </w:r>
            <w:r w:rsidR="00164D74" w:rsidRPr="00795A20">
              <w:rPr>
                <w:b/>
              </w:rPr>
      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      </w:r>
            <w:r w:rsidR="00183D8B" w:rsidRPr="00795A20">
              <w:rPr>
                <w:b/>
              </w:rPr>
              <w:t xml:space="preserve">        </w:t>
            </w:r>
            <w:r w:rsidR="00534C4B" w:rsidRPr="00795A20">
              <w:rPr>
                <w:b/>
              </w:rPr>
              <w:t xml:space="preserve">                                </w:t>
            </w:r>
            <w:r w:rsidR="00164D74" w:rsidRPr="00795A20">
              <w:rPr>
                <w:b/>
              </w:rPr>
              <w:t>с использованием модуля «Малые закупки» автоматизированной информационной системы государственных закупок Смоленской</w:t>
            </w:r>
            <w:proofErr w:type="gramEnd"/>
            <w:r w:rsidR="00164D74" w:rsidRPr="00795A20">
              <w:rPr>
                <w:b/>
              </w:rPr>
              <w:t xml:space="preserve"> области</w:t>
            </w:r>
            <w:r w:rsidR="002E7E6F" w:rsidRPr="002E7E6F">
              <w:rPr>
                <w:b/>
              </w:rPr>
              <w:t xml:space="preserve"> </w:t>
            </w:r>
            <w:r w:rsidR="002E7E6F">
              <w:rPr>
                <w:b/>
              </w:rPr>
              <w:t>и</w:t>
            </w:r>
            <w:r w:rsidR="002E7E6F" w:rsidRPr="002E7E6F">
              <w:rPr>
                <w:b/>
              </w:rPr>
              <w:t xml:space="preserve"> </w:t>
            </w:r>
            <w:r w:rsidR="002E7E6F">
              <w:rPr>
                <w:b/>
              </w:rPr>
              <w:t xml:space="preserve">признании </w:t>
            </w:r>
            <w:proofErr w:type="gramStart"/>
            <w:r w:rsidR="002E7E6F">
              <w:rPr>
                <w:b/>
              </w:rPr>
              <w:t>утратившими</w:t>
            </w:r>
            <w:proofErr w:type="gramEnd"/>
            <w:r w:rsidR="002E7E6F">
              <w:rPr>
                <w:b/>
              </w:rPr>
              <w:t xml:space="preserve"> силу некоторых правовых актов</w:t>
            </w:r>
            <w:r w:rsidR="00164D74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Default="004A7278" w:rsidP="001C2268">
            <w:pPr>
              <w:ind w:left="175"/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852188" w:rsidRPr="006F19C7" w:rsidRDefault="00852188" w:rsidP="00852188">
      <w:pPr>
        <w:ind w:firstLine="708"/>
        <w:jc w:val="both"/>
        <w:rPr>
          <w:sz w:val="28"/>
          <w:szCs w:val="28"/>
        </w:rPr>
      </w:pPr>
      <w:r w:rsidRPr="006F19C7">
        <w:rPr>
          <w:color w:val="000000" w:themeColor="text1"/>
          <w:sz w:val="28"/>
          <w:szCs w:val="28"/>
        </w:rPr>
        <w:t>В це</w:t>
      </w:r>
      <w:r w:rsidR="002E7E6F" w:rsidRPr="006F19C7">
        <w:rPr>
          <w:color w:val="000000" w:themeColor="text1"/>
          <w:sz w:val="28"/>
          <w:szCs w:val="28"/>
        </w:rPr>
        <w:t xml:space="preserve">лях формирования единой системы </w:t>
      </w:r>
      <w:r w:rsidRPr="006F19C7">
        <w:rPr>
          <w:color w:val="000000" w:themeColor="text1"/>
          <w:sz w:val="28"/>
          <w:szCs w:val="28"/>
        </w:rPr>
        <w:t xml:space="preserve">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 </w:t>
      </w:r>
    </w:p>
    <w:p w:rsidR="0039642F" w:rsidRDefault="0039642F" w:rsidP="00BB55BD">
      <w:pPr>
        <w:jc w:val="both"/>
        <w:rPr>
          <w:b/>
        </w:rPr>
      </w:pPr>
    </w:p>
    <w:p w:rsidR="000B452B" w:rsidRPr="00D119C2" w:rsidRDefault="000B452B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452B" w:rsidRPr="00A651CB" w:rsidRDefault="000B452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116" w:rsidRPr="006F19C7" w:rsidRDefault="00742DFA" w:rsidP="00823EEB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365116" w:rsidRPr="006F19C7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4862C7" w:rsidRPr="006F19C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«город Десногорск» Смоленской области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 xml:space="preserve"> от 05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>.0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9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>.20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24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900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2FD0" w:rsidRPr="006F19C7">
        <w:rPr>
          <w:rFonts w:ascii="Times New Roman" w:hAnsi="Times New Roman" w:cs="Times New Roman"/>
          <w:b w:val="0"/>
          <w:sz w:val="28"/>
          <w:szCs w:val="28"/>
        </w:rPr>
        <w:t>«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>Об утверждении Регламента работы муниципальных заказчиков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lastRenderedPageBreak/>
        <w:t>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823EE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>(в</w:t>
      </w:r>
      <w:proofErr w:type="gramEnd"/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 xml:space="preserve"> ред. от 17.01.2025 №22, от 03.02.2025 №117</w:t>
      </w:r>
      <w:r w:rsidR="0089143C" w:rsidRPr="006F19C7">
        <w:rPr>
          <w:rFonts w:ascii="Times New Roman" w:hAnsi="Times New Roman" w:cs="Times New Roman"/>
          <w:b w:val="0"/>
          <w:sz w:val="28"/>
          <w:szCs w:val="28"/>
        </w:rPr>
        <w:t>, от 12.02.2025 №148</w:t>
      </w:r>
      <w:r w:rsidR="00FB53D6" w:rsidRPr="006F19C7">
        <w:rPr>
          <w:rFonts w:ascii="Times New Roman" w:hAnsi="Times New Roman" w:cs="Times New Roman"/>
          <w:b w:val="0"/>
          <w:sz w:val="28"/>
          <w:szCs w:val="28"/>
        </w:rPr>
        <w:t>, от 17.02.2025 №160</w:t>
      </w:r>
      <w:r w:rsidR="001B5D6B" w:rsidRPr="006F19C7">
        <w:rPr>
          <w:rFonts w:ascii="Times New Roman" w:hAnsi="Times New Roman" w:cs="Times New Roman"/>
          <w:b w:val="0"/>
          <w:sz w:val="28"/>
          <w:szCs w:val="28"/>
        </w:rPr>
        <w:t>, от 17.02.2026 №159</w:t>
      </w:r>
      <w:r w:rsidR="001D3F47" w:rsidRPr="006F19C7">
        <w:rPr>
          <w:rFonts w:ascii="Times New Roman" w:hAnsi="Times New Roman" w:cs="Times New Roman"/>
          <w:b w:val="0"/>
          <w:sz w:val="28"/>
          <w:szCs w:val="28"/>
        </w:rPr>
        <w:t>)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3D6" w:rsidRPr="006F19C7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365116" w:rsidRPr="006F19C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2171C" w:rsidRPr="006F19C7" w:rsidRDefault="00E2171C" w:rsidP="009A345D">
      <w:pPr>
        <w:pStyle w:val="ConsPlusTitle"/>
        <w:widowControl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F19C7">
        <w:rPr>
          <w:rFonts w:ascii="Times New Roman" w:hAnsi="Times New Roman" w:cs="Times New Roman"/>
          <w:b w:val="0"/>
          <w:sz w:val="28"/>
          <w:szCs w:val="28"/>
        </w:rPr>
        <w:t>В приложение № 1</w:t>
      </w:r>
      <w:r w:rsidR="00063CD7" w:rsidRPr="006F19C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hyperlink w:anchor="P38" w:history="1">
        <w:r w:rsidRPr="006F19C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Регламент</w:t>
        </w:r>
      </w:hyperlink>
      <w:r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</w:t>
      </w:r>
      <w:r w:rsidR="002E7E6F"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аботы муниципальных заказчиков</w:t>
      </w:r>
      <w:r w:rsidRPr="006F19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следующее изменение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E2171C" w:rsidRPr="006F19C7" w:rsidRDefault="00E2171C" w:rsidP="00E2171C">
      <w:pPr>
        <w:pStyle w:val="ConsPlusTitle"/>
        <w:widowControl/>
        <w:numPr>
          <w:ilvl w:val="2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3EEB" w:rsidRPr="006F19C7">
        <w:rPr>
          <w:rFonts w:ascii="Times New Roman" w:hAnsi="Times New Roman" w:cs="Times New Roman"/>
          <w:b w:val="0"/>
          <w:sz w:val="28"/>
          <w:szCs w:val="28"/>
        </w:rPr>
        <w:t>1</w:t>
      </w:r>
      <w:r w:rsidR="00063CD7" w:rsidRPr="006F19C7">
        <w:rPr>
          <w:rFonts w:ascii="Times New Roman" w:hAnsi="Times New Roman" w:cs="Times New Roman"/>
          <w:b w:val="0"/>
          <w:sz w:val="28"/>
          <w:szCs w:val="28"/>
        </w:rPr>
        <w:t xml:space="preserve"> к регламенту</w:t>
      </w:r>
      <w:r w:rsidR="00823EEB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E6F" w:rsidRPr="006F19C7">
        <w:rPr>
          <w:rFonts w:ascii="Times New Roman" w:hAnsi="Times New Roman" w:cs="Times New Roman"/>
          <w:b w:val="0"/>
          <w:sz w:val="28"/>
          <w:szCs w:val="28"/>
        </w:rPr>
        <w:t>«Перечень малых закупок, которые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заказчик вправе осуществлять без размещения на сайте извещения о малой закупке» пунк</w:t>
      </w:r>
      <w:r w:rsidR="0089143C" w:rsidRPr="006F19C7">
        <w:rPr>
          <w:rFonts w:ascii="Times New Roman" w:hAnsi="Times New Roman" w:cs="Times New Roman"/>
          <w:b w:val="0"/>
          <w:sz w:val="28"/>
          <w:szCs w:val="28"/>
        </w:rPr>
        <w:t>т</w:t>
      </w:r>
      <w:r w:rsidR="00EC2FCA" w:rsidRPr="006F19C7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057A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143C" w:rsidRPr="006F19C7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45F78" w:rsidRPr="006F19C7" w:rsidRDefault="00645F78" w:rsidP="00645F78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9C7">
        <w:rPr>
          <w:rFonts w:ascii="Times New Roman" w:hAnsi="Times New Roman" w:cs="Times New Roman"/>
          <w:sz w:val="28"/>
          <w:szCs w:val="28"/>
        </w:rPr>
        <w:t xml:space="preserve">         -</w:t>
      </w:r>
      <w:r w:rsidR="0070613E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>«1.Закупка товаров, работ, ус</w:t>
      </w:r>
      <w:r w:rsidR="001B5D6B" w:rsidRPr="006F19C7">
        <w:rPr>
          <w:rFonts w:ascii="Times New Roman" w:hAnsi="Times New Roman" w:cs="Times New Roman"/>
          <w:b w:val="0"/>
          <w:sz w:val="28"/>
          <w:szCs w:val="28"/>
        </w:rPr>
        <w:t>луг на сумму, не превышающую 5 (пяти)</w:t>
      </w:r>
      <w:r w:rsidRPr="006F19C7">
        <w:rPr>
          <w:rFonts w:ascii="Times New Roman" w:hAnsi="Times New Roman" w:cs="Times New Roman"/>
          <w:b w:val="0"/>
          <w:sz w:val="28"/>
          <w:szCs w:val="28"/>
        </w:rPr>
        <w:t xml:space="preserve"> тысяч рублей. При этом годовой объем закупок, которые заказчик вправе осуществить на основании настоящего пункта, не должен превышать 30 процентов от общей суммы, запланированной в соответствии с планом-графиком закупок на соответствующий финансовый год на заключение контрактов в соответствии с пунктами 4 и 5 части </w:t>
      </w:r>
      <w:r w:rsidR="00217DF6" w:rsidRPr="006F19C7">
        <w:rPr>
          <w:rFonts w:ascii="Times New Roman" w:hAnsi="Times New Roman" w:cs="Times New Roman"/>
          <w:b w:val="0"/>
          <w:sz w:val="28"/>
          <w:szCs w:val="28"/>
        </w:rPr>
        <w:t>1 статьи 93 Федерального закона»</w:t>
      </w:r>
      <w:r w:rsidR="00057A7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7DF6" w:rsidRPr="006F19C7" w:rsidRDefault="00217DF6" w:rsidP="00217D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C7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6F19C7">
        <w:rPr>
          <w:rFonts w:ascii="Times New Roman" w:hAnsi="Times New Roman" w:cs="Times New Roman"/>
          <w:sz w:val="28"/>
          <w:szCs w:val="28"/>
        </w:rPr>
        <w:t xml:space="preserve"> </w:t>
      </w:r>
      <w:r w:rsidR="00970004" w:rsidRPr="006F1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0004" w:rsidRPr="006F19C7">
        <w:rPr>
          <w:rFonts w:ascii="Times New Roman" w:hAnsi="Times New Roman" w:cs="Times New Roman"/>
          <w:sz w:val="28"/>
          <w:szCs w:val="28"/>
        </w:rPr>
        <w:t xml:space="preserve"> п</w:t>
      </w:r>
      <w:r w:rsidRPr="006F19C7">
        <w:rPr>
          <w:rFonts w:ascii="Times New Roman" w:hAnsi="Times New Roman" w:cs="Times New Roman"/>
          <w:sz w:val="28"/>
          <w:szCs w:val="28"/>
        </w:rPr>
        <w:t>риложени</w:t>
      </w:r>
      <w:r w:rsidR="00057A7A">
        <w:rPr>
          <w:rFonts w:ascii="Times New Roman" w:hAnsi="Times New Roman" w:cs="Times New Roman"/>
          <w:sz w:val="28"/>
          <w:szCs w:val="28"/>
        </w:rPr>
        <w:t>е</w:t>
      </w:r>
      <w:r w:rsidRPr="006F19C7">
        <w:rPr>
          <w:rFonts w:ascii="Times New Roman" w:hAnsi="Times New Roman" w:cs="Times New Roman"/>
          <w:sz w:val="28"/>
          <w:szCs w:val="28"/>
        </w:rPr>
        <w:t xml:space="preserve"> № 2 к постановлению «Перечень заказчиков муниципального образования «город Десногорск» Смоленской области, работающих в модуле «Малые закупки</w:t>
      </w:r>
      <w:r w:rsidRPr="006F19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19C7">
        <w:rPr>
          <w:rFonts w:ascii="Times New Roman" w:hAnsi="Times New Roman" w:cs="Times New Roman"/>
          <w:sz w:val="28"/>
          <w:szCs w:val="28"/>
        </w:rPr>
        <w:t xml:space="preserve"> </w:t>
      </w:r>
      <w:r w:rsidR="00057A7A">
        <w:rPr>
          <w:rFonts w:ascii="Times New Roman" w:hAnsi="Times New Roman" w:cs="Times New Roman"/>
          <w:sz w:val="28"/>
          <w:szCs w:val="28"/>
        </w:rPr>
        <w:t>внести следующее изменение</w:t>
      </w:r>
      <w:r w:rsidR="00970004" w:rsidRPr="006F19C7">
        <w:rPr>
          <w:rFonts w:ascii="Times New Roman" w:hAnsi="Times New Roman" w:cs="Times New Roman"/>
          <w:sz w:val="28"/>
          <w:szCs w:val="28"/>
        </w:rPr>
        <w:t>:</w:t>
      </w:r>
    </w:p>
    <w:p w:rsidR="00970004" w:rsidRDefault="00970004" w:rsidP="00217D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9C7">
        <w:rPr>
          <w:rFonts w:ascii="Times New Roman" w:hAnsi="Times New Roman" w:cs="Times New Roman"/>
          <w:sz w:val="28"/>
          <w:szCs w:val="28"/>
        </w:rPr>
        <w:t>- пункт 9 изложить в новой редакции: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843"/>
        <w:gridCol w:w="1905"/>
      </w:tblGrid>
      <w:tr w:rsidR="00970004" w:rsidRPr="00861F43" w:rsidTr="00861F43">
        <w:tc>
          <w:tcPr>
            <w:tcW w:w="567" w:type="dxa"/>
          </w:tcPr>
          <w:p w:rsidR="00970004" w:rsidRPr="00861F43" w:rsidRDefault="00970004" w:rsidP="006F19C7">
            <w:pPr>
              <w:widowControl w:val="0"/>
              <w:autoSpaceDE w:val="0"/>
              <w:autoSpaceDN w:val="0"/>
              <w:adjustRightInd w:val="0"/>
              <w:spacing w:after="200" w:line="223" w:lineRule="auto"/>
              <w:ind w:left="360"/>
            </w:pPr>
            <w:r w:rsidRPr="00861F43">
              <w:t>9</w:t>
            </w:r>
          </w:p>
        </w:tc>
        <w:tc>
          <w:tcPr>
            <w:tcW w:w="5670" w:type="dxa"/>
          </w:tcPr>
          <w:p w:rsidR="00970004" w:rsidRPr="00861F43" w:rsidRDefault="00970004" w:rsidP="00861F43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</w:pPr>
            <w:r w:rsidRPr="00861F43">
              <w:rPr>
                <w:color w:val="000000"/>
                <w:shd w:val="clear" w:color="auto" w:fill="FFFFFF"/>
              </w:rPr>
              <w:t>муниципальное бюджетное общеобразовательное учр</w:t>
            </w:r>
            <w:r w:rsidR="006F19C7" w:rsidRPr="00861F43">
              <w:rPr>
                <w:color w:val="000000"/>
                <w:shd w:val="clear" w:color="auto" w:fill="FFFFFF"/>
              </w:rPr>
              <w:t>еждение «Центр образования № 1 «</w:t>
            </w:r>
            <w:r w:rsidRPr="00861F43">
              <w:rPr>
                <w:color w:val="000000"/>
                <w:shd w:val="clear" w:color="auto" w:fill="FFFFFF"/>
              </w:rPr>
              <w:t>Перспектива»</w:t>
            </w:r>
            <w:r w:rsidRPr="00861F43">
              <w:rPr>
                <w:rFonts w:ascii="Montserrat" w:hAnsi="Montserrat" w:cs="Arial"/>
                <w:color w:val="000000"/>
                <w:shd w:val="clear" w:color="auto" w:fill="FFFFFF"/>
              </w:rPr>
              <w:t xml:space="preserve"> </w:t>
            </w:r>
            <w:r w:rsidRPr="00861F43">
              <w:rPr>
                <w:color w:val="000000"/>
                <w:shd w:val="clear" w:color="auto" w:fill="FFFFFF"/>
              </w:rPr>
              <w:t>муниципального образования «город Десногорск» Смоленской области</w:t>
            </w:r>
            <w:r w:rsidRPr="00861F43">
              <w:t xml:space="preserve"> </w:t>
            </w:r>
          </w:p>
        </w:tc>
        <w:tc>
          <w:tcPr>
            <w:tcW w:w="1843" w:type="dxa"/>
          </w:tcPr>
          <w:p w:rsidR="00970004" w:rsidRPr="00861F43" w:rsidRDefault="00970004" w:rsidP="00861F43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</w:pPr>
            <w:r w:rsidRPr="00861F43">
              <w:t xml:space="preserve">МБОУ </w:t>
            </w:r>
            <w:r w:rsidR="006F19C7" w:rsidRPr="00861F43">
              <w:t>«</w:t>
            </w:r>
            <w:r w:rsidRPr="00861F43">
              <w:t xml:space="preserve">ЦО № 1 </w:t>
            </w:r>
            <w:r w:rsidR="006F19C7" w:rsidRPr="00861F43">
              <w:t>«</w:t>
            </w:r>
            <w:r w:rsidRPr="00861F43">
              <w:t>Перспектива</w:t>
            </w:r>
            <w:r w:rsidR="006F19C7" w:rsidRPr="00861F43">
              <w:t>»</w:t>
            </w:r>
            <w:r w:rsidRPr="00861F43">
              <w:t xml:space="preserve"> г. Десногорска</w:t>
            </w:r>
          </w:p>
        </w:tc>
        <w:tc>
          <w:tcPr>
            <w:tcW w:w="1905" w:type="dxa"/>
          </w:tcPr>
          <w:p w:rsidR="00970004" w:rsidRPr="00861F43" w:rsidRDefault="00970004" w:rsidP="00861F43">
            <w:pPr>
              <w:widowControl w:val="0"/>
              <w:autoSpaceDE w:val="0"/>
              <w:autoSpaceDN w:val="0"/>
              <w:adjustRightInd w:val="0"/>
              <w:spacing w:line="223" w:lineRule="auto"/>
              <w:jc w:val="both"/>
            </w:pPr>
            <w:r w:rsidRPr="00861F43">
              <w:t>6724002395</w:t>
            </w:r>
          </w:p>
        </w:tc>
      </w:tr>
    </w:tbl>
    <w:p w:rsidR="00970004" w:rsidRPr="006F19C7" w:rsidRDefault="00970004" w:rsidP="00217D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C7">
        <w:rPr>
          <w:rFonts w:ascii="Times New Roman" w:hAnsi="Times New Roman" w:cs="Times New Roman"/>
          <w:sz w:val="28"/>
          <w:szCs w:val="28"/>
        </w:rPr>
        <w:t>- пункт 19 исключить.</w:t>
      </w:r>
    </w:p>
    <w:p w:rsidR="004A7278" w:rsidRPr="006F19C7" w:rsidRDefault="00F9625A" w:rsidP="00F9625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9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B23062" w:rsidRPr="006F19C7">
        <w:rPr>
          <w:rFonts w:ascii="Times New Roman" w:hAnsi="Times New Roman" w:cs="Times New Roman"/>
          <w:b w:val="0"/>
          <w:sz w:val="28"/>
          <w:szCs w:val="28"/>
        </w:rPr>
        <w:t>2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 xml:space="preserve">. Отделу информационных технологий и связи с </w:t>
      </w:r>
      <w:r w:rsidR="005E12BA" w:rsidRPr="006F19C7">
        <w:rPr>
          <w:rFonts w:ascii="Times New Roman" w:hAnsi="Times New Roman" w:cs="Times New Roman"/>
          <w:b w:val="0"/>
          <w:sz w:val="28"/>
          <w:szCs w:val="28"/>
        </w:rPr>
        <w:t>общественностью (</w:t>
      </w:r>
      <w:r w:rsidR="0070613E" w:rsidRPr="006F19C7">
        <w:rPr>
          <w:rFonts w:ascii="Times New Roman" w:hAnsi="Times New Roman" w:cs="Times New Roman"/>
          <w:b w:val="0"/>
          <w:sz w:val="28"/>
          <w:szCs w:val="28"/>
        </w:rPr>
        <w:t>А.А. Кирьянова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</w:t>
      </w:r>
      <w:r w:rsidR="00190603" w:rsidRPr="006F19C7">
        <w:rPr>
          <w:rFonts w:ascii="Times New Roman" w:hAnsi="Times New Roman" w:cs="Times New Roman"/>
          <w:b w:val="0"/>
          <w:sz w:val="28"/>
          <w:szCs w:val="28"/>
        </w:rPr>
        <w:t xml:space="preserve">официальном 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>сайте Администрации муниципального образования «город Десно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горск» Смоленской области в информационно-телекоммуникационной сети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«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»</w:t>
      </w:r>
      <w:r w:rsidR="004A7278" w:rsidRPr="006F19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2DFA" w:rsidRPr="006F19C7" w:rsidRDefault="00B23062" w:rsidP="00EE07D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19C7">
        <w:rPr>
          <w:rFonts w:ascii="Times New Roman" w:hAnsi="Times New Roman" w:cs="Times New Roman"/>
          <w:b w:val="0"/>
          <w:sz w:val="28"/>
          <w:szCs w:val="28"/>
        </w:rPr>
        <w:t>3</w:t>
      </w:r>
      <w:r w:rsidR="00742DFA" w:rsidRPr="006F19C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651CB" w:rsidRPr="006F19C7">
        <w:rPr>
          <w:rFonts w:ascii="Times New Roman" w:hAnsi="Times New Roman" w:cs="Times New Roman"/>
          <w:b w:val="0"/>
          <w:sz w:val="28"/>
          <w:szCs w:val="28"/>
        </w:rPr>
        <w:t xml:space="preserve">Контроль  исполнения настоящего постановления возложить на заместителя Главы муниципального образования </w:t>
      </w:r>
      <w:r w:rsidR="005D5E23" w:rsidRPr="006F19C7">
        <w:rPr>
          <w:rFonts w:ascii="Times New Roman" w:hAnsi="Times New Roman" w:cs="Times New Roman"/>
          <w:b w:val="0"/>
          <w:sz w:val="28"/>
          <w:szCs w:val="28"/>
        </w:rPr>
        <w:t>Н.Н. Александрову</w:t>
      </w:r>
      <w:r w:rsidR="00164D74" w:rsidRPr="006F19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2334B" w:rsidRPr="006F19C7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4BD" w:rsidRPr="006F19C7" w:rsidRDefault="00F264B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2DFA" w:rsidRPr="006F19C7" w:rsidRDefault="00742DFA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278" w:rsidRPr="006F19C7" w:rsidRDefault="00EC2FCA" w:rsidP="00BB55BD">
      <w:pPr>
        <w:rPr>
          <w:sz w:val="28"/>
          <w:szCs w:val="28"/>
        </w:rPr>
      </w:pPr>
      <w:proofErr w:type="spellStart"/>
      <w:r w:rsidRPr="006F19C7">
        <w:rPr>
          <w:sz w:val="28"/>
          <w:szCs w:val="28"/>
        </w:rPr>
        <w:t>И.о</w:t>
      </w:r>
      <w:proofErr w:type="spellEnd"/>
      <w:r w:rsidRPr="006F19C7">
        <w:rPr>
          <w:sz w:val="28"/>
          <w:szCs w:val="28"/>
        </w:rPr>
        <w:t>. Г</w:t>
      </w:r>
      <w:r w:rsidR="004A7278" w:rsidRPr="006F19C7">
        <w:rPr>
          <w:sz w:val="28"/>
          <w:szCs w:val="28"/>
        </w:rPr>
        <w:t>лав</w:t>
      </w:r>
      <w:r w:rsidRPr="006F19C7">
        <w:rPr>
          <w:sz w:val="28"/>
          <w:szCs w:val="28"/>
        </w:rPr>
        <w:t>ы</w:t>
      </w:r>
      <w:r w:rsidR="004A7278" w:rsidRPr="006F19C7">
        <w:rPr>
          <w:sz w:val="28"/>
          <w:szCs w:val="28"/>
        </w:rPr>
        <w:t xml:space="preserve"> муниципального образования</w:t>
      </w:r>
    </w:p>
    <w:p w:rsidR="00BB55BD" w:rsidRPr="00190603" w:rsidRDefault="004A7278" w:rsidP="00BB55BD">
      <w:pPr>
        <w:rPr>
          <w:sz w:val="28"/>
          <w:szCs w:val="28"/>
        </w:rPr>
      </w:pPr>
      <w:r w:rsidRPr="006F19C7">
        <w:rPr>
          <w:sz w:val="28"/>
          <w:szCs w:val="28"/>
        </w:rPr>
        <w:t>«город Десногорск» Смоленской области</w:t>
      </w:r>
      <w:r w:rsidR="00190603" w:rsidRPr="006F19C7">
        <w:rPr>
          <w:sz w:val="28"/>
          <w:szCs w:val="28"/>
        </w:rPr>
        <w:tab/>
        <w:t xml:space="preserve">                     </w:t>
      </w:r>
      <w:r w:rsidR="00E1319F" w:rsidRPr="006F19C7">
        <w:rPr>
          <w:b/>
          <w:sz w:val="28"/>
          <w:szCs w:val="28"/>
        </w:rPr>
        <w:t xml:space="preserve">     </w:t>
      </w:r>
      <w:r w:rsidR="00366601" w:rsidRPr="006F19C7">
        <w:rPr>
          <w:b/>
          <w:sz w:val="28"/>
          <w:szCs w:val="28"/>
        </w:rPr>
        <w:t xml:space="preserve">       </w:t>
      </w:r>
      <w:r w:rsidR="005D5E23" w:rsidRPr="006F19C7">
        <w:rPr>
          <w:b/>
          <w:sz w:val="28"/>
          <w:szCs w:val="28"/>
        </w:rPr>
        <w:t xml:space="preserve">   </w:t>
      </w:r>
      <w:r w:rsidR="00EC2FCA" w:rsidRPr="006F19C7">
        <w:rPr>
          <w:b/>
          <w:sz w:val="28"/>
          <w:szCs w:val="28"/>
        </w:rPr>
        <w:t xml:space="preserve">З.В. </w:t>
      </w:r>
      <w:proofErr w:type="spellStart"/>
      <w:r w:rsidR="00EC2FCA" w:rsidRPr="006F19C7">
        <w:rPr>
          <w:b/>
          <w:sz w:val="28"/>
          <w:szCs w:val="28"/>
        </w:rPr>
        <w:t>Бриллиантова</w:t>
      </w:r>
      <w:proofErr w:type="spellEnd"/>
    </w:p>
    <w:p w:rsidR="00421A36" w:rsidRDefault="00421A36"/>
    <w:p w:rsidR="00421A36" w:rsidRDefault="00421A36"/>
    <w:p w:rsidR="00421A36" w:rsidRDefault="00421A36"/>
    <w:sectPr w:rsidR="00421A36" w:rsidSect="00C31775">
      <w:headerReference w:type="default" r:id="rId10"/>
      <w:pgSz w:w="11906" w:h="16838"/>
      <w:pgMar w:top="851" w:right="567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90" w:rsidRDefault="00097C90" w:rsidP="00031C9F">
      <w:r>
        <w:separator/>
      </w:r>
    </w:p>
  </w:endnote>
  <w:endnote w:type="continuationSeparator" w:id="0">
    <w:p w:rsidR="00097C90" w:rsidRDefault="00097C90" w:rsidP="000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90" w:rsidRDefault="00097C90" w:rsidP="00031C9F">
      <w:r>
        <w:separator/>
      </w:r>
    </w:p>
  </w:footnote>
  <w:footnote w:type="continuationSeparator" w:id="0">
    <w:p w:rsidR="00097C90" w:rsidRDefault="00097C90" w:rsidP="0003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84" w:rsidRDefault="00352684">
    <w:pPr>
      <w:pStyle w:val="a6"/>
      <w:jc w:val="center"/>
    </w:pPr>
  </w:p>
  <w:p w:rsidR="00352684" w:rsidRDefault="003526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463C8"/>
    <w:multiLevelType w:val="multilevel"/>
    <w:tmpl w:val="EDDE27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D7CE4"/>
    <w:multiLevelType w:val="multilevel"/>
    <w:tmpl w:val="EDDE274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abstractNum w:abstractNumId="4">
    <w:nsid w:val="4BB23472"/>
    <w:multiLevelType w:val="hybridMultilevel"/>
    <w:tmpl w:val="4D00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6669"/>
    <w:rsid w:val="0002334B"/>
    <w:rsid w:val="00031C9F"/>
    <w:rsid w:val="00032A71"/>
    <w:rsid w:val="00057A7A"/>
    <w:rsid w:val="00063CD7"/>
    <w:rsid w:val="000747A4"/>
    <w:rsid w:val="000816BD"/>
    <w:rsid w:val="00097C90"/>
    <w:rsid w:val="000A6EEF"/>
    <w:rsid w:val="000B452B"/>
    <w:rsid w:val="000D638F"/>
    <w:rsid w:val="000E48D3"/>
    <w:rsid w:val="00100A47"/>
    <w:rsid w:val="00123263"/>
    <w:rsid w:val="00146609"/>
    <w:rsid w:val="00164D74"/>
    <w:rsid w:val="00183D8B"/>
    <w:rsid w:val="00190603"/>
    <w:rsid w:val="00192CBE"/>
    <w:rsid w:val="001A04F4"/>
    <w:rsid w:val="001B2F36"/>
    <w:rsid w:val="001B5D6B"/>
    <w:rsid w:val="001C2268"/>
    <w:rsid w:val="001D3F47"/>
    <w:rsid w:val="001E2FD0"/>
    <w:rsid w:val="002155AC"/>
    <w:rsid w:val="00217DF6"/>
    <w:rsid w:val="00225E4C"/>
    <w:rsid w:val="0023508D"/>
    <w:rsid w:val="00242776"/>
    <w:rsid w:val="00244BEC"/>
    <w:rsid w:val="00255B74"/>
    <w:rsid w:val="002575C5"/>
    <w:rsid w:val="002762F9"/>
    <w:rsid w:val="00280944"/>
    <w:rsid w:val="00287733"/>
    <w:rsid w:val="002A2877"/>
    <w:rsid w:val="002B1B49"/>
    <w:rsid w:val="002C0C74"/>
    <w:rsid w:val="002C7201"/>
    <w:rsid w:val="002C743F"/>
    <w:rsid w:val="002E203D"/>
    <w:rsid w:val="002E45AE"/>
    <w:rsid w:val="002E7E6F"/>
    <w:rsid w:val="002F3A25"/>
    <w:rsid w:val="00312272"/>
    <w:rsid w:val="00341640"/>
    <w:rsid w:val="003473FE"/>
    <w:rsid w:val="00352684"/>
    <w:rsid w:val="00365116"/>
    <w:rsid w:val="00366601"/>
    <w:rsid w:val="003827FA"/>
    <w:rsid w:val="003828A8"/>
    <w:rsid w:val="0039642F"/>
    <w:rsid w:val="00397911"/>
    <w:rsid w:val="003C612F"/>
    <w:rsid w:val="003E62C2"/>
    <w:rsid w:val="003F1DC0"/>
    <w:rsid w:val="00417EF6"/>
    <w:rsid w:val="00421A36"/>
    <w:rsid w:val="00425386"/>
    <w:rsid w:val="00462A4A"/>
    <w:rsid w:val="00464A50"/>
    <w:rsid w:val="00470004"/>
    <w:rsid w:val="004862C7"/>
    <w:rsid w:val="004901C6"/>
    <w:rsid w:val="004A7278"/>
    <w:rsid w:val="004C5A9B"/>
    <w:rsid w:val="004F758C"/>
    <w:rsid w:val="00501526"/>
    <w:rsid w:val="00511F10"/>
    <w:rsid w:val="00534C4B"/>
    <w:rsid w:val="00536FEB"/>
    <w:rsid w:val="005C4827"/>
    <w:rsid w:val="005D1406"/>
    <w:rsid w:val="005D5E23"/>
    <w:rsid w:val="005E12BA"/>
    <w:rsid w:val="005F458F"/>
    <w:rsid w:val="006403DC"/>
    <w:rsid w:val="00645F78"/>
    <w:rsid w:val="006926F9"/>
    <w:rsid w:val="006B2DBB"/>
    <w:rsid w:val="006B67B1"/>
    <w:rsid w:val="006B7107"/>
    <w:rsid w:val="006F19C7"/>
    <w:rsid w:val="006F3C3F"/>
    <w:rsid w:val="00702853"/>
    <w:rsid w:val="0070613E"/>
    <w:rsid w:val="0071635A"/>
    <w:rsid w:val="00742DFA"/>
    <w:rsid w:val="00751CB3"/>
    <w:rsid w:val="00795A20"/>
    <w:rsid w:val="007B32F5"/>
    <w:rsid w:val="007D3A0F"/>
    <w:rsid w:val="007F4879"/>
    <w:rsid w:val="008000AE"/>
    <w:rsid w:val="00801768"/>
    <w:rsid w:val="008079B1"/>
    <w:rsid w:val="008229B8"/>
    <w:rsid w:val="00823EEB"/>
    <w:rsid w:val="00825FAC"/>
    <w:rsid w:val="00837E22"/>
    <w:rsid w:val="008430E9"/>
    <w:rsid w:val="00852188"/>
    <w:rsid w:val="00861F43"/>
    <w:rsid w:val="00866F5C"/>
    <w:rsid w:val="0089143C"/>
    <w:rsid w:val="008B28C6"/>
    <w:rsid w:val="008C71F3"/>
    <w:rsid w:val="008E2F68"/>
    <w:rsid w:val="009539B1"/>
    <w:rsid w:val="00970004"/>
    <w:rsid w:val="00972759"/>
    <w:rsid w:val="00985BCD"/>
    <w:rsid w:val="00995719"/>
    <w:rsid w:val="009A345D"/>
    <w:rsid w:val="00A053F8"/>
    <w:rsid w:val="00A308F4"/>
    <w:rsid w:val="00A651CB"/>
    <w:rsid w:val="00A67144"/>
    <w:rsid w:val="00A81052"/>
    <w:rsid w:val="00AA2EBC"/>
    <w:rsid w:val="00AC619F"/>
    <w:rsid w:val="00AE7278"/>
    <w:rsid w:val="00AF65C2"/>
    <w:rsid w:val="00B23062"/>
    <w:rsid w:val="00B40A01"/>
    <w:rsid w:val="00B5081E"/>
    <w:rsid w:val="00B87299"/>
    <w:rsid w:val="00B91765"/>
    <w:rsid w:val="00B94C69"/>
    <w:rsid w:val="00B97C2C"/>
    <w:rsid w:val="00BB55BD"/>
    <w:rsid w:val="00C31775"/>
    <w:rsid w:val="00C32EB1"/>
    <w:rsid w:val="00C56CC8"/>
    <w:rsid w:val="00CA3020"/>
    <w:rsid w:val="00CB5E75"/>
    <w:rsid w:val="00CC6159"/>
    <w:rsid w:val="00CD5167"/>
    <w:rsid w:val="00CE1E2E"/>
    <w:rsid w:val="00CF329B"/>
    <w:rsid w:val="00CF3B6D"/>
    <w:rsid w:val="00CF6266"/>
    <w:rsid w:val="00D119C2"/>
    <w:rsid w:val="00D47768"/>
    <w:rsid w:val="00D51509"/>
    <w:rsid w:val="00D65707"/>
    <w:rsid w:val="00D912A9"/>
    <w:rsid w:val="00D9626A"/>
    <w:rsid w:val="00D97BE8"/>
    <w:rsid w:val="00DA017B"/>
    <w:rsid w:val="00DA40F8"/>
    <w:rsid w:val="00DB13EC"/>
    <w:rsid w:val="00DF16AE"/>
    <w:rsid w:val="00E039FA"/>
    <w:rsid w:val="00E10506"/>
    <w:rsid w:val="00E1319F"/>
    <w:rsid w:val="00E2171C"/>
    <w:rsid w:val="00E228DB"/>
    <w:rsid w:val="00E46091"/>
    <w:rsid w:val="00E67E44"/>
    <w:rsid w:val="00E83407"/>
    <w:rsid w:val="00E83EE8"/>
    <w:rsid w:val="00E845E1"/>
    <w:rsid w:val="00EA69A9"/>
    <w:rsid w:val="00EB3107"/>
    <w:rsid w:val="00EC2FCA"/>
    <w:rsid w:val="00EC573C"/>
    <w:rsid w:val="00EC68D1"/>
    <w:rsid w:val="00EE07D4"/>
    <w:rsid w:val="00F04CEA"/>
    <w:rsid w:val="00F06FB7"/>
    <w:rsid w:val="00F07072"/>
    <w:rsid w:val="00F13376"/>
    <w:rsid w:val="00F14036"/>
    <w:rsid w:val="00F15D6D"/>
    <w:rsid w:val="00F20698"/>
    <w:rsid w:val="00F264BD"/>
    <w:rsid w:val="00F719EB"/>
    <w:rsid w:val="00F73B07"/>
    <w:rsid w:val="00F77A94"/>
    <w:rsid w:val="00F9625A"/>
    <w:rsid w:val="00FB53D6"/>
    <w:rsid w:val="00FC21E1"/>
    <w:rsid w:val="00FE18CA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03DC-6869-40C9-9374-BF42930F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ОМЗ</cp:lastModifiedBy>
  <cp:revision>11</cp:revision>
  <cp:lastPrinted>2026-04-10T10:05:00Z</cp:lastPrinted>
  <dcterms:created xsi:type="dcterms:W3CDTF">2026-04-08T06:55:00Z</dcterms:created>
  <dcterms:modified xsi:type="dcterms:W3CDTF">2026-04-10T10:49:00Z</dcterms:modified>
</cp:coreProperties>
</file>