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25" w:rsidRPr="000357D3" w:rsidRDefault="00A13D2A" w:rsidP="00FC0525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31750</wp:posOffset>
                </wp:positionV>
                <wp:extent cx="5473065" cy="656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065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525" w:rsidRPr="0095353C" w:rsidRDefault="00FC0525" w:rsidP="00FC0525">
                            <w:pPr>
                              <w:pStyle w:val="6"/>
                              <w:rPr>
                                <w:b/>
                              </w:rPr>
                            </w:pPr>
                            <w:r w:rsidRPr="0095353C">
                              <w:rPr>
                                <w:b/>
                              </w:rPr>
                              <w:t xml:space="preserve">АДМИНИСТРАЦИЯ </w:t>
                            </w:r>
                          </w:p>
                          <w:p w:rsidR="00FC0525" w:rsidRPr="00F113E7" w:rsidRDefault="00FC0525" w:rsidP="00F113E7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 w:rsidRPr="00C85797">
                              <w:t>МУНИЦИПАЛЬНОГО ОБРАЗОВАНИЯ</w:t>
                            </w:r>
                            <w:r>
                              <w:t xml:space="preserve"> </w:t>
                            </w:r>
                            <w:r w:rsidRPr="00C85797">
                              <w:t xml:space="preserve"> «ГОРОД ДЕСНОГОРСК» </w:t>
                            </w:r>
                            <w:r w:rsidRPr="00C85797"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FC0525" w:rsidRDefault="00FC0525" w:rsidP="00FC052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C0525" w:rsidRDefault="00FC0525" w:rsidP="00FC0525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FC0525" w:rsidRDefault="00FC0525" w:rsidP="00FC0525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FC0525" w:rsidRDefault="00FC0525" w:rsidP="00FC052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2.25pt;margin-top:2.5pt;width:430.95pt;height:5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" filled="f" stroked="f" strokeweight=".25pt">
                <v:textbox inset="1pt,1pt,1pt,1pt">
                  <w:txbxContent>
                    <w:p w:rsidR="00FC0525" w:rsidRPr="0095353C" w:rsidRDefault="00FC0525" w:rsidP="00FC0525">
                      <w:pPr>
                        <w:pStyle w:val="6"/>
                        <w:rPr>
                          <w:b/>
                        </w:rPr>
                      </w:pPr>
                      <w:r w:rsidRPr="0095353C">
                        <w:rPr>
                          <w:b/>
                        </w:rPr>
                        <w:t xml:space="preserve">АДМИНИСТРАЦИЯ </w:t>
                      </w:r>
                    </w:p>
                    <w:p w:rsidR="00FC0525" w:rsidRPr="00F113E7" w:rsidRDefault="00FC0525" w:rsidP="00F113E7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 w:rsidRPr="00C85797">
                        <w:t>МУНИЦИПАЛЬНОГО ОБРАЗОВАНИЯ</w:t>
                      </w:r>
                      <w:r>
                        <w:t xml:space="preserve"> </w:t>
                      </w:r>
                      <w:r w:rsidRPr="00C85797">
                        <w:t xml:space="preserve"> «ГОРОД ДЕСНОГОРСК» </w:t>
                      </w:r>
                      <w:r w:rsidRPr="00C85797"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FC0525" w:rsidRDefault="00FC0525" w:rsidP="00FC0525">
                      <w:pPr>
                        <w:rPr>
                          <w:sz w:val="12"/>
                        </w:rPr>
                      </w:pPr>
                    </w:p>
                    <w:p w:rsidR="00FC0525" w:rsidRDefault="00FC0525" w:rsidP="00FC0525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FC0525" w:rsidRDefault="00FC0525" w:rsidP="00FC0525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FC0525" w:rsidRDefault="00FC0525" w:rsidP="00FC0525"/>
                  </w:txbxContent>
                </v:textbox>
              </v:rect>
            </w:pict>
          </mc:Fallback>
        </mc:AlternateContent>
      </w:r>
      <w:r w:rsidR="00DD2899">
        <w:rPr>
          <w:sz w:val="32"/>
        </w:rPr>
        <w:t xml:space="preserve"> </w:t>
      </w:r>
      <w:r w:rsidR="00FC0525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525">
        <w:rPr>
          <w:sz w:val="32"/>
        </w:rPr>
        <w:t xml:space="preserve">    </w:t>
      </w:r>
    </w:p>
    <w:p w:rsidR="00D60DC1" w:rsidRDefault="00FC0525" w:rsidP="00F113E7">
      <w:pPr>
        <w:pStyle w:val="4"/>
        <w:spacing w:line="168" w:lineRule="auto"/>
        <w:rPr>
          <w:sz w:val="32"/>
        </w:rPr>
      </w:pPr>
      <w:r>
        <w:rPr>
          <w:sz w:val="32"/>
        </w:rPr>
        <w:t xml:space="preserve">        </w:t>
      </w:r>
    </w:p>
    <w:p w:rsidR="00FC0525" w:rsidRPr="00096AC1" w:rsidRDefault="00FC0525" w:rsidP="00FC052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</w:t>
      </w:r>
      <w:r w:rsidRPr="00096AC1">
        <w:rPr>
          <w:sz w:val="32"/>
        </w:rPr>
        <w:t xml:space="preserve"> Н И Е</w:t>
      </w:r>
    </w:p>
    <w:p w:rsidR="00FC0525" w:rsidRPr="009305A7" w:rsidRDefault="00FC0525" w:rsidP="00FC0525">
      <w:pPr>
        <w:spacing w:after="0"/>
        <w:rPr>
          <w:rFonts w:ascii="Times New Roman" w:hAnsi="Times New Roman"/>
          <w:sz w:val="28"/>
          <w:szCs w:val="28"/>
        </w:rPr>
      </w:pPr>
    </w:p>
    <w:p w:rsidR="00D60DC1" w:rsidRPr="009305A7" w:rsidRDefault="00D60DC1" w:rsidP="00FC05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A79" w:rsidRPr="003B3DBD" w:rsidRDefault="00E33A79" w:rsidP="00E33A7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02C80">
        <w:rPr>
          <w:rFonts w:ascii="Times New Roman" w:hAnsi="Times New Roman"/>
          <w:sz w:val="24"/>
          <w:szCs w:val="24"/>
        </w:rPr>
        <w:t>26.02.2026</w:t>
      </w:r>
      <w:r w:rsidR="00A63E73">
        <w:rPr>
          <w:rFonts w:ascii="Times New Roman" w:hAnsi="Times New Roman"/>
          <w:sz w:val="24"/>
          <w:szCs w:val="24"/>
        </w:rPr>
        <w:t xml:space="preserve"> </w:t>
      </w:r>
      <w:r w:rsidRPr="00804D56">
        <w:rPr>
          <w:rFonts w:ascii="Times New Roman" w:hAnsi="Times New Roman"/>
          <w:sz w:val="24"/>
          <w:szCs w:val="24"/>
        </w:rPr>
        <w:t>№</w:t>
      </w:r>
      <w:r w:rsidR="00454DAB">
        <w:rPr>
          <w:rFonts w:ascii="Times New Roman" w:hAnsi="Times New Roman"/>
          <w:sz w:val="24"/>
          <w:szCs w:val="24"/>
        </w:rPr>
        <w:t xml:space="preserve"> </w:t>
      </w:r>
      <w:r w:rsidR="00302C80">
        <w:rPr>
          <w:rFonts w:ascii="Times New Roman" w:hAnsi="Times New Roman"/>
          <w:sz w:val="24"/>
          <w:szCs w:val="24"/>
        </w:rPr>
        <w:t>187</w:t>
      </w: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5B7EA0">
      <w:pPr>
        <w:tabs>
          <w:tab w:val="left" w:pos="4678"/>
        </w:tabs>
        <w:spacing w:after="0" w:line="240" w:lineRule="auto"/>
        <w:ind w:right="566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D4BA0">
        <w:rPr>
          <w:rFonts w:ascii="Times New Roman" w:hAnsi="Times New Roman" w:cs="Times New Roman"/>
          <w:b/>
          <w:sz w:val="24"/>
          <w:szCs w:val="24"/>
        </w:rPr>
        <w:t>О</w:t>
      </w:r>
      <w:r w:rsidR="00437AEC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постановление Администрации муниципального образования «город Десногорск» Смоленской области      от 26.03.2014 № 329 «Об определении границ прилегающих к некоторым  организациям и объектам территорий, на которых не допускается розничная продажа алкогольной продукции на территории муниципального образования «город Десногорск» Смоленской области»</w:t>
      </w:r>
    </w:p>
    <w:bookmarkEnd w:id="0"/>
    <w:p w:rsidR="0079201A" w:rsidRPr="00BC1288" w:rsidRDefault="0079201A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4892" w:rsidRPr="00BC1288" w:rsidRDefault="00E24892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01A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89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A24CF">
        <w:rPr>
          <w:rFonts w:ascii="Times New Roman" w:hAnsi="Times New Roman" w:cs="Times New Roman"/>
          <w:sz w:val="24"/>
          <w:szCs w:val="24"/>
        </w:rPr>
        <w:t>Федеральн</w:t>
      </w:r>
      <w:r w:rsidR="00BF6DE2">
        <w:rPr>
          <w:rFonts w:ascii="Times New Roman" w:hAnsi="Times New Roman" w:cs="Times New Roman"/>
          <w:sz w:val="24"/>
          <w:szCs w:val="24"/>
        </w:rPr>
        <w:t>ыми</w:t>
      </w:r>
      <w:r w:rsidR="007A24CF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BF6DE2">
        <w:rPr>
          <w:rFonts w:ascii="Times New Roman" w:hAnsi="Times New Roman" w:cs="Times New Roman"/>
          <w:sz w:val="24"/>
          <w:szCs w:val="24"/>
        </w:rPr>
        <w:t>ми</w:t>
      </w:r>
      <w:r w:rsidR="007A24CF">
        <w:rPr>
          <w:rFonts w:ascii="Times New Roman" w:hAnsi="Times New Roman" w:cs="Times New Roman"/>
          <w:sz w:val="24"/>
          <w:szCs w:val="24"/>
        </w:rPr>
        <w:t xml:space="preserve"> от</w:t>
      </w:r>
      <w:r w:rsidR="00BF6DE2">
        <w:rPr>
          <w:rFonts w:ascii="Times New Roman" w:hAnsi="Times New Roman" w:cs="Times New Roman"/>
          <w:sz w:val="24"/>
          <w:szCs w:val="24"/>
        </w:rPr>
        <w:t xml:space="preserve"> 06.10.2003</w:t>
      </w:r>
      <w:r w:rsidR="007A24CF">
        <w:rPr>
          <w:rFonts w:ascii="Times New Roman" w:hAnsi="Times New Roman" w:cs="Times New Roman"/>
          <w:sz w:val="24"/>
          <w:szCs w:val="24"/>
        </w:rPr>
        <w:t xml:space="preserve"> № </w:t>
      </w:r>
      <w:r w:rsidR="00BF6DE2">
        <w:rPr>
          <w:rFonts w:ascii="Times New Roman" w:hAnsi="Times New Roman" w:cs="Times New Roman"/>
          <w:sz w:val="24"/>
          <w:szCs w:val="24"/>
        </w:rPr>
        <w:t>131</w:t>
      </w:r>
      <w:r w:rsidR="007A24CF">
        <w:rPr>
          <w:rFonts w:ascii="Times New Roman" w:hAnsi="Times New Roman" w:cs="Times New Roman"/>
          <w:sz w:val="24"/>
          <w:szCs w:val="24"/>
        </w:rPr>
        <w:t>-ФЗ «</w:t>
      </w:r>
      <w:r w:rsidR="00BF6DE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415CC9">
        <w:rPr>
          <w:rFonts w:ascii="Times New Roman" w:hAnsi="Times New Roman" w:cs="Times New Roman"/>
          <w:sz w:val="24"/>
          <w:szCs w:val="24"/>
        </w:rPr>
        <w:t>»,</w:t>
      </w:r>
      <w:r w:rsidR="00BF6DE2">
        <w:rPr>
          <w:rFonts w:ascii="Times New Roman" w:hAnsi="Times New Roman" w:cs="Times New Roman"/>
          <w:sz w:val="24"/>
          <w:szCs w:val="24"/>
        </w:rPr>
        <w:t xml:space="preserve"> от 20.03.2025    </w:t>
      </w:r>
      <w:r w:rsidR="008A5D55">
        <w:rPr>
          <w:rFonts w:ascii="Times New Roman" w:hAnsi="Times New Roman" w:cs="Times New Roman"/>
          <w:sz w:val="24"/>
          <w:szCs w:val="24"/>
        </w:rPr>
        <w:t xml:space="preserve"> </w:t>
      </w:r>
      <w:r w:rsidR="00BF6DE2">
        <w:rPr>
          <w:rFonts w:ascii="Times New Roman" w:hAnsi="Times New Roman" w:cs="Times New Roman"/>
          <w:sz w:val="24"/>
          <w:szCs w:val="24"/>
        </w:rPr>
        <w:t>№ 33-ФЗ «Об общих принципах организации местного самоуправления в единой системе публичной власти»,</w:t>
      </w:r>
      <w:r w:rsidR="00415CC9">
        <w:rPr>
          <w:rFonts w:ascii="Times New Roman" w:hAnsi="Times New Roman" w:cs="Times New Roman"/>
          <w:sz w:val="24"/>
          <w:szCs w:val="24"/>
        </w:rPr>
        <w:t xml:space="preserve"> </w:t>
      </w:r>
      <w:r w:rsidR="005419CE">
        <w:rPr>
          <w:rFonts w:ascii="Times New Roman" w:hAnsi="Times New Roman" w:cs="Times New Roman"/>
          <w:sz w:val="24"/>
          <w:szCs w:val="24"/>
        </w:rPr>
        <w:t xml:space="preserve">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</w:p>
    <w:p w:rsidR="00BC39CE" w:rsidRPr="00BC1288" w:rsidRDefault="00BC39CE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BC1288" w:rsidRDefault="001C2845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8C" w:rsidRPr="00BC39CE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C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BC39CE" w:rsidRDefault="00BC39CE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D55" w:rsidRDefault="00437AEC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в постановление </w:t>
      </w:r>
      <w:r w:rsidRPr="00437AEC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«город Десногорск»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AEC">
        <w:rPr>
          <w:rFonts w:ascii="Times New Roman" w:hAnsi="Times New Roman" w:cs="Times New Roman"/>
          <w:sz w:val="24"/>
          <w:szCs w:val="24"/>
        </w:rPr>
        <w:t>от 26.03.2014 № 329 «Об определении границ прилегающих к некоторым  организациям и объектам территорий, на которых не допускается розничная продажа алкогольной продукции на территории муниципального образования «город Десногорск» Смоленской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(в ред. </w:t>
      </w:r>
      <w:r w:rsidRPr="00437AEC">
        <w:rPr>
          <w:rFonts w:ascii="Times New Roman" w:hAnsi="Times New Roman" w:cs="Times New Roman"/>
          <w:sz w:val="24"/>
          <w:szCs w:val="24"/>
        </w:rPr>
        <w:t xml:space="preserve">от 03.12.2021 № 1085, от 19.02.2024 № 170,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37AEC">
        <w:rPr>
          <w:rFonts w:ascii="Times New Roman" w:hAnsi="Times New Roman" w:cs="Times New Roman"/>
          <w:sz w:val="24"/>
          <w:szCs w:val="24"/>
        </w:rPr>
        <w:t>от 01.03.2024 № 225, от 12.12.2025 № 1365</w:t>
      </w:r>
      <w:r>
        <w:rPr>
          <w:rFonts w:ascii="Times New Roman" w:hAnsi="Times New Roman" w:cs="Times New Roman"/>
          <w:sz w:val="24"/>
          <w:szCs w:val="24"/>
        </w:rPr>
        <w:t>) следующие изменения:</w:t>
      </w:r>
      <w:proofErr w:type="gramEnd"/>
    </w:p>
    <w:p w:rsidR="00437AEC" w:rsidRDefault="00437AEC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дополнить пунктом </w:t>
      </w:r>
      <w:r w:rsidRPr="00437AEC">
        <w:rPr>
          <w:rFonts w:ascii="Times New Roman" w:hAnsi="Times New Roman" w:cs="Times New Roman"/>
          <w:sz w:val="24"/>
          <w:szCs w:val="24"/>
        </w:rPr>
        <w:t>3</w:t>
      </w:r>
      <w:r w:rsidR="002E7D14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437AEC" w:rsidRDefault="00437AEC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37AEC">
        <w:rPr>
          <w:rFonts w:ascii="Times New Roman" w:hAnsi="Times New Roman" w:cs="Times New Roman"/>
          <w:sz w:val="24"/>
          <w:szCs w:val="24"/>
        </w:rPr>
        <w:t>3</w:t>
      </w:r>
      <w:r w:rsidR="002E7D14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7AEC">
        <w:rPr>
          <w:rFonts w:ascii="Times New Roman" w:hAnsi="Times New Roman" w:cs="Times New Roman"/>
          <w:sz w:val="24"/>
          <w:szCs w:val="24"/>
        </w:rPr>
        <w:t xml:space="preserve">Определить границы прилегающих к многоквартирным домам территорий, на которых не допускается розничная продажа алкогольной продукции при оказании услуг общественного питания на территории </w:t>
      </w:r>
      <w:r w:rsidR="00C22C21">
        <w:rPr>
          <w:rFonts w:ascii="Times New Roman" w:hAnsi="Times New Roman" w:cs="Times New Roman"/>
          <w:sz w:val="24"/>
          <w:szCs w:val="24"/>
        </w:rPr>
        <w:t>муниципального образования «город Десногорск» Смоленской области</w:t>
      </w:r>
      <w:r w:rsidRPr="00437AEC">
        <w:rPr>
          <w:rFonts w:ascii="Times New Roman" w:hAnsi="Times New Roman" w:cs="Times New Roman"/>
          <w:sz w:val="24"/>
          <w:szCs w:val="24"/>
        </w:rPr>
        <w:t xml:space="preserve"> на расстоянии 50 метров от многоквартирных домов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437AEC" w:rsidRDefault="00437AEC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дополнить пунктом </w:t>
      </w:r>
      <w:r w:rsidRPr="00437AEC">
        <w:rPr>
          <w:rFonts w:ascii="Times New Roman" w:hAnsi="Times New Roman" w:cs="Times New Roman"/>
          <w:sz w:val="24"/>
          <w:szCs w:val="24"/>
        </w:rPr>
        <w:t>3</w:t>
      </w:r>
      <w:r w:rsidR="002E7D14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437AEC" w:rsidRPr="00437AEC" w:rsidRDefault="00437AEC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437AEC">
        <w:rPr>
          <w:rFonts w:ascii="Times New Roman" w:hAnsi="Times New Roman" w:cs="Times New Roman"/>
          <w:sz w:val="24"/>
          <w:szCs w:val="24"/>
        </w:rPr>
        <w:t>3</w:t>
      </w:r>
      <w:r w:rsidR="002E7D14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7AEC">
        <w:rPr>
          <w:rFonts w:ascii="Times New Roman" w:hAnsi="Times New Roman" w:cs="Times New Roman"/>
          <w:sz w:val="24"/>
          <w:szCs w:val="24"/>
        </w:rPr>
        <w:t>Расстояние, указанное в пункте 3</w:t>
      </w:r>
      <w:r w:rsidR="002E7D14">
        <w:rPr>
          <w:rFonts w:ascii="Times New Roman" w:hAnsi="Times New Roman" w:cs="Times New Roman"/>
          <w:sz w:val="24"/>
          <w:szCs w:val="24"/>
        </w:rPr>
        <w:t>.2</w:t>
      </w:r>
      <w:r w:rsidRPr="00437AEC">
        <w:rPr>
          <w:rFonts w:ascii="Times New Roman" w:hAnsi="Times New Roman" w:cs="Times New Roman"/>
          <w:sz w:val="24"/>
          <w:szCs w:val="24"/>
        </w:rPr>
        <w:t xml:space="preserve"> настоящего постановления, определяется от стены многоквартирного дома (включая встроенные и встроенно-пристроенные помещения) по всему периметру здания по прямой линии без учета рельефа территории, искусственных и естественных преград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10093D" w:rsidRPr="00D9010C" w:rsidRDefault="00437AEC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07EEB" w:rsidRPr="000B1226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Отделу информационных технологий и связи с общественностью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093D" w:rsidRPr="000B1226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10093D" w:rsidRPr="000B1226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</w:t>
      </w:r>
      <w:r w:rsidR="000B1226" w:rsidRPr="000B1226">
        <w:rPr>
          <w:rFonts w:ascii="Times New Roman" w:hAnsi="Times New Roman"/>
          <w:sz w:val="24"/>
          <w:szCs w:val="24"/>
        </w:rPr>
        <w:t xml:space="preserve">рск» Смоленской области в </w:t>
      </w:r>
      <w:r w:rsidR="007C1AE9">
        <w:rPr>
          <w:rFonts w:ascii="Times New Roman" w:hAnsi="Times New Roman"/>
          <w:sz w:val="24"/>
          <w:szCs w:val="24"/>
        </w:rPr>
        <w:t xml:space="preserve">информационно – телекоммуникационной </w:t>
      </w:r>
      <w:r w:rsidR="000B1226" w:rsidRPr="000B1226">
        <w:rPr>
          <w:rFonts w:ascii="Times New Roman" w:hAnsi="Times New Roman"/>
          <w:sz w:val="24"/>
          <w:szCs w:val="24"/>
        </w:rPr>
        <w:t xml:space="preserve">сети </w:t>
      </w:r>
      <w:r w:rsidR="007C1AE9">
        <w:rPr>
          <w:rFonts w:ascii="Times New Roman" w:hAnsi="Times New Roman"/>
          <w:sz w:val="24"/>
          <w:szCs w:val="24"/>
        </w:rPr>
        <w:t>«</w:t>
      </w:r>
      <w:r w:rsidR="00D9010C" w:rsidRPr="000B1226">
        <w:rPr>
          <w:rFonts w:ascii="Times New Roman" w:hAnsi="Times New Roman"/>
          <w:sz w:val="24"/>
          <w:szCs w:val="24"/>
        </w:rPr>
        <w:t>Интернет</w:t>
      </w:r>
      <w:r w:rsidR="007C1AE9">
        <w:rPr>
          <w:rFonts w:ascii="Times New Roman" w:hAnsi="Times New Roman"/>
          <w:sz w:val="24"/>
          <w:szCs w:val="24"/>
        </w:rPr>
        <w:t>»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10093D" w:rsidRPr="000B1226" w:rsidRDefault="00437AEC" w:rsidP="00FF05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07EEB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r w:rsidR="0010093D" w:rsidRPr="000B1226">
        <w:rPr>
          <w:rFonts w:ascii="Times New Roman" w:hAnsi="Times New Roman"/>
          <w:sz w:val="24"/>
          <w:szCs w:val="24"/>
        </w:rPr>
        <w:t xml:space="preserve">на заместителя Главы </w:t>
      </w:r>
      <w:r w:rsidR="00BA763B" w:rsidRPr="000B122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>.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 xml:space="preserve">. </w:t>
      </w:r>
      <w:r w:rsidR="00507EEB">
        <w:rPr>
          <w:rFonts w:ascii="Times New Roman" w:hAnsi="Times New Roman"/>
          <w:sz w:val="24"/>
          <w:szCs w:val="24"/>
        </w:rPr>
        <w:t>Александр</w:t>
      </w:r>
      <w:r w:rsidR="00970D79">
        <w:rPr>
          <w:rFonts w:ascii="Times New Roman" w:hAnsi="Times New Roman"/>
          <w:sz w:val="24"/>
          <w:szCs w:val="24"/>
        </w:rPr>
        <w:t>ову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621D99" w:rsidRPr="009E7E4C" w:rsidRDefault="00621D99" w:rsidP="00FF05E0">
      <w:pPr>
        <w:pStyle w:val="1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13AE3" w:rsidRPr="009E7E4C" w:rsidRDefault="00F13AE3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44A" w:rsidRPr="009E7E4C" w:rsidRDefault="0012144A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4E8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бразования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6072E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Десногорск» Смоленской области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63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9E7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60C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7C1A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4F6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proofErr w:type="spellStart"/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Терлецкий</w:t>
      </w:r>
      <w:proofErr w:type="spellEnd"/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1738" w:rsidRDefault="0069173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1738" w:rsidRDefault="0069173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691738" w:rsidSect="00BE0F9D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243" w:rsidRDefault="00C63243" w:rsidP="007B0195">
      <w:pPr>
        <w:spacing w:after="0" w:line="240" w:lineRule="auto"/>
      </w:pPr>
      <w:r>
        <w:separator/>
      </w:r>
    </w:p>
  </w:endnote>
  <w:endnote w:type="continuationSeparator" w:id="0">
    <w:p w:rsidR="00C63243" w:rsidRDefault="00C63243" w:rsidP="007B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243" w:rsidRDefault="00C63243" w:rsidP="007B0195">
      <w:pPr>
        <w:spacing w:after="0" w:line="240" w:lineRule="auto"/>
      </w:pPr>
      <w:r>
        <w:separator/>
      </w:r>
    </w:p>
  </w:footnote>
  <w:footnote w:type="continuationSeparator" w:id="0">
    <w:p w:rsidR="00C63243" w:rsidRDefault="00C63243" w:rsidP="007B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655886"/>
      <w:docPartObj>
        <w:docPartGallery w:val="Page Numbers (Top of Page)"/>
        <w:docPartUnique/>
      </w:docPartObj>
    </w:sdtPr>
    <w:sdtEndPr/>
    <w:sdtContent>
      <w:p w:rsidR="00B833D9" w:rsidRDefault="004D31B6">
        <w:pPr>
          <w:pStyle w:val="a6"/>
          <w:jc w:val="center"/>
        </w:pPr>
        <w:r>
          <w:fldChar w:fldCharType="begin"/>
        </w:r>
        <w:r w:rsidR="00B833D9">
          <w:instrText>PAGE   \* MERGEFORMAT</w:instrText>
        </w:r>
        <w:r>
          <w:fldChar w:fldCharType="separate"/>
        </w:r>
        <w:r w:rsidR="00302C80">
          <w:rPr>
            <w:noProof/>
          </w:rPr>
          <w:t>2</w:t>
        </w:r>
        <w:r>
          <w:fldChar w:fldCharType="end"/>
        </w:r>
      </w:p>
    </w:sdtContent>
  </w:sdt>
  <w:p w:rsidR="007B0195" w:rsidRDefault="007B01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38" w:rsidRDefault="00691738">
    <w:pPr>
      <w:pStyle w:val="a6"/>
    </w:pPr>
    <w:r>
      <w:t xml:space="preserve">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80C"/>
    <w:multiLevelType w:val="multilevel"/>
    <w:tmpl w:val="EFFE8ED8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25"/>
    <w:rsid w:val="00011B67"/>
    <w:rsid w:val="00051577"/>
    <w:rsid w:val="0005683F"/>
    <w:rsid w:val="000661C6"/>
    <w:rsid w:val="00080B4D"/>
    <w:rsid w:val="000A4997"/>
    <w:rsid w:val="000A4C10"/>
    <w:rsid w:val="000B1226"/>
    <w:rsid w:val="000B4353"/>
    <w:rsid w:val="000D0150"/>
    <w:rsid w:val="000F5E9F"/>
    <w:rsid w:val="0010093D"/>
    <w:rsid w:val="001039E9"/>
    <w:rsid w:val="00105BAD"/>
    <w:rsid w:val="00110AA1"/>
    <w:rsid w:val="00111015"/>
    <w:rsid w:val="0011586B"/>
    <w:rsid w:val="001168F4"/>
    <w:rsid w:val="00117280"/>
    <w:rsid w:val="0012144A"/>
    <w:rsid w:val="00122189"/>
    <w:rsid w:val="00130909"/>
    <w:rsid w:val="00136F8E"/>
    <w:rsid w:val="00140F42"/>
    <w:rsid w:val="001520F9"/>
    <w:rsid w:val="00167D5E"/>
    <w:rsid w:val="00172544"/>
    <w:rsid w:val="00180830"/>
    <w:rsid w:val="001808CC"/>
    <w:rsid w:val="00182080"/>
    <w:rsid w:val="00182AC9"/>
    <w:rsid w:val="001948A4"/>
    <w:rsid w:val="00194A0B"/>
    <w:rsid w:val="00197432"/>
    <w:rsid w:val="001B2243"/>
    <w:rsid w:val="001B3D6D"/>
    <w:rsid w:val="001C2845"/>
    <w:rsid w:val="001D2991"/>
    <w:rsid w:val="001E2915"/>
    <w:rsid w:val="001E3AC6"/>
    <w:rsid w:val="001E68B5"/>
    <w:rsid w:val="001F1486"/>
    <w:rsid w:val="00214CB7"/>
    <w:rsid w:val="00216DED"/>
    <w:rsid w:val="00245224"/>
    <w:rsid w:val="002473D3"/>
    <w:rsid w:val="002726BE"/>
    <w:rsid w:val="00274E6F"/>
    <w:rsid w:val="00281450"/>
    <w:rsid w:val="002955D2"/>
    <w:rsid w:val="002A18AC"/>
    <w:rsid w:val="002A4AC1"/>
    <w:rsid w:val="002B0C7B"/>
    <w:rsid w:val="002B67C7"/>
    <w:rsid w:val="002C2D9E"/>
    <w:rsid w:val="002C5987"/>
    <w:rsid w:val="002C7315"/>
    <w:rsid w:val="002D1FCF"/>
    <w:rsid w:val="002D5C5C"/>
    <w:rsid w:val="002E7D14"/>
    <w:rsid w:val="00300F48"/>
    <w:rsid w:val="00302C80"/>
    <w:rsid w:val="00307D43"/>
    <w:rsid w:val="00311F35"/>
    <w:rsid w:val="00317C11"/>
    <w:rsid w:val="003266FA"/>
    <w:rsid w:val="00331699"/>
    <w:rsid w:val="00334ED7"/>
    <w:rsid w:val="0034301C"/>
    <w:rsid w:val="00352DB5"/>
    <w:rsid w:val="00360C87"/>
    <w:rsid w:val="00373A4A"/>
    <w:rsid w:val="00375CAA"/>
    <w:rsid w:val="00377010"/>
    <w:rsid w:val="0039072F"/>
    <w:rsid w:val="00393C57"/>
    <w:rsid w:val="00395420"/>
    <w:rsid w:val="003A0409"/>
    <w:rsid w:val="003B09D1"/>
    <w:rsid w:val="003B3980"/>
    <w:rsid w:val="003B3DBD"/>
    <w:rsid w:val="003B710B"/>
    <w:rsid w:val="003C504B"/>
    <w:rsid w:val="003D193F"/>
    <w:rsid w:val="003E3D2C"/>
    <w:rsid w:val="00413E18"/>
    <w:rsid w:val="00415CC9"/>
    <w:rsid w:val="00416159"/>
    <w:rsid w:val="0041683E"/>
    <w:rsid w:val="0042202F"/>
    <w:rsid w:val="004356A5"/>
    <w:rsid w:val="00437AEC"/>
    <w:rsid w:val="00453EFD"/>
    <w:rsid w:val="00454DAB"/>
    <w:rsid w:val="0046072E"/>
    <w:rsid w:val="00462A33"/>
    <w:rsid w:val="004648BE"/>
    <w:rsid w:val="004862CA"/>
    <w:rsid w:val="00486817"/>
    <w:rsid w:val="004B513F"/>
    <w:rsid w:val="004C0897"/>
    <w:rsid w:val="004C4FE9"/>
    <w:rsid w:val="004D0636"/>
    <w:rsid w:val="004D0945"/>
    <w:rsid w:val="004D31B6"/>
    <w:rsid w:val="004D3C5C"/>
    <w:rsid w:val="004E27F5"/>
    <w:rsid w:val="004E4C81"/>
    <w:rsid w:val="004E524E"/>
    <w:rsid w:val="004F609D"/>
    <w:rsid w:val="004F621D"/>
    <w:rsid w:val="00503EAD"/>
    <w:rsid w:val="00507EEB"/>
    <w:rsid w:val="005150E5"/>
    <w:rsid w:val="0052126C"/>
    <w:rsid w:val="00524E93"/>
    <w:rsid w:val="005309EB"/>
    <w:rsid w:val="00531430"/>
    <w:rsid w:val="005377B6"/>
    <w:rsid w:val="00541363"/>
    <w:rsid w:val="005419CE"/>
    <w:rsid w:val="00542E74"/>
    <w:rsid w:val="00551CE0"/>
    <w:rsid w:val="0055472A"/>
    <w:rsid w:val="00564BF3"/>
    <w:rsid w:val="00572390"/>
    <w:rsid w:val="00572CB9"/>
    <w:rsid w:val="005747A9"/>
    <w:rsid w:val="00580697"/>
    <w:rsid w:val="005909EA"/>
    <w:rsid w:val="005B7EA0"/>
    <w:rsid w:val="005C2BDB"/>
    <w:rsid w:val="005C5AF3"/>
    <w:rsid w:val="005D462E"/>
    <w:rsid w:val="005D685C"/>
    <w:rsid w:val="005F41D6"/>
    <w:rsid w:val="00602834"/>
    <w:rsid w:val="00603707"/>
    <w:rsid w:val="00604CF8"/>
    <w:rsid w:val="00617399"/>
    <w:rsid w:val="00617B9B"/>
    <w:rsid w:val="00621D99"/>
    <w:rsid w:val="00625596"/>
    <w:rsid w:val="00627DC4"/>
    <w:rsid w:val="006318A1"/>
    <w:rsid w:val="0064439E"/>
    <w:rsid w:val="0064588D"/>
    <w:rsid w:val="0065798D"/>
    <w:rsid w:val="00664F75"/>
    <w:rsid w:val="006650B1"/>
    <w:rsid w:val="006704D2"/>
    <w:rsid w:val="00673972"/>
    <w:rsid w:val="00673DE2"/>
    <w:rsid w:val="00675B4B"/>
    <w:rsid w:val="00676A03"/>
    <w:rsid w:val="006800E5"/>
    <w:rsid w:val="00684748"/>
    <w:rsid w:val="00685ACE"/>
    <w:rsid w:val="00686397"/>
    <w:rsid w:val="006912EE"/>
    <w:rsid w:val="00691738"/>
    <w:rsid w:val="00692C4B"/>
    <w:rsid w:val="00693C82"/>
    <w:rsid w:val="006A20B8"/>
    <w:rsid w:val="006A6E07"/>
    <w:rsid w:val="006B4D9D"/>
    <w:rsid w:val="006C34A5"/>
    <w:rsid w:val="006C664E"/>
    <w:rsid w:val="006D24B7"/>
    <w:rsid w:val="006D4462"/>
    <w:rsid w:val="006D53A0"/>
    <w:rsid w:val="006F658C"/>
    <w:rsid w:val="006F6B0D"/>
    <w:rsid w:val="006F75A5"/>
    <w:rsid w:val="007214CD"/>
    <w:rsid w:val="00721A52"/>
    <w:rsid w:val="00730028"/>
    <w:rsid w:val="00732630"/>
    <w:rsid w:val="0074155F"/>
    <w:rsid w:val="00741D6F"/>
    <w:rsid w:val="007647B7"/>
    <w:rsid w:val="00770515"/>
    <w:rsid w:val="00771967"/>
    <w:rsid w:val="007809C4"/>
    <w:rsid w:val="0079201A"/>
    <w:rsid w:val="007A24CF"/>
    <w:rsid w:val="007B0195"/>
    <w:rsid w:val="007B2BA0"/>
    <w:rsid w:val="007B4DCA"/>
    <w:rsid w:val="007C0B9A"/>
    <w:rsid w:val="007C1AE9"/>
    <w:rsid w:val="007D14AE"/>
    <w:rsid w:val="007E69A4"/>
    <w:rsid w:val="007F2E67"/>
    <w:rsid w:val="007F502D"/>
    <w:rsid w:val="00802741"/>
    <w:rsid w:val="008045D6"/>
    <w:rsid w:val="008142D3"/>
    <w:rsid w:val="00820DD0"/>
    <w:rsid w:val="00826A1B"/>
    <w:rsid w:val="00843A9A"/>
    <w:rsid w:val="00850B6D"/>
    <w:rsid w:val="00856338"/>
    <w:rsid w:val="00875D63"/>
    <w:rsid w:val="0087724A"/>
    <w:rsid w:val="008809E4"/>
    <w:rsid w:val="00881253"/>
    <w:rsid w:val="0089330D"/>
    <w:rsid w:val="008A5D55"/>
    <w:rsid w:val="008C2973"/>
    <w:rsid w:val="008C4C3F"/>
    <w:rsid w:val="008E6899"/>
    <w:rsid w:val="008E6A80"/>
    <w:rsid w:val="00900B1B"/>
    <w:rsid w:val="00904606"/>
    <w:rsid w:val="00921944"/>
    <w:rsid w:val="00926382"/>
    <w:rsid w:val="009305A7"/>
    <w:rsid w:val="00934067"/>
    <w:rsid w:val="00935C4C"/>
    <w:rsid w:val="00943F52"/>
    <w:rsid w:val="0094516D"/>
    <w:rsid w:val="00947CBA"/>
    <w:rsid w:val="009543E1"/>
    <w:rsid w:val="009554D5"/>
    <w:rsid w:val="00970D79"/>
    <w:rsid w:val="009769F5"/>
    <w:rsid w:val="00995E5A"/>
    <w:rsid w:val="009B182D"/>
    <w:rsid w:val="009C2B4C"/>
    <w:rsid w:val="009E7E4C"/>
    <w:rsid w:val="009F7239"/>
    <w:rsid w:val="00A00396"/>
    <w:rsid w:val="00A01924"/>
    <w:rsid w:val="00A044A3"/>
    <w:rsid w:val="00A06B69"/>
    <w:rsid w:val="00A11C39"/>
    <w:rsid w:val="00A13D2A"/>
    <w:rsid w:val="00A26D48"/>
    <w:rsid w:val="00A442A6"/>
    <w:rsid w:val="00A4452B"/>
    <w:rsid w:val="00A51E87"/>
    <w:rsid w:val="00A56717"/>
    <w:rsid w:val="00A57DCB"/>
    <w:rsid w:val="00A63E73"/>
    <w:rsid w:val="00A6537F"/>
    <w:rsid w:val="00A66A90"/>
    <w:rsid w:val="00A839EC"/>
    <w:rsid w:val="00AA5B6D"/>
    <w:rsid w:val="00AB17D7"/>
    <w:rsid w:val="00AB567E"/>
    <w:rsid w:val="00AC1EA5"/>
    <w:rsid w:val="00AC37B0"/>
    <w:rsid w:val="00AC639E"/>
    <w:rsid w:val="00AD5073"/>
    <w:rsid w:val="00AF5DC7"/>
    <w:rsid w:val="00B101C2"/>
    <w:rsid w:val="00B2613E"/>
    <w:rsid w:val="00B3605E"/>
    <w:rsid w:val="00B51FB2"/>
    <w:rsid w:val="00B70714"/>
    <w:rsid w:val="00B742F8"/>
    <w:rsid w:val="00B744EF"/>
    <w:rsid w:val="00B7508F"/>
    <w:rsid w:val="00B833D9"/>
    <w:rsid w:val="00B9373B"/>
    <w:rsid w:val="00B959B0"/>
    <w:rsid w:val="00BA3724"/>
    <w:rsid w:val="00BA44E8"/>
    <w:rsid w:val="00BA6104"/>
    <w:rsid w:val="00BA763B"/>
    <w:rsid w:val="00BB27B2"/>
    <w:rsid w:val="00BB7FE3"/>
    <w:rsid w:val="00BC1288"/>
    <w:rsid w:val="00BC39CE"/>
    <w:rsid w:val="00BD3258"/>
    <w:rsid w:val="00BE07DA"/>
    <w:rsid w:val="00BE0F9D"/>
    <w:rsid w:val="00BE270D"/>
    <w:rsid w:val="00BE6657"/>
    <w:rsid w:val="00BF4E47"/>
    <w:rsid w:val="00BF6DE2"/>
    <w:rsid w:val="00C00B2B"/>
    <w:rsid w:val="00C15856"/>
    <w:rsid w:val="00C22C21"/>
    <w:rsid w:val="00C23B7F"/>
    <w:rsid w:val="00C27224"/>
    <w:rsid w:val="00C43313"/>
    <w:rsid w:val="00C55F59"/>
    <w:rsid w:val="00C63243"/>
    <w:rsid w:val="00C65E3C"/>
    <w:rsid w:val="00CA1385"/>
    <w:rsid w:val="00CB2562"/>
    <w:rsid w:val="00CB5654"/>
    <w:rsid w:val="00CC03DC"/>
    <w:rsid w:val="00CC3D43"/>
    <w:rsid w:val="00CD1123"/>
    <w:rsid w:val="00CD1C92"/>
    <w:rsid w:val="00CD4FC5"/>
    <w:rsid w:val="00CD67F2"/>
    <w:rsid w:val="00CD70E5"/>
    <w:rsid w:val="00CF12B4"/>
    <w:rsid w:val="00CF70B0"/>
    <w:rsid w:val="00D00864"/>
    <w:rsid w:val="00D03E68"/>
    <w:rsid w:val="00D32E2C"/>
    <w:rsid w:val="00D40612"/>
    <w:rsid w:val="00D41CEE"/>
    <w:rsid w:val="00D433B5"/>
    <w:rsid w:val="00D46621"/>
    <w:rsid w:val="00D47F8B"/>
    <w:rsid w:val="00D50D40"/>
    <w:rsid w:val="00D538D5"/>
    <w:rsid w:val="00D60DC1"/>
    <w:rsid w:val="00D6473E"/>
    <w:rsid w:val="00D733C0"/>
    <w:rsid w:val="00D767DE"/>
    <w:rsid w:val="00D9010C"/>
    <w:rsid w:val="00D902D6"/>
    <w:rsid w:val="00D96355"/>
    <w:rsid w:val="00D97EE1"/>
    <w:rsid w:val="00DB3F12"/>
    <w:rsid w:val="00DB7189"/>
    <w:rsid w:val="00DC1C8C"/>
    <w:rsid w:val="00DC3048"/>
    <w:rsid w:val="00DC543C"/>
    <w:rsid w:val="00DC671F"/>
    <w:rsid w:val="00DD2899"/>
    <w:rsid w:val="00DD7936"/>
    <w:rsid w:val="00DE395F"/>
    <w:rsid w:val="00DF14EB"/>
    <w:rsid w:val="00E04C71"/>
    <w:rsid w:val="00E074CC"/>
    <w:rsid w:val="00E078B0"/>
    <w:rsid w:val="00E24892"/>
    <w:rsid w:val="00E31471"/>
    <w:rsid w:val="00E33A79"/>
    <w:rsid w:val="00E44D07"/>
    <w:rsid w:val="00E47B5A"/>
    <w:rsid w:val="00E53A78"/>
    <w:rsid w:val="00E54CD2"/>
    <w:rsid w:val="00E57602"/>
    <w:rsid w:val="00E57CE0"/>
    <w:rsid w:val="00E654C5"/>
    <w:rsid w:val="00E71C2B"/>
    <w:rsid w:val="00E75839"/>
    <w:rsid w:val="00E8134E"/>
    <w:rsid w:val="00E95913"/>
    <w:rsid w:val="00E96B89"/>
    <w:rsid w:val="00EA2281"/>
    <w:rsid w:val="00EA6B5F"/>
    <w:rsid w:val="00EB5CFD"/>
    <w:rsid w:val="00EC254F"/>
    <w:rsid w:val="00ED121E"/>
    <w:rsid w:val="00ED2DE3"/>
    <w:rsid w:val="00ED39D6"/>
    <w:rsid w:val="00ED5548"/>
    <w:rsid w:val="00EE10C8"/>
    <w:rsid w:val="00EF72C5"/>
    <w:rsid w:val="00F03330"/>
    <w:rsid w:val="00F059B3"/>
    <w:rsid w:val="00F113E7"/>
    <w:rsid w:val="00F13AE3"/>
    <w:rsid w:val="00F16619"/>
    <w:rsid w:val="00F334E8"/>
    <w:rsid w:val="00F34BC9"/>
    <w:rsid w:val="00F366F0"/>
    <w:rsid w:val="00F47BC8"/>
    <w:rsid w:val="00F603FE"/>
    <w:rsid w:val="00F63D23"/>
    <w:rsid w:val="00F66191"/>
    <w:rsid w:val="00F70648"/>
    <w:rsid w:val="00F84A7C"/>
    <w:rsid w:val="00F90F6D"/>
    <w:rsid w:val="00F97873"/>
    <w:rsid w:val="00FA4231"/>
    <w:rsid w:val="00FC0525"/>
    <w:rsid w:val="00FC2485"/>
    <w:rsid w:val="00FC4961"/>
    <w:rsid w:val="00FC6C12"/>
    <w:rsid w:val="00FC7DAC"/>
    <w:rsid w:val="00FF05E0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ACE4A-A5F8-462C-AD07-DEA9F075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Начаоьник ОЭ</dc:creator>
  <cp:lastModifiedBy>Irina</cp:lastModifiedBy>
  <cp:revision>9</cp:revision>
  <cp:lastPrinted>2026-02-26T07:12:00Z</cp:lastPrinted>
  <dcterms:created xsi:type="dcterms:W3CDTF">2026-02-19T05:49:00Z</dcterms:created>
  <dcterms:modified xsi:type="dcterms:W3CDTF">2026-02-27T08:47:00Z</dcterms:modified>
</cp:coreProperties>
</file>