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AC" w:rsidRPr="007E1BAC" w:rsidRDefault="007E1BAC" w:rsidP="007E1BAC">
      <w:pPr>
        <w:spacing w:after="0" w:line="264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1BAC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7E1BAC" w:rsidRPr="007E1BAC" w:rsidRDefault="000747C5" w:rsidP="007E1BAC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E1BAC" w:rsidRPr="007E1BAC">
        <w:rPr>
          <w:rFonts w:ascii="Times New Roman" w:hAnsi="Times New Roman" w:cs="Times New Roman"/>
          <w:sz w:val="24"/>
          <w:szCs w:val="24"/>
        </w:rPr>
        <w:t>ешением Десногорского</w:t>
      </w:r>
    </w:p>
    <w:p w:rsidR="007E1BAC" w:rsidRPr="007E1BAC" w:rsidRDefault="007E1BAC" w:rsidP="007E1BAC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BAC">
        <w:rPr>
          <w:rFonts w:ascii="Times New Roman" w:hAnsi="Times New Roman" w:cs="Times New Roman"/>
          <w:sz w:val="24"/>
          <w:szCs w:val="24"/>
        </w:rPr>
        <w:t xml:space="preserve"> городского Совета </w:t>
      </w:r>
    </w:p>
    <w:p w:rsidR="007E1BAC" w:rsidRPr="007E1BAC" w:rsidRDefault="007E1BAC" w:rsidP="007E1BAC">
      <w:pPr>
        <w:spacing w:after="0" w:line="264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1BAC">
        <w:rPr>
          <w:rFonts w:ascii="Times New Roman" w:hAnsi="Times New Roman" w:cs="Times New Roman"/>
          <w:sz w:val="24"/>
          <w:szCs w:val="24"/>
        </w:rPr>
        <w:t>от 02.09.2025 № 72</w:t>
      </w:r>
    </w:p>
    <w:p w:rsidR="007E1BAC" w:rsidRPr="007E1BAC" w:rsidRDefault="007E1BAC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AC" w:rsidRDefault="007E1BAC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302" w:rsidRPr="007E1BAC" w:rsidRDefault="00EC2302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E30" w:rsidRPr="00122A4B" w:rsidRDefault="00655E30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5E30" w:rsidRPr="00122A4B" w:rsidRDefault="00655E30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4B">
        <w:rPr>
          <w:rFonts w:ascii="Times New Roman" w:hAnsi="Times New Roman" w:cs="Times New Roman"/>
          <w:b/>
          <w:sz w:val="28"/>
          <w:szCs w:val="28"/>
        </w:rPr>
        <w:t>Об Управлении по культуре, спорту и молодёжной политике</w:t>
      </w:r>
    </w:p>
    <w:p w:rsidR="00655E30" w:rsidRPr="00122A4B" w:rsidRDefault="00655E30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4B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B41D17" w:rsidRPr="00122A4B" w:rsidRDefault="00655E30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4B">
        <w:rPr>
          <w:rFonts w:ascii="Times New Roman" w:hAnsi="Times New Roman" w:cs="Times New Roman"/>
          <w:b/>
          <w:sz w:val="28"/>
          <w:szCs w:val="28"/>
        </w:rPr>
        <w:t>«город Десногорск» Смоленской области</w:t>
      </w:r>
    </w:p>
    <w:p w:rsidR="007E1BAC" w:rsidRPr="007E1BAC" w:rsidRDefault="007E1BAC" w:rsidP="007E1BAC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E30" w:rsidRPr="007E1BAC" w:rsidRDefault="00655E3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 xml:space="preserve">1.1. Управление по культуре, спорту и молодёжной политике Администрации муниципального образования «город Десногорск» Смоленской области (далее – </w:t>
      </w:r>
      <w:r w:rsidR="006473EE" w:rsidRPr="007E1BAC">
        <w:t>Управление</w:t>
      </w:r>
      <w:r w:rsidRPr="007E1BAC">
        <w:t>) является структурным подразделением Администрации муниципального образования «город Десногорск» Смоленской области (далее – Администрация), осуществляющим функции по решению вопросов в сфере культуры, искусства, молодёжной политики, охраны историко-культурного наследия, тур</w:t>
      </w:r>
      <w:bookmarkStart w:id="0" w:name="_GoBack"/>
      <w:bookmarkEnd w:id="0"/>
      <w:r w:rsidRPr="007E1BAC">
        <w:t>изма, в сфере реализации полномочий в области физической культуры и спорта.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1.2</w:t>
      </w:r>
      <w:r w:rsidR="00655E30" w:rsidRPr="007E1BAC">
        <w:t>. Управление является муниципальным казённым учреждением.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1.3</w:t>
      </w:r>
      <w:r w:rsidR="00655E30" w:rsidRPr="007E1BAC">
        <w:t xml:space="preserve">. Учредителем </w:t>
      </w:r>
      <w:r w:rsidR="006473EE" w:rsidRPr="007E1BAC">
        <w:t>Управления</w:t>
      </w:r>
      <w:r w:rsidR="00655E30" w:rsidRPr="007E1BAC">
        <w:t xml:space="preserve"> является муниципальное образование «город Десногорск» Смоленской области. Функции и полномочия учредителя в отношении </w:t>
      </w:r>
      <w:r w:rsidR="006473EE" w:rsidRPr="007E1BAC">
        <w:t>Управления</w:t>
      </w:r>
      <w:r w:rsidR="00655E30" w:rsidRPr="007E1BAC">
        <w:t xml:space="preserve"> осуществляются Администрацией муниципального образования «город Десногорск» Смоленской области.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1.4</w:t>
      </w:r>
      <w:r w:rsidR="00655E30" w:rsidRPr="007E1BAC">
        <w:t>. Орган</w:t>
      </w:r>
      <w:r w:rsidR="007107BC" w:rsidRPr="007E1BAC">
        <w:t>ом, осуществляющим</w:t>
      </w:r>
      <w:r w:rsidR="00655E30" w:rsidRPr="007E1BAC">
        <w:t xml:space="preserve"> полномочия собственника имущества </w:t>
      </w:r>
      <w:r w:rsidR="006473EE" w:rsidRPr="007E1BAC">
        <w:t>Управления</w:t>
      </w:r>
      <w:r w:rsidR="00655E30" w:rsidRPr="007E1BAC">
        <w:t xml:space="preserve">, </w:t>
      </w:r>
      <w:r w:rsidR="007107BC" w:rsidRPr="007E1BAC">
        <w:t>является</w:t>
      </w:r>
      <w:r w:rsidR="00655E30" w:rsidRPr="007E1BAC">
        <w:t xml:space="preserve">, </w:t>
      </w:r>
      <w:r w:rsidRPr="007E1BAC">
        <w:t>Управление</w:t>
      </w:r>
      <w:r w:rsidR="00655E30" w:rsidRPr="007E1BAC">
        <w:t xml:space="preserve"> имущественных и земельных отношений муниципального образования «город Десногорск» Смоленской области.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1.5</w:t>
      </w:r>
      <w:r w:rsidR="00655E30" w:rsidRPr="007E1BAC">
        <w:t xml:space="preserve">. Полное наименование </w:t>
      </w:r>
      <w:r w:rsidR="004351BF" w:rsidRPr="007E1BAC">
        <w:t>Управления</w:t>
      </w:r>
      <w:r w:rsidR="00655E30" w:rsidRPr="007E1BAC">
        <w:t xml:space="preserve">: </w:t>
      </w:r>
      <w:r w:rsidR="004351BF" w:rsidRPr="007E1BAC">
        <w:t>Управление по культуре, спорту</w:t>
      </w:r>
      <w:r w:rsidR="00655E30" w:rsidRPr="007E1BAC">
        <w:t> и молодёжной политике Администрации муниципального образования «город Десногорск» Смоленской области.</w:t>
      </w:r>
    </w:p>
    <w:p w:rsidR="00655E30" w:rsidRPr="007E1BAC" w:rsidRDefault="004351BF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Сокращённое наименование: «У</w:t>
      </w:r>
      <w:r w:rsidR="00655E30" w:rsidRPr="007E1BAC">
        <w:t>КС и МП» Администрации г.</w:t>
      </w:r>
      <w:r w:rsidR="00EB32CB" w:rsidRPr="007E1BAC">
        <w:t xml:space="preserve"> </w:t>
      </w:r>
      <w:r w:rsidR="00655E30" w:rsidRPr="007E1BAC">
        <w:t>Десногорска.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1.6</w:t>
      </w:r>
      <w:r w:rsidR="00655E30" w:rsidRPr="007E1BAC">
        <w:t xml:space="preserve">. </w:t>
      </w:r>
      <w:r w:rsidR="004351BF" w:rsidRPr="007E1BAC">
        <w:t>Управление</w:t>
      </w:r>
      <w:r w:rsidR="00655E30" w:rsidRPr="007E1BAC">
        <w:t xml:space="preserve"> является юридическим лицом, имеет печать с изображением герба муниципального образования «город Десногорск» Смоленской области и своим наименованием, штампы, бланки и другие реквизиты, необходимые для его деятельности. </w:t>
      </w:r>
      <w:r w:rsidR="004351BF" w:rsidRPr="007E1BAC">
        <w:t>Управления</w:t>
      </w:r>
      <w:r w:rsidR="00655E30" w:rsidRPr="007E1BAC">
        <w:t xml:space="preserve"> пользуется правами и выполняет функции, связанные с его деятельностью, имеет самостоятельный баланс, лицевые счета в Финансовом управлении </w:t>
      </w:r>
      <w:r w:rsidRPr="007E1BAC">
        <w:t xml:space="preserve">Администрации </w:t>
      </w:r>
      <w:r w:rsidR="00655E30" w:rsidRPr="007E1BAC">
        <w:t xml:space="preserve">муниципального образования «город Десногорск» Смоленской области. </w:t>
      </w:r>
      <w:r w:rsidR="004351BF" w:rsidRPr="007E1BAC">
        <w:t>Управление</w:t>
      </w:r>
      <w:r w:rsidR="00655E30" w:rsidRPr="007E1BAC">
        <w:t xml:space="preserve"> вправе приобретать имущественные и неимущественные права, нести обязанности, быть истцом и ответчиком в судах.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1.7</w:t>
      </w:r>
      <w:r w:rsidR="00655E30" w:rsidRPr="007E1BAC">
        <w:t xml:space="preserve">. </w:t>
      </w:r>
      <w:r w:rsidR="004351BF" w:rsidRPr="007E1BAC">
        <w:t>Управление</w:t>
      </w:r>
      <w:r w:rsidR="00655E30" w:rsidRPr="007E1BAC">
        <w:t xml:space="preserve"> подотчётен Главе муниципального образования «город Десногорск» Смоленской области (далее</w:t>
      </w:r>
      <w:r w:rsidR="007E1BAC">
        <w:t xml:space="preserve"> </w:t>
      </w:r>
      <w:r w:rsidR="00655E30" w:rsidRPr="007E1BAC">
        <w:t>–</w:t>
      </w:r>
      <w:r w:rsidR="007E1BAC">
        <w:t xml:space="preserve"> </w:t>
      </w:r>
      <w:r w:rsidR="00655E30" w:rsidRPr="007E1BAC">
        <w:t xml:space="preserve">Глава муниципального образования). Контроль за работой </w:t>
      </w:r>
      <w:r w:rsidR="004351BF" w:rsidRPr="007E1BAC">
        <w:t>Управления</w:t>
      </w:r>
      <w:r w:rsidR="00655E30" w:rsidRPr="007E1BAC">
        <w:t xml:space="preserve"> осуществляет </w:t>
      </w:r>
      <w:r w:rsidR="004351BF" w:rsidRPr="007E1BAC">
        <w:t xml:space="preserve">Первый </w:t>
      </w:r>
      <w:r w:rsidR="00655E30" w:rsidRPr="007E1BAC">
        <w:t xml:space="preserve">заместитель Главы муниципального образования </w:t>
      </w:r>
      <w:r w:rsidR="004351BF" w:rsidRPr="007E1BAC">
        <w:t>«город Десногорск» Смоленской области.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1.8</w:t>
      </w:r>
      <w:r w:rsidR="00655E30" w:rsidRPr="007E1BAC">
        <w:t xml:space="preserve">. Финансовое обеспечение деятельности </w:t>
      </w:r>
      <w:r w:rsidR="00DD2677" w:rsidRPr="007E1BAC">
        <w:t>Управления</w:t>
      </w:r>
      <w:r w:rsidR="00655E30" w:rsidRPr="007E1BAC">
        <w:t xml:space="preserve"> осуществляется за счёт средств бюджета муниципального образования «город Десногорск» Смоленской области на основании бюджетной сметы. </w:t>
      </w:r>
      <w:r w:rsidR="00DD2677" w:rsidRPr="007E1BAC">
        <w:t>Управление</w:t>
      </w:r>
      <w:r w:rsidR="00655E30" w:rsidRPr="007E1BAC">
        <w:t xml:space="preserve"> отвечает по своим обязательствам находящимися в его распоряжении денежными средствами. При </w:t>
      </w:r>
      <w:r w:rsidR="00655E30" w:rsidRPr="007E1BAC">
        <w:lastRenderedPageBreak/>
        <w:t>недостаточности указанных средств субсидиарную ответственность по обязательствам учреждения несет учредитель.</w:t>
      </w:r>
    </w:p>
    <w:p w:rsidR="00655E30" w:rsidRPr="007E1BAC" w:rsidRDefault="00655E3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 xml:space="preserve">Заключение и оплата </w:t>
      </w:r>
      <w:r w:rsidR="00DD2677" w:rsidRPr="007E1BAC">
        <w:t>Управлением</w:t>
      </w:r>
      <w:r w:rsidRPr="007E1BAC">
        <w:t xml:space="preserve"> муниципальных контрактов, иных договоров, подлежащих исполнению за счет бюджетных средств, производятся от имени муниципального образования «город Десногорск» Смоленской области в пределах доведенных лимитов бюджетных обязательств и с учетом принятых и неисполненных обязательств.</w:t>
      </w:r>
    </w:p>
    <w:p w:rsidR="00655E30" w:rsidRPr="007E1BAC" w:rsidRDefault="00DD2677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 xml:space="preserve">Управление </w:t>
      </w:r>
      <w:r w:rsidR="00655E30" w:rsidRPr="007E1BAC">
        <w:t xml:space="preserve">не имеет права предоставлять и получать кредиты (займы), приобретать ценные бумаги. Субсидии и бюджетные кредиты </w:t>
      </w:r>
      <w:r w:rsidRPr="007E1BAC">
        <w:t>Управлению</w:t>
      </w:r>
      <w:r w:rsidR="00655E30" w:rsidRPr="007E1BAC">
        <w:t xml:space="preserve"> не предоставляются.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1.9</w:t>
      </w:r>
      <w:r w:rsidR="00655E30" w:rsidRPr="007E1BAC">
        <w:t>.</w:t>
      </w:r>
      <w:r w:rsidRPr="007E1BAC">
        <w:t xml:space="preserve"> </w:t>
      </w:r>
      <w:r w:rsidR="00DD2677" w:rsidRPr="007E1BAC">
        <w:t>Управление</w:t>
      </w:r>
      <w:r w:rsidR="00655E30" w:rsidRPr="007E1BAC">
        <w:t xml:space="preserve"> в своей деятельности руководствуется Конституцией Российской Федерации, федеральными законами, актами Президента РФ и Правительства РФ, правовыми актами федеральных органов исполнительной власти, Уставом Смоленской области, областными законами, указами и распоряжениями Губернатора Смоленской области, постановлениями и распоряжениями </w:t>
      </w:r>
      <w:r w:rsidRPr="007E1BAC">
        <w:t>Правительства</w:t>
      </w:r>
      <w:r w:rsidR="00655E30" w:rsidRPr="007E1BAC">
        <w:t xml:space="preserve"> Смоленской области, правовыми актами органов исполнительной власти Смоленской области, Уставом муниципального образования «город Десногорск» Смоленской области постановлениями и  распоряжениями Администрации муниципального образования «город Десногорск» Смоленской области, муниципальными правовыми актами, действующими на территории муниципального образования «город Десногорск» Смоленской области, а также настоящим Положением.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1.10</w:t>
      </w:r>
      <w:r w:rsidR="00655E30" w:rsidRPr="007E1BAC">
        <w:t xml:space="preserve">. В ведомственном подчинении </w:t>
      </w:r>
      <w:r w:rsidR="00AD683B" w:rsidRPr="007E1BAC">
        <w:t xml:space="preserve">Управления </w:t>
      </w:r>
      <w:r w:rsidR="00655E30" w:rsidRPr="007E1BAC">
        <w:t>находятся муниципальные учреждения культуры, физической культуры, спорта, молодёжной политики (далее – подведомственные учреждения).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1.11</w:t>
      </w:r>
      <w:r w:rsidR="00655E30" w:rsidRPr="007E1BAC">
        <w:t xml:space="preserve">. Имущество </w:t>
      </w:r>
      <w:r w:rsidR="00AD683B" w:rsidRPr="007E1BAC">
        <w:t xml:space="preserve">Управления </w:t>
      </w:r>
      <w:r w:rsidR="00655E30" w:rsidRPr="007E1BAC">
        <w:t xml:space="preserve">находится в муниципальной собственности муниципального образования «город Десногорск» Смоленской области и закрепляется за ним на праве оперативного управления. Источником формирования имущества </w:t>
      </w:r>
      <w:r w:rsidR="00AD683B" w:rsidRPr="007E1BAC">
        <w:t>Управления</w:t>
      </w:r>
      <w:r w:rsidR="00655E30" w:rsidRPr="007E1BAC">
        <w:t xml:space="preserve"> являются средства местного бюджета.</w:t>
      </w:r>
    </w:p>
    <w:p w:rsidR="00655E30" w:rsidRPr="007E1BAC" w:rsidRDefault="008D30B0" w:rsidP="007E1BAC">
      <w:pPr>
        <w:pStyle w:val="a3"/>
        <w:spacing w:before="0" w:beforeAutospacing="0" w:after="0" w:afterAutospacing="0" w:line="264" w:lineRule="auto"/>
        <w:jc w:val="both"/>
      </w:pPr>
      <w:r w:rsidRPr="007E1BAC">
        <w:t>1.12</w:t>
      </w:r>
      <w:r w:rsidR="00655E30" w:rsidRPr="007E1BAC">
        <w:t xml:space="preserve">. Место нахождения </w:t>
      </w:r>
      <w:r w:rsidR="0089178C" w:rsidRPr="007E1BAC">
        <w:t>Управления</w:t>
      </w:r>
      <w:r w:rsidR="00655E30" w:rsidRPr="007E1BAC">
        <w:t xml:space="preserve">: </w:t>
      </w:r>
      <w:r w:rsidRPr="007E1BAC">
        <w:t>Российская Федерация, Смоленская область, город Десногорск, микрорайон 2, строение 1.</w:t>
      </w:r>
    </w:p>
    <w:p w:rsidR="007E1BAC" w:rsidRPr="007E1BAC" w:rsidRDefault="007E1BAC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83B" w:rsidRPr="00122A4B" w:rsidRDefault="00AD683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Предмет, цели и задачи </w:t>
      </w:r>
      <w:r w:rsidR="005E4D1F"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</w:t>
      </w:r>
    </w:p>
    <w:p w:rsidR="00122A4B" w:rsidRPr="007E1BAC" w:rsidRDefault="00122A4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Предметом деятельности 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проведение государственной политики в области культуры, искусства, кино, физической культуры, спорта, туризма, а также молодёжной сферы; содействие в предела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своей компетенции в создании 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оптимальных условий развития в области культуры, искусства, кино, физической культуры, спорта, туризма, а также молодёжной сферы. 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практическое осуществление указанной политики на территории муниципального образования «город Десногорск» Смоленской области (далее</w:t>
      </w:r>
      <w:r w:rsidR="00EC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C2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образование).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Целью деятельности 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сохранение и развитие культуры, искусства, кино, молодёжной политики, физической культуры, туризма, спорта на территории муниципального образования.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Основными задачами 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основных направлений развития культуры, искусства, кино, физической культуры, спорта, туризма и молодёжной политики;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предоставления дополнительного образования в сфере культуры, физической культуры и спорта;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обеспечение взаимодействия в деятельности секторов (отделов) по физкультуре и спорту предприятий и организаций различных форм собственности по развитию физической культуры, спорта и туризма в муниципальном образовании;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и обеспечение условий для развития на территории муниципального образования физической культуры и массового спорта, организация проведения официальных физкультурно-оздоровительных и спортивных мероприятий;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сохранения и развития культурного потенциала муниципального образования (в том числе и в области молодёжной политики), поддержки традиционных и развития новых форм деятельности;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необходимых условий для функционирования и развития учреждений культу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физической культуры, спорта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учреждений по работе с молодёжью;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 участием органов местного самоуправления, культурных, спортивных, общественных организаций, предприятий и учреждений всех форм собственности целевых программ по развитию культуры, спорта, физической культуры, туризма и молодёжной политики в муниципа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 образовании</w:t>
      </w:r>
      <w:r w:rsidR="00122A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 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этих программ;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сохранение, использование и поп</w:t>
      </w:r>
      <w:r w:rsidR="005E4D1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уляризация объектов культурного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наследия (памятников истории и культуры) на территории муниципального образования;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развитие материально-технической базы для занятий творчеством, физической культурой, спортом, туризмом.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туризма на территории муниципального образования;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подготовки и повышения квалификации кадров;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поддержка волонтёрского движения на территории муниципального образования;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взаимодействия волонтёрских объединений, общественных организаций, учреждений культуры, спорта, образования и других заинтересованных сторон;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и проведение мероприятий, направленных на популяризацию добровольческой деятельности; 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деятельности по строительству сооружений культуры, спорта в муниципальном образовании;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и распространение передовых знаний и достижений в сфере культуры, молодёжной политики, физической культуры, спорта, туризма;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координация деятельности молодёжных, детских спортивных организаций, движений и объединений на территории муниципального образования;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специальных условий для занятий искусством, творчеством, физической культурой людям с ослабленным здоровьем и инвалидам;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культурных, спортивных и физкультурно-оздоровительных мероприятий среди инвалидов и лиц с ограниченными физическими возможностями;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 установленном порядке международных связей;</w:t>
      </w:r>
    </w:p>
    <w:p w:rsidR="007F4D63" w:rsidRPr="007E1BAC" w:rsidRDefault="007F4D63" w:rsidP="007E1BA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E1BAC">
        <w:rPr>
          <w:rFonts w:ascii="Times New Roman" w:hAnsi="Times New Roman" w:cs="Times New Roman"/>
          <w:sz w:val="24"/>
          <w:szCs w:val="24"/>
        </w:rPr>
        <w:t>развитие и укрепление системы гражданско-патриотического воспитания населения округа;</w:t>
      </w:r>
    </w:p>
    <w:p w:rsidR="007F4D63" w:rsidRPr="007E1BAC" w:rsidRDefault="007F4D63" w:rsidP="007E1BA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BAC">
        <w:rPr>
          <w:rFonts w:ascii="Times New Roman" w:hAnsi="Times New Roman" w:cs="Times New Roman"/>
          <w:sz w:val="24"/>
          <w:szCs w:val="24"/>
        </w:rPr>
        <w:t xml:space="preserve">- сохранение и развитие библиотечного дела, организация информационно-библиотечного обслуживания населения; 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вопросы в сфере культуры, туризма, физической культуры и спорта, а также молодёжной политики в соответствии с действующим законодательством.</w:t>
      </w:r>
    </w:p>
    <w:p w:rsidR="007E1BAC" w:rsidRPr="007E1BAC" w:rsidRDefault="007E1BAC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2A4B" w:rsidRDefault="00122A4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683B" w:rsidRPr="00122A4B" w:rsidRDefault="00AD683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Функции </w:t>
      </w:r>
      <w:r w:rsidR="007F4D63"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</w:t>
      </w:r>
    </w:p>
    <w:p w:rsidR="00122A4B" w:rsidRPr="007E1BAC" w:rsidRDefault="00122A4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83B" w:rsidRPr="007E1BAC" w:rsidRDefault="007F4D63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AD683B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поставленными задачами осуществляет следующие функции: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  Разрабатывает и представляет на утверждение в установленном порядке проекты годовых, перспективных планов развития культуры, искусства, кино, туризма, физической культуры, спорта и молодёжной политики в муниципальном образовании.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Утверждает календарный план</w:t>
      </w:r>
      <w:r w:rsidR="007F4D63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культурно-массовых, 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молодёжных, спортивно-массовых, физкультурно-оздоровительных и туристских  мероприятий и соревнований.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 Проводит мониторинг потребностей населения муниципального образования в услугах, оказываемых организациями и учреждениями культуры, физической культуры, спорта и туризма и внедряет их новые виды.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Организует и проводит международные, всероссийские, областные, городские мероприятия в области культуры, искусства, физической культуры, спорта, туризма, молодёжной политики на территории муниципального образования.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Осуществляет мероприятия по сохранению, использованию и популяризации объектов культурного наследия (памятников истории и культуры), расположенных на территории муниципального образования через подведомственные учреждения </w:t>
      </w:r>
      <w:r w:rsidR="003D1E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общественные организации.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Содействует пополнению музейных и библиотечных фондов.</w:t>
      </w:r>
    </w:p>
    <w:p w:rsidR="00AD683B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Создаёт условия </w:t>
      </w:r>
      <w:r w:rsidR="00AD683B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местного  традиционного   народного художественного творчества, участие в сохранении, возрождении и развитии народных художественных промыслов на территории муниципального образования через подведомственные учреждения </w:t>
      </w:r>
      <w:r w:rsidR="003D1E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D683B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общественные организации.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Содействует развитию благотворительности, меценатства и спонсорства в области культуры, физической культуры, спорта, туризма, молодёжной политики.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Организует мероприятия по работе с детьми, подростками, молодёжью в муниципальном образовании.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Создаёт условия для эстетического и начального художественного образования, поддержки и развития сети кружков, клубов, студий любительского искусства (самодеятельного художественного творчества).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Организует предоставление дополнительного образования в сфере культуры и искусства, физической культуры и спорта детям дошкольного и школьного возраста.            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Содействуе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развитию детских и молодёжных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объединений и коллективов, физкультурно-оздоровительных, спортивных секций и клубов.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Содействует созданию и развитию центров информации для молодёжи, а также сети консультационных и социальных служб помощи детям и молодёжи.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Организует, в установленном порядке, на основе договоров с региональными структурами в области культуры, спорта и молодёжной политики подготовку коллективов, команд и объединений муниципального образования к участию в международных, региональных конкурсах, фестивалях, соревнованиях.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Осуществляет финансирование сборных команд, коллективов муниципального образования для участия в областных, всероссийских и международных конкурсах, фестивалях, соревнованиях.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Координирует в пределах своей компетенции деятельность городских детских и молодёжных объединений и коллективов, городских федераций по видам спорта,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спортивных клубов, коллективов физической культуры находящихся на территории муниципального образования, оказывает им организационную и методическую помощь.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Координирует деятельность, направленную на создание спортивных клубов, общественных федераций по видам спорта, общественных спортивных и физкультурно-оздоровительных и туристских объединений.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Ведёт учёт и отчётность по культуре и молодёжной политике, о состоянии и развитии  физической культуры, спорта и туризма в муниципальном образовании.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Присваивает в установленном порядке спортивные разряды, судейские категории по различным видам спорта.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Поощряет и осуществляет награждение участников и коллективы художественной самодеятельности, спортсменов, работников учреждений культуры, физической культуры и спорта, ветеранов искусства и культуры, спорта, активистов физкультурного 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движения, творческие коллективы, волонтёрские движения.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3.21. Готовит и представляет в установленном порядке в уполномоченные органы документы на присвоение почётных и спортивных званий спортсменам, тренерам, работникам физической культуры, спорта, туризма, физкультурным активистам.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Защищает интересы работников культуры,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волонтёров,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культуры,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ветеранов культуры и спорта.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Осуществляет контроль над эффективностью использования и безопасностью эксплуатации муниципальных культурных и спортивных сооружений и объектов.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3.24. Создаёт условия для гражданского становления, духовно-нравственного, патриотического воспитания детей и молодёжи.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3.25. Разрабатывает муниципальные программы в сфере культуры, спорта, молодежной политики, развития туризма.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3.26. Осуществляет комплекс мер по и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нтеллектуальному, культурному, 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духовному, физическому развитию молодёжи и детей.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3.27. Осуществляет комплекс мер по развитию волонтёрского движения.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Содействует развитию молодёжного предпринимательства.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3.29.    Содействует развитию международных культурных, творческих, спортивных связей.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3.30. Осуществляет меры, совместно с заинтересованными органами, по социальной поддержке и защите молодёжи и детей на территории муниципального образования.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Координирует деятельность общественных организаций, объединений и клубных формирований в муниципальном образовании вне зависимости от ведомственной принадлежности.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Осуществляет регулярное информирование населения о событиях культурной и спортивной жизни муниципального образования, пропагандирует достижения в области культуры и искусства, физической культуры и спорта через средства массовой информации.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3.33. Организует подготовку и переподготовку кадров, квалификационную аттестацию работников </w:t>
      </w:r>
      <w:r w:rsidR="003D1E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подведомственных учреждений, методическое обеспечение культурной, физкультурно-оздоровительной и спортивной  деятельности,  деятельности в области молодёжной политики.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3.34. Разрабатывает календарный план мероприятий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направленных на реализацию возложенных функций и согласовывает календарные планы подведомственных учреждений.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Осуществляет на территории муниципального образования организационное, методическое и нормативное р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уководство культурно-массовой, физкультурно-оздоровительной,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</w:t>
      </w:r>
      <w:r w:rsidR="007E1BAC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нтёрской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3.36. Участвует, в установленном порядке, в формировании бюджета муниципального образования.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3.37. Организует работы по централизованному обеспечению учреждений культуры инвентарём и оборудованием.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3.38. Осуществляет функции главного распорядителя бюджетных средств.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3.39. Организует работу с жалобами, предложениями и з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аявлениями граждан по вопросам 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молодёжной политики, физической культуры, спорта и туризма.</w:t>
      </w:r>
    </w:p>
    <w:p w:rsidR="00AD683B" w:rsidRPr="007E1BAC" w:rsidRDefault="00AD683B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3.40. Осуществляет функции муниципального заказчика на поставку товаров, оказание услуг, выполнение работ для муниципальных нужд в установленной сфере деятельности.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3.41. Учувствует в создании и развитии добровольчес</w:t>
      </w:r>
      <w:r w:rsidR="00EC23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объединений, штабов, клубов.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3.42. Проводит мониторинг эффективности реализуемых волонтёрских проектов и инициатив»</w:t>
      </w:r>
      <w:r w:rsidR="00EC2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3.43. Осуществляет иные функций в соответствии с муниципальными правовыми актами муниципального образования.</w:t>
      </w:r>
    </w:p>
    <w:p w:rsidR="007E1BAC" w:rsidRPr="007E1BAC" w:rsidRDefault="007E1BAC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2DFD" w:rsidRPr="00122A4B" w:rsidRDefault="00DB2DFD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Права </w:t>
      </w:r>
      <w:r w:rsidR="003B6866"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</w:t>
      </w:r>
    </w:p>
    <w:p w:rsidR="00122A4B" w:rsidRPr="007E1BAC" w:rsidRDefault="00122A4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несёт всю полноту ответственности за соблюдение прав граждан, сохранность муниципальной собственности, выполнение возложенных задач и функций.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реализации полномочий в установленной сфере деятельности имеет право: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 пределах своей компетенции представлять интересы муниципального образования «город Десногорск» Смоленской области в органах местного самоуправления, органах государственной власти, а также предприятиях, организациях и учреждениях.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Разрабатывать проекты муниципальных правовых актов по вопросам, входящим в компетенцию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Вносить в Администрацию муниципального образования «город Десногорск» Смоленской области» предложения </w:t>
      </w:r>
      <w:r w:rsidR="00344A8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программам, бюджету муниципального образования, муниципальным правовым актам в сфере культуры, молодёжной политики, физической культуры, спорта и туризма.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Запрашивать и получать в установленном порядке от органов государственной власти, органов местного самоуправления, организаций, учреждений, предприятий расположенных на территории муниципального образования «город Десногорск» Смоленской области, информацию, документы, необходимые для осуществления возложенных на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  Контролировать и проверять работу подведомственных учреждений по вопросам, входящим в компетенцию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заслушивать отчёты их представителей на рабочих совещаниях, комиссиях.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Привлекать для консультации, подготовки и рассмотрения соответствующих вопросов специалистов и экспертов на договорной и контрактной основе.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Получать от учреждений культуры, спорта, а также молодёжных движений и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волонтёрских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объединений, независимо от их ведомственной принадлежности, информацию о ходе реализации программ разв</w:t>
      </w:r>
      <w:r w:rsidR="00344A8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ития культуры, спорта, туризма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молодёжного движения.</w:t>
      </w:r>
    </w:p>
    <w:p w:rsidR="00DB2DFD" w:rsidRPr="007E1BAC" w:rsidRDefault="00344A8F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4.2.8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Создавать совещательные, коллегиальные органы, для решения вопросов входящих в компетенцию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BAC" w:rsidRPr="007E1BAC" w:rsidRDefault="007E1BAC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DFD" w:rsidRPr="00122A4B" w:rsidRDefault="00DB2DFD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Организация деятельности </w:t>
      </w:r>
      <w:r w:rsidR="003B6866" w:rsidRPr="00122A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</w:t>
      </w:r>
    </w:p>
    <w:p w:rsidR="00122A4B" w:rsidRPr="007E1BAC" w:rsidRDefault="00122A4B" w:rsidP="007E1BAC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Функции и полномочия учредителя в отношении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Администрацией муниципального образования «город Десногорск» Смоленской области.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исключительной компетенции Учредителя относятся: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основных направлений деятельности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назначение </w:t>
      </w:r>
      <w:r w:rsidR="00E11062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44A8F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ачальника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утверждение </w:t>
      </w:r>
      <w:r w:rsidR="00E5256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структуры Управления </w:t>
      </w:r>
      <w:r w:rsidR="00122A4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5256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Администрации муниципального образования «город Десногорск» Смоленской области;</w:t>
      </w:r>
    </w:p>
    <w:p w:rsidR="00E5256D" w:rsidRPr="007E1BAC" w:rsidRDefault="00E5256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утверждение штатного расписания </w:t>
      </w:r>
      <w:r w:rsidR="00122A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аспоряжением Администрации муниципального образования «город Десногорск» Смоленской области;</w:t>
      </w:r>
    </w:p>
    <w:p w:rsidR="00E5256D" w:rsidRPr="007E1BAC" w:rsidRDefault="00E5256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на должность и освобождение от замещаемой должности руководителей муниципальных учреждений, подведомственных Управлению;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иных функций и полномочий учредителя, установленных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</w:t>
      </w:r>
      <w:r w:rsidR="00BF7AF1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актами 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Смоленской области и муниципального образования «город Десногорск» Смоленской области.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Руководство деятельностью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 w:rsidR="00E11062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назначаемый на должность и освобождаемый от должности Главой муниципального образования «город Десногорск» Смоленской области в порядке, установленном трудовым законодательством, законодательством о муниципальной службе и муниципальными и правовыми актами.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11062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руководство деятельностью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единоначалия и несёт персональную ответственност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за выполнение возложенных на Управление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и функций.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E11062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 является распорядителем финансовых средств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 руководит деятельностью аппарата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 общее руководство всеми подведомственными муниципальными учреждениями;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 представляет на утверждение Главе муниципального образования структуру и штатное расписание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 согласовывает структуру и штатное расписание подведомственных муниципальных учреждений;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согласовывает уставы подведомственных муниципальных учреждений;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5.4.6. утверждает договоры о разделении полномочий между подведомственными муниципальными учреждениями и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5.4.7. </w:t>
      </w:r>
      <w:r w:rsidR="00E11062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сектор кадровой и муниципальной службы Администрации информацию о кандидатах на замещение вакантных должностей руководителей подведомственных учреждений, а также принимает и увольняет работников 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5.4.8. в пределах своей компетенции поощряет и налагает дисциплинарные взыскания на работников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11062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директоров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подведомственных учреждений;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5.4.9. в пределах своих полномочий издаёт приказы по вопросам </w:t>
      </w:r>
      <w:r w:rsidR="003B6866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документы, регламентирующие деятельность </w:t>
      </w:r>
      <w:r w:rsidR="003D1E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подведомственных муниципальных учреждений;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5.4.10.  без доверенности представляет интересы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5.4.11. по согласованию с собственником распоряжается имуществом, закрепленным за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заключает договоры, контракты;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5.4.12.  отвечает за планирование и выполнение показателей по р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азвитию культурной, спортивной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молодёжной политики в муниципальном образовании;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5.4.13. в пределах своих должностных полномочий рассматривает обращения граждан и юридических лиц, работает с жалобами и заявлениями, принимает по ним решения в установленном порядке;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5.4.14. несёт ответственность за пропаганду культуры, спорта, физической культуры, туризма, молодёжного движения в муниципальном образовании, взаимодействует со средствами массовой информации;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5.4.15.  вносит предложения на рассмотрение Главы муниципального образования по формированию бюджета, установлению платных услуг за пользование объектами культуры, спорта и молодёжной политики;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5.4.16. вносит предложения на рассмотрение Главы муниципального образования по рациональному использованию объектов культуры, спорта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физической культуры, туризма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молодёжной политики;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5.4.17.  предоставляет в установленные сроки отчётность;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5.4.18.  по поручению Главы муниципального образования, от имени и в интересах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 международные связи в сфере культуры, спорта, физической культуры, туризма и молодёжной политики;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5.4.19.  в пределах своих полномочий издает приказы, обязательные для исполнения всеми подведомственными учреждениями и работниками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контролирует их исполнение;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5.4.20. участвует в заседаниях, совещаниях, комиссиях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проводимых Главой муниципального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заместителями, Десногорским городским Советом при обсуждении вопросов, входящих в компетенцию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5.4.21. утверждает базовые нормативы затрат на оказание муниципальных услуг, корректирующие коэффициенты к базовым нормативным затратам, нормативные затраты на оказание муниципальных услуг (муниципальных работ) подведомственных муни</w:t>
      </w:r>
      <w:r w:rsidR="007E1BAC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ципальных бюджетных учреждений;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5.4.22. утверждает муниципальные задания подведомственных учреждений, план финансово-хозяйственной деятельности.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Для решения своих задач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взаимодействует с другими структурными подразделениями Администрации, органами государственной власти, местного самоуправления, организациями, объединениями.</w:t>
      </w:r>
    </w:p>
    <w:p w:rsidR="00DB2DFD" w:rsidRPr="007E1BAC" w:rsidRDefault="00DB2DFD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</w:t>
      </w:r>
      <w:r w:rsidR="009F45CA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создаваться общественные коллегии, советы, комиссии.</w:t>
      </w:r>
    </w:p>
    <w:p w:rsidR="00DB2DFD" w:rsidRPr="007E1BAC" w:rsidRDefault="009F45CA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Положение об Управлении</w:t>
      </w:r>
      <w:r w:rsidR="00DB2DFD" w:rsidRPr="007E1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изменения и дополнения к нему, в том числе новая редакция, утверждаются Десногорским городским Советом и подлежат регистрации в порядке, установленном федеральным законодательством.</w:t>
      </w:r>
    </w:p>
    <w:p w:rsidR="007E1BAC" w:rsidRPr="007E1BAC" w:rsidRDefault="007E1BAC" w:rsidP="007E1BA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5CA" w:rsidRPr="00122A4B" w:rsidRDefault="009F45CA" w:rsidP="007E1BAC">
      <w:pPr>
        <w:pStyle w:val="a3"/>
        <w:spacing w:before="0" w:beforeAutospacing="0" w:after="0" w:afterAutospacing="0" w:line="264" w:lineRule="auto"/>
        <w:jc w:val="center"/>
        <w:rPr>
          <w:rStyle w:val="a4"/>
          <w:sz w:val="28"/>
          <w:szCs w:val="28"/>
        </w:rPr>
      </w:pPr>
      <w:r w:rsidRPr="00122A4B">
        <w:rPr>
          <w:rStyle w:val="a4"/>
          <w:sz w:val="28"/>
          <w:szCs w:val="28"/>
        </w:rPr>
        <w:t>6. Реорганизация и ликвидация Управления</w:t>
      </w:r>
    </w:p>
    <w:p w:rsidR="00122A4B" w:rsidRPr="007E1BAC" w:rsidRDefault="00122A4B" w:rsidP="007E1BAC">
      <w:pPr>
        <w:pStyle w:val="a3"/>
        <w:spacing w:before="0" w:beforeAutospacing="0" w:after="0" w:afterAutospacing="0" w:line="264" w:lineRule="auto"/>
        <w:jc w:val="center"/>
      </w:pPr>
    </w:p>
    <w:p w:rsidR="00655E30" w:rsidRPr="007E1BAC" w:rsidRDefault="009F45CA" w:rsidP="00EC2302">
      <w:pPr>
        <w:pStyle w:val="a3"/>
        <w:spacing w:before="0" w:beforeAutospacing="0" w:after="0" w:afterAutospacing="0" w:line="264" w:lineRule="auto"/>
        <w:jc w:val="both"/>
      </w:pPr>
      <w:r w:rsidRPr="007E1BAC">
        <w:t>6.1. Реорганизация Управления (слияние, присоединение, разделение, выделение, преобразование) и его ликвидация может быть осуществлена на основании постановления Администрации муниципального образования «город Десногорск» Смоленской области в порядке, установленном законодательством Российской Федерации и муниципальными нормативными правовыми актами.</w:t>
      </w:r>
    </w:p>
    <w:sectPr w:rsidR="00655E30" w:rsidRPr="007E1BAC" w:rsidSect="007E1BA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12"/>
    <w:rsid w:val="00060157"/>
    <w:rsid w:val="000747C5"/>
    <w:rsid w:val="00122A4B"/>
    <w:rsid w:val="00210012"/>
    <w:rsid w:val="00344A8F"/>
    <w:rsid w:val="003B6866"/>
    <w:rsid w:val="003D1ECA"/>
    <w:rsid w:val="004351BF"/>
    <w:rsid w:val="004379FB"/>
    <w:rsid w:val="004B3866"/>
    <w:rsid w:val="005E4D1F"/>
    <w:rsid w:val="006473EE"/>
    <w:rsid w:val="00655E30"/>
    <w:rsid w:val="007107BC"/>
    <w:rsid w:val="007E1BAC"/>
    <w:rsid w:val="007F4D63"/>
    <w:rsid w:val="0089178C"/>
    <w:rsid w:val="008D30B0"/>
    <w:rsid w:val="009F45CA"/>
    <w:rsid w:val="00AD683B"/>
    <w:rsid w:val="00B41D17"/>
    <w:rsid w:val="00BF7AF1"/>
    <w:rsid w:val="00DB2DFD"/>
    <w:rsid w:val="00DD2677"/>
    <w:rsid w:val="00E11062"/>
    <w:rsid w:val="00E5256D"/>
    <w:rsid w:val="00EB32CB"/>
    <w:rsid w:val="00E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8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Smart_City</dc:creator>
  <cp:keywords/>
  <dc:description/>
  <cp:lastModifiedBy>Приемная</cp:lastModifiedBy>
  <cp:revision>14</cp:revision>
  <dcterms:created xsi:type="dcterms:W3CDTF">2025-06-17T05:17:00Z</dcterms:created>
  <dcterms:modified xsi:type="dcterms:W3CDTF">2025-09-01T06:33:00Z</dcterms:modified>
</cp:coreProperties>
</file>