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F3FA3" w:rsidRPr="00DF3FA3" w:rsidRDefault="008434EE" w:rsidP="0082267C">
      <w:pPr>
        <w:suppressAutoHyphens/>
        <w:spacing w:after="0" w:line="264" w:lineRule="auto"/>
        <w:rPr>
          <w:rFonts w:ascii="Calibri" w:eastAsia="Calibri" w:hAnsi="Calibri" w:cs="Times New Roman"/>
          <w:color w:val="404040" w:themeColor="text1" w:themeTint="BF"/>
          <w:sz w:val="26"/>
          <w:szCs w:val="26"/>
        </w:rPr>
      </w:pPr>
      <w:r w:rsidRPr="00DF3FA3">
        <w:rPr>
          <w:rFonts w:ascii="Calibri" w:eastAsia="Calibri" w:hAnsi="Calibri" w:cs="Times New Roman"/>
          <w:noProof/>
          <w:color w:val="404040" w:themeColor="text1" w:themeTint="BF"/>
          <w:lang w:eastAsia="ru-RU"/>
        </w:rPr>
        <mc:AlternateContent>
          <mc:Choice Requires="wps">
            <w:drawing>
              <wp:anchor distT="0" distB="0" distL="114300" distR="114300" simplePos="0" relativeHeight="251656704" behindDoc="0" locked="0" layoutInCell="0" allowOverlap="1" wp14:anchorId="647EB16A" wp14:editId="6B692AEA">
                <wp:simplePos x="0" y="0"/>
                <wp:positionH relativeFrom="column">
                  <wp:posOffset>836930</wp:posOffset>
                </wp:positionH>
                <wp:positionV relativeFrom="paragraph">
                  <wp:posOffset>146685</wp:posOffset>
                </wp:positionV>
                <wp:extent cx="5303520" cy="1305560"/>
                <wp:effectExtent l="0" t="0" r="0" b="8890"/>
                <wp:wrapNone/>
                <wp:docPr id="4" name="Прямоугольник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303520" cy="13055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3175">
                              <a:solidFill>
                                <a:srgbClr val="000000"/>
                              </a:solidFill>
                              <a:miter lim="800000"/>
                              <a:headEnd/>
                              <a:tailEnd/>
                            </a14:hiddenLine>
                          </a:ext>
                        </a:extLst>
                      </wps:spPr>
                      <wps:txbx>
                        <w:txbxContent>
                          <w:p w:rsidR="00726C34" w:rsidRPr="007312CF" w:rsidRDefault="00726C34" w:rsidP="00DF3FA3">
                            <w:pPr>
                              <w:pStyle w:val="a4"/>
                              <w:tabs>
                                <w:tab w:val="left" w:pos="12293"/>
                              </w:tabs>
                              <w:jc w:val="center"/>
                              <w:rPr>
                                <w:rFonts w:ascii="Times New Roman" w:hAnsi="Times New Roman" w:cs="Times New Roman"/>
                                <w:sz w:val="26"/>
                              </w:rPr>
                            </w:pPr>
                            <w:r w:rsidRPr="007312CF">
                              <w:rPr>
                                <w:rFonts w:ascii="Times New Roman" w:hAnsi="Times New Roman" w:cs="Times New Roman"/>
                                <w:sz w:val="26"/>
                              </w:rPr>
                              <w:t xml:space="preserve">МУНИЦИПАЛЬНОЕ ОБРАЗОВАНИЕ </w:t>
                            </w:r>
                          </w:p>
                          <w:p w:rsidR="00726C34" w:rsidRPr="007312CF" w:rsidRDefault="00726C34" w:rsidP="00DF3FA3">
                            <w:pPr>
                              <w:pStyle w:val="a4"/>
                              <w:tabs>
                                <w:tab w:val="left" w:pos="12293"/>
                              </w:tabs>
                              <w:jc w:val="center"/>
                              <w:rPr>
                                <w:rFonts w:ascii="Times New Roman" w:hAnsi="Times New Roman" w:cs="Times New Roman"/>
                                <w:sz w:val="34"/>
                              </w:rPr>
                            </w:pPr>
                            <w:r w:rsidRPr="007312CF">
                              <w:rPr>
                                <w:rFonts w:ascii="Times New Roman" w:hAnsi="Times New Roman" w:cs="Times New Roman"/>
                                <w:sz w:val="26"/>
                              </w:rPr>
                              <w:t>«ГОРОД ДЕСНОГОРСК» СМОЛЕНСКОЙ ОБЛАСТИ</w:t>
                            </w:r>
                          </w:p>
                          <w:p w:rsidR="00726C34" w:rsidRPr="00DF3FA3" w:rsidRDefault="00726C34" w:rsidP="00DF3FA3">
                            <w:pPr>
                              <w:pStyle w:val="a4"/>
                              <w:tabs>
                                <w:tab w:val="left" w:pos="12293"/>
                              </w:tabs>
                              <w:jc w:val="center"/>
                              <w:rPr>
                                <w:rFonts w:ascii="Times New Roman" w:hAnsi="Times New Roman" w:cs="Times New Roman"/>
                                <w:sz w:val="36"/>
                                <w:szCs w:val="36"/>
                              </w:rPr>
                            </w:pPr>
                            <w:r w:rsidRPr="00DF3FA3">
                              <w:rPr>
                                <w:rFonts w:ascii="Times New Roman" w:hAnsi="Times New Roman" w:cs="Times New Roman"/>
                                <w:sz w:val="36"/>
                                <w:szCs w:val="36"/>
                              </w:rPr>
                              <w:t>ДЕСНОГОРСКИЙ  ГОРОДСКОЙ  СОВЕТ</w:t>
                            </w:r>
                          </w:p>
                          <w:p w:rsidR="00726C34" w:rsidRPr="007312CF" w:rsidRDefault="00726C34" w:rsidP="00DF3FA3">
                            <w:pPr>
                              <w:pStyle w:val="a4"/>
                              <w:tabs>
                                <w:tab w:val="left" w:pos="12293"/>
                              </w:tabs>
                              <w:jc w:val="center"/>
                              <w:rPr>
                                <w:rFonts w:ascii="Times New Roman" w:hAnsi="Times New Roman" w:cs="Times New Roman"/>
                                <w:b/>
                                <w:sz w:val="32"/>
                                <w:szCs w:val="20"/>
                              </w:rPr>
                            </w:pPr>
                          </w:p>
                          <w:p w:rsidR="00726C34" w:rsidRPr="007312CF" w:rsidRDefault="00726C34" w:rsidP="00DF3FA3">
                            <w:pPr>
                              <w:pStyle w:val="a4"/>
                              <w:tabs>
                                <w:tab w:val="left" w:pos="12293"/>
                              </w:tabs>
                              <w:jc w:val="center"/>
                              <w:rPr>
                                <w:rFonts w:ascii="Times New Roman" w:hAnsi="Times New Roman" w:cs="Times New Roman"/>
                                <w:b/>
                                <w:sz w:val="32"/>
                              </w:rPr>
                            </w:pPr>
                            <w:proofErr w:type="gramStart"/>
                            <w:r w:rsidRPr="007312CF">
                              <w:rPr>
                                <w:rFonts w:ascii="Times New Roman" w:hAnsi="Times New Roman" w:cs="Times New Roman"/>
                                <w:b/>
                                <w:sz w:val="32"/>
                              </w:rPr>
                              <w:t>Р</w:t>
                            </w:r>
                            <w:proofErr w:type="gramEnd"/>
                            <w:r w:rsidRPr="007312CF">
                              <w:rPr>
                                <w:rFonts w:ascii="Times New Roman" w:hAnsi="Times New Roman" w:cs="Times New Roman"/>
                                <w:b/>
                                <w:sz w:val="32"/>
                              </w:rPr>
                              <w:t xml:space="preserve"> Е Ш Е Н И Е</w:t>
                            </w:r>
                          </w:p>
                          <w:p w:rsidR="00726C34" w:rsidRDefault="00726C34" w:rsidP="00DF3FA3">
                            <w:pPr>
                              <w:jc w:val="right"/>
                              <w:rPr>
                                <w:b/>
                                <w:i/>
                                <w:sz w:val="48"/>
                              </w:rPr>
                            </w:pPr>
                          </w:p>
                          <w:p w:rsidR="00726C34" w:rsidRDefault="00726C34" w:rsidP="00DF3FA3">
                            <w:pPr>
                              <w:rPr>
                                <w:sz w:val="20"/>
                              </w:rPr>
                            </w:pPr>
                          </w:p>
                          <w:p w:rsidR="00726C34" w:rsidRDefault="00726C34" w:rsidP="00DF3FA3"/>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4" o:spid="_x0000_s1026" style="position:absolute;margin-left:65.9pt;margin-top:11.55pt;width:417.6pt;height:102.8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" o:allowincell="f" filled="f" stroked="f" strokeweight=".25pt">
                <v:textbox inset="1pt,1pt,1pt,1pt">
                  <w:txbxContent>
                    <w:p w:rsidR="00726C34" w:rsidRPr="007312CF" w:rsidRDefault="00726C34" w:rsidP="00DF3FA3">
                      <w:pPr>
                        <w:pStyle w:val="a4"/>
                        <w:tabs>
                          <w:tab w:val="left" w:pos="12293"/>
                        </w:tabs>
                        <w:jc w:val="center"/>
                        <w:rPr>
                          <w:rFonts w:ascii="Times New Roman" w:hAnsi="Times New Roman" w:cs="Times New Roman"/>
                          <w:sz w:val="26"/>
                        </w:rPr>
                      </w:pPr>
                      <w:r w:rsidRPr="007312CF">
                        <w:rPr>
                          <w:rFonts w:ascii="Times New Roman" w:hAnsi="Times New Roman" w:cs="Times New Roman"/>
                          <w:sz w:val="26"/>
                        </w:rPr>
                        <w:t xml:space="preserve">МУНИЦИПАЛЬНОЕ ОБРАЗОВАНИЕ </w:t>
                      </w:r>
                    </w:p>
                    <w:p w:rsidR="00726C34" w:rsidRPr="007312CF" w:rsidRDefault="00726C34" w:rsidP="00DF3FA3">
                      <w:pPr>
                        <w:pStyle w:val="a4"/>
                        <w:tabs>
                          <w:tab w:val="left" w:pos="12293"/>
                        </w:tabs>
                        <w:jc w:val="center"/>
                        <w:rPr>
                          <w:rFonts w:ascii="Times New Roman" w:hAnsi="Times New Roman" w:cs="Times New Roman"/>
                          <w:sz w:val="34"/>
                        </w:rPr>
                      </w:pPr>
                      <w:r w:rsidRPr="007312CF">
                        <w:rPr>
                          <w:rFonts w:ascii="Times New Roman" w:hAnsi="Times New Roman" w:cs="Times New Roman"/>
                          <w:sz w:val="26"/>
                        </w:rPr>
                        <w:t>«ГОРОД ДЕСНОГОРСК» СМОЛЕНСКОЙ ОБЛАСТИ</w:t>
                      </w:r>
                    </w:p>
                    <w:p w:rsidR="00726C34" w:rsidRPr="00DF3FA3" w:rsidRDefault="00726C34" w:rsidP="00DF3FA3">
                      <w:pPr>
                        <w:pStyle w:val="a4"/>
                        <w:tabs>
                          <w:tab w:val="left" w:pos="12293"/>
                        </w:tabs>
                        <w:jc w:val="center"/>
                        <w:rPr>
                          <w:rFonts w:ascii="Times New Roman" w:hAnsi="Times New Roman" w:cs="Times New Roman"/>
                          <w:sz w:val="36"/>
                          <w:szCs w:val="36"/>
                        </w:rPr>
                      </w:pPr>
                      <w:r w:rsidRPr="00DF3FA3">
                        <w:rPr>
                          <w:rFonts w:ascii="Times New Roman" w:hAnsi="Times New Roman" w:cs="Times New Roman"/>
                          <w:sz w:val="36"/>
                          <w:szCs w:val="36"/>
                        </w:rPr>
                        <w:t>ДЕСНОГОРСКИЙ  ГОРОДСКОЙ  СОВЕТ</w:t>
                      </w:r>
                    </w:p>
                    <w:p w:rsidR="00726C34" w:rsidRPr="007312CF" w:rsidRDefault="00726C34" w:rsidP="00DF3FA3">
                      <w:pPr>
                        <w:pStyle w:val="a4"/>
                        <w:tabs>
                          <w:tab w:val="left" w:pos="12293"/>
                        </w:tabs>
                        <w:jc w:val="center"/>
                        <w:rPr>
                          <w:rFonts w:ascii="Times New Roman" w:hAnsi="Times New Roman" w:cs="Times New Roman"/>
                          <w:b/>
                          <w:sz w:val="32"/>
                          <w:szCs w:val="20"/>
                        </w:rPr>
                      </w:pPr>
                    </w:p>
                    <w:p w:rsidR="00726C34" w:rsidRPr="007312CF" w:rsidRDefault="00726C34" w:rsidP="00DF3FA3">
                      <w:pPr>
                        <w:pStyle w:val="a4"/>
                        <w:tabs>
                          <w:tab w:val="left" w:pos="12293"/>
                        </w:tabs>
                        <w:jc w:val="center"/>
                        <w:rPr>
                          <w:rFonts w:ascii="Times New Roman" w:hAnsi="Times New Roman" w:cs="Times New Roman"/>
                          <w:b/>
                          <w:sz w:val="32"/>
                        </w:rPr>
                      </w:pPr>
                      <w:proofErr w:type="gramStart"/>
                      <w:r w:rsidRPr="007312CF">
                        <w:rPr>
                          <w:rFonts w:ascii="Times New Roman" w:hAnsi="Times New Roman" w:cs="Times New Roman"/>
                          <w:b/>
                          <w:sz w:val="32"/>
                        </w:rPr>
                        <w:t>Р</w:t>
                      </w:r>
                      <w:proofErr w:type="gramEnd"/>
                      <w:r w:rsidRPr="007312CF">
                        <w:rPr>
                          <w:rFonts w:ascii="Times New Roman" w:hAnsi="Times New Roman" w:cs="Times New Roman"/>
                          <w:b/>
                          <w:sz w:val="32"/>
                        </w:rPr>
                        <w:t xml:space="preserve"> Е Ш Е Н И Е</w:t>
                      </w:r>
                    </w:p>
                    <w:p w:rsidR="00726C34" w:rsidRDefault="00726C34" w:rsidP="00DF3FA3">
                      <w:pPr>
                        <w:jc w:val="right"/>
                        <w:rPr>
                          <w:b/>
                          <w:i/>
                          <w:sz w:val="48"/>
                        </w:rPr>
                      </w:pPr>
                    </w:p>
                    <w:p w:rsidR="00726C34" w:rsidRDefault="00726C34" w:rsidP="00DF3FA3">
                      <w:pPr>
                        <w:rPr>
                          <w:sz w:val="20"/>
                        </w:rPr>
                      </w:pPr>
                    </w:p>
                    <w:p w:rsidR="00726C34" w:rsidRDefault="00726C34" w:rsidP="00DF3FA3"/>
                  </w:txbxContent>
                </v:textbox>
              </v:rect>
            </w:pict>
          </mc:Fallback>
        </mc:AlternateContent>
      </w:r>
    </w:p>
    <w:p w:rsidR="00DF3FA3" w:rsidRPr="008434EE" w:rsidRDefault="00DF3FA3" w:rsidP="0082267C">
      <w:pPr>
        <w:spacing w:after="0" w:line="264" w:lineRule="auto"/>
        <w:rPr>
          <w:rFonts w:ascii="Calibri" w:eastAsia="Calibri" w:hAnsi="Calibri" w:cs="Times New Roman"/>
          <w:color w:val="404040" w:themeColor="text1" w:themeTint="BF"/>
          <w:sz w:val="26"/>
          <w:szCs w:val="26"/>
        </w:rPr>
      </w:pPr>
      <w:r w:rsidRPr="00DF3FA3">
        <w:rPr>
          <w:rFonts w:ascii="Calibri" w:eastAsia="Calibri" w:hAnsi="Calibri" w:cs="Times New Roman"/>
          <w:noProof/>
          <w:color w:val="404040" w:themeColor="text1" w:themeTint="BF"/>
          <w:sz w:val="26"/>
          <w:szCs w:val="26"/>
          <w:lang w:eastAsia="ru-RU"/>
        </w:rPr>
        <w:drawing>
          <wp:inline distT="0" distB="0" distL="0" distR="0" wp14:anchorId="37B5B35A" wp14:editId="50AE5EBC">
            <wp:extent cx="746760" cy="807720"/>
            <wp:effectExtent l="0" t="0" r="0" b="0"/>
            <wp:docPr id="3" name="Рисунок 3" descr="Описание: gerb_cv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gerb_cv6"/>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746760" cy="807720"/>
                    </a:xfrm>
                    <a:prstGeom prst="rect">
                      <a:avLst/>
                    </a:prstGeom>
                    <a:noFill/>
                    <a:ln>
                      <a:noFill/>
                    </a:ln>
                  </pic:spPr>
                </pic:pic>
              </a:graphicData>
            </a:graphic>
          </wp:inline>
        </w:drawing>
      </w:r>
    </w:p>
    <w:p w:rsidR="00DF3FA3" w:rsidRPr="00DF3FA3" w:rsidRDefault="00DF3FA3" w:rsidP="0082267C">
      <w:pPr>
        <w:tabs>
          <w:tab w:val="left" w:pos="4395"/>
        </w:tabs>
        <w:suppressAutoHyphens/>
        <w:spacing w:after="0" w:line="264" w:lineRule="auto"/>
        <w:ind w:firstLine="709"/>
        <w:rPr>
          <w:rFonts w:ascii="Times New Roman" w:eastAsia="Times New Roman" w:hAnsi="Times New Roman" w:cs="Times New Roman"/>
          <w:sz w:val="26"/>
          <w:szCs w:val="26"/>
          <w:lang w:eastAsia="ar-SA"/>
        </w:rPr>
      </w:pPr>
    </w:p>
    <w:p w:rsidR="002D6907" w:rsidRDefault="002D6907" w:rsidP="0082267C">
      <w:pPr>
        <w:suppressAutoHyphens/>
        <w:spacing w:after="0" w:line="264" w:lineRule="auto"/>
        <w:rPr>
          <w:rFonts w:ascii="Times New Roman" w:eastAsia="Times New Roman" w:hAnsi="Times New Roman" w:cs="Times New Roman"/>
          <w:sz w:val="24"/>
          <w:szCs w:val="24"/>
          <w:lang w:eastAsia="ar-SA"/>
        </w:rPr>
      </w:pPr>
    </w:p>
    <w:p w:rsidR="0082267C" w:rsidRDefault="0082267C" w:rsidP="0082267C">
      <w:pPr>
        <w:suppressAutoHyphens/>
        <w:spacing w:after="0" w:line="240" w:lineRule="auto"/>
        <w:ind w:firstLine="709"/>
        <w:rPr>
          <w:rFonts w:ascii="Times New Roman" w:eastAsia="Times New Roman" w:hAnsi="Times New Roman" w:cs="Times New Roman"/>
          <w:sz w:val="24"/>
          <w:szCs w:val="24"/>
          <w:lang w:eastAsia="ar-SA"/>
        </w:rPr>
      </w:pPr>
    </w:p>
    <w:p w:rsidR="00DF3FA3" w:rsidRPr="00E752EC" w:rsidRDefault="007C2560" w:rsidP="0082267C">
      <w:pPr>
        <w:suppressAutoHyphens/>
        <w:spacing w:after="0" w:line="240" w:lineRule="auto"/>
        <w:ind w:firstLine="709"/>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9</w:t>
      </w:r>
      <w:r w:rsidR="00DF3FA3" w:rsidRPr="00E752EC">
        <w:rPr>
          <w:rFonts w:ascii="Times New Roman" w:eastAsia="Times New Roman" w:hAnsi="Times New Roman" w:cs="Times New Roman"/>
          <w:sz w:val="24"/>
          <w:szCs w:val="24"/>
          <w:lang w:eastAsia="ar-SA"/>
        </w:rPr>
        <w:t xml:space="preserve"> сессии </w:t>
      </w:r>
      <w:r w:rsidR="00444B51">
        <w:rPr>
          <w:rFonts w:ascii="Times New Roman" w:eastAsia="Times New Roman" w:hAnsi="Times New Roman" w:cs="Times New Roman"/>
          <w:sz w:val="24"/>
          <w:szCs w:val="24"/>
          <w:lang w:eastAsia="ar-SA"/>
        </w:rPr>
        <w:t>шестого</w:t>
      </w:r>
      <w:r w:rsidR="00DF3FA3" w:rsidRPr="00E752EC">
        <w:rPr>
          <w:rFonts w:ascii="Times New Roman" w:eastAsia="Times New Roman" w:hAnsi="Times New Roman" w:cs="Times New Roman"/>
          <w:sz w:val="24"/>
          <w:szCs w:val="24"/>
          <w:lang w:eastAsia="ar-SA"/>
        </w:rPr>
        <w:t xml:space="preserve"> созыва</w:t>
      </w:r>
      <w:r>
        <w:rPr>
          <w:rFonts w:ascii="Times New Roman" w:eastAsia="Times New Roman" w:hAnsi="Times New Roman" w:cs="Times New Roman"/>
          <w:sz w:val="24"/>
          <w:szCs w:val="24"/>
          <w:lang w:eastAsia="ar-SA"/>
        </w:rPr>
        <w:t xml:space="preserve">                                                                                                  </w:t>
      </w:r>
    </w:p>
    <w:p w:rsidR="00DF3FA3" w:rsidRPr="00E752EC" w:rsidRDefault="007C2560" w:rsidP="0082267C">
      <w:pPr>
        <w:suppressAutoHyphens/>
        <w:spacing w:after="0" w:line="240" w:lineRule="auto"/>
        <w:ind w:firstLine="709"/>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 xml:space="preserve">от </w:t>
      </w:r>
      <w:r w:rsidR="00EA630A">
        <w:rPr>
          <w:rFonts w:ascii="Times New Roman" w:eastAsia="Times New Roman" w:hAnsi="Times New Roman" w:cs="Times New Roman"/>
          <w:sz w:val="24"/>
          <w:szCs w:val="24"/>
          <w:lang w:eastAsia="ar-SA"/>
        </w:rPr>
        <w:t>20.03.</w:t>
      </w:r>
      <w:r w:rsidR="00DF3FA3" w:rsidRPr="00E752EC">
        <w:rPr>
          <w:rFonts w:ascii="Times New Roman" w:eastAsia="Times New Roman" w:hAnsi="Times New Roman" w:cs="Times New Roman"/>
          <w:sz w:val="24"/>
          <w:szCs w:val="24"/>
          <w:lang w:eastAsia="ar-SA"/>
        </w:rPr>
        <w:t>202</w:t>
      </w:r>
      <w:r w:rsidR="00E14F88" w:rsidRPr="007C2560">
        <w:rPr>
          <w:rFonts w:ascii="Times New Roman" w:eastAsia="Times New Roman" w:hAnsi="Times New Roman" w:cs="Times New Roman"/>
          <w:sz w:val="24"/>
          <w:szCs w:val="24"/>
          <w:lang w:eastAsia="ar-SA"/>
        </w:rPr>
        <w:t>5</w:t>
      </w:r>
      <w:r w:rsidR="00DF3FA3" w:rsidRPr="00E752EC">
        <w:rPr>
          <w:rFonts w:ascii="Times New Roman" w:eastAsia="Times New Roman" w:hAnsi="Times New Roman" w:cs="Times New Roman"/>
          <w:sz w:val="24"/>
          <w:szCs w:val="24"/>
          <w:lang w:eastAsia="ar-SA"/>
        </w:rPr>
        <w:t xml:space="preserve"> №</w:t>
      </w:r>
      <w:r w:rsidR="007671EB">
        <w:rPr>
          <w:rFonts w:ascii="Times New Roman" w:eastAsia="Times New Roman" w:hAnsi="Times New Roman" w:cs="Times New Roman"/>
          <w:sz w:val="24"/>
          <w:szCs w:val="24"/>
          <w:lang w:eastAsia="ar-SA"/>
        </w:rPr>
        <w:t xml:space="preserve"> 47</w:t>
      </w:r>
    </w:p>
    <w:p w:rsidR="00DF3FA3" w:rsidRPr="00DD39F1" w:rsidRDefault="00DF3FA3" w:rsidP="0082267C">
      <w:pPr>
        <w:suppressAutoHyphens/>
        <w:spacing w:after="0" w:line="240" w:lineRule="auto"/>
        <w:ind w:firstLine="720"/>
        <w:rPr>
          <w:rFonts w:ascii="Times New Roman" w:eastAsia="Times New Roman" w:hAnsi="Times New Roman" w:cs="Times New Roman"/>
          <w:sz w:val="26"/>
          <w:szCs w:val="26"/>
          <w:lang w:eastAsia="ar-SA"/>
        </w:rPr>
      </w:pPr>
    </w:p>
    <w:p w:rsidR="00DF3FA3" w:rsidRPr="00346E17" w:rsidRDefault="00DF3FA3" w:rsidP="0082267C">
      <w:pPr>
        <w:suppressAutoHyphens/>
        <w:spacing w:after="0" w:line="240" w:lineRule="auto"/>
        <w:rPr>
          <w:rFonts w:ascii="Times New Roman" w:eastAsia="Times New Roman" w:hAnsi="Times New Roman" w:cs="Times New Roman"/>
          <w:sz w:val="24"/>
          <w:szCs w:val="24"/>
          <w:lang w:eastAsia="ar-SA"/>
        </w:rPr>
      </w:pPr>
    </w:p>
    <w:tbl>
      <w:tblPr>
        <w:tblStyle w:val="a6"/>
        <w:tblW w:w="0" w:type="auto"/>
        <w:tblInd w:w="81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827"/>
      </w:tblGrid>
      <w:tr w:rsidR="00346E17" w:rsidRPr="00FF4515" w:rsidTr="007C2560">
        <w:tc>
          <w:tcPr>
            <w:tcW w:w="3827" w:type="dxa"/>
          </w:tcPr>
          <w:p w:rsidR="00483E68" w:rsidRPr="007C2560" w:rsidRDefault="00444B51" w:rsidP="0082267C">
            <w:pPr>
              <w:pStyle w:val="ab"/>
              <w:jc w:val="both"/>
              <w:rPr>
                <w:rFonts w:ascii="Times New Roman" w:hAnsi="Times New Roman" w:cs="Times New Roman"/>
                <w:spacing w:val="2"/>
              </w:rPr>
            </w:pPr>
            <w:r w:rsidRPr="007C2560">
              <w:rPr>
                <w:rFonts w:ascii="Times New Roman" w:hAnsi="Times New Roman" w:cs="Times New Roman"/>
              </w:rPr>
              <w:t xml:space="preserve">Об утверждении Положения </w:t>
            </w:r>
            <w:r w:rsidR="00726C34" w:rsidRPr="007C2560">
              <w:rPr>
                <w:rFonts w:ascii="Times New Roman" w:hAnsi="Times New Roman" w:cs="Times New Roman"/>
              </w:rPr>
              <w:t xml:space="preserve">о </w:t>
            </w:r>
            <w:r w:rsidR="00E3557B" w:rsidRPr="007C2560">
              <w:rPr>
                <w:rFonts w:ascii="Times New Roman" w:hAnsi="Times New Roman" w:cs="Times New Roman"/>
                <w:spacing w:val="2"/>
              </w:rPr>
              <w:t xml:space="preserve"> порядке предоставления жилых помещений муниципального специализированного жилищного фонда на территории муниципального образования «город Десногорск» Смоленской области и признании </w:t>
            </w:r>
            <w:proofErr w:type="gramStart"/>
            <w:r w:rsidR="00E3557B" w:rsidRPr="007C2560">
              <w:rPr>
                <w:rFonts w:ascii="Times New Roman" w:hAnsi="Times New Roman" w:cs="Times New Roman"/>
                <w:spacing w:val="2"/>
              </w:rPr>
              <w:t>утратившим</w:t>
            </w:r>
            <w:proofErr w:type="gramEnd"/>
            <w:r w:rsidR="00E3557B" w:rsidRPr="007C2560">
              <w:rPr>
                <w:rFonts w:ascii="Times New Roman" w:hAnsi="Times New Roman" w:cs="Times New Roman"/>
                <w:spacing w:val="2"/>
              </w:rPr>
              <w:t xml:space="preserve"> силу решения Десногорского городского Совета</w:t>
            </w:r>
            <w:r w:rsidR="007C2560" w:rsidRPr="007C2560">
              <w:rPr>
                <w:rFonts w:ascii="Times New Roman" w:hAnsi="Times New Roman" w:cs="Times New Roman"/>
                <w:spacing w:val="2"/>
              </w:rPr>
              <w:t xml:space="preserve"> </w:t>
            </w:r>
            <w:r w:rsidR="00E3557B" w:rsidRPr="007C2560">
              <w:rPr>
                <w:rFonts w:ascii="Times New Roman" w:hAnsi="Times New Roman" w:cs="Times New Roman"/>
                <w:spacing w:val="2"/>
              </w:rPr>
              <w:t>от 26.12.2019 № 54</w:t>
            </w:r>
          </w:p>
        </w:tc>
      </w:tr>
    </w:tbl>
    <w:p w:rsidR="00DF3FA3" w:rsidRDefault="00DF3FA3" w:rsidP="0082267C">
      <w:pPr>
        <w:suppressAutoHyphens/>
        <w:spacing w:after="0" w:line="240" w:lineRule="auto"/>
        <w:jc w:val="both"/>
        <w:rPr>
          <w:rFonts w:ascii="Times New Roman" w:eastAsia="Times New Roman" w:hAnsi="Times New Roman" w:cs="Times New Roman"/>
          <w:sz w:val="23"/>
          <w:szCs w:val="23"/>
          <w:lang w:eastAsia="ar-SA"/>
        </w:rPr>
      </w:pPr>
    </w:p>
    <w:p w:rsidR="002D6907" w:rsidRPr="00FF4515" w:rsidRDefault="002D6907" w:rsidP="0082267C">
      <w:pPr>
        <w:suppressAutoHyphens/>
        <w:spacing w:after="0" w:line="240" w:lineRule="auto"/>
        <w:jc w:val="both"/>
        <w:rPr>
          <w:rFonts w:ascii="Times New Roman" w:eastAsia="Times New Roman" w:hAnsi="Times New Roman" w:cs="Times New Roman"/>
          <w:sz w:val="23"/>
          <w:szCs w:val="23"/>
          <w:lang w:eastAsia="ar-SA"/>
        </w:rPr>
      </w:pPr>
    </w:p>
    <w:p w:rsidR="00DF3FA3" w:rsidRPr="00E3557B" w:rsidRDefault="00512F51" w:rsidP="0082267C">
      <w:pPr>
        <w:suppressAutoHyphens/>
        <w:spacing w:after="0" w:line="240" w:lineRule="auto"/>
        <w:ind w:firstLine="709"/>
        <w:jc w:val="both"/>
        <w:rPr>
          <w:rFonts w:ascii="Times New Roman" w:eastAsia="Times New Roman" w:hAnsi="Times New Roman"/>
          <w:sz w:val="24"/>
          <w:szCs w:val="24"/>
          <w:lang w:eastAsia="ar-SA"/>
        </w:rPr>
      </w:pPr>
      <w:proofErr w:type="gramStart"/>
      <w:r>
        <w:rPr>
          <w:rFonts w:ascii="Times New Roman" w:eastAsia="Times New Roman" w:hAnsi="Times New Roman"/>
          <w:sz w:val="24"/>
          <w:szCs w:val="24"/>
          <w:lang w:eastAsia="ar-SA"/>
        </w:rPr>
        <w:t>В</w:t>
      </w:r>
      <w:r w:rsidR="00E3557B">
        <w:rPr>
          <w:rFonts w:ascii="Times New Roman" w:eastAsia="Times New Roman" w:hAnsi="Times New Roman"/>
          <w:sz w:val="24"/>
          <w:szCs w:val="24"/>
          <w:lang w:eastAsia="ar-SA"/>
        </w:rPr>
        <w:t xml:space="preserve"> соответствии с п</w:t>
      </w:r>
      <w:r w:rsidR="007C2560">
        <w:rPr>
          <w:rFonts w:ascii="Times New Roman" w:eastAsia="Times New Roman" w:hAnsi="Times New Roman"/>
          <w:sz w:val="24"/>
          <w:szCs w:val="24"/>
          <w:lang w:eastAsia="ar-SA"/>
        </w:rPr>
        <w:t>унктом</w:t>
      </w:r>
      <w:r w:rsidR="00E3557B">
        <w:rPr>
          <w:rFonts w:ascii="Times New Roman" w:eastAsia="Times New Roman" w:hAnsi="Times New Roman"/>
          <w:sz w:val="24"/>
          <w:szCs w:val="24"/>
          <w:lang w:eastAsia="ar-SA"/>
        </w:rPr>
        <w:t xml:space="preserve"> 1</w:t>
      </w:r>
      <w:r w:rsidR="00726C34" w:rsidRPr="00726C34">
        <w:rPr>
          <w:rFonts w:ascii="Times New Roman" w:eastAsia="Times New Roman" w:hAnsi="Times New Roman"/>
          <w:sz w:val="24"/>
          <w:szCs w:val="24"/>
          <w:lang w:eastAsia="ar-SA"/>
        </w:rPr>
        <w:t xml:space="preserve"> ст</w:t>
      </w:r>
      <w:r>
        <w:rPr>
          <w:rFonts w:ascii="Times New Roman" w:eastAsia="Times New Roman" w:hAnsi="Times New Roman"/>
          <w:sz w:val="24"/>
          <w:szCs w:val="24"/>
          <w:lang w:eastAsia="ar-SA"/>
        </w:rPr>
        <w:t>а</w:t>
      </w:r>
      <w:r w:rsidR="007C2560">
        <w:rPr>
          <w:rFonts w:ascii="Times New Roman" w:eastAsia="Times New Roman" w:hAnsi="Times New Roman"/>
          <w:sz w:val="24"/>
          <w:szCs w:val="24"/>
          <w:lang w:eastAsia="ar-SA"/>
        </w:rPr>
        <w:t>тьи</w:t>
      </w:r>
      <w:r w:rsidR="00E3557B">
        <w:rPr>
          <w:rFonts w:ascii="Times New Roman" w:eastAsia="Times New Roman" w:hAnsi="Times New Roman"/>
          <w:sz w:val="24"/>
          <w:szCs w:val="24"/>
          <w:lang w:eastAsia="ar-SA"/>
        </w:rPr>
        <w:t xml:space="preserve"> 14 Жилищного Кодекса Российской Федерации,</w:t>
      </w:r>
      <w:r w:rsidR="00726C34" w:rsidRPr="00726C34">
        <w:rPr>
          <w:rFonts w:ascii="Times New Roman" w:eastAsia="Times New Roman" w:hAnsi="Times New Roman"/>
          <w:sz w:val="24"/>
          <w:szCs w:val="24"/>
          <w:lang w:eastAsia="ar-SA"/>
        </w:rPr>
        <w:t xml:space="preserve"> </w:t>
      </w:r>
      <w:r w:rsidR="00E3557B">
        <w:rPr>
          <w:rFonts w:ascii="Times New Roman" w:eastAsia="Times New Roman" w:hAnsi="Times New Roman"/>
          <w:sz w:val="24"/>
          <w:szCs w:val="24"/>
          <w:lang w:eastAsia="ar-SA"/>
        </w:rPr>
        <w:t xml:space="preserve">Федеральным законом от 06.10.2003 № 131-ФЗ «Об общих принципах организации местного самоуправления в Российской Федерации», постановлением Правительства Российской Федерации от 26.01.2006 № 42 «Об утверждении правил отнесения жилого помещения к </w:t>
      </w:r>
      <w:r w:rsidR="00E3557B" w:rsidRPr="00E3557B">
        <w:rPr>
          <w:rFonts w:ascii="Times New Roman" w:eastAsia="Times New Roman" w:hAnsi="Times New Roman"/>
          <w:sz w:val="24"/>
          <w:szCs w:val="24"/>
          <w:lang w:eastAsia="ar-SA"/>
        </w:rPr>
        <w:t xml:space="preserve">специализированному жилищному </w:t>
      </w:r>
      <w:r w:rsidR="00E3557B">
        <w:rPr>
          <w:rFonts w:ascii="Times New Roman" w:eastAsia="Times New Roman" w:hAnsi="Times New Roman"/>
          <w:sz w:val="24"/>
          <w:szCs w:val="24"/>
          <w:lang w:eastAsia="ar-SA"/>
        </w:rPr>
        <w:t xml:space="preserve">фонду и типовых договоров найма </w:t>
      </w:r>
      <w:r w:rsidR="00E3557B" w:rsidRPr="00E3557B">
        <w:rPr>
          <w:rFonts w:ascii="Times New Roman" w:eastAsia="Times New Roman" w:hAnsi="Times New Roman"/>
          <w:sz w:val="24"/>
          <w:szCs w:val="24"/>
          <w:lang w:eastAsia="ar-SA"/>
        </w:rPr>
        <w:t>специализированных жилых помещений</w:t>
      </w:r>
      <w:r w:rsidR="00E3557B">
        <w:rPr>
          <w:rFonts w:ascii="Times New Roman" w:eastAsia="Times New Roman" w:hAnsi="Times New Roman"/>
          <w:sz w:val="24"/>
          <w:szCs w:val="24"/>
          <w:lang w:eastAsia="ar-SA"/>
        </w:rPr>
        <w:t xml:space="preserve">», </w:t>
      </w:r>
      <w:r w:rsidR="00726C34" w:rsidRPr="00726C34">
        <w:rPr>
          <w:rFonts w:ascii="Times New Roman" w:eastAsia="Times New Roman" w:hAnsi="Times New Roman"/>
          <w:sz w:val="24"/>
          <w:szCs w:val="24"/>
          <w:lang w:eastAsia="ar-SA"/>
        </w:rPr>
        <w:t>Устав</w:t>
      </w:r>
      <w:r w:rsidR="00E3557B">
        <w:rPr>
          <w:rFonts w:ascii="Times New Roman" w:eastAsia="Times New Roman" w:hAnsi="Times New Roman"/>
          <w:sz w:val="24"/>
          <w:szCs w:val="24"/>
          <w:lang w:eastAsia="ar-SA"/>
        </w:rPr>
        <w:t>ом</w:t>
      </w:r>
      <w:r w:rsidR="00726C34" w:rsidRPr="00726C34">
        <w:rPr>
          <w:rFonts w:ascii="Times New Roman" w:eastAsia="Times New Roman" w:hAnsi="Times New Roman"/>
          <w:sz w:val="24"/>
          <w:szCs w:val="24"/>
          <w:lang w:eastAsia="ar-SA"/>
        </w:rPr>
        <w:t xml:space="preserve"> муниципального образования «город Десногорск» Смоленской области</w:t>
      </w:r>
      <w:r w:rsidR="00726C34" w:rsidRPr="00726C34">
        <w:rPr>
          <w:rFonts w:ascii="Times New Roman" w:eastAsia="Times New Roman" w:hAnsi="Times New Roman" w:cs="Times New Roman"/>
          <w:sz w:val="24"/>
          <w:szCs w:val="24"/>
          <w:lang w:eastAsia="ar-SA"/>
        </w:rPr>
        <w:t xml:space="preserve">, </w:t>
      </w:r>
      <w:r>
        <w:rPr>
          <w:rFonts w:ascii="Times New Roman" w:eastAsia="Times New Roman" w:hAnsi="Times New Roman" w:cs="Times New Roman"/>
          <w:sz w:val="24"/>
          <w:szCs w:val="24"/>
          <w:lang w:eastAsia="ar-SA"/>
        </w:rPr>
        <w:t>р</w:t>
      </w:r>
      <w:r w:rsidRPr="00726C34">
        <w:rPr>
          <w:rFonts w:ascii="Times New Roman" w:eastAsia="Times New Roman" w:hAnsi="Times New Roman" w:cs="Times New Roman"/>
          <w:sz w:val="24"/>
          <w:szCs w:val="24"/>
          <w:lang w:eastAsia="ar-SA"/>
        </w:rPr>
        <w:t>ассмотрев обращение Администрации муниципального</w:t>
      </w:r>
      <w:proofErr w:type="gramEnd"/>
      <w:r w:rsidRPr="00726C34">
        <w:rPr>
          <w:rFonts w:ascii="Times New Roman" w:eastAsia="Times New Roman" w:hAnsi="Times New Roman" w:cs="Times New Roman"/>
          <w:sz w:val="24"/>
          <w:szCs w:val="24"/>
          <w:lang w:eastAsia="ar-SA"/>
        </w:rPr>
        <w:t xml:space="preserve"> образования «город Десногорск» Смоленской области от </w:t>
      </w:r>
      <w:r>
        <w:rPr>
          <w:rFonts w:ascii="Times New Roman" w:eastAsia="Times New Roman" w:hAnsi="Times New Roman" w:cs="Times New Roman"/>
          <w:sz w:val="24"/>
          <w:szCs w:val="24"/>
          <w:lang w:eastAsia="ar-SA"/>
        </w:rPr>
        <w:t xml:space="preserve">24.02.2025 </w:t>
      </w:r>
      <w:r w:rsidRPr="00726C34">
        <w:rPr>
          <w:rFonts w:ascii="Times New Roman" w:eastAsia="Times New Roman" w:hAnsi="Times New Roman" w:cs="Times New Roman"/>
          <w:sz w:val="24"/>
          <w:szCs w:val="24"/>
          <w:lang w:eastAsia="ar-SA"/>
        </w:rPr>
        <w:t xml:space="preserve">№ </w:t>
      </w:r>
      <w:r>
        <w:rPr>
          <w:rFonts w:ascii="Times New Roman" w:eastAsia="Times New Roman" w:hAnsi="Times New Roman" w:cs="Times New Roman"/>
          <w:sz w:val="24"/>
          <w:szCs w:val="24"/>
          <w:lang w:eastAsia="ar-SA"/>
        </w:rPr>
        <w:t>1259</w:t>
      </w:r>
      <w:r w:rsidRPr="00726C34">
        <w:rPr>
          <w:rFonts w:ascii="Times New Roman" w:eastAsia="Times New Roman" w:hAnsi="Times New Roman" w:cs="Times New Roman"/>
          <w:sz w:val="24"/>
          <w:szCs w:val="24"/>
          <w:lang w:eastAsia="ar-SA"/>
        </w:rPr>
        <w:t xml:space="preserve">, </w:t>
      </w:r>
      <w:r w:rsidR="00DF3FA3" w:rsidRPr="00D91CFF">
        <w:rPr>
          <w:rFonts w:ascii="Times New Roman" w:eastAsia="Times New Roman" w:hAnsi="Times New Roman" w:cs="Times New Roman"/>
          <w:sz w:val="24"/>
          <w:szCs w:val="24"/>
          <w:lang w:eastAsia="ar-SA"/>
        </w:rPr>
        <w:t xml:space="preserve">учитывая рекомендации постоянной депутатской комиссии </w:t>
      </w:r>
      <w:r w:rsidR="00E3557B" w:rsidRPr="00D91CFF">
        <w:rPr>
          <w:rFonts w:ascii="Times New Roman" w:eastAsia="Times New Roman" w:hAnsi="Times New Roman" w:cs="Times New Roman"/>
          <w:sz w:val="24"/>
          <w:szCs w:val="24"/>
          <w:lang w:eastAsia="ar-SA"/>
        </w:rPr>
        <w:t>по вопросам законности, правопорядка и защиты прав граждан</w:t>
      </w:r>
      <w:r w:rsidR="00DF3FA3" w:rsidRPr="00D91CFF">
        <w:rPr>
          <w:rFonts w:ascii="Times New Roman" w:eastAsia="Times New Roman" w:hAnsi="Times New Roman" w:cs="Times New Roman"/>
          <w:sz w:val="24"/>
          <w:szCs w:val="24"/>
          <w:lang w:eastAsia="ar-SA"/>
        </w:rPr>
        <w:t xml:space="preserve">, </w:t>
      </w:r>
      <w:r w:rsidR="003C5B25" w:rsidRPr="00D91CFF">
        <w:rPr>
          <w:rFonts w:ascii="Times New Roman" w:eastAsia="Times New Roman" w:hAnsi="Times New Roman" w:cs="Times New Roman"/>
          <w:sz w:val="24"/>
          <w:szCs w:val="24"/>
          <w:lang w:eastAsia="ar-SA"/>
        </w:rPr>
        <w:t xml:space="preserve">мандатной и по депутатской этике, </w:t>
      </w:r>
      <w:r w:rsidR="00DF3FA3" w:rsidRPr="00726C34">
        <w:rPr>
          <w:rFonts w:ascii="Times New Roman" w:eastAsia="Times New Roman" w:hAnsi="Times New Roman" w:cs="Times New Roman"/>
          <w:sz w:val="24"/>
          <w:szCs w:val="24"/>
          <w:lang w:eastAsia="ar-SA"/>
        </w:rPr>
        <w:t>Десногорский городской Совет</w:t>
      </w:r>
    </w:p>
    <w:p w:rsidR="00DF3FA3" w:rsidRPr="00FF4515" w:rsidRDefault="00DF3FA3" w:rsidP="0082267C">
      <w:pPr>
        <w:suppressAutoHyphens/>
        <w:spacing w:after="0" w:line="240" w:lineRule="auto"/>
        <w:ind w:firstLine="709"/>
        <w:jc w:val="both"/>
        <w:rPr>
          <w:rFonts w:ascii="Times New Roman" w:eastAsia="Times New Roman" w:hAnsi="Times New Roman" w:cs="Times New Roman"/>
          <w:sz w:val="24"/>
          <w:szCs w:val="24"/>
          <w:lang w:eastAsia="ar-SA"/>
        </w:rPr>
      </w:pPr>
    </w:p>
    <w:p w:rsidR="00DF3FA3" w:rsidRPr="0082267C" w:rsidRDefault="00DF3FA3" w:rsidP="0082267C">
      <w:pPr>
        <w:suppressAutoHyphens/>
        <w:spacing w:after="0" w:line="240" w:lineRule="auto"/>
        <w:jc w:val="both"/>
        <w:rPr>
          <w:rFonts w:ascii="Times New Roman" w:eastAsia="Times New Roman" w:hAnsi="Times New Roman" w:cs="Times New Roman"/>
          <w:bCs/>
          <w:sz w:val="28"/>
          <w:szCs w:val="28"/>
          <w:lang w:eastAsia="ar-SA"/>
        </w:rPr>
      </w:pPr>
      <w:r w:rsidRPr="0082267C">
        <w:rPr>
          <w:rFonts w:ascii="Times New Roman" w:eastAsia="Times New Roman" w:hAnsi="Times New Roman" w:cs="Times New Roman"/>
          <w:sz w:val="28"/>
          <w:szCs w:val="28"/>
          <w:lang w:eastAsia="ar-SA"/>
        </w:rPr>
        <w:t xml:space="preserve">                                             </w:t>
      </w:r>
      <w:r w:rsidRPr="0082267C">
        <w:rPr>
          <w:rFonts w:ascii="Times New Roman" w:eastAsia="Times New Roman" w:hAnsi="Times New Roman" w:cs="Times New Roman"/>
          <w:b/>
          <w:bCs/>
          <w:sz w:val="28"/>
          <w:szCs w:val="28"/>
          <w:lang w:eastAsia="ar-SA"/>
        </w:rPr>
        <w:t xml:space="preserve">      </w:t>
      </w:r>
      <w:r w:rsidR="00EC2575" w:rsidRPr="0082267C">
        <w:rPr>
          <w:rFonts w:ascii="Times New Roman" w:eastAsia="Times New Roman" w:hAnsi="Times New Roman" w:cs="Times New Roman"/>
          <w:b/>
          <w:bCs/>
          <w:sz w:val="28"/>
          <w:szCs w:val="28"/>
          <w:lang w:eastAsia="ar-SA"/>
        </w:rPr>
        <w:t xml:space="preserve">         </w:t>
      </w:r>
      <w:bookmarkStart w:id="0" w:name="_GoBack"/>
      <w:bookmarkEnd w:id="0"/>
      <w:proofErr w:type="gramStart"/>
      <w:r w:rsidRPr="0082267C">
        <w:rPr>
          <w:rFonts w:ascii="Times New Roman" w:eastAsia="Times New Roman" w:hAnsi="Times New Roman" w:cs="Times New Roman"/>
          <w:bCs/>
          <w:sz w:val="28"/>
          <w:szCs w:val="28"/>
          <w:lang w:eastAsia="ar-SA"/>
        </w:rPr>
        <w:t>Р</w:t>
      </w:r>
      <w:proofErr w:type="gramEnd"/>
      <w:r w:rsidRPr="0082267C">
        <w:rPr>
          <w:rFonts w:ascii="Times New Roman" w:eastAsia="Times New Roman" w:hAnsi="Times New Roman" w:cs="Times New Roman"/>
          <w:bCs/>
          <w:sz w:val="28"/>
          <w:szCs w:val="28"/>
          <w:lang w:eastAsia="ar-SA"/>
        </w:rPr>
        <w:t xml:space="preserve"> Е Ш И Л:</w:t>
      </w:r>
    </w:p>
    <w:p w:rsidR="00DF3FA3" w:rsidRPr="00FF4515" w:rsidRDefault="00DF3FA3" w:rsidP="0082267C">
      <w:pPr>
        <w:suppressAutoHyphens/>
        <w:spacing w:after="0" w:line="240" w:lineRule="auto"/>
        <w:jc w:val="both"/>
        <w:rPr>
          <w:rFonts w:ascii="Times New Roman" w:eastAsia="Times New Roman" w:hAnsi="Times New Roman" w:cs="Times New Roman"/>
          <w:sz w:val="24"/>
          <w:szCs w:val="24"/>
          <w:lang w:eastAsia="ar-SA"/>
        </w:rPr>
      </w:pPr>
    </w:p>
    <w:p w:rsidR="009635A0" w:rsidRPr="00CC140B" w:rsidRDefault="009635A0" w:rsidP="0082267C">
      <w:pPr>
        <w:pStyle w:val="ac"/>
        <w:numPr>
          <w:ilvl w:val="0"/>
          <w:numId w:val="27"/>
        </w:numPr>
        <w:tabs>
          <w:tab w:val="left" w:pos="4536"/>
        </w:tabs>
        <w:spacing w:after="0" w:line="240" w:lineRule="auto"/>
        <w:ind w:left="0" w:firstLine="709"/>
        <w:jc w:val="both"/>
        <w:rPr>
          <w:rFonts w:ascii="Times New Roman" w:eastAsia="Times New Roman" w:hAnsi="Times New Roman"/>
          <w:sz w:val="24"/>
          <w:szCs w:val="24"/>
        </w:rPr>
      </w:pPr>
      <w:r w:rsidRPr="00CC140B">
        <w:rPr>
          <w:rFonts w:ascii="Times New Roman" w:eastAsia="Times New Roman" w:hAnsi="Times New Roman"/>
          <w:sz w:val="24"/>
          <w:szCs w:val="24"/>
        </w:rPr>
        <w:t>Утвердить Положение «</w:t>
      </w:r>
      <w:r w:rsidR="00E3557B" w:rsidRPr="00CC140B">
        <w:rPr>
          <w:rFonts w:ascii="Times New Roman" w:eastAsia="Times New Roman" w:hAnsi="Times New Roman"/>
          <w:sz w:val="24"/>
          <w:szCs w:val="24"/>
        </w:rPr>
        <w:t xml:space="preserve">О </w:t>
      </w:r>
      <w:r w:rsidR="00E3557B" w:rsidRPr="00CC140B">
        <w:rPr>
          <w:rFonts w:ascii="Times New Roman" w:hAnsi="Times New Roman" w:cs="Times New Roman"/>
          <w:spacing w:val="2"/>
          <w:sz w:val="24"/>
          <w:szCs w:val="24"/>
        </w:rPr>
        <w:t>порядке предоставления жилых помещений муниципального специализированного жилищного фонда на территории муниципального образования «город Десногорск» Смоленской области</w:t>
      </w:r>
      <w:r w:rsidR="00512F51">
        <w:rPr>
          <w:rFonts w:ascii="Times New Roman" w:eastAsia="Times New Roman" w:hAnsi="Times New Roman"/>
          <w:sz w:val="24"/>
          <w:szCs w:val="24"/>
        </w:rPr>
        <w:t xml:space="preserve">», </w:t>
      </w:r>
      <w:proofErr w:type="gramStart"/>
      <w:r w:rsidR="00512F51">
        <w:rPr>
          <w:rFonts w:ascii="Times New Roman" w:eastAsia="Times New Roman" w:hAnsi="Times New Roman"/>
          <w:sz w:val="24"/>
          <w:szCs w:val="24"/>
        </w:rPr>
        <w:t>согласно приложения</w:t>
      </w:r>
      <w:proofErr w:type="gramEnd"/>
      <w:r w:rsidR="00512F51">
        <w:rPr>
          <w:rFonts w:ascii="Times New Roman" w:eastAsia="Times New Roman" w:hAnsi="Times New Roman"/>
          <w:sz w:val="24"/>
          <w:szCs w:val="24"/>
        </w:rPr>
        <w:t xml:space="preserve"> к настоящему решению.</w:t>
      </w:r>
    </w:p>
    <w:p w:rsidR="00ED02DA" w:rsidRDefault="00E14F88" w:rsidP="0082267C">
      <w:pPr>
        <w:pStyle w:val="ac"/>
        <w:numPr>
          <w:ilvl w:val="0"/>
          <w:numId w:val="27"/>
        </w:numPr>
        <w:spacing w:after="0" w:line="240" w:lineRule="auto"/>
        <w:ind w:left="0" w:firstLine="709"/>
        <w:jc w:val="both"/>
        <w:rPr>
          <w:rFonts w:ascii="Times New Roman" w:eastAsia="Times New Roman" w:hAnsi="Times New Roman" w:cs="Times New Roman"/>
          <w:sz w:val="24"/>
          <w:szCs w:val="24"/>
        </w:rPr>
      </w:pPr>
      <w:r w:rsidRPr="00CC140B">
        <w:rPr>
          <w:rFonts w:ascii="Times New Roman" w:eastAsia="Times New Roman" w:hAnsi="Times New Roman" w:cs="Times New Roman"/>
          <w:sz w:val="24"/>
          <w:szCs w:val="24"/>
        </w:rPr>
        <w:t>П</w:t>
      </w:r>
      <w:r w:rsidR="002D6907" w:rsidRPr="00CC140B">
        <w:rPr>
          <w:rFonts w:ascii="Times New Roman" w:eastAsia="Times New Roman" w:hAnsi="Times New Roman" w:cs="Times New Roman"/>
          <w:sz w:val="24"/>
          <w:szCs w:val="24"/>
        </w:rPr>
        <w:t>ризнать</w:t>
      </w:r>
      <w:r w:rsidR="00ED02DA">
        <w:rPr>
          <w:rFonts w:ascii="Times New Roman" w:eastAsia="Times New Roman" w:hAnsi="Times New Roman" w:cs="Times New Roman"/>
          <w:sz w:val="24"/>
          <w:szCs w:val="24"/>
        </w:rPr>
        <w:t xml:space="preserve">  </w:t>
      </w:r>
      <w:r w:rsidR="002D6907" w:rsidRPr="00CC140B">
        <w:rPr>
          <w:rFonts w:ascii="Times New Roman" w:eastAsia="Times New Roman" w:hAnsi="Times New Roman" w:cs="Times New Roman"/>
          <w:sz w:val="24"/>
          <w:szCs w:val="24"/>
        </w:rPr>
        <w:t>утратившим</w:t>
      </w:r>
      <w:r w:rsidR="00ED02DA">
        <w:rPr>
          <w:rFonts w:ascii="Times New Roman" w:eastAsia="Times New Roman" w:hAnsi="Times New Roman" w:cs="Times New Roman"/>
          <w:sz w:val="24"/>
          <w:szCs w:val="24"/>
        </w:rPr>
        <w:t xml:space="preserve">  </w:t>
      </w:r>
      <w:r w:rsidR="002D6907" w:rsidRPr="00CC140B">
        <w:rPr>
          <w:rFonts w:ascii="Times New Roman" w:eastAsia="Times New Roman" w:hAnsi="Times New Roman" w:cs="Times New Roman"/>
          <w:sz w:val="24"/>
          <w:szCs w:val="24"/>
        </w:rPr>
        <w:t xml:space="preserve"> силу</w:t>
      </w:r>
      <w:r w:rsidR="00ED02DA">
        <w:rPr>
          <w:rFonts w:ascii="Times New Roman" w:eastAsia="Times New Roman" w:hAnsi="Times New Roman" w:cs="Times New Roman"/>
          <w:sz w:val="24"/>
          <w:szCs w:val="24"/>
        </w:rPr>
        <w:t xml:space="preserve"> </w:t>
      </w:r>
      <w:r w:rsidR="002D6907" w:rsidRPr="00CC140B">
        <w:rPr>
          <w:rFonts w:ascii="Times New Roman" w:eastAsia="Times New Roman" w:hAnsi="Times New Roman" w:cs="Times New Roman"/>
          <w:sz w:val="24"/>
          <w:szCs w:val="24"/>
        </w:rPr>
        <w:t xml:space="preserve"> </w:t>
      </w:r>
      <w:r w:rsidR="0031023A" w:rsidRPr="00CC140B">
        <w:rPr>
          <w:rFonts w:ascii="Times New Roman" w:eastAsia="Times New Roman" w:hAnsi="Times New Roman" w:cs="Times New Roman"/>
          <w:sz w:val="24"/>
          <w:szCs w:val="24"/>
        </w:rPr>
        <w:t>решение</w:t>
      </w:r>
      <w:r w:rsidR="00ED02DA">
        <w:rPr>
          <w:rFonts w:ascii="Times New Roman" w:eastAsia="Times New Roman" w:hAnsi="Times New Roman" w:cs="Times New Roman"/>
          <w:sz w:val="24"/>
          <w:szCs w:val="24"/>
        </w:rPr>
        <w:t xml:space="preserve"> </w:t>
      </w:r>
      <w:r w:rsidR="0031023A" w:rsidRPr="00CC140B">
        <w:rPr>
          <w:rFonts w:ascii="Times New Roman" w:eastAsia="Times New Roman" w:hAnsi="Times New Roman" w:cs="Times New Roman"/>
          <w:sz w:val="24"/>
          <w:szCs w:val="24"/>
        </w:rPr>
        <w:t xml:space="preserve"> Десногорского городского Совета от </w:t>
      </w:r>
      <w:r w:rsidR="002D6907" w:rsidRPr="00CC140B">
        <w:rPr>
          <w:rFonts w:ascii="Times New Roman" w:eastAsia="Times New Roman" w:hAnsi="Times New Roman" w:cs="Times New Roman"/>
          <w:sz w:val="24"/>
          <w:szCs w:val="24"/>
        </w:rPr>
        <w:t xml:space="preserve">26.12.2019 </w:t>
      </w:r>
    </w:p>
    <w:p w:rsidR="00726C34" w:rsidRPr="00ED02DA" w:rsidRDefault="002D6907" w:rsidP="00ED02DA">
      <w:pPr>
        <w:spacing w:after="0" w:line="240" w:lineRule="auto"/>
        <w:jc w:val="both"/>
        <w:rPr>
          <w:rFonts w:ascii="Times New Roman" w:eastAsia="Times New Roman" w:hAnsi="Times New Roman" w:cs="Times New Roman"/>
          <w:sz w:val="24"/>
          <w:szCs w:val="24"/>
        </w:rPr>
      </w:pPr>
      <w:r w:rsidRPr="00ED02DA">
        <w:rPr>
          <w:rFonts w:ascii="Times New Roman" w:eastAsia="Times New Roman" w:hAnsi="Times New Roman" w:cs="Times New Roman"/>
          <w:sz w:val="24"/>
          <w:szCs w:val="24"/>
        </w:rPr>
        <w:t>№ 54</w:t>
      </w:r>
      <w:r w:rsidR="0031023A" w:rsidRPr="00ED02DA">
        <w:rPr>
          <w:rFonts w:ascii="Times New Roman" w:eastAsia="Times New Roman" w:hAnsi="Times New Roman" w:cs="Times New Roman"/>
          <w:sz w:val="24"/>
          <w:szCs w:val="24"/>
        </w:rPr>
        <w:t xml:space="preserve"> «</w:t>
      </w:r>
      <w:r w:rsidR="00E14F88" w:rsidRPr="00ED02DA">
        <w:rPr>
          <w:rFonts w:ascii="Times New Roman" w:eastAsia="Times New Roman" w:hAnsi="Times New Roman" w:cs="Times New Roman"/>
          <w:sz w:val="24"/>
          <w:szCs w:val="24"/>
        </w:rPr>
        <w:t xml:space="preserve">Об утверждении </w:t>
      </w:r>
      <w:r w:rsidR="0031023A" w:rsidRPr="00ED02DA">
        <w:rPr>
          <w:rFonts w:ascii="Times New Roman" w:eastAsia="Times New Roman" w:hAnsi="Times New Roman" w:cs="Times New Roman"/>
          <w:sz w:val="24"/>
          <w:szCs w:val="24"/>
        </w:rPr>
        <w:t>Положени</w:t>
      </w:r>
      <w:r w:rsidR="00E14F88" w:rsidRPr="00ED02DA">
        <w:rPr>
          <w:rFonts w:ascii="Times New Roman" w:eastAsia="Times New Roman" w:hAnsi="Times New Roman" w:cs="Times New Roman"/>
          <w:sz w:val="24"/>
          <w:szCs w:val="24"/>
        </w:rPr>
        <w:t>я</w:t>
      </w:r>
      <w:r w:rsidR="0031023A" w:rsidRPr="00ED02DA">
        <w:rPr>
          <w:rFonts w:ascii="Times New Roman" w:eastAsia="Times New Roman" w:hAnsi="Times New Roman" w:cs="Times New Roman"/>
          <w:sz w:val="24"/>
          <w:szCs w:val="24"/>
        </w:rPr>
        <w:t xml:space="preserve"> </w:t>
      </w:r>
      <w:r w:rsidRPr="00ED02DA">
        <w:rPr>
          <w:rFonts w:ascii="Times New Roman" w:eastAsia="Times New Roman" w:hAnsi="Times New Roman" w:cs="Times New Roman"/>
          <w:sz w:val="24"/>
          <w:szCs w:val="24"/>
        </w:rPr>
        <w:t>о порядке предоставления жилых помещений муниципального специализированного жилищного фонда на территории муниципального образования «город Десногорск» Смоленской области».</w:t>
      </w:r>
    </w:p>
    <w:p w:rsidR="008F662D" w:rsidRPr="00CC140B" w:rsidRDefault="008F662D" w:rsidP="0082267C">
      <w:pPr>
        <w:pStyle w:val="ac"/>
        <w:numPr>
          <w:ilvl w:val="0"/>
          <w:numId w:val="27"/>
        </w:numPr>
        <w:spacing w:after="0" w:line="240" w:lineRule="auto"/>
        <w:ind w:left="0" w:firstLine="709"/>
        <w:jc w:val="both"/>
        <w:rPr>
          <w:rFonts w:ascii="Times New Roman" w:hAnsi="Times New Roman" w:cs="Times New Roman"/>
          <w:sz w:val="24"/>
          <w:szCs w:val="24"/>
        </w:rPr>
      </w:pPr>
      <w:r w:rsidRPr="00CC140B">
        <w:rPr>
          <w:rFonts w:ascii="Times New Roman" w:eastAsia="Times New Roman" w:hAnsi="Times New Roman"/>
          <w:sz w:val="24"/>
          <w:szCs w:val="24"/>
        </w:rPr>
        <w:t>Настоящее решение опубликовать в газете «</w:t>
      </w:r>
      <w:proofErr w:type="gramStart"/>
      <w:r w:rsidRPr="00CC140B">
        <w:rPr>
          <w:rFonts w:ascii="Times New Roman" w:eastAsia="Times New Roman" w:hAnsi="Times New Roman"/>
          <w:sz w:val="24"/>
          <w:szCs w:val="24"/>
        </w:rPr>
        <w:t>Десногорская</w:t>
      </w:r>
      <w:proofErr w:type="gramEnd"/>
      <w:r w:rsidRPr="00CC140B">
        <w:rPr>
          <w:rFonts w:ascii="Times New Roman" w:eastAsia="Times New Roman" w:hAnsi="Times New Roman"/>
          <w:sz w:val="24"/>
          <w:szCs w:val="24"/>
        </w:rPr>
        <w:t xml:space="preserve"> правда».</w:t>
      </w:r>
    </w:p>
    <w:p w:rsidR="00370AF7" w:rsidRDefault="00370AF7" w:rsidP="0082267C">
      <w:pPr>
        <w:suppressAutoHyphens/>
        <w:spacing w:after="0" w:line="240" w:lineRule="auto"/>
        <w:jc w:val="both"/>
        <w:rPr>
          <w:rFonts w:ascii="Times New Roman" w:eastAsia="Times New Roman" w:hAnsi="Times New Roman" w:cs="Times New Roman"/>
          <w:sz w:val="24"/>
          <w:szCs w:val="24"/>
          <w:lang w:eastAsia="ar-SA"/>
        </w:rPr>
      </w:pPr>
    </w:p>
    <w:p w:rsidR="00E752EC" w:rsidRPr="008434EE" w:rsidRDefault="00E752EC" w:rsidP="0082267C">
      <w:pPr>
        <w:suppressAutoHyphens/>
        <w:spacing w:after="0" w:line="240" w:lineRule="auto"/>
        <w:jc w:val="both"/>
        <w:rPr>
          <w:rFonts w:ascii="Times New Roman" w:eastAsia="Times New Roman" w:hAnsi="Times New Roman" w:cs="Times New Roman"/>
          <w:sz w:val="24"/>
          <w:szCs w:val="24"/>
          <w:lang w:eastAsia="ar-SA"/>
        </w:rPr>
      </w:pPr>
    </w:p>
    <w:tbl>
      <w:tblPr>
        <w:tblStyle w:val="11"/>
        <w:tblW w:w="10065"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87"/>
        <w:gridCol w:w="4678"/>
      </w:tblGrid>
      <w:tr w:rsidR="00DF3FA3" w:rsidRPr="008434EE" w:rsidTr="007C2560">
        <w:trPr>
          <w:trHeight w:val="1186"/>
        </w:trPr>
        <w:tc>
          <w:tcPr>
            <w:tcW w:w="5387" w:type="dxa"/>
          </w:tcPr>
          <w:p w:rsidR="00DF3FA3" w:rsidRPr="008434EE" w:rsidRDefault="00DF3FA3" w:rsidP="0082267C">
            <w:pPr>
              <w:suppressAutoHyphens/>
              <w:jc w:val="both"/>
              <w:rPr>
                <w:rFonts w:ascii="Times New Roman" w:eastAsia="Times New Roman" w:hAnsi="Times New Roman" w:cs="Times New Roman"/>
                <w:sz w:val="24"/>
                <w:szCs w:val="24"/>
                <w:lang w:eastAsia="ar-SA"/>
              </w:rPr>
            </w:pPr>
            <w:r w:rsidRPr="008434EE">
              <w:rPr>
                <w:rFonts w:ascii="Times New Roman" w:eastAsia="Times New Roman" w:hAnsi="Times New Roman" w:cs="Times New Roman"/>
                <w:sz w:val="24"/>
                <w:szCs w:val="24"/>
                <w:lang w:eastAsia="ar-SA"/>
              </w:rPr>
              <w:t>Председател</w:t>
            </w:r>
            <w:r w:rsidR="00444B51">
              <w:rPr>
                <w:rFonts w:ascii="Times New Roman" w:eastAsia="Times New Roman" w:hAnsi="Times New Roman" w:cs="Times New Roman"/>
                <w:sz w:val="24"/>
                <w:szCs w:val="24"/>
                <w:lang w:eastAsia="ar-SA"/>
              </w:rPr>
              <w:t>ь</w:t>
            </w:r>
          </w:p>
          <w:p w:rsidR="002D6907" w:rsidRDefault="00DF3FA3" w:rsidP="0082267C">
            <w:pPr>
              <w:suppressAutoHyphens/>
              <w:jc w:val="both"/>
              <w:rPr>
                <w:rFonts w:ascii="Times New Roman" w:eastAsia="Times New Roman" w:hAnsi="Times New Roman" w:cs="Times New Roman"/>
                <w:sz w:val="24"/>
                <w:szCs w:val="24"/>
                <w:lang w:eastAsia="ar-SA"/>
              </w:rPr>
            </w:pPr>
            <w:r w:rsidRPr="008434EE">
              <w:rPr>
                <w:rFonts w:ascii="Times New Roman" w:eastAsia="Times New Roman" w:hAnsi="Times New Roman" w:cs="Times New Roman"/>
                <w:sz w:val="24"/>
                <w:szCs w:val="24"/>
                <w:lang w:eastAsia="ar-SA"/>
              </w:rPr>
              <w:t>Десногорского</w:t>
            </w:r>
            <w:r w:rsidRPr="008434EE">
              <w:rPr>
                <w:rFonts w:ascii="Times New Roman" w:eastAsia="Times New Roman" w:hAnsi="Times New Roman" w:cs="Times New Roman"/>
                <w:bCs/>
                <w:sz w:val="24"/>
                <w:szCs w:val="24"/>
                <w:lang w:eastAsia="ar-SA"/>
              </w:rPr>
              <w:t xml:space="preserve"> </w:t>
            </w:r>
            <w:r w:rsidRPr="008434EE">
              <w:rPr>
                <w:rFonts w:ascii="Times New Roman" w:eastAsia="Times New Roman" w:hAnsi="Times New Roman" w:cs="Times New Roman"/>
                <w:sz w:val="24"/>
                <w:szCs w:val="24"/>
                <w:lang w:eastAsia="ar-SA"/>
              </w:rPr>
              <w:t>городского Совета</w:t>
            </w:r>
          </w:p>
          <w:p w:rsidR="00DF3FA3" w:rsidRPr="002D6907" w:rsidRDefault="00DF3FA3" w:rsidP="0082267C">
            <w:pPr>
              <w:suppressAutoHyphens/>
              <w:jc w:val="both"/>
              <w:rPr>
                <w:rFonts w:ascii="Times New Roman" w:eastAsia="Times New Roman" w:hAnsi="Times New Roman" w:cs="Times New Roman"/>
                <w:sz w:val="24"/>
                <w:szCs w:val="24"/>
                <w:lang w:eastAsia="ar-SA"/>
              </w:rPr>
            </w:pPr>
            <w:r w:rsidRPr="008434EE">
              <w:rPr>
                <w:rFonts w:ascii="Times New Roman" w:eastAsia="Times New Roman" w:hAnsi="Times New Roman" w:cs="Times New Roman"/>
                <w:bCs/>
                <w:sz w:val="24"/>
                <w:szCs w:val="24"/>
                <w:lang w:eastAsia="ar-SA"/>
              </w:rPr>
              <w:t xml:space="preserve">                                      </w:t>
            </w:r>
          </w:p>
          <w:p w:rsidR="00DF3FA3" w:rsidRPr="008434EE" w:rsidRDefault="007C2560" w:rsidP="0082267C">
            <w:pPr>
              <w:suppressAutoHyphens/>
              <w:jc w:val="both"/>
              <w:rPr>
                <w:rFonts w:ascii="Times New Roman" w:eastAsia="Times New Roman" w:hAnsi="Times New Roman" w:cs="Times New Roman"/>
                <w:sz w:val="24"/>
                <w:szCs w:val="24"/>
                <w:lang w:eastAsia="ar-SA"/>
              </w:rPr>
            </w:pPr>
            <w:r>
              <w:rPr>
                <w:rFonts w:ascii="Times New Roman" w:eastAsia="Times New Roman" w:hAnsi="Times New Roman" w:cs="Times New Roman"/>
                <w:bCs/>
                <w:sz w:val="24"/>
                <w:szCs w:val="24"/>
                <w:lang w:eastAsia="ar-SA"/>
              </w:rPr>
              <w:t xml:space="preserve">                                  </w:t>
            </w:r>
            <w:r w:rsidR="009B4FF5">
              <w:rPr>
                <w:rFonts w:ascii="Times New Roman" w:eastAsia="Times New Roman" w:hAnsi="Times New Roman" w:cs="Times New Roman"/>
                <w:bCs/>
                <w:sz w:val="24"/>
                <w:szCs w:val="24"/>
                <w:lang w:eastAsia="ar-SA"/>
              </w:rPr>
              <w:t>Е.П. Леднёва</w:t>
            </w:r>
          </w:p>
        </w:tc>
        <w:tc>
          <w:tcPr>
            <w:tcW w:w="4678" w:type="dxa"/>
          </w:tcPr>
          <w:p w:rsidR="00E752EC" w:rsidRDefault="00C02DC6" w:rsidP="0082267C">
            <w:pPr>
              <w:suppressAutoHyphens/>
              <w:jc w:val="both"/>
              <w:rPr>
                <w:rFonts w:ascii="Times New Roman" w:eastAsia="Times New Roman" w:hAnsi="Times New Roman" w:cs="Times New Roman"/>
                <w:sz w:val="24"/>
                <w:szCs w:val="24"/>
                <w:lang w:eastAsia="ar-SA"/>
              </w:rPr>
            </w:pPr>
            <w:r w:rsidRPr="008434EE">
              <w:rPr>
                <w:rFonts w:ascii="Times New Roman" w:eastAsia="Times New Roman" w:hAnsi="Times New Roman" w:cs="Times New Roman"/>
                <w:sz w:val="24"/>
                <w:szCs w:val="24"/>
                <w:lang w:eastAsia="ar-SA"/>
              </w:rPr>
              <w:t>Глав</w:t>
            </w:r>
            <w:r w:rsidR="009B4FF5">
              <w:rPr>
                <w:rFonts w:ascii="Times New Roman" w:eastAsia="Times New Roman" w:hAnsi="Times New Roman" w:cs="Times New Roman"/>
                <w:sz w:val="24"/>
                <w:szCs w:val="24"/>
                <w:lang w:eastAsia="ar-SA"/>
              </w:rPr>
              <w:t>а</w:t>
            </w:r>
            <w:r w:rsidR="00DF3FA3" w:rsidRPr="008434EE">
              <w:rPr>
                <w:rFonts w:ascii="Times New Roman" w:eastAsia="Times New Roman" w:hAnsi="Times New Roman" w:cs="Times New Roman"/>
                <w:sz w:val="24"/>
                <w:szCs w:val="24"/>
                <w:lang w:eastAsia="ar-SA"/>
              </w:rPr>
              <w:t xml:space="preserve"> </w:t>
            </w:r>
            <w:r w:rsidR="007C2560">
              <w:rPr>
                <w:rFonts w:ascii="Times New Roman" w:eastAsia="Times New Roman" w:hAnsi="Times New Roman" w:cs="Times New Roman"/>
                <w:sz w:val="24"/>
                <w:szCs w:val="24"/>
                <w:lang w:eastAsia="ar-SA"/>
              </w:rPr>
              <w:t xml:space="preserve">    </w:t>
            </w:r>
            <w:r w:rsidR="00DF3FA3" w:rsidRPr="008434EE">
              <w:rPr>
                <w:rFonts w:ascii="Times New Roman" w:eastAsia="Times New Roman" w:hAnsi="Times New Roman" w:cs="Times New Roman"/>
                <w:sz w:val="24"/>
                <w:szCs w:val="24"/>
                <w:lang w:eastAsia="ar-SA"/>
              </w:rPr>
              <w:t>муниципального</w:t>
            </w:r>
            <w:r w:rsidR="007C2560">
              <w:rPr>
                <w:rFonts w:ascii="Times New Roman" w:eastAsia="Times New Roman" w:hAnsi="Times New Roman" w:cs="Times New Roman"/>
                <w:sz w:val="24"/>
                <w:szCs w:val="24"/>
                <w:lang w:eastAsia="ar-SA"/>
              </w:rPr>
              <w:t xml:space="preserve">    </w:t>
            </w:r>
            <w:r w:rsidR="00DF3FA3" w:rsidRPr="008434EE">
              <w:rPr>
                <w:rFonts w:ascii="Times New Roman" w:eastAsia="Times New Roman" w:hAnsi="Times New Roman" w:cs="Times New Roman"/>
                <w:sz w:val="24"/>
                <w:szCs w:val="24"/>
                <w:lang w:eastAsia="ar-SA"/>
              </w:rPr>
              <w:t xml:space="preserve"> образования </w:t>
            </w:r>
          </w:p>
          <w:p w:rsidR="00DF3FA3" w:rsidRPr="008434EE" w:rsidRDefault="00DF3FA3" w:rsidP="0082267C">
            <w:pPr>
              <w:suppressAutoHyphens/>
              <w:jc w:val="both"/>
              <w:rPr>
                <w:rFonts w:ascii="Times New Roman" w:eastAsia="Times New Roman" w:hAnsi="Times New Roman" w:cs="Times New Roman"/>
                <w:sz w:val="24"/>
                <w:szCs w:val="24"/>
                <w:lang w:eastAsia="ar-SA"/>
              </w:rPr>
            </w:pPr>
            <w:r w:rsidRPr="008434EE">
              <w:rPr>
                <w:rFonts w:ascii="Times New Roman" w:eastAsia="Times New Roman" w:hAnsi="Times New Roman" w:cs="Times New Roman"/>
                <w:sz w:val="24"/>
                <w:szCs w:val="24"/>
                <w:lang w:eastAsia="ar-SA"/>
              </w:rPr>
              <w:t>«город Десногорск» Смоленской области</w:t>
            </w:r>
          </w:p>
          <w:p w:rsidR="0060513B" w:rsidRPr="008434EE" w:rsidRDefault="0060513B" w:rsidP="0082267C">
            <w:pPr>
              <w:suppressAutoHyphens/>
              <w:jc w:val="both"/>
              <w:rPr>
                <w:rFonts w:ascii="Times New Roman" w:eastAsia="Times New Roman" w:hAnsi="Times New Roman" w:cs="Times New Roman"/>
                <w:sz w:val="24"/>
                <w:szCs w:val="24"/>
                <w:lang w:eastAsia="ar-SA"/>
              </w:rPr>
            </w:pPr>
          </w:p>
          <w:p w:rsidR="00DF3FA3" w:rsidRPr="008434EE" w:rsidRDefault="007C2560" w:rsidP="0082267C">
            <w:pPr>
              <w:suppressAutoHyphens/>
              <w:jc w:val="both"/>
              <w:rPr>
                <w:rFonts w:ascii="Times New Roman" w:eastAsia="Times New Roman" w:hAnsi="Times New Roman" w:cs="Times New Roman"/>
                <w:sz w:val="24"/>
                <w:szCs w:val="24"/>
                <w:lang w:eastAsia="ar-SA"/>
              </w:rPr>
            </w:pPr>
            <w:r>
              <w:rPr>
                <w:rFonts w:ascii="Times New Roman" w:eastAsia="Times New Roman" w:hAnsi="Times New Roman" w:cs="Times New Roman"/>
                <w:bCs/>
                <w:sz w:val="24"/>
                <w:szCs w:val="24"/>
                <w:lang w:eastAsia="ar-SA"/>
              </w:rPr>
              <w:t xml:space="preserve">                                          </w:t>
            </w:r>
            <w:r w:rsidR="009B4FF5">
              <w:rPr>
                <w:rFonts w:ascii="Times New Roman" w:eastAsia="Times New Roman" w:hAnsi="Times New Roman" w:cs="Times New Roman"/>
                <w:bCs/>
                <w:sz w:val="24"/>
                <w:szCs w:val="24"/>
                <w:lang w:eastAsia="ar-SA"/>
              </w:rPr>
              <w:t>А.А. Терлецкий</w:t>
            </w:r>
          </w:p>
        </w:tc>
      </w:tr>
    </w:tbl>
    <w:p w:rsidR="0082267C" w:rsidRDefault="0082267C" w:rsidP="0082267C">
      <w:pPr>
        <w:autoSpaceDE w:val="0"/>
        <w:autoSpaceDN w:val="0"/>
        <w:adjustRightInd w:val="0"/>
        <w:spacing w:after="0" w:line="264" w:lineRule="auto"/>
        <w:jc w:val="right"/>
        <w:outlineLvl w:val="0"/>
        <w:rPr>
          <w:rFonts w:ascii="Times New Roman" w:hAnsi="Times New Roman" w:cs="Times New Roman"/>
          <w:sz w:val="24"/>
          <w:szCs w:val="24"/>
        </w:rPr>
      </w:pPr>
    </w:p>
    <w:p w:rsidR="002D6907" w:rsidRPr="000C3993" w:rsidRDefault="002D6907" w:rsidP="0082267C">
      <w:pPr>
        <w:autoSpaceDE w:val="0"/>
        <w:autoSpaceDN w:val="0"/>
        <w:adjustRightInd w:val="0"/>
        <w:spacing w:after="0" w:line="264" w:lineRule="auto"/>
        <w:jc w:val="right"/>
        <w:rPr>
          <w:rFonts w:ascii="Times New Roman" w:hAnsi="Times New Roman" w:cs="Times New Roman"/>
          <w:sz w:val="24"/>
          <w:szCs w:val="24"/>
        </w:rPr>
      </w:pPr>
      <w:r>
        <w:rPr>
          <w:rFonts w:ascii="Times New Roman" w:hAnsi="Times New Roman" w:cs="Times New Roman"/>
          <w:sz w:val="24"/>
          <w:szCs w:val="24"/>
        </w:rPr>
        <w:t>УТВЕРЖДЕНО</w:t>
      </w:r>
    </w:p>
    <w:p w:rsidR="002D6907" w:rsidRDefault="002D6907" w:rsidP="0082267C">
      <w:pPr>
        <w:spacing w:after="0" w:line="264" w:lineRule="auto"/>
        <w:jc w:val="right"/>
        <w:rPr>
          <w:rFonts w:ascii="Times New Roman" w:hAnsi="Times New Roman" w:cs="Times New Roman"/>
          <w:sz w:val="24"/>
          <w:szCs w:val="24"/>
        </w:rPr>
      </w:pPr>
      <w:r>
        <w:rPr>
          <w:rFonts w:ascii="Times New Roman" w:hAnsi="Times New Roman" w:cs="Times New Roman"/>
          <w:sz w:val="24"/>
          <w:szCs w:val="24"/>
        </w:rPr>
        <w:t xml:space="preserve">решением Десногорского </w:t>
      </w:r>
    </w:p>
    <w:p w:rsidR="002D6907" w:rsidRPr="000C3993" w:rsidRDefault="002D6907" w:rsidP="0082267C">
      <w:pPr>
        <w:spacing w:after="0" w:line="264" w:lineRule="auto"/>
        <w:jc w:val="right"/>
        <w:rPr>
          <w:rFonts w:ascii="Times New Roman" w:hAnsi="Times New Roman" w:cs="Times New Roman"/>
          <w:sz w:val="24"/>
          <w:szCs w:val="24"/>
        </w:rPr>
      </w:pPr>
      <w:r>
        <w:rPr>
          <w:rFonts w:ascii="Times New Roman" w:hAnsi="Times New Roman" w:cs="Times New Roman"/>
          <w:sz w:val="24"/>
          <w:szCs w:val="24"/>
        </w:rPr>
        <w:t>городского Совета</w:t>
      </w:r>
    </w:p>
    <w:p w:rsidR="005C5925" w:rsidRDefault="002D6907" w:rsidP="0082267C">
      <w:pPr>
        <w:spacing w:after="0" w:line="264" w:lineRule="auto"/>
        <w:jc w:val="right"/>
      </w:pPr>
      <w:r>
        <w:rPr>
          <w:rFonts w:ascii="Times New Roman" w:hAnsi="Times New Roman" w:cs="Times New Roman"/>
          <w:sz w:val="24"/>
          <w:szCs w:val="24"/>
        </w:rPr>
        <w:t xml:space="preserve">     </w:t>
      </w:r>
      <w:r w:rsidRPr="001C2E08">
        <w:rPr>
          <w:rFonts w:ascii="Times New Roman" w:hAnsi="Times New Roman" w:cs="Times New Roman"/>
          <w:sz w:val="24"/>
          <w:szCs w:val="24"/>
        </w:rPr>
        <w:t xml:space="preserve">от </w:t>
      </w:r>
      <w:r w:rsidR="0009590B">
        <w:rPr>
          <w:rFonts w:ascii="Times New Roman" w:hAnsi="Times New Roman" w:cs="Times New Roman"/>
          <w:sz w:val="24"/>
          <w:szCs w:val="24"/>
        </w:rPr>
        <w:t>20.03.</w:t>
      </w:r>
      <w:r w:rsidR="007C2560">
        <w:rPr>
          <w:rFonts w:ascii="Times New Roman" w:hAnsi="Times New Roman" w:cs="Times New Roman"/>
          <w:sz w:val="24"/>
          <w:szCs w:val="24"/>
        </w:rPr>
        <w:t>2025</w:t>
      </w:r>
      <w:r w:rsidRPr="001C2E08">
        <w:rPr>
          <w:rFonts w:ascii="Times New Roman" w:hAnsi="Times New Roman" w:cs="Times New Roman"/>
          <w:sz w:val="24"/>
          <w:szCs w:val="24"/>
        </w:rPr>
        <w:t xml:space="preserve"> № </w:t>
      </w:r>
      <w:r w:rsidR="007671EB">
        <w:rPr>
          <w:rFonts w:ascii="Times New Roman" w:hAnsi="Times New Roman" w:cs="Times New Roman"/>
          <w:sz w:val="24"/>
          <w:szCs w:val="24"/>
        </w:rPr>
        <w:t>47</w:t>
      </w:r>
    </w:p>
    <w:p w:rsidR="003A2DDE" w:rsidRDefault="003A2DDE" w:rsidP="0082267C">
      <w:pPr>
        <w:spacing w:after="0" w:line="264" w:lineRule="auto"/>
        <w:rPr>
          <w:rFonts w:ascii="Times New Roman" w:hAnsi="Times New Roman"/>
          <w:sz w:val="24"/>
          <w:szCs w:val="24"/>
        </w:rPr>
      </w:pPr>
    </w:p>
    <w:p w:rsidR="002D6907" w:rsidRPr="002D6907" w:rsidRDefault="002D6907" w:rsidP="0082267C">
      <w:pPr>
        <w:widowControl w:val="0"/>
        <w:autoSpaceDE w:val="0"/>
        <w:autoSpaceDN w:val="0"/>
        <w:spacing w:after="0" w:line="264" w:lineRule="auto"/>
        <w:jc w:val="center"/>
        <w:rPr>
          <w:rFonts w:ascii="Times New Roman" w:eastAsiaTheme="minorEastAsia" w:hAnsi="Times New Roman" w:cs="Times New Roman"/>
          <w:sz w:val="24"/>
          <w:szCs w:val="24"/>
          <w:lang w:eastAsia="ru-RU"/>
        </w:rPr>
      </w:pPr>
      <w:r w:rsidRPr="002D6907">
        <w:rPr>
          <w:rFonts w:ascii="Times New Roman" w:eastAsiaTheme="minorEastAsia" w:hAnsi="Times New Roman" w:cs="Times New Roman"/>
          <w:sz w:val="24"/>
          <w:szCs w:val="24"/>
          <w:lang w:eastAsia="ru-RU"/>
        </w:rPr>
        <w:t>ПОЛОЖЕНИЕ</w:t>
      </w:r>
    </w:p>
    <w:p w:rsidR="002D6907" w:rsidRPr="002D6907" w:rsidRDefault="002D6907" w:rsidP="0082267C">
      <w:pPr>
        <w:widowControl w:val="0"/>
        <w:autoSpaceDE w:val="0"/>
        <w:autoSpaceDN w:val="0"/>
        <w:spacing w:after="0" w:line="264" w:lineRule="auto"/>
        <w:jc w:val="center"/>
        <w:rPr>
          <w:rFonts w:ascii="Times New Roman" w:eastAsiaTheme="minorEastAsia" w:hAnsi="Times New Roman" w:cs="Times New Roman"/>
          <w:sz w:val="24"/>
          <w:szCs w:val="24"/>
          <w:lang w:eastAsia="ru-RU"/>
        </w:rPr>
      </w:pPr>
      <w:r w:rsidRPr="002D6907">
        <w:rPr>
          <w:rFonts w:ascii="Times New Roman" w:eastAsiaTheme="minorEastAsia" w:hAnsi="Times New Roman" w:cs="Times New Roman"/>
          <w:sz w:val="24"/>
          <w:szCs w:val="24"/>
          <w:lang w:eastAsia="ru-RU"/>
        </w:rPr>
        <w:t>О ПОРЯДКЕ ПРЕДОСТАВЛЕНИЯ ЖИЛЫХ ПОМЕЩЕНИЙ МУНИЦИПАЛЬНОГО СПЕЦИАЛИЗИРОВАННОГО ЖИЛИЩНОГО ФОНДА НА ТЕРРИТОРИИ МУНИЦИПАЛЬНОГО ОБРАЗОВАНИЯ "ГОРОД ДЕСНОГОРСК"</w:t>
      </w:r>
    </w:p>
    <w:p w:rsidR="002D6907" w:rsidRPr="002D6907" w:rsidRDefault="002D6907" w:rsidP="0082267C">
      <w:pPr>
        <w:widowControl w:val="0"/>
        <w:autoSpaceDE w:val="0"/>
        <w:autoSpaceDN w:val="0"/>
        <w:spacing w:after="0" w:line="264" w:lineRule="auto"/>
        <w:jc w:val="center"/>
        <w:rPr>
          <w:rFonts w:ascii="Times New Roman" w:eastAsiaTheme="minorEastAsia" w:hAnsi="Times New Roman" w:cs="Times New Roman"/>
          <w:sz w:val="24"/>
          <w:szCs w:val="24"/>
          <w:lang w:eastAsia="ru-RU"/>
        </w:rPr>
      </w:pPr>
      <w:r w:rsidRPr="002D6907">
        <w:rPr>
          <w:rFonts w:ascii="Times New Roman" w:eastAsiaTheme="minorEastAsia" w:hAnsi="Times New Roman" w:cs="Times New Roman"/>
          <w:sz w:val="24"/>
          <w:szCs w:val="24"/>
          <w:lang w:eastAsia="ru-RU"/>
        </w:rPr>
        <w:t>СМОЛЕНСКОЙ ОБЛАСТИ</w:t>
      </w:r>
    </w:p>
    <w:p w:rsidR="002D6907" w:rsidRPr="002D6907" w:rsidRDefault="002D6907" w:rsidP="0082267C">
      <w:pPr>
        <w:widowControl w:val="0"/>
        <w:autoSpaceDE w:val="0"/>
        <w:autoSpaceDN w:val="0"/>
        <w:spacing w:after="0" w:line="264" w:lineRule="auto"/>
        <w:jc w:val="center"/>
        <w:outlineLvl w:val="1"/>
        <w:rPr>
          <w:rFonts w:ascii="Times New Roman" w:eastAsiaTheme="minorEastAsia" w:hAnsi="Times New Roman" w:cs="Times New Roman"/>
          <w:b/>
          <w:sz w:val="24"/>
          <w:szCs w:val="24"/>
          <w:lang w:eastAsia="ru-RU"/>
        </w:rPr>
      </w:pPr>
    </w:p>
    <w:p w:rsidR="002D6907" w:rsidRPr="002D6907" w:rsidRDefault="002D6907" w:rsidP="0082267C">
      <w:pPr>
        <w:widowControl w:val="0"/>
        <w:autoSpaceDE w:val="0"/>
        <w:autoSpaceDN w:val="0"/>
        <w:spacing w:after="0" w:line="264" w:lineRule="auto"/>
        <w:jc w:val="center"/>
        <w:outlineLvl w:val="1"/>
        <w:rPr>
          <w:rFonts w:ascii="Times New Roman" w:eastAsiaTheme="minorEastAsia" w:hAnsi="Times New Roman" w:cs="Times New Roman"/>
          <w:b/>
          <w:sz w:val="24"/>
          <w:szCs w:val="24"/>
          <w:lang w:eastAsia="ru-RU"/>
        </w:rPr>
      </w:pPr>
      <w:r w:rsidRPr="002D6907">
        <w:rPr>
          <w:rFonts w:ascii="Times New Roman" w:eastAsiaTheme="minorEastAsia" w:hAnsi="Times New Roman" w:cs="Times New Roman"/>
          <w:b/>
          <w:sz w:val="24"/>
          <w:szCs w:val="24"/>
          <w:lang w:eastAsia="ru-RU"/>
        </w:rPr>
        <w:t>1. Общие положения</w:t>
      </w:r>
    </w:p>
    <w:p w:rsidR="002D6907" w:rsidRPr="002D6907" w:rsidRDefault="002D6907" w:rsidP="0082267C">
      <w:pPr>
        <w:widowControl w:val="0"/>
        <w:autoSpaceDE w:val="0"/>
        <w:autoSpaceDN w:val="0"/>
        <w:spacing w:after="0" w:line="264" w:lineRule="auto"/>
        <w:ind w:firstLine="709"/>
        <w:jc w:val="both"/>
        <w:rPr>
          <w:rFonts w:ascii="Times New Roman" w:eastAsiaTheme="minorEastAsia" w:hAnsi="Times New Roman" w:cs="Times New Roman"/>
          <w:sz w:val="24"/>
          <w:szCs w:val="24"/>
          <w:lang w:eastAsia="ru-RU"/>
        </w:rPr>
      </w:pPr>
    </w:p>
    <w:p w:rsidR="002D6907" w:rsidRPr="00AD610D" w:rsidRDefault="002D6907" w:rsidP="0082267C">
      <w:pPr>
        <w:pStyle w:val="ac"/>
        <w:widowControl w:val="0"/>
        <w:numPr>
          <w:ilvl w:val="1"/>
          <w:numId w:val="14"/>
        </w:numPr>
        <w:autoSpaceDE w:val="0"/>
        <w:autoSpaceDN w:val="0"/>
        <w:spacing w:after="0" w:line="264" w:lineRule="auto"/>
        <w:ind w:left="0" w:firstLine="709"/>
        <w:jc w:val="both"/>
        <w:rPr>
          <w:rFonts w:ascii="Times New Roman" w:eastAsiaTheme="minorEastAsia" w:hAnsi="Times New Roman" w:cs="Times New Roman"/>
          <w:sz w:val="24"/>
          <w:szCs w:val="24"/>
          <w:lang w:eastAsia="ru-RU"/>
        </w:rPr>
      </w:pPr>
      <w:proofErr w:type="gramStart"/>
      <w:r w:rsidRPr="00AD610D">
        <w:rPr>
          <w:rFonts w:ascii="Times New Roman" w:eastAsiaTheme="minorEastAsia" w:hAnsi="Times New Roman" w:cs="Times New Roman"/>
          <w:sz w:val="24"/>
          <w:szCs w:val="24"/>
          <w:lang w:eastAsia="ru-RU"/>
        </w:rPr>
        <w:t xml:space="preserve">Настоящее Положение о порядке предоставления жилых помещений муниципального специализированного жилищного фонда на территории муниципального образования </w:t>
      </w:r>
      <w:r w:rsidR="00AD610D" w:rsidRPr="00AD610D">
        <w:rPr>
          <w:rFonts w:ascii="Times New Roman" w:eastAsiaTheme="minorEastAsia" w:hAnsi="Times New Roman" w:cs="Times New Roman"/>
          <w:sz w:val="24"/>
          <w:szCs w:val="24"/>
          <w:lang w:eastAsia="ru-RU"/>
        </w:rPr>
        <w:t>«</w:t>
      </w:r>
      <w:r w:rsidRPr="00AD610D">
        <w:rPr>
          <w:rFonts w:ascii="Times New Roman" w:eastAsiaTheme="minorEastAsia" w:hAnsi="Times New Roman" w:cs="Times New Roman"/>
          <w:sz w:val="24"/>
          <w:szCs w:val="24"/>
          <w:lang w:eastAsia="ru-RU"/>
        </w:rPr>
        <w:t>город Десногорск</w:t>
      </w:r>
      <w:r w:rsidR="00AD610D" w:rsidRPr="00AD610D">
        <w:rPr>
          <w:rFonts w:ascii="Times New Roman" w:eastAsiaTheme="minorEastAsia" w:hAnsi="Times New Roman" w:cs="Times New Roman"/>
          <w:sz w:val="24"/>
          <w:szCs w:val="24"/>
          <w:lang w:eastAsia="ru-RU"/>
        </w:rPr>
        <w:t>»</w:t>
      </w:r>
      <w:r w:rsidRPr="00AD610D">
        <w:rPr>
          <w:rFonts w:ascii="Times New Roman" w:eastAsiaTheme="minorEastAsia" w:hAnsi="Times New Roman" w:cs="Times New Roman"/>
          <w:sz w:val="24"/>
          <w:szCs w:val="24"/>
          <w:lang w:eastAsia="ru-RU"/>
        </w:rPr>
        <w:t xml:space="preserve"> Смоленской области (далее - Положение) разработано в соответствии с Жилищным </w:t>
      </w:r>
      <w:r w:rsidR="00AD610D" w:rsidRPr="00AD610D">
        <w:rPr>
          <w:rFonts w:ascii="Times New Roman" w:eastAsiaTheme="minorEastAsia" w:hAnsi="Times New Roman" w:cs="Times New Roman"/>
          <w:sz w:val="24"/>
          <w:szCs w:val="24"/>
          <w:lang w:eastAsia="ru-RU"/>
        </w:rPr>
        <w:t xml:space="preserve">кодексом </w:t>
      </w:r>
      <w:r w:rsidRPr="00AD610D">
        <w:rPr>
          <w:rFonts w:ascii="Times New Roman" w:eastAsiaTheme="minorEastAsia" w:hAnsi="Times New Roman" w:cs="Times New Roman"/>
          <w:sz w:val="24"/>
          <w:szCs w:val="24"/>
          <w:lang w:eastAsia="ru-RU"/>
        </w:rPr>
        <w:t xml:space="preserve">Российской Федерации, Гражданским </w:t>
      </w:r>
      <w:r w:rsidR="00AD610D" w:rsidRPr="00AD610D">
        <w:rPr>
          <w:rFonts w:ascii="Times New Roman" w:eastAsiaTheme="minorEastAsia" w:hAnsi="Times New Roman" w:cs="Times New Roman"/>
          <w:sz w:val="24"/>
          <w:lang w:eastAsia="ru-RU"/>
        </w:rPr>
        <w:t>кодексом</w:t>
      </w:r>
      <w:r w:rsidR="00AD610D" w:rsidRPr="00AD610D">
        <w:rPr>
          <w:rFonts w:ascii="Calibri" w:eastAsiaTheme="minorEastAsia" w:hAnsi="Calibri" w:cs="Calibri"/>
          <w:sz w:val="24"/>
          <w:lang w:eastAsia="ru-RU"/>
        </w:rPr>
        <w:t xml:space="preserve"> </w:t>
      </w:r>
      <w:r w:rsidRPr="00AD610D">
        <w:rPr>
          <w:rFonts w:ascii="Times New Roman" w:eastAsiaTheme="minorEastAsia" w:hAnsi="Times New Roman" w:cs="Times New Roman"/>
          <w:sz w:val="24"/>
          <w:szCs w:val="24"/>
          <w:lang w:eastAsia="ru-RU"/>
        </w:rPr>
        <w:t>Ро</w:t>
      </w:r>
      <w:r w:rsidR="00AD610D" w:rsidRPr="00AD610D">
        <w:rPr>
          <w:rFonts w:ascii="Times New Roman" w:eastAsiaTheme="minorEastAsia" w:hAnsi="Times New Roman" w:cs="Times New Roman"/>
          <w:sz w:val="24"/>
          <w:szCs w:val="24"/>
          <w:lang w:eastAsia="ru-RU"/>
        </w:rPr>
        <w:t xml:space="preserve">ссийской Федерации, Федеральным законом </w:t>
      </w:r>
      <w:r w:rsidRPr="00AD610D">
        <w:rPr>
          <w:rFonts w:ascii="Times New Roman" w:eastAsiaTheme="minorEastAsia" w:hAnsi="Times New Roman" w:cs="Times New Roman"/>
          <w:sz w:val="24"/>
          <w:szCs w:val="24"/>
          <w:lang w:eastAsia="ru-RU"/>
        </w:rPr>
        <w:t xml:space="preserve">от </w:t>
      </w:r>
      <w:smartTag w:uri="urn:schemas-microsoft-com:office:smarttags" w:element="date">
        <w:smartTagPr>
          <w:attr w:name="Year" w:val="2003"/>
          <w:attr w:name="Day" w:val="06"/>
          <w:attr w:name="Month" w:val="10"/>
          <w:attr w:name="ls" w:val="trans"/>
        </w:smartTagPr>
        <w:r w:rsidRPr="00AD610D">
          <w:rPr>
            <w:rFonts w:ascii="Times New Roman" w:eastAsiaTheme="minorEastAsia" w:hAnsi="Times New Roman" w:cs="Times New Roman"/>
            <w:sz w:val="24"/>
            <w:szCs w:val="24"/>
            <w:lang w:eastAsia="ru-RU"/>
          </w:rPr>
          <w:t>06.10.2003</w:t>
        </w:r>
      </w:smartTag>
      <w:r w:rsidRPr="00AD610D">
        <w:rPr>
          <w:rFonts w:ascii="Times New Roman" w:eastAsiaTheme="minorEastAsia" w:hAnsi="Times New Roman" w:cs="Times New Roman"/>
          <w:sz w:val="24"/>
          <w:szCs w:val="24"/>
          <w:lang w:eastAsia="ru-RU"/>
        </w:rPr>
        <w:t xml:space="preserve"> №</w:t>
      </w:r>
      <w:r w:rsidR="00AD610D" w:rsidRPr="00AD610D">
        <w:rPr>
          <w:rFonts w:ascii="Times New Roman" w:eastAsiaTheme="minorEastAsia" w:hAnsi="Times New Roman" w:cs="Times New Roman"/>
          <w:sz w:val="24"/>
          <w:szCs w:val="24"/>
          <w:lang w:eastAsia="ru-RU"/>
        </w:rPr>
        <w:t xml:space="preserve"> </w:t>
      </w:r>
      <w:r w:rsidRPr="00AD610D">
        <w:rPr>
          <w:rFonts w:ascii="Times New Roman" w:eastAsiaTheme="minorEastAsia" w:hAnsi="Times New Roman" w:cs="Times New Roman"/>
          <w:sz w:val="24"/>
          <w:szCs w:val="24"/>
          <w:lang w:eastAsia="ru-RU"/>
        </w:rPr>
        <w:t xml:space="preserve">131-ФЗ </w:t>
      </w:r>
      <w:r w:rsidR="00AD610D" w:rsidRPr="00AD610D">
        <w:rPr>
          <w:rFonts w:ascii="Times New Roman" w:eastAsiaTheme="minorEastAsia" w:hAnsi="Times New Roman" w:cs="Times New Roman"/>
          <w:sz w:val="24"/>
          <w:szCs w:val="24"/>
          <w:lang w:eastAsia="ru-RU"/>
        </w:rPr>
        <w:t>«</w:t>
      </w:r>
      <w:r w:rsidRPr="00AD610D">
        <w:rPr>
          <w:rFonts w:ascii="Times New Roman" w:eastAsiaTheme="minorEastAsia" w:hAnsi="Times New Roman" w:cs="Times New Roman"/>
          <w:sz w:val="24"/>
          <w:szCs w:val="24"/>
          <w:lang w:eastAsia="ru-RU"/>
        </w:rPr>
        <w:t>Об общих принципах организации местного самоуправления в Российской Федерации</w:t>
      </w:r>
      <w:r w:rsidR="00AD610D" w:rsidRPr="00AD610D">
        <w:rPr>
          <w:rFonts w:ascii="Times New Roman" w:eastAsiaTheme="minorEastAsia" w:hAnsi="Times New Roman" w:cs="Times New Roman"/>
          <w:sz w:val="24"/>
          <w:szCs w:val="24"/>
          <w:lang w:eastAsia="ru-RU"/>
        </w:rPr>
        <w:t>»</w:t>
      </w:r>
      <w:r w:rsidRPr="00AD610D">
        <w:rPr>
          <w:rFonts w:ascii="Times New Roman" w:eastAsiaTheme="minorEastAsia" w:hAnsi="Times New Roman" w:cs="Times New Roman"/>
          <w:sz w:val="24"/>
          <w:szCs w:val="24"/>
          <w:lang w:eastAsia="ru-RU"/>
        </w:rPr>
        <w:t xml:space="preserve">, </w:t>
      </w:r>
      <w:r w:rsidR="00AD610D" w:rsidRPr="00AD610D">
        <w:rPr>
          <w:rFonts w:ascii="Times New Roman" w:eastAsiaTheme="minorEastAsia" w:hAnsi="Times New Roman" w:cs="Times New Roman"/>
          <w:sz w:val="24"/>
          <w:szCs w:val="24"/>
          <w:lang w:eastAsia="ru-RU"/>
        </w:rPr>
        <w:t xml:space="preserve">ст. 8 </w:t>
      </w:r>
      <w:r w:rsidRPr="00AD610D">
        <w:rPr>
          <w:rFonts w:ascii="Times New Roman" w:eastAsiaTheme="minorEastAsia" w:hAnsi="Times New Roman" w:cs="Times New Roman"/>
          <w:sz w:val="24"/>
          <w:szCs w:val="24"/>
          <w:lang w:eastAsia="ru-RU"/>
        </w:rPr>
        <w:t xml:space="preserve">Федерального закона Российской Федерации от </w:t>
      </w:r>
      <w:smartTag w:uri="urn:schemas-microsoft-com:office:smarttags" w:element="date">
        <w:smartTagPr>
          <w:attr w:name="Year" w:val="1996"/>
          <w:attr w:name="Day" w:val="21"/>
          <w:attr w:name="Month" w:val="12"/>
          <w:attr w:name="ls" w:val="trans"/>
        </w:smartTagPr>
        <w:r w:rsidRPr="00AD610D">
          <w:rPr>
            <w:rFonts w:ascii="Times New Roman" w:eastAsiaTheme="minorEastAsia" w:hAnsi="Times New Roman" w:cs="Times New Roman"/>
            <w:sz w:val="24"/>
            <w:szCs w:val="24"/>
            <w:lang w:eastAsia="ru-RU"/>
          </w:rPr>
          <w:t>21.12.1996</w:t>
        </w:r>
      </w:smartTag>
      <w:r w:rsidRPr="00AD610D">
        <w:rPr>
          <w:rFonts w:ascii="Times New Roman" w:eastAsiaTheme="minorEastAsia" w:hAnsi="Times New Roman" w:cs="Times New Roman"/>
          <w:sz w:val="24"/>
          <w:szCs w:val="24"/>
          <w:lang w:eastAsia="ru-RU"/>
        </w:rPr>
        <w:t xml:space="preserve"> №</w:t>
      </w:r>
      <w:r w:rsidR="00AD610D" w:rsidRPr="00AD610D">
        <w:rPr>
          <w:rFonts w:ascii="Times New Roman" w:eastAsiaTheme="minorEastAsia" w:hAnsi="Times New Roman" w:cs="Times New Roman"/>
          <w:sz w:val="24"/>
          <w:szCs w:val="24"/>
          <w:lang w:eastAsia="ru-RU"/>
        </w:rPr>
        <w:t xml:space="preserve"> </w:t>
      </w:r>
      <w:r w:rsidRPr="00AD610D">
        <w:rPr>
          <w:rFonts w:ascii="Times New Roman" w:eastAsiaTheme="minorEastAsia" w:hAnsi="Times New Roman" w:cs="Times New Roman"/>
          <w:sz w:val="24"/>
          <w:szCs w:val="24"/>
          <w:lang w:eastAsia="ru-RU"/>
        </w:rPr>
        <w:t xml:space="preserve">159-ФЗ </w:t>
      </w:r>
      <w:r w:rsidR="00AD610D" w:rsidRPr="00AD610D">
        <w:rPr>
          <w:rFonts w:ascii="Times New Roman" w:eastAsiaTheme="minorEastAsia" w:hAnsi="Times New Roman" w:cs="Times New Roman"/>
          <w:sz w:val="24"/>
          <w:szCs w:val="24"/>
          <w:lang w:eastAsia="ru-RU"/>
        </w:rPr>
        <w:t>«</w:t>
      </w:r>
      <w:r w:rsidRPr="00AD610D">
        <w:rPr>
          <w:rFonts w:ascii="Times New Roman" w:eastAsiaTheme="minorEastAsia" w:hAnsi="Times New Roman" w:cs="Times New Roman"/>
          <w:sz w:val="24"/>
          <w:szCs w:val="24"/>
          <w:lang w:eastAsia="ru-RU"/>
        </w:rPr>
        <w:t>О дополнительных гарантиях по</w:t>
      </w:r>
      <w:proofErr w:type="gramEnd"/>
      <w:r w:rsidRPr="00AD610D">
        <w:rPr>
          <w:rFonts w:ascii="Times New Roman" w:eastAsiaTheme="minorEastAsia" w:hAnsi="Times New Roman" w:cs="Times New Roman"/>
          <w:sz w:val="24"/>
          <w:szCs w:val="24"/>
          <w:lang w:eastAsia="ru-RU"/>
        </w:rPr>
        <w:t xml:space="preserve"> </w:t>
      </w:r>
      <w:proofErr w:type="gramStart"/>
      <w:r w:rsidRPr="00AD610D">
        <w:rPr>
          <w:rFonts w:ascii="Times New Roman" w:eastAsiaTheme="minorEastAsia" w:hAnsi="Times New Roman" w:cs="Times New Roman"/>
          <w:sz w:val="24"/>
          <w:szCs w:val="24"/>
          <w:lang w:eastAsia="ru-RU"/>
        </w:rPr>
        <w:t>социальной поддержке детей-сирот и детей, оставшихся без попечения родителей</w:t>
      </w:r>
      <w:r w:rsidR="00AD610D" w:rsidRPr="00AD610D">
        <w:rPr>
          <w:rFonts w:ascii="Times New Roman" w:eastAsiaTheme="minorEastAsia" w:hAnsi="Times New Roman" w:cs="Times New Roman"/>
          <w:sz w:val="24"/>
          <w:szCs w:val="24"/>
          <w:lang w:eastAsia="ru-RU"/>
        </w:rPr>
        <w:t>»</w:t>
      </w:r>
      <w:r w:rsidRPr="00AD610D">
        <w:rPr>
          <w:rFonts w:ascii="Times New Roman" w:eastAsiaTheme="minorEastAsia" w:hAnsi="Times New Roman" w:cs="Times New Roman"/>
          <w:sz w:val="24"/>
          <w:szCs w:val="24"/>
          <w:lang w:eastAsia="ru-RU"/>
        </w:rPr>
        <w:t xml:space="preserve">, </w:t>
      </w:r>
      <w:r w:rsidR="00AD610D" w:rsidRPr="00AD610D">
        <w:rPr>
          <w:rFonts w:ascii="Times New Roman" w:eastAsiaTheme="minorEastAsia" w:hAnsi="Times New Roman" w:cs="Times New Roman"/>
          <w:sz w:val="24"/>
          <w:szCs w:val="24"/>
          <w:lang w:eastAsia="ru-RU"/>
        </w:rPr>
        <w:t xml:space="preserve">Постановлением </w:t>
      </w:r>
      <w:r w:rsidRPr="00AD610D">
        <w:rPr>
          <w:rFonts w:ascii="Times New Roman" w:eastAsiaTheme="minorEastAsia" w:hAnsi="Times New Roman" w:cs="Times New Roman"/>
          <w:sz w:val="24"/>
          <w:szCs w:val="24"/>
          <w:lang w:eastAsia="ru-RU"/>
        </w:rPr>
        <w:t xml:space="preserve">Правительства Российской Федерации от </w:t>
      </w:r>
      <w:smartTag w:uri="urn:schemas-microsoft-com:office:smarttags" w:element="date">
        <w:smartTagPr>
          <w:attr w:name="Year" w:val="2006"/>
          <w:attr w:name="Day" w:val="26"/>
          <w:attr w:name="Month" w:val="01"/>
          <w:attr w:name="ls" w:val="trans"/>
        </w:smartTagPr>
        <w:r w:rsidRPr="00AD610D">
          <w:rPr>
            <w:rFonts w:ascii="Times New Roman" w:eastAsiaTheme="minorEastAsia" w:hAnsi="Times New Roman" w:cs="Times New Roman"/>
            <w:sz w:val="24"/>
            <w:szCs w:val="24"/>
            <w:lang w:eastAsia="ru-RU"/>
          </w:rPr>
          <w:t>26.01.2006</w:t>
        </w:r>
      </w:smartTag>
      <w:r w:rsidRPr="00AD610D">
        <w:rPr>
          <w:rFonts w:ascii="Times New Roman" w:eastAsiaTheme="minorEastAsia" w:hAnsi="Times New Roman" w:cs="Times New Roman"/>
          <w:sz w:val="24"/>
          <w:szCs w:val="24"/>
          <w:lang w:eastAsia="ru-RU"/>
        </w:rPr>
        <w:t xml:space="preserve"> №</w:t>
      </w:r>
      <w:r w:rsidR="00AD610D" w:rsidRPr="00AD610D">
        <w:rPr>
          <w:rFonts w:ascii="Times New Roman" w:eastAsiaTheme="minorEastAsia" w:hAnsi="Times New Roman" w:cs="Times New Roman"/>
          <w:sz w:val="24"/>
          <w:szCs w:val="24"/>
          <w:lang w:eastAsia="ru-RU"/>
        </w:rPr>
        <w:t xml:space="preserve"> </w:t>
      </w:r>
      <w:r w:rsidRPr="00AD610D">
        <w:rPr>
          <w:rFonts w:ascii="Times New Roman" w:eastAsiaTheme="minorEastAsia" w:hAnsi="Times New Roman" w:cs="Times New Roman"/>
          <w:sz w:val="24"/>
          <w:szCs w:val="24"/>
          <w:lang w:eastAsia="ru-RU"/>
        </w:rPr>
        <w:t xml:space="preserve">42 </w:t>
      </w:r>
      <w:r w:rsidR="00AD610D" w:rsidRPr="00AD610D">
        <w:rPr>
          <w:rFonts w:ascii="Times New Roman" w:eastAsiaTheme="minorEastAsia" w:hAnsi="Times New Roman" w:cs="Times New Roman"/>
          <w:sz w:val="24"/>
          <w:szCs w:val="24"/>
          <w:lang w:eastAsia="ru-RU"/>
        </w:rPr>
        <w:t>«</w:t>
      </w:r>
      <w:r w:rsidRPr="00AD610D">
        <w:rPr>
          <w:rFonts w:ascii="Times New Roman" w:eastAsiaTheme="minorEastAsia" w:hAnsi="Times New Roman" w:cs="Times New Roman"/>
          <w:sz w:val="24"/>
          <w:szCs w:val="24"/>
          <w:lang w:eastAsia="ru-RU"/>
        </w:rPr>
        <w:t>Об утверждении Правил отнесения жилого помещения к специализированному жилищному фонду и типовых договоров найма специализированных жилых помещений</w:t>
      </w:r>
      <w:r w:rsidR="00AD610D" w:rsidRPr="00AD610D">
        <w:rPr>
          <w:rFonts w:ascii="Times New Roman" w:eastAsiaTheme="minorEastAsia" w:hAnsi="Times New Roman" w:cs="Times New Roman"/>
          <w:sz w:val="24"/>
          <w:szCs w:val="24"/>
          <w:lang w:eastAsia="ru-RU"/>
        </w:rPr>
        <w:t>»</w:t>
      </w:r>
      <w:r w:rsidRPr="00AD610D">
        <w:rPr>
          <w:rFonts w:ascii="Times New Roman" w:eastAsiaTheme="minorEastAsia" w:hAnsi="Times New Roman" w:cs="Times New Roman"/>
          <w:sz w:val="24"/>
          <w:szCs w:val="24"/>
          <w:lang w:eastAsia="ru-RU"/>
        </w:rPr>
        <w:t xml:space="preserve">, </w:t>
      </w:r>
      <w:r w:rsidR="00AD610D" w:rsidRPr="00AD610D">
        <w:rPr>
          <w:rFonts w:ascii="Times New Roman" w:eastAsiaTheme="minorEastAsia" w:hAnsi="Times New Roman" w:cs="Times New Roman"/>
          <w:sz w:val="24"/>
          <w:szCs w:val="24"/>
          <w:lang w:eastAsia="ru-RU"/>
        </w:rPr>
        <w:t xml:space="preserve">Уставом </w:t>
      </w:r>
      <w:r w:rsidRPr="00AD610D">
        <w:rPr>
          <w:rFonts w:ascii="Times New Roman" w:eastAsiaTheme="minorEastAsia" w:hAnsi="Times New Roman" w:cs="Times New Roman"/>
          <w:sz w:val="24"/>
          <w:szCs w:val="24"/>
          <w:lang w:eastAsia="ru-RU"/>
        </w:rPr>
        <w:t xml:space="preserve">муниципального образования </w:t>
      </w:r>
      <w:r w:rsidR="00AD610D" w:rsidRPr="00AD610D">
        <w:rPr>
          <w:rFonts w:ascii="Times New Roman" w:eastAsiaTheme="minorEastAsia" w:hAnsi="Times New Roman" w:cs="Times New Roman"/>
          <w:sz w:val="24"/>
          <w:szCs w:val="24"/>
          <w:lang w:eastAsia="ru-RU"/>
        </w:rPr>
        <w:t>«</w:t>
      </w:r>
      <w:r w:rsidRPr="00AD610D">
        <w:rPr>
          <w:rFonts w:ascii="Times New Roman" w:eastAsiaTheme="minorEastAsia" w:hAnsi="Times New Roman" w:cs="Times New Roman"/>
          <w:sz w:val="24"/>
          <w:szCs w:val="24"/>
          <w:lang w:eastAsia="ru-RU"/>
        </w:rPr>
        <w:t>город Десногорск</w:t>
      </w:r>
      <w:r w:rsidR="00AD610D" w:rsidRPr="00AD610D">
        <w:rPr>
          <w:rFonts w:ascii="Times New Roman" w:eastAsiaTheme="minorEastAsia" w:hAnsi="Times New Roman" w:cs="Times New Roman"/>
          <w:sz w:val="24"/>
          <w:szCs w:val="24"/>
          <w:lang w:eastAsia="ru-RU"/>
        </w:rPr>
        <w:t>»</w:t>
      </w:r>
      <w:r w:rsidRPr="00AD610D">
        <w:rPr>
          <w:rFonts w:ascii="Times New Roman" w:eastAsiaTheme="minorEastAsia" w:hAnsi="Times New Roman" w:cs="Times New Roman"/>
          <w:sz w:val="24"/>
          <w:szCs w:val="24"/>
          <w:lang w:eastAsia="ru-RU"/>
        </w:rPr>
        <w:t xml:space="preserve"> Смоленской области и устанавливает порядок предоставления жилых помещений муниципального специализированного жилищного фонда на территории муниципального образования </w:t>
      </w:r>
      <w:r w:rsidR="00AD610D" w:rsidRPr="00AD610D">
        <w:rPr>
          <w:rFonts w:ascii="Times New Roman" w:eastAsiaTheme="minorEastAsia" w:hAnsi="Times New Roman" w:cs="Times New Roman"/>
          <w:sz w:val="24"/>
          <w:szCs w:val="24"/>
          <w:lang w:eastAsia="ru-RU"/>
        </w:rPr>
        <w:t>«</w:t>
      </w:r>
      <w:r w:rsidRPr="00AD610D">
        <w:rPr>
          <w:rFonts w:ascii="Times New Roman" w:eastAsiaTheme="minorEastAsia" w:hAnsi="Times New Roman" w:cs="Times New Roman"/>
          <w:sz w:val="24"/>
          <w:szCs w:val="24"/>
          <w:lang w:eastAsia="ru-RU"/>
        </w:rPr>
        <w:t>город Десногорск</w:t>
      </w:r>
      <w:r w:rsidR="00AD610D" w:rsidRPr="00AD610D">
        <w:rPr>
          <w:rFonts w:ascii="Times New Roman" w:eastAsiaTheme="minorEastAsia" w:hAnsi="Times New Roman" w:cs="Times New Roman"/>
          <w:sz w:val="24"/>
          <w:szCs w:val="24"/>
          <w:lang w:eastAsia="ru-RU"/>
        </w:rPr>
        <w:t>»</w:t>
      </w:r>
      <w:r w:rsidRPr="00AD610D">
        <w:rPr>
          <w:rFonts w:ascii="Times New Roman" w:eastAsiaTheme="minorEastAsia" w:hAnsi="Times New Roman" w:cs="Times New Roman"/>
          <w:sz w:val="24"/>
          <w:szCs w:val="24"/>
          <w:lang w:eastAsia="ru-RU"/>
        </w:rPr>
        <w:t xml:space="preserve"> Смоленской области.</w:t>
      </w:r>
      <w:proofErr w:type="gramEnd"/>
    </w:p>
    <w:p w:rsidR="002D6907" w:rsidRPr="00AD610D" w:rsidRDefault="002D6907" w:rsidP="0082267C">
      <w:pPr>
        <w:pStyle w:val="ac"/>
        <w:widowControl w:val="0"/>
        <w:numPr>
          <w:ilvl w:val="1"/>
          <w:numId w:val="14"/>
        </w:numPr>
        <w:autoSpaceDE w:val="0"/>
        <w:autoSpaceDN w:val="0"/>
        <w:spacing w:after="0" w:line="264" w:lineRule="auto"/>
        <w:ind w:left="0" w:firstLine="709"/>
        <w:jc w:val="both"/>
        <w:rPr>
          <w:rFonts w:ascii="Times New Roman" w:eastAsiaTheme="minorEastAsia" w:hAnsi="Times New Roman" w:cs="Times New Roman"/>
          <w:sz w:val="24"/>
          <w:szCs w:val="24"/>
          <w:lang w:eastAsia="ru-RU"/>
        </w:rPr>
      </w:pPr>
      <w:r w:rsidRPr="00AD610D">
        <w:rPr>
          <w:rFonts w:ascii="Times New Roman" w:eastAsiaTheme="minorEastAsia" w:hAnsi="Times New Roman" w:cs="Times New Roman"/>
          <w:sz w:val="24"/>
          <w:szCs w:val="24"/>
          <w:lang w:eastAsia="ru-RU"/>
        </w:rPr>
        <w:t xml:space="preserve">Специализированный жилищный фонд - это совокупность жилых помещений муниципального жилищного фонда муниципального образования </w:t>
      </w:r>
      <w:r w:rsidR="00AD610D">
        <w:rPr>
          <w:rFonts w:ascii="Times New Roman" w:eastAsiaTheme="minorEastAsia" w:hAnsi="Times New Roman" w:cs="Times New Roman"/>
          <w:sz w:val="24"/>
          <w:szCs w:val="24"/>
          <w:lang w:eastAsia="ru-RU"/>
        </w:rPr>
        <w:t>«</w:t>
      </w:r>
      <w:r w:rsidRPr="00AD610D">
        <w:rPr>
          <w:rFonts w:ascii="Times New Roman" w:eastAsiaTheme="minorEastAsia" w:hAnsi="Times New Roman" w:cs="Times New Roman"/>
          <w:sz w:val="24"/>
          <w:szCs w:val="24"/>
          <w:lang w:eastAsia="ru-RU"/>
        </w:rPr>
        <w:t>город Десногорск</w:t>
      </w:r>
      <w:r w:rsidR="00AD610D">
        <w:rPr>
          <w:rFonts w:ascii="Times New Roman" w:eastAsiaTheme="minorEastAsia" w:hAnsi="Times New Roman" w:cs="Times New Roman"/>
          <w:sz w:val="24"/>
          <w:szCs w:val="24"/>
          <w:lang w:eastAsia="ru-RU"/>
        </w:rPr>
        <w:t>»</w:t>
      </w:r>
      <w:r w:rsidRPr="00AD610D">
        <w:rPr>
          <w:rFonts w:ascii="Times New Roman" w:eastAsiaTheme="minorEastAsia" w:hAnsi="Times New Roman" w:cs="Times New Roman"/>
          <w:sz w:val="24"/>
          <w:szCs w:val="24"/>
          <w:lang w:eastAsia="ru-RU"/>
        </w:rPr>
        <w:t xml:space="preserve"> Смоленской области, предназначенных для проживания отдельных категорий граждан.</w:t>
      </w:r>
    </w:p>
    <w:p w:rsidR="002D6907" w:rsidRPr="00AD610D" w:rsidRDefault="002D6907" w:rsidP="0082267C">
      <w:pPr>
        <w:pStyle w:val="ac"/>
        <w:widowControl w:val="0"/>
        <w:numPr>
          <w:ilvl w:val="1"/>
          <w:numId w:val="14"/>
        </w:numPr>
        <w:autoSpaceDE w:val="0"/>
        <w:autoSpaceDN w:val="0"/>
        <w:spacing w:after="0" w:line="264" w:lineRule="auto"/>
        <w:ind w:left="0" w:firstLine="709"/>
        <w:jc w:val="both"/>
        <w:rPr>
          <w:rFonts w:ascii="Times New Roman" w:eastAsiaTheme="minorEastAsia" w:hAnsi="Times New Roman" w:cs="Times New Roman"/>
          <w:sz w:val="24"/>
          <w:szCs w:val="24"/>
          <w:lang w:eastAsia="ru-RU"/>
        </w:rPr>
      </w:pPr>
      <w:r w:rsidRPr="00AD610D">
        <w:rPr>
          <w:rFonts w:ascii="Times New Roman" w:eastAsiaTheme="minorEastAsia" w:hAnsi="Times New Roman" w:cs="Times New Roman"/>
          <w:sz w:val="24"/>
          <w:szCs w:val="24"/>
          <w:lang w:eastAsia="ru-RU"/>
        </w:rPr>
        <w:t xml:space="preserve">К жилым помещениям муниципального специализированного жилищного фонда муниципального образования </w:t>
      </w:r>
      <w:r w:rsidR="00AD610D">
        <w:rPr>
          <w:rFonts w:ascii="Times New Roman" w:eastAsiaTheme="minorEastAsia" w:hAnsi="Times New Roman" w:cs="Times New Roman"/>
          <w:sz w:val="24"/>
          <w:szCs w:val="24"/>
          <w:lang w:eastAsia="ru-RU"/>
        </w:rPr>
        <w:t>«</w:t>
      </w:r>
      <w:r w:rsidRPr="00AD610D">
        <w:rPr>
          <w:rFonts w:ascii="Times New Roman" w:eastAsiaTheme="minorEastAsia" w:hAnsi="Times New Roman" w:cs="Times New Roman"/>
          <w:sz w:val="24"/>
          <w:szCs w:val="24"/>
          <w:lang w:eastAsia="ru-RU"/>
        </w:rPr>
        <w:t>город Десногорск</w:t>
      </w:r>
      <w:r w:rsidR="00AD610D">
        <w:rPr>
          <w:rFonts w:ascii="Times New Roman" w:eastAsiaTheme="minorEastAsia" w:hAnsi="Times New Roman" w:cs="Times New Roman"/>
          <w:sz w:val="24"/>
          <w:szCs w:val="24"/>
          <w:lang w:eastAsia="ru-RU"/>
        </w:rPr>
        <w:t>»</w:t>
      </w:r>
      <w:r w:rsidRPr="00AD610D">
        <w:rPr>
          <w:rFonts w:ascii="Times New Roman" w:eastAsiaTheme="minorEastAsia" w:hAnsi="Times New Roman" w:cs="Times New Roman"/>
          <w:sz w:val="24"/>
          <w:szCs w:val="24"/>
          <w:lang w:eastAsia="ru-RU"/>
        </w:rPr>
        <w:t xml:space="preserve"> Смоленской области (далее - специализированные жилые помещения) относятся:</w:t>
      </w:r>
    </w:p>
    <w:p w:rsidR="002D6907" w:rsidRPr="002D6907" w:rsidRDefault="002D6907" w:rsidP="0082267C">
      <w:pPr>
        <w:widowControl w:val="0"/>
        <w:autoSpaceDE w:val="0"/>
        <w:autoSpaceDN w:val="0"/>
        <w:spacing w:after="0" w:line="264" w:lineRule="auto"/>
        <w:ind w:firstLine="709"/>
        <w:jc w:val="both"/>
        <w:rPr>
          <w:rFonts w:ascii="Times New Roman" w:eastAsiaTheme="minorEastAsia" w:hAnsi="Times New Roman" w:cs="Times New Roman"/>
          <w:sz w:val="24"/>
          <w:szCs w:val="24"/>
          <w:lang w:eastAsia="ru-RU"/>
        </w:rPr>
      </w:pPr>
      <w:r w:rsidRPr="002D6907">
        <w:rPr>
          <w:rFonts w:ascii="Times New Roman" w:eastAsiaTheme="minorEastAsia" w:hAnsi="Times New Roman" w:cs="Times New Roman"/>
          <w:sz w:val="24"/>
          <w:szCs w:val="24"/>
          <w:lang w:eastAsia="ru-RU"/>
        </w:rPr>
        <w:t>- служебные жилые помещения;</w:t>
      </w:r>
    </w:p>
    <w:p w:rsidR="002D6907" w:rsidRPr="002D6907" w:rsidRDefault="002D6907" w:rsidP="0082267C">
      <w:pPr>
        <w:widowControl w:val="0"/>
        <w:autoSpaceDE w:val="0"/>
        <w:autoSpaceDN w:val="0"/>
        <w:spacing w:after="0" w:line="264" w:lineRule="auto"/>
        <w:ind w:firstLine="709"/>
        <w:jc w:val="both"/>
        <w:rPr>
          <w:rFonts w:ascii="Times New Roman" w:eastAsiaTheme="minorEastAsia" w:hAnsi="Times New Roman" w:cs="Times New Roman"/>
          <w:sz w:val="24"/>
          <w:szCs w:val="24"/>
          <w:lang w:eastAsia="ru-RU"/>
        </w:rPr>
      </w:pPr>
      <w:r w:rsidRPr="002D6907">
        <w:rPr>
          <w:rFonts w:ascii="Times New Roman" w:eastAsiaTheme="minorEastAsia" w:hAnsi="Times New Roman" w:cs="Times New Roman"/>
          <w:sz w:val="24"/>
          <w:szCs w:val="24"/>
          <w:lang w:eastAsia="ru-RU"/>
        </w:rPr>
        <w:t>- жилые помещения в общежитиях;</w:t>
      </w:r>
    </w:p>
    <w:p w:rsidR="002D6907" w:rsidRPr="002D6907" w:rsidRDefault="002D6907" w:rsidP="0082267C">
      <w:pPr>
        <w:widowControl w:val="0"/>
        <w:autoSpaceDE w:val="0"/>
        <w:autoSpaceDN w:val="0"/>
        <w:spacing w:after="0" w:line="264" w:lineRule="auto"/>
        <w:ind w:firstLine="709"/>
        <w:jc w:val="both"/>
        <w:rPr>
          <w:rFonts w:ascii="Times New Roman" w:eastAsiaTheme="minorEastAsia" w:hAnsi="Times New Roman" w:cs="Times New Roman"/>
          <w:sz w:val="24"/>
          <w:szCs w:val="24"/>
          <w:lang w:eastAsia="ru-RU"/>
        </w:rPr>
      </w:pPr>
      <w:r w:rsidRPr="002D6907">
        <w:rPr>
          <w:rFonts w:ascii="Times New Roman" w:eastAsiaTheme="minorEastAsia" w:hAnsi="Times New Roman" w:cs="Times New Roman"/>
          <w:sz w:val="24"/>
          <w:szCs w:val="24"/>
          <w:lang w:eastAsia="ru-RU"/>
        </w:rPr>
        <w:t>- жилые помещения маневренного фонда;</w:t>
      </w:r>
    </w:p>
    <w:p w:rsidR="002D6907" w:rsidRPr="002D6907" w:rsidRDefault="002D6907" w:rsidP="0082267C">
      <w:pPr>
        <w:widowControl w:val="0"/>
        <w:autoSpaceDE w:val="0"/>
        <w:autoSpaceDN w:val="0"/>
        <w:spacing w:after="0" w:line="264" w:lineRule="auto"/>
        <w:ind w:firstLine="709"/>
        <w:jc w:val="both"/>
        <w:rPr>
          <w:rFonts w:ascii="Times New Roman" w:eastAsiaTheme="minorEastAsia" w:hAnsi="Times New Roman" w:cs="Times New Roman"/>
          <w:sz w:val="24"/>
          <w:szCs w:val="24"/>
          <w:lang w:eastAsia="ru-RU"/>
        </w:rPr>
      </w:pPr>
      <w:r w:rsidRPr="002D6907">
        <w:rPr>
          <w:rFonts w:ascii="Times New Roman" w:eastAsiaTheme="minorEastAsia" w:hAnsi="Times New Roman" w:cs="Times New Roman"/>
          <w:sz w:val="24"/>
          <w:szCs w:val="24"/>
          <w:lang w:eastAsia="ru-RU"/>
        </w:rPr>
        <w:t>- жилые помещения для детей-сирот и детей, оставшихся без попечения родителей, лиц из числа детей-сирот и детей, оставшихся без попечения родителей.</w:t>
      </w:r>
    </w:p>
    <w:p w:rsidR="002D6907" w:rsidRPr="00E82BCB" w:rsidRDefault="002D6907" w:rsidP="0082267C">
      <w:pPr>
        <w:pStyle w:val="ac"/>
        <w:widowControl w:val="0"/>
        <w:numPr>
          <w:ilvl w:val="1"/>
          <w:numId w:val="14"/>
        </w:numPr>
        <w:autoSpaceDE w:val="0"/>
        <w:autoSpaceDN w:val="0"/>
        <w:spacing w:after="0" w:line="264" w:lineRule="auto"/>
        <w:ind w:left="0" w:firstLine="709"/>
        <w:jc w:val="both"/>
        <w:rPr>
          <w:rFonts w:ascii="Times New Roman" w:eastAsiaTheme="minorEastAsia" w:hAnsi="Times New Roman" w:cs="Times New Roman"/>
          <w:sz w:val="24"/>
          <w:szCs w:val="24"/>
          <w:lang w:eastAsia="ru-RU"/>
        </w:rPr>
      </w:pPr>
      <w:r w:rsidRPr="00E82BCB">
        <w:rPr>
          <w:rFonts w:ascii="Times New Roman" w:eastAsiaTheme="minorEastAsia" w:hAnsi="Times New Roman" w:cs="Times New Roman"/>
          <w:sz w:val="24"/>
          <w:szCs w:val="24"/>
          <w:lang w:eastAsia="ru-RU"/>
        </w:rPr>
        <w:t>Использование муниципального жилого помещения в качестве специализированного допускается только после отнесения его к специализированному жилищному фонду с соблюдением требований действующего законодательства.</w:t>
      </w:r>
    </w:p>
    <w:p w:rsidR="002D6907" w:rsidRPr="00E82BCB" w:rsidRDefault="002D6907" w:rsidP="0082267C">
      <w:pPr>
        <w:pStyle w:val="ac"/>
        <w:widowControl w:val="0"/>
        <w:numPr>
          <w:ilvl w:val="1"/>
          <w:numId w:val="14"/>
        </w:numPr>
        <w:autoSpaceDE w:val="0"/>
        <w:autoSpaceDN w:val="0"/>
        <w:spacing w:after="0" w:line="264" w:lineRule="auto"/>
        <w:ind w:left="0" w:firstLine="709"/>
        <w:jc w:val="both"/>
        <w:rPr>
          <w:rFonts w:ascii="Times New Roman" w:eastAsiaTheme="minorEastAsia" w:hAnsi="Times New Roman" w:cs="Times New Roman"/>
          <w:sz w:val="24"/>
          <w:szCs w:val="24"/>
          <w:lang w:eastAsia="ru-RU"/>
        </w:rPr>
      </w:pPr>
      <w:r w:rsidRPr="00E82BCB">
        <w:rPr>
          <w:rFonts w:ascii="Times New Roman" w:eastAsiaTheme="minorEastAsia" w:hAnsi="Times New Roman" w:cs="Times New Roman"/>
          <w:sz w:val="24"/>
          <w:szCs w:val="24"/>
          <w:lang w:eastAsia="ru-RU"/>
        </w:rPr>
        <w:t xml:space="preserve">Включение жилого помещения в специализированный жилищный фонд с отнесением к определенному виду специализированных жилых помещений, а также исключение его из указанного фонда, осуществляется на основании постановления Администрации муниципального образования </w:t>
      </w:r>
      <w:r w:rsidR="00E82BCB">
        <w:rPr>
          <w:rFonts w:ascii="Times New Roman" w:eastAsiaTheme="minorEastAsia" w:hAnsi="Times New Roman" w:cs="Times New Roman"/>
          <w:sz w:val="24"/>
          <w:szCs w:val="24"/>
          <w:lang w:eastAsia="ru-RU"/>
        </w:rPr>
        <w:t>«</w:t>
      </w:r>
      <w:r w:rsidRPr="00E82BCB">
        <w:rPr>
          <w:rFonts w:ascii="Times New Roman" w:eastAsiaTheme="minorEastAsia" w:hAnsi="Times New Roman" w:cs="Times New Roman"/>
          <w:sz w:val="24"/>
          <w:szCs w:val="24"/>
          <w:lang w:eastAsia="ru-RU"/>
        </w:rPr>
        <w:t>город Десногорск</w:t>
      </w:r>
      <w:r w:rsidR="00E82BCB">
        <w:rPr>
          <w:rFonts w:ascii="Times New Roman" w:eastAsiaTheme="minorEastAsia" w:hAnsi="Times New Roman" w:cs="Times New Roman"/>
          <w:sz w:val="24"/>
          <w:szCs w:val="24"/>
          <w:lang w:eastAsia="ru-RU"/>
        </w:rPr>
        <w:t>»</w:t>
      </w:r>
      <w:r w:rsidRPr="00E82BCB">
        <w:rPr>
          <w:rFonts w:ascii="Times New Roman" w:eastAsiaTheme="minorEastAsia" w:hAnsi="Times New Roman" w:cs="Times New Roman"/>
          <w:sz w:val="24"/>
          <w:szCs w:val="24"/>
          <w:lang w:eastAsia="ru-RU"/>
        </w:rPr>
        <w:t xml:space="preserve"> Смоленской области (далее - постановление Администрации).</w:t>
      </w:r>
    </w:p>
    <w:p w:rsidR="002D6907" w:rsidRPr="00E82BCB" w:rsidRDefault="002D6907" w:rsidP="0082267C">
      <w:pPr>
        <w:pStyle w:val="ac"/>
        <w:widowControl w:val="0"/>
        <w:numPr>
          <w:ilvl w:val="1"/>
          <w:numId w:val="14"/>
        </w:numPr>
        <w:autoSpaceDE w:val="0"/>
        <w:autoSpaceDN w:val="0"/>
        <w:spacing w:after="0" w:line="264" w:lineRule="auto"/>
        <w:ind w:left="0" w:firstLine="709"/>
        <w:jc w:val="both"/>
        <w:rPr>
          <w:rFonts w:ascii="Times New Roman" w:eastAsiaTheme="minorEastAsia" w:hAnsi="Times New Roman" w:cs="Times New Roman"/>
          <w:sz w:val="24"/>
          <w:szCs w:val="24"/>
          <w:lang w:eastAsia="ru-RU"/>
        </w:rPr>
      </w:pPr>
      <w:r w:rsidRPr="00E82BCB">
        <w:rPr>
          <w:rFonts w:ascii="Times New Roman" w:eastAsiaTheme="minorEastAsia" w:hAnsi="Times New Roman" w:cs="Times New Roman"/>
          <w:sz w:val="24"/>
          <w:szCs w:val="24"/>
          <w:lang w:eastAsia="ru-RU"/>
        </w:rPr>
        <w:t xml:space="preserve">Специализированные жилые помещения муниципального специализированного жилищного фонда муниципального образования </w:t>
      </w:r>
      <w:r w:rsidR="00E82BCB">
        <w:rPr>
          <w:rFonts w:ascii="Times New Roman" w:eastAsiaTheme="minorEastAsia" w:hAnsi="Times New Roman" w:cs="Times New Roman"/>
          <w:sz w:val="24"/>
          <w:szCs w:val="24"/>
          <w:lang w:eastAsia="ru-RU"/>
        </w:rPr>
        <w:t>«</w:t>
      </w:r>
      <w:r w:rsidRPr="00E82BCB">
        <w:rPr>
          <w:rFonts w:ascii="Times New Roman" w:eastAsiaTheme="minorEastAsia" w:hAnsi="Times New Roman" w:cs="Times New Roman"/>
          <w:sz w:val="24"/>
          <w:szCs w:val="24"/>
          <w:lang w:eastAsia="ru-RU"/>
        </w:rPr>
        <w:t>город Десногорск</w:t>
      </w:r>
      <w:r w:rsidR="00E82BCB">
        <w:rPr>
          <w:rFonts w:ascii="Times New Roman" w:eastAsiaTheme="minorEastAsia" w:hAnsi="Times New Roman" w:cs="Times New Roman"/>
          <w:sz w:val="24"/>
          <w:szCs w:val="24"/>
          <w:lang w:eastAsia="ru-RU"/>
        </w:rPr>
        <w:t>»</w:t>
      </w:r>
      <w:r w:rsidRPr="00E82BCB">
        <w:rPr>
          <w:rFonts w:ascii="Times New Roman" w:eastAsiaTheme="minorEastAsia" w:hAnsi="Times New Roman" w:cs="Times New Roman"/>
          <w:sz w:val="24"/>
          <w:szCs w:val="24"/>
          <w:lang w:eastAsia="ru-RU"/>
        </w:rPr>
        <w:t xml:space="preserve"> Смоленской области </w:t>
      </w:r>
      <w:r w:rsidRPr="00E82BCB">
        <w:rPr>
          <w:rFonts w:ascii="Times New Roman" w:eastAsiaTheme="minorEastAsia" w:hAnsi="Times New Roman" w:cs="Times New Roman"/>
          <w:sz w:val="24"/>
          <w:szCs w:val="24"/>
          <w:lang w:eastAsia="ru-RU"/>
        </w:rPr>
        <w:lastRenderedPageBreak/>
        <w:t xml:space="preserve">предоставляются гражданам, которые не обеспеченны жилыми помещениями на территории муниципального образования </w:t>
      </w:r>
      <w:r w:rsidR="00E82BCB">
        <w:rPr>
          <w:rFonts w:ascii="Times New Roman" w:eastAsiaTheme="minorEastAsia" w:hAnsi="Times New Roman" w:cs="Times New Roman"/>
          <w:sz w:val="24"/>
          <w:szCs w:val="24"/>
          <w:lang w:eastAsia="ru-RU"/>
        </w:rPr>
        <w:t>«</w:t>
      </w:r>
      <w:r w:rsidRPr="00E82BCB">
        <w:rPr>
          <w:rFonts w:ascii="Times New Roman" w:eastAsiaTheme="minorEastAsia" w:hAnsi="Times New Roman" w:cs="Times New Roman"/>
          <w:sz w:val="24"/>
          <w:szCs w:val="24"/>
          <w:lang w:eastAsia="ru-RU"/>
        </w:rPr>
        <w:t>город Десногорск</w:t>
      </w:r>
      <w:r w:rsidR="00E82BCB">
        <w:rPr>
          <w:rFonts w:ascii="Times New Roman" w:eastAsiaTheme="minorEastAsia" w:hAnsi="Times New Roman" w:cs="Times New Roman"/>
          <w:sz w:val="24"/>
          <w:szCs w:val="24"/>
          <w:lang w:eastAsia="ru-RU"/>
        </w:rPr>
        <w:t>»</w:t>
      </w:r>
      <w:r w:rsidRPr="00E82BCB">
        <w:rPr>
          <w:rFonts w:ascii="Times New Roman" w:eastAsiaTheme="minorEastAsia" w:hAnsi="Times New Roman" w:cs="Times New Roman"/>
          <w:sz w:val="24"/>
          <w:szCs w:val="24"/>
          <w:lang w:eastAsia="ru-RU"/>
        </w:rPr>
        <w:t xml:space="preserve"> Смоленской области.</w:t>
      </w:r>
    </w:p>
    <w:p w:rsidR="002D6907" w:rsidRPr="002D6907" w:rsidRDefault="002D6907" w:rsidP="0082267C">
      <w:pPr>
        <w:widowControl w:val="0"/>
        <w:autoSpaceDE w:val="0"/>
        <w:autoSpaceDN w:val="0"/>
        <w:spacing w:after="0" w:line="264" w:lineRule="auto"/>
        <w:ind w:firstLine="709"/>
        <w:jc w:val="both"/>
        <w:rPr>
          <w:rFonts w:ascii="Times New Roman" w:eastAsiaTheme="minorEastAsia" w:hAnsi="Times New Roman" w:cs="Times New Roman"/>
          <w:sz w:val="24"/>
          <w:szCs w:val="24"/>
          <w:lang w:eastAsia="ru-RU"/>
        </w:rPr>
      </w:pPr>
      <w:proofErr w:type="gramStart"/>
      <w:r w:rsidRPr="002D6907">
        <w:rPr>
          <w:rFonts w:ascii="Times New Roman" w:eastAsiaTheme="minorEastAsia" w:hAnsi="Times New Roman" w:cs="Times New Roman"/>
          <w:sz w:val="24"/>
          <w:szCs w:val="24"/>
          <w:lang w:eastAsia="ru-RU"/>
        </w:rPr>
        <w:t xml:space="preserve">Не обеспеченными жилыми помещениями на территории муниципального образования </w:t>
      </w:r>
      <w:r w:rsidR="00E82BCB">
        <w:rPr>
          <w:rFonts w:ascii="Times New Roman" w:eastAsiaTheme="minorEastAsia" w:hAnsi="Times New Roman" w:cs="Times New Roman"/>
          <w:sz w:val="24"/>
          <w:szCs w:val="24"/>
          <w:lang w:eastAsia="ru-RU"/>
        </w:rPr>
        <w:t>«</w:t>
      </w:r>
      <w:r w:rsidRPr="002D6907">
        <w:rPr>
          <w:rFonts w:ascii="Times New Roman" w:eastAsiaTheme="minorEastAsia" w:hAnsi="Times New Roman" w:cs="Times New Roman"/>
          <w:sz w:val="24"/>
          <w:szCs w:val="24"/>
          <w:lang w:eastAsia="ru-RU"/>
        </w:rPr>
        <w:t>город Десногорск</w:t>
      </w:r>
      <w:r w:rsidR="00E82BCB">
        <w:rPr>
          <w:rFonts w:ascii="Times New Roman" w:eastAsiaTheme="minorEastAsia" w:hAnsi="Times New Roman" w:cs="Times New Roman"/>
          <w:sz w:val="24"/>
          <w:szCs w:val="24"/>
          <w:lang w:eastAsia="ru-RU"/>
        </w:rPr>
        <w:t>»</w:t>
      </w:r>
      <w:r w:rsidRPr="002D6907">
        <w:rPr>
          <w:rFonts w:ascii="Times New Roman" w:eastAsiaTheme="minorEastAsia" w:hAnsi="Times New Roman" w:cs="Times New Roman"/>
          <w:sz w:val="24"/>
          <w:szCs w:val="24"/>
          <w:lang w:eastAsia="ru-RU"/>
        </w:rPr>
        <w:t xml:space="preserve"> Смоленской области признаются граждане, не являющиеся нанимателями жилых помещений по договорам социального найма или членами семьи нанимателя жилого помещения по договору социального найма либо собственниками жилых помещений или членами семьи собственника жилого помещения на территории муниципального образования </w:t>
      </w:r>
      <w:r w:rsidR="00E82BCB">
        <w:rPr>
          <w:rFonts w:ascii="Times New Roman" w:eastAsiaTheme="minorEastAsia" w:hAnsi="Times New Roman" w:cs="Times New Roman"/>
          <w:sz w:val="24"/>
          <w:szCs w:val="24"/>
          <w:lang w:eastAsia="ru-RU"/>
        </w:rPr>
        <w:t>«</w:t>
      </w:r>
      <w:r w:rsidRPr="002D6907">
        <w:rPr>
          <w:rFonts w:ascii="Times New Roman" w:eastAsiaTheme="minorEastAsia" w:hAnsi="Times New Roman" w:cs="Times New Roman"/>
          <w:sz w:val="24"/>
          <w:szCs w:val="24"/>
          <w:lang w:eastAsia="ru-RU"/>
        </w:rPr>
        <w:t>город Десногорск</w:t>
      </w:r>
      <w:r w:rsidR="00E82BCB">
        <w:rPr>
          <w:rFonts w:ascii="Times New Roman" w:eastAsiaTheme="minorEastAsia" w:hAnsi="Times New Roman" w:cs="Times New Roman"/>
          <w:sz w:val="24"/>
          <w:szCs w:val="24"/>
          <w:lang w:eastAsia="ru-RU"/>
        </w:rPr>
        <w:t>»</w:t>
      </w:r>
      <w:r w:rsidRPr="002D6907">
        <w:rPr>
          <w:rFonts w:ascii="Times New Roman" w:eastAsiaTheme="minorEastAsia" w:hAnsi="Times New Roman" w:cs="Times New Roman"/>
          <w:sz w:val="24"/>
          <w:szCs w:val="24"/>
          <w:lang w:eastAsia="ru-RU"/>
        </w:rPr>
        <w:t xml:space="preserve"> Смоленской области.</w:t>
      </w:r>
      <w:proofErr w:type="gramEnd"/>
    </w:p>
    <w:p w:rsidR="002D6907" w:rsidRPr="002D6907" w:rsidRDefault="002D6907" w:rsidP="0082267C">
      <w:pPr>
        <w:widowControl w:val="0"/>
        <w:autoSpaceDE w:val="0"/>
        <w:autoSpaceDN w:val="0"/>
        <w:spacing w:after="0" w:line="264" w:lineRule="auto"/>
        <w:ind w:firstLine="709"/>
        <w:jc w:val="both"/>
        <w:rPr>
          <w:rFonts w:ascii="Times New Roman" w:eastAsiaTheme="minorEastAsia" w:hAnsi="Times New Roman" w:cs="Times New Roman"/>
          <w:sz w:val="24"/>
          <w:szCs w:val="24"/>
          <w:lang w:eastAsia="ru-RU"/>
        </w:rPr>
      </w:pPr>
      <w:r w:rsidRPr="002D6907">
        <w:rPr>
          <w:rFonts w:ascii="Times New Roman" w:eastAsiaTheme="minorEastAsia" w:hAnsi="Times New Roman" w:cs="Times New Roman"/>
          <w:sz w:val="24"/>
          <w:szCs w:val="24"/>
          <w:lang w:eastAsia="ru-RU"/>
        </w:rPr>
        <w:t>Специализированные жилые помещения предоставляются детям-сиротам и детям, оставшимся без попечения родителей, лицам из числа детей-сирот и детей, оставшихся без попечения родителей (далее - дети-сироты), которые не являются нанимателями жилых помещений по договорам социального найма или членами семьи нанимателя жилого помещения по договору социального найма либо собственниками жилых помещений, а также детям-сиротам, которые являются нанимателями жилых помещений по договорам социального найма или членами семьи нанимателя жилого помещения по договору социального найма либо собственниками жилых помещений, в случае, если их проживание в ранее занимаемых жилых помещениях признается невозможным.</w:t>
      </w:r>
    </w:p>
    <w:p w:rsidR="002D6907" w:rsidRPr="002D6907" w:rsidRDefault="002D6907" w:rsidP="0082267C">
      <w:pPr>
        <w:widowControl w:val="0"/>
        <w:autoSpaceDE w:val="0"/>
        <w:autoSpaceDN w:val="0"/>
        <w:spacing w:after="0" w:line="264" w:lineRule="auto"/>
        <w:ind w:firstLine="709"/>
        <w:jc w:val="both"/>
        <w:rPr>
          <w:rFonts w:ascii="Times New Roman" w:eastAsiaTheme="minorEastAsia" w:hAnsi="Times New Roman" w:cs="Times New Roman"/>
          <w:sz w:val="24"/>
          <w:szCs w:val="24"/>
          <w:lang w:eastAsia="ru-RU"/>
        </w:rPr>
      </w:pPr>
      <w:r w:rsidRPr="002D6907">
        <w:rPr>
          <w:rFonts w:ascii="Times New Roman" w:eastAsiaTheme="minorEastAsia" w:hAnsi="Times New Roman" w:cs="Times New Roman"/>
          <w:sz w:val="24"/>
          <w:szCs w:val="24"/>
          <w:lang w:eastAsia="ru-RU"/>
        </w:rPr>
        <w:t xml:space="preserve">Специализированные жилые помещения предоставляются на основании постановления Администрации в соответствии с решением общественной комиссии по жилищным вопросам муниципального образования </w:t>
      </w:r>
      <w:r w:rsidR="00E82BCB">
        <w:rPr>
          <w:rFonts w:ascii="Times New Roman" w:eastAsiaTheme="minorEastAsia" w:hAnsi="Times New Roman" w:cs="Times New Roman"/>
          <w:sz w:val="24"/>
          <w:szCs w:val="24"/>
          <w:lang w:eastAsia="ru-RU"/>
        </w:rPr>
        <w:t>«</w:t>
      </w:r>
      <w:r w:rsidRPr="002D6907">
        <w:rPr>
          <w:rFonts w:ascii="Times New Roman" w:eastAsiaTheme="minorEastAsia" w:hAnsi="Times New Roman" w:cs="Times New Roman"/>
          <w:sz w:val="24"/>
          <w:szCs w:val="24"/>
          <w:lang w:eastAsia="ru-RU"/>
        </w:rPr>
        <w:t>город Десногорск</w:t>
      </w:r>
      <w:r w:rsidR="00E82BCB">
        <w:rPr>
          <w:rFonts w:ascii="Times New Roman" w:eastAsiaTheme="minorEastAsia" w:hAnsi="Times New Roman" w:cs="Times New Roman"/>
          <w:sz w:val="24"/>
          <w:szCs w:val="24"/>
          <w:lang w:eastAsia="ru-RU"/>
        </w:rPr>
        <w:t>»</w:t>
      </w:r>
      <w:r w:rsidRPr="002D6907">
        <w:rPr>
          <w:rFonts w:ascii="Times New Roman" w:eastAsiaTheme="minorEastAsia" w:hAnsi="Times New Roman" w:cs="Times New Roman"/>
          <w:sz w:val="24"/>
          <w:szCs w:val="24"/>
          <w:lang w:eastAsia="ru-RU"/>
        </w:rPr>
        <w:t xml:space="preserve"> Смоленской области по договорам найма специализированных жилых помещений.</w:t>
      </w:r>
    </w:p>
    <w:p w:rsidR="002D6907" w:rsidRPr="00E82BCB" w:rsidRDefault="002D6907" w:rsidP="0082267C">
      <w:pPr>
        <w:pStyle w:val="ac"/>
        <w:widowControl w:val="0"/>
        <w:numPr>
          <w:ilvl w:val="1"/>
          <w:numId w:val="14"/>
        </w:numPr>
        <w:autoSpaceDE w:val="0"/>
        <w:autoSpaceDN w:val="0"/>
        <w:spacing w:after="0" w:line="264" w:lineRule="auto"/>
        <w:ind w:left="0" w:firstLine="709"/>
        <w:jc w:val="both"/>
        <w:rPr>
          <w:rFonts w:ascii="Times New Roman" w:eastAsiaTheme="minorEastAsia" w:hAnsi="Times New Roman" w:cs="Times New Roman"/>
          <w:sz w:val="24"/>
          <w:szCs w:val="24"/>
          <w:lang w:eastAsia="ru-RU"/>
        </w:rPr>
      </w:pPr>
      <w:r w:rsidRPr="00E82BCB">
        <w:rPr>
          <w:rFonts w:ascii="Times New Roman" w:eastAsiaTheme="minorEastAsia" w:hAnsi="Times New Roman" w:cs="Times New Roman"/>
          <w:sz w:val="24"/>
          <w:szCs w:val="24"/>
          <w:lang w:eastAsia="ru-RU"/>
        </w:rPr>
        <w:t xml:space="preserve">Специализированные жилые помещения предоставляются гражданам при наличии свободных жилых помещений в муниципальном специализированном жилищном фонде муниципального образования </w:t>
      </w:r>
      <w:r w:rsidR="00E82BCB" w:rsidRPr="00E82BCB">
        <w:rPr>
          <w:rFonts w:ascii="Times New Roman" w:eastAsiaTheme="minorEastAsia" w:hAnsi="Times New Roman" w:cs="Times New Roman"/>
          <w:sz w:val="24"/>
          <w:szCs w:val="24"/>
          <w:lang w:eastAsia="ru-RU"/>
        </w:rPr>
        <w:t>«</w:t>
      </w:r>
      <w:r w:rsidRPr="00E82BCB">
        <w:rPr>
          <w:rFonts w:ascii="Times New Roman" w:eastAsiaTheme="minorEastAsia" w:hAnsi="Times New Roman" w:cs="Times New Roman"/>
          <w:sz w:val="24"/>
          <w:szCs w:val="24"/>
          <w:lang w:eastAsia="ru-RU"/>
        </w:rPr>
        <w:t>город Десногорск</w:t>
      </w:r>
      <w:r w:rsidR="00E82BCB" w:rsidRPr="00E82BCB">
        <w:rPr>
          <w:rFonts w:ascii="Times New Roman" w:eastAsiaTheme="minorEastAsia" w:hAnsi="Times New Roman" w:cs="Times New Roman"/>
          <w:sz w:val="24"/>
          <w:szCs w:val="24"/>
          <w:lang w:eastAsia="ru-RU"/>
        </w:rPr>
        <w:t>»</w:t>
      </w:r>
      <w:r w:rsidRPr="00E82BCB">
        <w:rPr>
          <w:rFonts w:ascii="Times New Roman" w:eastAsiaTheme="minorEastAsia" w:hAnsi="Times New Roman" w:cs="Times New Roman"/>
          <w:sz w:val="24"/>
          <w:szCs w:val="24"/>
          <w:lang w:eastAsia="ru-RU"/>
        </w:rPr>
        <w:t xml:space="preserve"> Смоленской области.</w:t>
      </w:r>
    </w:p>
    <w:p w:rsidR="002D6907" w:rsidRPr="00E82BCB" w:rsidRDefault="002D6907" w:rsidP="0082267C">
      <w:pPr>
        <w:pStyle w:val="ac"/>
        <w:widowControl w:val="0"/>
        <w:numPr>
          <w:ilvl w:val="1"/>
          <w:numId w:val="14"/>
        </w:numPr>
        <w:autoSpaceDE w:val="0"/>
        <w:autoSpaceDN w:val="0"/>
        <w:spacing w:after="0" w:line="264" w:lineRule="auto"/>
        <w:ind w:left="0" w:firstLine="709"/>
        <w:jc w:val="both"/>
        <w:rPr>
          <w:rFonts w:ascii="Times New Roman" w:eastAsiaTheme="minorEastAsia" w:hAnsi="Times New Roman" w:cs="Times New Roman"/>
          <w:sz w:val="24"/>
          <w:szCs w:val="24"/>
          <w:lang w:eastAsia="ru-RU"/>
        </w:rPr>
      </w:pPr>
      <w:r w:rsidRPr="00E82BCB">
        <w:rPr>
          <w:rFonts w:ascii="Times New Roman" w:eastAsiaTheme="minorEastAsia" w:hAnsi="Times New Roman" w:cs="Times New Roman"/>
          <w:sz w:val="24"/>
          <w:szCs w:val="24"/>
          <w:lang w:eastAsia="ru-RU"/>
        </w:rPr>
        <w:t>Решение об отказе в предоставлении гражданину специализированного жилого помещения принимается в случаях отсутствия оснований для предоставления специализированного жилого помещения и необходимых документов, предусмотренных настоящим Положением</w:t>
      </w:r>
      <w:r w:rsidR="00567C5F">
        <w:rPr>
          <w:rFonts w:ascii="Times New Roman" w:eastAsiaTheme="minorEastAsia" w:hAnsi="Times New Roman" w:cs="Times New Roman"/>
          <w:sz w:val="24"/>
          <w:szCs w:val="24"/>
          <w:lang w:eastAsia="ru-RU"/>
        </w:rPr>
        <w:t>,</w:t>
      </w:r>
      <w:r w:rsidRPr="00E82BCB">
        <w:rPr>
          <w:rFonts w:ascii="Times New Roman" w:eastAsiaTheme="minorEastAsia" w:hAnsi="Times New Roman" w:cs="Times New Roman"/>
          <w:sz w:val="24"/>
          <w:szCs w:val="24"/>
          <w:lang w:eastAsia="ru-RU"/>
        </w:rPr>
        <w:t xml:space="preserve"> и в связи с отсутствием свободных жилых помещений в муниципальном специализированном жилищном фонде муниципального образования</w:t>
      </w:r>
      <w:r w:rsidR="00E82BCB" w:rsidRPr="00E82BCB">
        <w:rPr>
          <w:rFonts w:ascii="Times New Roman" w:eastAsiaTheme="minorEastAsia" w:hAnsi="Times New Roman" w:cs="Times New Roman"/>
          <w:sz w:val="24"/>
          <w:szCs w:val="24"/>
          <w:lang w:eastAsia="ru-RU"/>
        </w:rPr>
        <w:t xml:space="preserve"> «</w:t>
      </w:r>
      <w:r w:rsidRPr="00E82BCB">
        <w:rPr>
          <w:rFonts w:ascii="Times New Roman" w:eastAsiaTheme="minorEastAsia" w:hAnsi="Times New Roman" w:cs="Times New Roman"/>
          <w:sz w:val="24"/>
          <w:szCs w:val="24"/>
          <w:lang w:eastAsia="ru-RU"/>
        </w:rPr>
        <w:t>город Десногорск</w:t>
      </w:r>
      <w:r w:rsidR="00E82BCB" w:rsidRPr="00E82BCB">
        <w:rPr>
          <w:rFonts w:ascii="Times New Roman" w:eastAsiaTheme="minorEastAsia" w:hAnsi="Times New Roman" w:cs="Times New Roman"/>
          <w:sz w:val="24"/>
          <w:szCs w:val="24"/>
          <w:lang w:eastAsia="ru-RU"/>
        </w:rPr>
        <w:t>»</w:t>
      </w:r>
      <w:r w:rsidRPr="00E82BCB">
        <w:rPr>
          <w:rFonts w:ascii="Times New Roman" w:eastAsiaTheme="minorEastAsia" w:hAnsi="Times New Roman" w:cs="Times New Roman"/>
          <w:sz w:val="24"/>
          <w:szCs w:val="24"/>
          <w:lang w:eastAsia="ru-RU"/>
        </w:rPr>
        <w:t xml:space="preserve"> Смоленской области.</w:t>
      </w:r>
    </w:p>
    <w:p w:rsidR="002D6907" w:rsidRPr="00E82BCB" w:rsidRDefault="002D6907" w:rsidP="0082267C">
      <w:pPr>
        <w:pStyle w:val="ac"/>
        <w:widowControl w:val="0"/>
        <w:numPr>
          <w:ilvl w:val="1"/>
          <w:numId w:val="14"/>
        </w:numPr>
        <w:autoSpaceDE w:val="0"/>
        <w:autoSpaceDN w:val="0"/>
        <w:spacing w:after="0" w:line="264" w:lineRule="auto"/>
        <w:ind w:left="0" w:firstLine="709"/>
        <w:jc w:val="both"/>
        <w:rPr>
          <w:rFonts w:ascii="Times New Roman" w:eastAsiaTheme="minorEastAsia" w:hAnsi="Times New Roman" w:cs="Times New Roman"/>
          <w:sz w:val="24"/>
          <w:szCs w:val="24"/>
          <w:lang w:eastAsia="ru-RU"/>
        </w:rPr>
      </w:pPr>
      <w:r w:rsidRPr="00E82BCB">
        <w:rPr>
          <w:rFonts w:ascii="Times New Roman" w:eastAsiaTheme="minorEastAsia" w:hAnsi="Times New Roman" w:cs="Times New Roman"/>
          <w:sz w:val="24"/>
          <w:szCs w:val="24"/>
          <w:lang w:eastAsia="ru-RU"/>
        </w:rPr>
        <w:t xml:space="preserve">Специализированные жилые помещения не подлежат отчуждению, передаче в аренду, передаче по договорам социального найма жилых помещений. </w:t>
      </w:r>
    </w:p>
    <w:p w:rsidR="002D6907" w:rsidRPr="002D6907" w:rsidRDefault="002D6907" w:rsidP="0082267C">
      <w:pPr>
        <w:widowControl w:val="0"/>
        <w:autoSpaceDE w:val="0"/>
        <w:autoSpaceDN w:val="0"/>
        <w:spacing w:after="0" w:line="264" w:lineRule="auto"/>
        <w:ind w:firstLine="709"/>
        <w:jc w:val="both"/>
        <w:rPr>
          <w:rFonts w:ascii="Times New Roman" w:eastAsiaTheme="minorEastAsia" w:hAnsi="Times New Roman" w:cs="Times New Roman"/>
          <w:sz w:val="24"/>
          <w:szCs w:val="24"/>
          <w:lang w:eastAsia="ru-RU"/>
        </w:rPr>
      </w:pPr>
      <w:r w:rsidRPr="002D6907">
        <w:rPr>
          <w:rFonts w:ascii="Times New Roman" w:eastAsiaTheme="minorEastAsia" w:hAnsi="Times New Roman" w:cs="Times New Roman"/>
          <w:sz w:val="24"/>
          <w:szCs w:val="24"/>
          <w:lang w:eastAsia="ru-RU"/>
        </w:rPr>
        <w:t>Наниматель специализированного жилого помещения не вправе осуществлять обмен занимаемого жилого помещения.</w:t>
      </w:r>
    </w:p>
    <w:p w:rsidR="002D6907" w:rsidRPr="00E82BCB" w:rsidRDefault="002D6907" w:rsidP="0082267C">
      <w:pPr>
        <w:pStyle w:val="ac"/>
        <w:widowControl w:val="0"/>
        <w:numPr>
          <w:ilvl w:val="1"/>
          <w:numId w:val="14"/>
        </w:numPr>
        <w:autoSpaceDE w:val="0"/>
        <w:autoSpaceDN w:val="0"/>
        <w:spacing w:after="0" w:line="264" w:lineRule="auto"/>
        <w:ind w:left="0" w:firstLine="709"/>
        <w:jc w:val="both"/>
        <w:rPr>
          <w:rFonts w:ascii="Times New Roman" w:eastAsiaTheme="minorEastAsia" w:hAnsi="Times New Roman" w:cs="Times New Roman"/>
          <w:sz w:val="24"/>
          <w:szCs w:val="24"/>
          <w:lang w:eastAsia="ru-RU"/>
        </w:rPr>
      </w:pPr>
      <w:proofErr w:type="gramStart"/>
      <w:r w:rsidRPr="00E82BCB">
        <w:rPr>
          <w:rFonts w:ascii="Times New Roman" w:eastAsiaTheme="minorEastAsia" w:hAnsi="Times New Roman" w:cs="Times New Roman"/>
          <w:sz w:val="24"/>
          <w:szCs w:val="24"/>
          <w:lang w:eastAsia="ru-RU"/>
        </w:rPr>
        <w:t xml:space="preserve">Включение жилых помещений в специализированный жилищный фонд и исключение жилых помещений из этого фонда, документы на их предоставление рассматривает общественная комиссия по жилищным вопросам муниципального образования </w:t>
      </w:r>
      <w:r w:rsidR="00E82BCB">
        <w:rPr>
          <w:rFonts w:ascii="Times New Roman" w:eastAsiaTheme="minorEastAsia" w:hAnsi="Times New Roman" w:cs="Times New Roman"/>
          <w:sz w:val="24"/>
          <w:szCs w:val="24"/>
          <w:lang w:eastAsia="ru-RU"/>
        </w:rPr>
        <w:t>«</w:t>
      </w:r>
      <w:r w:rsidRPr="00E82BCB">
        <w:rPr>
          <w:rFonts w:ascii="Times New Roman" w:eastAsiaTheme="minorEastAsia" w:hAnsi="Times New Roman" w:cs="Times New Roman"/>
          <w:sz w:val="24"/>
          <w:szCs w:val="24"/>
          <w:lang w:eastAsia="ru-RU"/>
        </w:rPr>
        <w:t>город Десногорск</w:t>
      </w:r>
      <w:r w:rsidR="00E82BCB">
        <w:rPr>
          <w:rFonts w:ascii="Times New Roman" w:eastAsiaTheme="minorEastAsia" w:hAnsi="Times New Roman" w:cs="Times New Roman"/>
          <w:sz w:val="24"/>
          <w:szCs w:val="24"/>
          <w:lang w:eastAsia="ru-RU"/>
        </w:rPr>
        <w:t>»</w:t>
      </w:r>
      <w:r w:rsidRPr="00E82BCB">
        <w:rPr>
          <w:rFonts w:ascii="Times New Roman" w:eastAsiaTheme="minorEastAsia" w:hAnsi="Times New Roman" w:cs="Times New Roman"/>
          <w:sz w:val="24"/>
          <w:szCs w:val="24"/>
          <w:lang w:eastAsia="ru-RU"/>
        </w:rPr>
        <w:t xml:space="preserve"> Смоленской области, подготовку проектов постановлений Администрации о включении жилых помещений в специализированный жилищный фонд и об исключении жилых помещений из этого фонда, о предоставлении специализированных жилых помещений или ответов об отказе в</w:t>
      </w:r>
      <w:proofErr w:type="gramEnd"/>
      <w:r w:rsidRPr="00E82BCB">
        <w:rPr>
          <w:rFonts w:ascii="Times New Roman" w:eastAsiaTheme="minorEastAsia" w:hAnsi="Times New Roman" w:cs="Times New Roman"/>
          <w:sz w:val="24"/>
          <w:szCs w:val="24"/>
          <w:lang w:eastAsia="ru-RU"/>
        </w:rPr>
        <w:t xml:space="preserve"> </w:t>
      </w:r>
      <w:proofErr w:type="gramStart"/>
      <w:r w:rsidRPr="00E82BCB">
        <w:rPr>
          <w:rFonts w:ascii="Times New Roman" w:eastAsiaTheme="minorEastAsia" w:hAnsi="Times New Roman" w:cs="Times New Roman"/>
          <w:sz w:val="24"/>
          <w:szCs w:val="24"/>
          <w:lang w:eastAsia="ru-RU"/>
        </w:rPr>
        <w:t xml:space="preserve">предоставлении, подготовку и заключение (расторжение) договоров найма специализированных жилых помещений и учет этих договоров, учет специализированных жилых помещений осуществляет Комитет имущественных и земельных отношений Администрации муниципального образования </w:t>
      </w:r>
      <w:r w:rsidR="00E82BCB">
        <w:rPr>
          <w:rFonts w:ascii="Times New Roman" w:eastAsiaTheme="minorEastAsia" w:hAnsi="Times New Roman" w:cs="Times New Roman"/>
          <w:sz w:val="24"/>
          <w:szCs w:val="24"/>
          <w:lang w:eastAsia="ru-RU"/>
        </w:rPr>
        <w:t>«</w:t>
      </w:r>
      <w:r w:rsidRPr="00E82BCB">
        <w:rPr>
          <w:rFonts w:ascii="Times New Roman" w:eastAsiaTheme="minorEastAsia" w:hAnsi="Times New Roman" w:cs="Times New Roman"/>
          <w:sz w:val="24"/>
          <w:szCs w:val="24"/>
          <w:lang w:eastAsia="ru-RU"/>
        </w:rPr>
        <w:t>город Десногорск</w:t>
      </w:r>
      <w:r w:rsidR="00E82BCB">
        <w:rPr>
          <w:rFonts w:ascii="Times New Roman" w:eastAsiaTheme="minorEastAsia" w:hAnsi="Times New Roman" w:cs="Times New Roman"/>
          <w:sz w:val="24"/>
          <w:szCs w:val="24"/>
          <w:lang w:eastAsia="ru-RU"/>
        </w:rPr>
        <w:t>»</w:t>
      </w:r>
      <w:r w:rsidRPr="00E82BCB">
        <w:rPr>
          <w:rFonts w:ascii="Times New Roman" w:eastAsiaTheme="minorEastAsia" w:hAnsi="Times New Roman" w:cs="Times New Roman"/>
          <w:sz w:val="24"/>
          <w:szCs w:val="24"/>
          <w:lang w:eastAsia="ru-RU"/>
        </w:rPr>
        <w:t xml:space="preserve"> Смоленской области (далее - Комитет).</w:t>
      </w:r>
      <w:proofErr w:type="gramEnd"/>
    </w:p>
    <w:p w:rsidR="002D6907" w:rsidRPr="00E82BCB" w:rsidRDefault="002D6907" w:rsidP="0082267C">
      <w:pPr>
        <w:pStyle w:val="ac"/>
        <w:widowControl w:val="0"/>
        <w:numPr>
          <w:ilvl w:val="1"/>
          <w:numId w:val="14"/>
        </w:numPr>
        <w:autoSpaceDE w:val="0"/>
        <w:autoSpaceDN w:val="0"/>
        <w:spacing w:after="0" w:line="264" w:lineRule="auto"/>
        <w:ind w:left="0" w:firstLine="709"/>
        <w:jc w:val="both"/>
        <w:rPr>
          <w:rFonts w:ascii="Times New Roman" w:eastAsiaTheme="minorEastAsia" w:hAnsi="Times New Roman" w:cs="Times New Roman"/>
          <w:sz w:val="24"/>
          <w:szCs w:val="24"/>
          <w:lang w:eastAsia="ru-RU"/>
        </w:rPr>
      </w:pPr>
      <w:r w:rsidRPr="00E82BCB">
        <w:rPr>
          <w:rFonts w:ascii="Times New Roman" w:eastAsiaTheme="minorEastAsia" w:hAnsi="Times New Roman" w:cs="Times New Roman"/>
          <w:sz w:val="24"/>
          <w:szCs w:val="24"/>
          <w:lang w:eastAsia="ru-RU"/>
        </w:rPr>
        <w:t>Расторжение или прекращение договора найма специализированного жилого помещения осуществляется по осн</w:t>
      </w:r>
      <w:r w:rsidR="00E82BCB">
        <w:rPr>
          <w:rFonts w:ascii="Times New Roman" w:eastAsiaTheme="minorEastAsia" w:hAnsi="Times New Roman" w:cs="Times New Roman"/>
          <w:sz w:val="24"/>
          <w:szCs w:val="24"/>
          <w:lang w:eastAsia="ru-RU"/>
        </w:rPr>
        <w:t xml:space="preserve">ованиям, установленным Жилищным кодексом </w:t>
      </w:r>
      <w:r w:rsidRPr="00E82BCB">
        <w:rPr>
          <w:rFonts w:ascii="Times New Roman" w:eastAsiaTheme="minorEastAsia" w:hAnsi="Times New Roman" w:cs="Times New Roman"/>
          <w:sz w:val="24"/>
          <w:szCs w:val="24"/>
          <w:lang w:eastAsia="ru-RU"/>
        </w:rPr>
        <w:t>Российской Федерации, и влечет возникновение у нанимателя и членов его семьи обязанности освободить занимаемое ими специализированное жилое помещение.</w:t>
      </w:r>
    </w:p>
    <w:p w:rsidR="002D6907" w:rsidRPr="002D6907" w:rsidRDefault="002D6907" w:rsidP="0082267C">
      <w:pPr>
        <w:widowControl w:val="0"/>
        <w:autoSpaceDE w:val="0"/>
        <w:autoSpaceDN w:val="0"/>
        <w:spacing w:after="0" w:line="264" w:lineRule="auto"/>
        <w:ind w:firstLine="709"/>
        <w:jc w:val="both"/>
        <w:rPr>
          <w:rFonts w:ascii="Times New Roman" w:eastAsiaTheme="minorEastAsia" w:hAnsi="Times New Roman" w:cs="Times New Roman"/>
          <w:sz w:val="24"/>
          <w:szCs w:val="24"/>
          <w:lang w:eastAsia="ru-RU"/>
        </w:rPr>
      </w:pPr>
      <w:r w:rsidRPr="002D6907">
        <w:rPr>
          <w:rFonts w:ascii="Times New Roman" w:eastAsiaTheme="minorEastAsia" w:hAnsi="Times New Roman" w:cs="Times New Roman"/>
          <w:sz w:val="24"/>
          <w:szCs w:val="24"/>
          <w:lang w:eastAsia="ru-RU"/>
        </w:rPr>
        <w:lastRenderedPageBreak/>
        <w:t xml:space="preserve">В случае отказа освободить такое жилое помещение граждане подлежат выселению в судебном порядке без предоставления других жилых помещений за исключением случаев, </w:t>
      </w:r>
      <w:r w:rsidR="00E82BCB">
        <w:rPr>
          <w:rFonts w:ascii="Times New Roman" w:eastAsiaTheme="minorEastAsia" w:hAnsi="Times New Roman" w:cs="Times New Roman"/>
          <w:sz w:val="24"/>
          <w:szCs w:val="24"/>
          <w:lang w:eastAsia="ru-RU"/>
        </w:rPr>
        <w:t xml:space="preserve">предусмотренных Жилищным кодексом </w:t>
      </w:r>
      <w:r w:rsidRPr="002D6907">
        <w:rPr>
          <w:rFonts w:ascii="Times New Roman" w:eastAsiaTheme="minorEastAsia" w:hAnsi="Times New Roman" w:cs="Times New Roman"/>
          <w:sz w:val="24"/>
          <w:szCs w:val="24"/>
          <w:lang w:eastAsia="ru-RU"/>
        </w:rPr>
        <w:t>Российской Федерации.</w:t>
      </w:r>
    </w:p>
    <w:p w:rsidR="002D6907" w:rsidRPr="00E82BCB" w:rsidRDefault="002D6907" w:rsidP="0082267C">
      <w:pPr>
        <w:pStyle w:val="ac"/>
        <w:widowControl w:val="0"/>
        <w:numPr>
          <w:ilvl w:val="1"/>
          <w:numId w:val="14"/>
        </w:numPr>
        <w:autoSpaceDE w:val="0"/>
        <w:autoSpaceDN w:val="0"/>
        <w:spacing w:after="0" w:line="264" w:lineRule="auto"/>
        <w:ind w:left="0" w:firstLine="709"/>
        <w:jc w:val="both"/>
        <w:rPr>
          <w:rFonts w:ascii="Times New Roman" w:eastAsiaTheme="minorEastAsia" w:hAnsi="Times New Roman" w:cs="Times New Roman"/>
          <w:sz w:val="24"/>
          <w:szCs w:val="24"/>
          <w:lang w:eastAsia="ru-RU"/>
        </w:rPr>
      </w:pPr>
      <w:r w:rsidRPr="00E82BCB">
        <w:rPr>
          <w:rFonts w:ascii="Times New Roman" w:eastAsiaTheme="minorEastAsia" w:hAnsi="Times New Roman" w:cs="Times New Roman"/>
          <w:sz w:val="24"/>
          <w:szCs w:val="24"/>
          <w:lang w:eastAsia="ru-RU"/>
        </w:rPr>
        <w:t>Нормы п. 1.7, п. 1.8, п. 1.11 настоящего Положения не применяются к правоотношениям, связанным с предоставлением специализированных жилых помещений для детей-сирот и детей, оставшихся без попечения родителей, лиц из числа детей-сирот и детей, оставшихся без попечения родителей.</w:t>
      </w:r>
    </w:p>
    <w:p w:rsidR="002D6907" w:rsidRPr="002D6907" w:rsidRDefault="002D6907" w:rsidP="0082267C">
      <w:pPr>
        <w:widowControl w:val="0"/>
        <w:autoSpaceDE w:val="0"/>
        <w:autoSpaceDN w:val="0"/>
        <w:spacing w:after="0" w:line="264" w:lineRule="auto"/>
        <w:outlineLvl w:val="1"/>
        <w:rPr>
          <w:rFonts w:ascii="Times New Roman" w:eastAsiaTheme="minorEastAsia" w:hAnsi="Times New Roman" w:cs="Times New Roman"/>
          <w:b/>
          <w:sz w:val="24"/>
          <w:szCs w:val="24"/>
          <w:lang w:eastAsia="ru-RU"/>
        </w:rPr>
      </w:pPr>
    </w:p>
    <w:p w:rsidR="002D6907" w:rsidRPr="0052400D" w:rsidRDefault="002D6907" w:rsidP="0082267C">
      <w:pPr>
        <w:pStyle w:val="ac"/>
        <w:widowControl w:val="0"/>
        <w:numPr>
          <w:ilvl w:val="0"/>
          <w:numId w:val="14"/>
        </w:numPr>
        <w:autoSpaceDE w:val="0"/>
        <w:autoSpaceDN w:val="0"/>
        <w:spacing w:after="0" w:line="264" w:lineRule="auto"/>
        <w:ind w:left="0"/>
        <w:jc w:val="center"/>
        <w:outlineLvl w:val="1"/>
        <w:rPr>
          <w:rFonts w:ascii="Times New Roman" w:eastAsiaTheme="minorEastAsia" w:hAnsi="Times New Roman" w:cs="Times New Roman"/>
          <w:b/>
          <w:sz w:val="24"/>
          <w:szCs w:val="24"/>
          <w:lang w:eastAsia="ru-RU"/>
        </w:rPr>
      </w:pPr>
      <w:r w:rsidRPr="0052400D">
        <w:rPr>
          <w:rFonts w:ascii="Times New Roman" w:eastAsiaTheme="minorEastAsia" w:hAnsi="Times New Roman" w:cs="Times New Roman"/>
          <w:b/>
          <w:sz w:val="24"/>
          <w:szCs w:val="24"/>
          <w:lang w:eastAsia="ru-RU"/>
        </w:rPr>
        <w:t>Предоставление служебных жилых помещений</w:t>
      </w:r>
    </w:p>
    <w:p w:rsidR="002D6907" w:rsidRPr="002D6907" w:rsidRDefault="002D6907" w:rsidP="0082267C">
      <w:pPr>
        <w:widowControl w:val="0"/>
        <w:autoSpaceDE w:val="0"/>
        <w:autoSpaceDN w:val="0"/>
        <w:spacing w:after="0" w:line="264" w:lineRule="auto"/>
        <w:jc w:val="both"/>
        <w:rPr>
          <w:rFonts w:ascii="Times New Roman" w:eastAsiaTheme="minorEastAsia" w:hAnsi="Times New Roman" w:cs="Times New Roman"/>
          <w:sz w:val="24"/>
          <w:szCs w:val="24"/>
          <w:lang w:eastAsia="ru-RU"/>
        </w:rPr>
      </w:pPr>
    </w:p>
    <w:p w:rsidR="0052400D" w:rsidRPr="0052400D" w:rsidRDefault="002D6907" w:rsidP="0082267C">
      <w:pPr>
        <w:pStyle w:val="ac"/>
        <w:widowControl w:val="0"/>
        <w:numPr>
          <w:ilvl w:val="1"/>
          <w:numId w:val="14"/>
        </w:numPr>
        <w:autoSpaceDE w:val="0"/>
        <w:autoSpaceDN w:val="0"/>
        <w:spacing w:after="0" w:line="264" w:lineRule="auto"/>
        <w:ind w:left="0" w:firstLine="709"/>
        <w:jc w:val="both"/>
        <w:rPr>
          <w:rFonts w:ascii="Times New Roman" w:eastAsiaTheme="minorEastAsia" w:hAnsi="Times New Roman" w:cs="Times New Roman"/>
          <w:sz w:val="24"/>
          <w:szCs w:val="24"/>
          <w:lang w:eastAsia="ru-RU"/>
        </w:rPr>
      </w:pPr>
      <w:bookmarkStart w:id="1" w:name="P70"/>
      <w:bookmarkEnd w:id="1"/>
      <w:r w:rsidRPr="0052400D">
        <w:rPr>
          <w:rFonts w:ascii="Times New Roman" w:eastAsiaTheme="minorEastAsia" w:hAnsi="Times New Roman" w:cs="Times New Roman"/>
          <w:sz w:val="24"/>
          <w:szCs w:val="24"/>
          <w:lang w:eastAsia="ru-RU"/>
        </w:rPr>
        <w:t xml:space="preserve">Решение о предоставлении служебных жилых помещений специализированного жилищного фонда принимает общественная комиссия по жилищным вопросам муниципального образования </w:t>
      </w:r>
      <w:r w:rsidR="0052400D" w:rsidRPr="0052400D">
        <w:rPr>
          <w:rFonts w:ascii="Times New Roman" w:eastAsiaTheme="minorEastAsia" w:hAnsi="Times New Roman" w:cs="Times New Roman"/>
          <w:sz w:val="24"/>
          <w:szCs w:val="24"/>
          <w:lang w:eastAsia="ru-RU"/>
        </w:rPr>
        <w:t>«</w:t>
      </w:r>
      <w:r w:rsidRPr="0052400D">
        <w:rPr>
          <w:rFonts w:ascii="Times New Roman" w:eastAsiaTheme="minorEastAsia" w:hAnsi="Times New Roman" w:cs="Times New Roman"/>
          <w:sz w:val="24"/>
          <w:szCs w:val="24"/>
          <w:lang w:eastAsia="ru-RU"/>
        </w:rPr>
        <w:t>город Десногорск</w:t>
      </w:r>
      <w:r w:rsidR="0052400D" w:rsidRPr="0052400D">
        <w:rPr>
          <w:rFonts w:ascii="Times New Roman" w:eastAsiaTheme="minorEastAsia" w:hAnsi="Times New Roman" w:cs="Times New Roman"/>
          <w:sz w:val="24"/>
          <w:szCs w:val="24"/>
          <w:lang w:eastAsia="ru-RU"/>
        </w:rPr>
        <w:t>»</w:t>
      </w:r>
      <w:r w:rsidRPr="0052400D">
        <w:rPr>
          <w:rFonts w:ascii="Times New Roman" w:eastAsiaTheme="minorEastAsia" w:hAnsi="Times New Roman" w:cs="Times New Roman"/>
          <w:sz w:val="24"/>
          <w:szCs w:val="24"/>
          <w:lang w:eastAsia="ru-RU"/>
        </w:rPr>
        <w:t xml:space="preserve"> Смоленской области.</w:t>
      </w:r>
    </w:p>
    <w:p w:rsidR="002D6907" w:rsidRPr="002D6907" w:rsidRDefault="002D6907" w:rsidP="0082267C">
      <w:pPr>
        <w:widowControl w:val="0"/>
        <w:autoSpaceDE w:val="0"/>
        <w:autoSpaceDN w:val="0"/>
        <w:spacing w:after="0" w:line="264" w:lineRule="auto"/>
        <w:ind w:firstLine="709"/>
        <w:jc w:val="both"/>
        <w:rPr>
          <w:rFonts w:ascii="Times New Roman" w:eastAsiaTheme="minorEastAsia" w:hAnsi="Times New Roman" w:cs="Times New Roman"/>
          <w:sz w:val="24"/>
          <w:szCs w:val="24"/>
          <w:lang w:eastAsia="ru-RU"/>
        </w:rPr>
      </w:pPr>
      <w:proofErr w:type="gramStart"/>
      <w:r w:rsidRPr="002D6907">
        <w:rPr>
          <w:rFonts w:ascii="Times New Roman" w:eastAsiaTheme="minorEastAsia" w:hAnsi="Times New Roman" w:cs="Times New Roman"/>
          <w:sz w:val="24"/>
          <w:szCs w:val="24"/>
          <w:lang w:eastAsia="ru-RU"/>
        </w:rPr>
        <w:t>Служебные жилые помещения предназначены для проживания граждан в связи с характером их трудовых отношений с органом государственной власти, органом местного самоуправления, в федеральных, государственных или муниципальных учреждениях (организациях), в связи с прохождением службы, в связи с назначением на государственную должность Российской Федерации или государственную должность субъекта Российской Федерации либо в связи с избранием на выборные должности в органы государственной власти</w:t>
      </w:r>
      <w:proofErr w:type="gramEnd"/>
      <w:r w:rsidRPr="002D6907">
        <w:rPr>
          <w:rFonts w:ascii="Times New Roman" w:eastAsiaTheme="minorEastAsia" w:hAnsi="Times New Roman" w:cs="Times New Roman"/>
          <w:sz w:val="24"/>
          <w:szCs w:val="24"/>
          <w:lang w:eastAsia="ru-RU"/>
        </w:rPr>
        <w:t xml:space="preserve"> или органы местного самоуправления.</w:t>
      </w:r>
    </w:p>
    <w:p w:rsidR="0052400D" w:rsidRPr="0052400D" w:rsidRDefault="002D6907" w:rsidP="0082267C">
      <w:pPr>
        <w:pStyle w:val="ac"/>
        <w:widowControl w:val="0"/>
        <w:numPr>
          <w:ilvl w:val="1"/>
          <w:numId w:val="14"/>
        </w:numPr>
        <w:autoSpaceDE w:val="0"/>
        <w:autoSpaceDN w:val="0"/>
        <w:spacing w:after="0" w:line="264" w:lineRule="auto"/>
        <w:ind w:left="0" w:firstLine="709"/>
        <w:jc w:val="both"/>
        <w:rPr>
          <w:rFonts w:ascii="Times New Roman" w:eastAsiaTheme="minorEastAsia" w:hAnsi="Times New Roman" w:cs="Times New Roman"/>
          <w:sz w:val="24"/>
          <w:szCs w:val="24"/>
          <w:lang w:eastAsia="ru-RU"/>
        </w:rPr>
      </w:pPr>
      <w:bookmarkStart w:id="2" w:name="P72"/>
      <w:bookmarkEnd w:id="2"/>
      <w:r w:rsidRPr="0052400D">
        <w:rPr>
          <w:rFonts w:ascii="Times New Roman" w:eastAsiaTheme="minorEastAsia" w:hAnsi="Times New Roman" w:cs="Times New Roman"/>
          <w:sz w:val="24"/>
          <w:szCs w:val="24"/>
          <w:lang w:eastAsia="ru-RU"/>
        </w:rPr>
        <w:t>Претендовать на получение служебных жилых помещений муниципального специализированного жилищного фонда (далее - служебные жилые помещения) имеют следующие граждане:</w:t>
      </w:r>
    </w:p>
    <w:p w:rsidR="002D6907" w:rsidRPr="0052400D" w:rsidRDefault="002D6907" w:rsidP="0082267C">
      <w:pPr>
        <w:pStyle w:val="ac"/>
        <w:widowControl w:val="0"/>
        <w:numPr>
          <w:ilvl w:val="0"/>
          <w:numId w:val="16"/>
        </w:numPr>
        <w:autoSpaceDE w:val="0"/>
        <w:autoSpaceDN w:val="0"/>
        <w:spacing w:after="0" w:line="264" w:lineRule="auto"/>
        <w:ind w:left="0" w:firstLine="709"/>
        <w:jc w:val="both"/>
        <w:rPr>
          <w:rFonts w:ascii="Times New Roman" w:eastAsiaTheme="minorEastAsia" w:hAnsi="Times New Roman" w:cs="Times New Roman"/>
          <w:sz w:val="24"/>
          <w:szCs w:val="24"/>
          <w:lang w:eastAsia="ru-RU"/>
        </w:rPr>
      </w:pPr>
      <w:proofErr w:type="gramStart"/>
      <w:r w:rsidRPr="0052400D">
        <w:rPr>
          <w:rFonts w:ascii="Times New Roman" w:eastAsiaTheme="minorEastAsia" w:hAnsi="Times New Roman" w:cs="Times New Roman"/>
          <w:sz w:val="24"/>
          <w:szCs w:val="24"/>
          <w:lang w:eastAsia="ru-RU"/>
        </w:rPr>
        <w:t xml:space="preserve">состоящие в трудовых отношениях с федеральным органам власти, органом государственной власти, федеральным или государственным учреждением (организацией), расположенным на территории муниципального образования </w:t>
      </w:r>
      <w:r w:rsidR="0052400D">
        <w:rPr>
          <w:rFonts w:ascii="Times New Roman" w:eastAsiaTheme="minorEastAsia" w:hAnsi="Times New Roman" w:cs="Times New Roman"/>
          <w:sz w:val="24"/>
          <w:szCs w:val="24"/>
          <w:lang w:eastAsia="ru-RU"/>
        </w:rPr>
        <w:t>«</w:t>
      </w:r>
      <w:r w:rsidRPr="0052400D">
        <w:rPr>
          <w:rFonts w:ascii="Times New Roman" w:eastAsiaTheme="minorEastAsia" w:hAnsi="Times New Roman" w:cs="Times New Roman"/>
          <w:sz w:val="24"/>
          <w:szCs w:val="24"/>
          <w:lang w:eastAsia="ru-RU"/>
        </w:rPr>
        <w:t>город Десногорск</w:t>
      </w:r>
      <w:r w:rsidR="0052400D">
        <w:rPr>
          <w:rFonts w:ascii="Times New Roman" w:eastAsiaTheme="minorEastAsia" w:hAnsi="Times New Roman" w:cs="Times New Roman"/>
          <w:sz w:val="24"/>
          <w:szCs w:val="24"/>
          <w:lang w:eastAsia="ru-RU"/>
        </w:rPr>
        <w:t>»</w:t>
      </w:r>
      <w:r w:rsidRPr="0052400D">
        <w:rPr>
          <w:rFonts w:ascii="Times New Roman" w:eastAsiaTheme="minorEastAsia" w:hAnsi="Times New Roman" w:cs="Times New Roman"/>
          <w:sz w:val="24"/>
          <w:szCs w:val="24"/>
          <w:lang w:eastAsia="ru-RU"/>
        </w:rPr>
        <w:t xml:space="preserve"> Смоленской области;</w:t>
      </w:r>
      <w:proofErr w:type="gramEnd"/>
    </w:p>
    <w:p w:rsidR="002D6907" w:rsidRPr="0052400D" w:rsidRDefault="002D6907" w:rsidP="0082267C">
      <w:pPr>
        <w:pStyle w:val="ac"/>
        <w:widowControl w:val="0"/>
        <w:numPr>
          <w:ilvl w:val="0"/>
          <w:numId w:val="16"/>
        </w:numPr>
        <w:autoSpaceDE w:val="0"/>
        <w:autoSpaceDN w:val="0"/>
        <w:spacing w:after="0" w:line="264" w:lineRule="auto"/>
        <w:ind w:left="0" w:firstLine="709"/>
        <w:jc w:val="both"/>
        <w:rPr>
          <w:rFonts w:ascii="Times New Roman" w:eastAsiaTheme="minorEastAsia" w:hAnsi="Times New Roman" w:cs="Times New Roman"/>
          <w:sz w:val="24"/>
          <w:szCs w:val="24"/>
          <w:lang w:eastAsia="ru-RU"/>
        </w:rPr>
      </w:pPr>
      <w:r w:rsidRPr="0052400D">
        <w:rPr>
          <w:rFonts w:ascii="Times New Roman" w:eastAsiaTheme="minorEastAsia" w:hAnsi="Times New Roman" w:cs="Times New Roman"/>
          <w:sz w:val="24"/>
          <w:szCs w:val="24"/>
          <w:lang w:eastAsia="ru-RU"/>
        </w:rPr>
        <w:t xml:space="preserve">состоящие в трудовых отношениях с органом местного самоуправления муниципального образования </w:t>
      </w:r>
      <w:r w:rsidR="0052400D">
        <w:rPr>
          <w:rFonts w:ascii="Times New Roman" w:eastAsiaTheme="minorEastAsia" w:hAnsi="Times New Roman" w:cs="Times New Roman"/>
          <w:sz w:val="24"/>
          <w:szCs w:val="24"/>
          <w:lang w:eastAsia="ru-RU"/>
        </w:rPr>
        <w:t>«</w:t>
      </w:r>
      <w:r w:rsidRPr="0052400D">
        <w:rPr>
          <w:rFonts w:ascii="Times New Roman" w:eastAsiaTheme="minorEastAsia" w:hAnsi="Times New Roman" w:cs="Times New Roman"/>
          <w:sz w:val="24"/>
          <w:szCs w:val="24"/>
          <w:lang w:eastAsia="ru-RU"/>
        </w:rPr>
        <w:t>город Десногорск</w:t>
      </w:r>
      <w:r w:rsidR="0052400D">
        <w:rPr>
          <w:rFonts w:ascii="Times New Roman" w:eastAsiaTheme="minorEastAsia" w:hAnsi="Times New Roman" w:cs="Times New Roman"/>
          <w:sz w:val="24"/>
          <w:szCs w:val="24"/>
          <w:lang w:eastAsia="ru-RU"/>
        </w:rPr>
        <w:t>»</w:t>
      </w:r>
      <w:r w:rsidRPr="0052400D">
        <w:rPr>
          <w:rFonts w:ascii="Times New Roman" w:eastAsiaTheme="minorEastAsia" w:hAnsi="Times New Roman" w:cs="Times New Roman"/>
          <w:sz w:val="24"/>
          <w:szCs w:val="24"/>
          <w:lang w:eastAsia="ru-RU"/>
        </w:rPr>
        <w:t xml:space="preserve"> Смоленской области, муниципальным  учреждением (организацией) муниципального образования </w:t>
      </w:r>
      <w:r w:rsidR="0052400D">
        <w:rPr>
          <w:rFonts w:ascii="Times New Roman" w:eastAsiaTheme="minorEastAsia" w:hAnsi="Times New Roman" w:cs="Times New Roman"/>
          <w:sz w:val="24"/>
          <w:szCs w:val="24"/>
          <w:lang w:eastAsia="ru-RU"/>
        </w:rPr>
        <w:t>«</w:t>
      </w:r>
      <w:r w:rsidRPr="0052400D">
        <w:rPr>
          <w:rFonts w:ascii="Times New Roman" w:eastAsiaTheme="minorEastAsia" w:hAnsi="Times New Roman" w:cs="Times New Roman"/>
          <w:sz w:val="24"/>
          <w:szCs w:val="24"/>
          <w:lang w:eastAsia="ru-RU"/>
        </w:rPr>
        <w:t>город Десногорск</w:t>
      </w:r>
      <w:r w:rsidR="0052400D">
        <w:rPr>
          <w:rFonts w:ascii="Times New Roman" w:eastAsiaTheme="minorEastAsia" w:hAnsi="Times New Roman" w:cs="Times New Roman"/>
          <w:sz w:val="24"/>
          <w:szCs w:val="24"/>
          <w:lang w:eastAsia="ru-RU"/>
        </w:rPr>
        <w:t>»</w:t>
      </w:r>
      <w:r w:rsidRPr="0052400D">
        <w:rPr>
          <w:rFonts w:ascii="Times New Roman" w:eastAsiaTheme="minorEastAsia" w:hAnsi="Times New Roman" w:cs="Times New Roman"/>
          <w:sz w:val="24"/>
          <w:szCs w:val="24"/>
          <w:lang w:eastAsia="ru-RU"/>
        </w:rPr>
        <w:t xml:space="preserve"> Смоленской области;</w:t>
      </w:r>
    </w:p>
    <w:p w:rsidR="002D6907" w:rsidRPr="0052400D" w:rsidRDefault="002D6907" w:rsidP="0082267C">
      <w:pPr>
        <w:pStyle w:val="ac"/>
        <w:widowControl w:val="0"/>
        <w:numPr>
          <w:ilvl w:val="0"/>
          <w:numId w:val="16"/>
        </w:numPr>
        <w:autoSpaceDE w:val="0"/>
        <w:autoSpaceDN w:val="0"/>
        <w:spacing w:after="0" w:line="264" w:lineRule="auto"/>
        <w:ind w:left="0" w:firstLine="709"/>
        <w:jc w:val="both"/>
        <w:rPr>
          <w:rFonts w:ascii="Times New Roman" w:eastAsiaTheme="minorEastAsia" w:hAnsi="Times New Roman" w:cs="Times New Roman"/>
          <w:sz w:val="24"/>
          <w:szCs w:val="24"/>
          <w:lang w:eastAsia="ru-RU"/>
        </w:rPr>
      </w:pPr>
      <w:r w:rsidRPr="0052400D">
        <w:rPr>
          <w:rFonts w:ascii="Times New Roman" w:eastAsiaTheme="minorEastAsia" w:hAnsi="Times New Roman" w:cs="Times New Roman"/>
          <w:sz w:val="24"/>
          <w:szCs w:val="24"/>
          <w:lang w:eastAsia="ru-RU"/>
        </w:rPr>
        <w:t>проходящие службу в федеральных или государственных органах</w:t>
      </w:r>
      <w:r w:rsidRPr="0052400D">
        <w:rPr>
          <w:rFonts w:ascii="Times New Roman" w:eastAsiaTheme="minorEastAsia" w:hAnsi="Times New Roman" w:cs="Times New Roman"/>
          <w:b/>
          <w:sz w:val="24"/>
          <w:szCs w:val="24"/>
          <w:lang w:eastAsia="ru-RU"/>
        </w:rPr>
        <w:t>,</w:t>
      </w:r>
      <w:r w:rsidRPr="0052400D">
        <w:rPr>
          <w:rFonts w:ascii="Times New Roman" w:eastAsiaTheme="minorEastAsia" w:hAnsi="Times New Roman" w:cs="Times New Roman"/>
          <w:sz w:val="24"/>
          <w:szCs w:val="24"/>
          <w:lang w:eastAsia="ru-RU"/>
        </w:rPr>
        <w:t xml:space="preserve"> осуществляющих свою деятельность на территории муниципального образования </w:t>
      </w:r>
      <w:r w:rsidR="0052400D">
        <w:rPr>
          <w:rFonts w:ascii="Times New Roman" w:eastAsiaTheme="minorEastAsia" w:hAnsi="Times New Roman" w:cs="Times New Roman"/>
          <w:sz w:val="24"/>
          <w:szCs w:val="24"/>
          <w:lang w:eastAsia="ru-RU"/>
        </w:rPr>
        <w:t>«</w:t>
      </w:r>
      <w:r w:rsidRPr="0052400D">
        <w:rPr>
          <w:rFonts w:ascii="Times New Roman" w:eastAsiaTheme="minorEastAsia" w:hAnsi="Times New Roman" w:cs="Times New Roman"/>
          <w:sz w:val="24"/>
          <w:szCs w:val="24"/>
          <w:lang w:eastAsia="ru-RU"/>
        </w:rPr>
        <w:t>город Десногорск</w:t>
      </w:r>
      <w:r w:rsidR="0052400D">
        <w:rPr>
          <w:rFonts w:ascii="Times New Roman" w:eastAsiaTheme="minorEastAsia" w:hAnsi="Times New Roman" w:cs="Times New Roman"/>
          <w:sz w:val="24"/>
          <w:szCs w:val="24"/>
          <w:lang w:eastAsia="ru-RU"/>
        </w:rPr>
        <w:t>»</w:t>
      </w:r>
      <w:r w:rsidRPr="0052400D">
        <w:rPr>
          <w:rFonts w:ascii="Times New Roman" w:eastAsiaTheme="minorEastAsia" w:hAnsi="Times New Roman" w:cs="Times New Roman"/>
          <w:sz w:val="24"/>
          <w:szCs w:val="24"/>
          <w:lang w:eastAsia="ru-RU"/>
        </w:rPr>
        <w:t xml:space="preserve"> Смоленской области;</w:t>
      </w:r>
    </w:p>
    <w:p w:rsidR="002D6907" w:rsidRPr="0052400D" w:rsidRDefault="002D6907" w:rsidP="0082267C">
      <w:pPr>
        <w:pStyle w:val="ac"/>
        <w:widowControl w:val="0"/>
        <w:numPr>
          <w:ilvl w:val="0"/>
          <w:numId w:val="16"/>
        </w:numPr>
        <w:autoSpaceDE w:val="0"/>
        <w:autoSpaceDN w:val="0"/>
        <w:spacing w:after="0" w:line="264" w:lineRule="auto"/>
        <w:ind w:left="0" w:firstLine="709"/>
        <w:jc w:val="both"/>
        <w:rPr>
          <w:rFonts w:ascii="Times New Roman" w:eastAsiaTheme="minorEastAsia" w:hAnsi="Times New Roman" w:cs="Times New Roman"/>
          <w:sz w:val="24"/>
          <w:szCs w:val="24"/>
          <w:lang w:eastAsia="ru-RU"/>
        </w:rPr>
      </w:pPr>
      <w:r w:rsidRPr="0052400D">
        <w:rPr>
          <w:rFonts w:ascii="Times New Roman" w:eastAsiaTheme="minorEastAsia" w:hAnsi="Times New Roman" w:cs="Times New Roman"/>
          <w:sz w:val="24"/>
          <w:szCs w:val="24"/>
          <w:lang w:eastAsia="ru-RU"/>
        </w:rPr>
        <w:t xml:space="preserve">назначенные на государственную должность Российской Федерации или государственную должность Смоленской области и осуществляющие свои полномочия на территории муниципального образования </w:t>
      </w:r>
      <w:r w:rsidR="0052400D">
        <w:rPr>
          <w:rFonts w:ascii="Times New Roman" w:eastAsiaTheme="minorEastAsia" w:hAnsi="Times New Roman" w:cs="Times New Roman"/>
          <w:sz w:val="24"/>
          <w:szCs w:val="24"/>
          <w:lang w:eastAsia="ru-RU"/>
        </w:rPr>
        <w:t>«</w:t>
      </w:r>
      <w:r w:rsidRPr="0052400D">
        <w:rPr>
          <w:rFonts w:ascii="Times New Roman" w:eastAsiaTheme="minorEastAsia" w:hAnsi="Times New Roman" w:cs="Times New Roman"/>
          <w:sz w:val="24"/>
          <w:szCs w:val="24"/>
          <w:lang w:eastAsia="ru-RU"/>
        </w:rPr>
        <w:t>город Десногорск</w:t>
      </w:r>
      <w:r w:rsidR="0052400D">
        <w:rPr>
          <w:rFonts w:ascii="Times New Roman" w:eastAsiaTheme="minorEastAsia" w:hAnsi="Times New Roman" w:cs="Times New Roman"/>
          <w:sz w:val="24"/>
          <w:szCs w:val="24"/>
          <w:lang w:eastAsia="ru-RU"/>
        </w:rPr>
        <w:t xml:space="preserve">» </w:t>
      </w:r>
      <w:r w:rsidRPr="0052400D">
        <w:rPr>
          <w:rFonts w:ascii="Times New Roman" w:eastAsiaTheme="minorEastAsia" w:hAnsi="Times New Roman" w:cs="Times New Roman"/>
          <w:sz w:val="24"/>
          <w:szCs w:val="24"/>
          <w:lang w:eastAsia="ru-RU"/>
        </w:rPr>
        <w:t>Смоленской области;</w:t>
      </w:r>
    </w:p>
    <w:p w:rsidR="002D6907" w:rsidRPr="0052400D" w:rsidRDefault="002D6907" w:rsidP="0082267C">
      <w:pPr>
        <w:pStyle w:val="ac"/>
        <w:widowControl w:val="0"/>
        <w:numPr>
          <w:ilvl w:val="0"/>
          <w:numId w:val="16"/>
        </w:numPr>
        <w:autoSpaceDE w:val="0"/>
        <w:autoSpaceDN w:val="0"/>
        <w:spacing w:after="0" w:line="264" w:lineRule="auto"/>
        <w:ind w:left="0" w:firstLine="709"/>
        <w:jc w:val="both"/>
        <w:rPr>
          <w:rFonts w:ascii="Times New Roman" w:eastAsiaTheme="minorEastAsia" w:hAnsi="Times New Roman" w:cs="Times New Roman"/>
          <w:sz w:val="24"/>
          <w:szCs w:val="24"/>
          <w:lang w:eastAsia="ru-RU"/>
        </w:rPr>
      </w:pPr>
      <w:r w:rsidRPr="0052400D">
        <w:rPr>
          <w:rFonts w:ascii="Times New Roman" w:eastAsiaTheme="minorEastAsia" w:hAnsi="Times New Roman" w:cs="Times New Roman"/>
          <w:sz w:val="24"/>
          <w:szCs w:val="24"/>
          <w:lang w:eastAsia="ru-RU"/>
        </w:rPr>
        <w:t xml:space="preserve">избранные на выборные должности в органы государственной власти, расположенные на территории муниципального образования </w:t>
      </w:r>
      <w:r w:rsidR="009F32C6">
        <w:rPr>
          <w:rFonts w:ascii="Times New Roman" w:eastAsiaTheme="minorEastAsia" w:hAnsi="Times New Roman" w:cs="Times New Roman"/>
          <w:sz w:val="24"/>
          <w:szCs w:val="24"/>
          <w:lang w:eastAsia="ru-RU"/>
        </w:rPr>
        <w:t>«</w:t>
      </w:r>
      <w:r w:rsidRPr="0052400D">
        <w:rPr>
          <w:rFonts w:ascii="Times New Roman" w:eastAsiaTheme="minorEastAsia" w:hAnsi="Times New Roman" w:cs="Times New Roman"/>
          <w:sz w:val="24"/>
          <w:szCs w:val="24"/>
          <w:lang w:eastAsia="ru-RU"/>
        </w:rPr>
        <w:t>город Десногорск</w:t>
      </w:r>
      <w:r w:rsidR="009F32C6">
        <w:rPr>
          <w:rFonts w:ascii="Times New Roman" w:eastAsiaTheme="minorEastAsia" w:hAnsi="Times New Roman" w:cs="Times New Roman"/>
          <w:sz w:val="24"/>
          <w:szCs w:val="24"/>
          <w:lang w:eastAsia="ru-RU"/>
        </w:rPr>
        <w:t>»</w:t>
      </w:r>
      <w:r w:rsidRPr="0052400D">
        <w:rPr>
          <w:rFonts w:ascii="Times New Roman" w:eastAsiaTheme="minorEastAsia" w:hAnsi="Times New Roman" w:cs="Times New Roman"/>
          <w:sz w:val="24"/>
          <w:szCs w:val="24"/>
          <w:lang w:eastAsia="ru-RU"/>
        </w:rPr>
        <w:t xml:space="preserve"> Смоленской области, органы местного самоуправления муниципального образования </w:t>
      </w:r>
      <w:r w:rsidR="009F32C6">
        <w:rPr>
          <w:rFonts w:ascii="Times New Roman" w:eastAsiaTheme="minorEastAsia" w:hAnsi="Times New Roman" w:cs="Times New Roman"/>
          <w:sz w:val="24"/>
          <w:szCs w:val="24"/>
          <w:lang w:eastAsia="ru-RU"/>
        </w:rPr>
        <w:t>«</w:t>
      </w:r>
      <w:r w:rsidRPr="0052400D">
        <w:rPr>
          <w:rFonts w:ascii="Times New Roman" w:eastAsiaTheme="minorEastAsia" w:hAnsi="Times New Roman" w:cs="Times New Roman"/>
          <w:sz w:val="24"/>
          <w:szCs w:val="24"/>
          <w:lang w:eastAsia="ru-RU"/>
        </w:rPr>
        <w:t>город Десногорск</w:t>
      </w:r>
      <w:r w:rsidR="009F32C6">
        <w:rPr>
          <w:rFonts w:ascii="Times New Roman" w:eastAsiaTheme="minorEastAsia" w:hAnsi="Times New Roman" w:cs="Times New Roman"/>
          <w:sz w:val="24"/>
          <w:szCs w:val="24"/>
          <w:lang w:eastAsia="ru-RU"/>
        </w:rPr>
        <w:t>»</w:t>
      </w:r>
      <w:r w:rsidRPr="0052400D">
        <w:rPr>
          <w:rFonts w:ascii="Times New Roman" w:eastAsiaTheme="minorEastAsia" w:hAnsi="Times New Roman" w:cs="Times New Roman"/>
          <w:sz w:val="24"/>
          <w:szCs w:val="24"/>
          <w:lang w:eastAsia="ru-RU"/>
        </w:rPr>
        <w:t xml:space="preserve"> Смоленской области.</w:t>
      </w:r>
    </w:p>
    <w:p w:rsidR="002D6907" w:rsidRPr="009F32C6" w:rsidRDefault="002D6907" w:rsidP="0082267C">
      <w:pPr>
        <w:pStyle w:val="ac"/>
        <w:widowControl w:val="0"/>
        <w:numPr>
          <w:ilvl w:val="1"/>
          <w:numId w:val="14"/>
        </w:numPr>
        <w:autoSpaceDE w:val="0"/>
        <w:autoSpaceDN w:val="0"/>
        <w:spacing w:after="0" w:line="264" w:lineRule="auto"/>
        <w:ind w:left="0" w:firstLine="709"/>
        <w:jc w:val="both"/>
        <w:rPr>
          <w:rFonts w:ascii="Times New Roman" w:eastAsiaTheme="minorEastAsia" w:hAnsi="Times New Roman" w:cs="Times New Roman"/>
          <w:sz w:val="24"/>
          <w:szCs w:val="24"/>
          <w:lang w:eastAsia="ru-RU"/>
        </w:rPr>
      </w:pPr>
      <w:r w:rsidRPr="009F32C6">
        <w:rPr>
          <w:rFonts w:ascii="Times New Roman" w:eastAsiaTheme="minorEastAsia" w:hAnsi="Times New Roman" w:cs="Times New Roman"/>
          <w:sz w:val="24"/>
          <w:szCs w:val="24"/>
          <w:lang w:eastAsia="ru-RU"/>
        </w:rPr>
        <w:t>Служебные жилые помещения предоставляются гражданам в виде отдельной квартиры в пределах социальной нормы жилой площади на одного члена семьи, установленной для предоставления жилого помещения по договору социального найма.</w:t>
      </w:r>
    </w:p>
    <w:p w:rsidR="002D6907" w:rsidRPr="002D6907" w:rsidRDefault="002D6907" w:rsidP="0082267C">
      <w:pPr>
        <w:widowControl w:val="0"/>
        <w:autoSpaceDE w:val="0"/>
        <w:autoSpaceDN w:val="0"/>
        <w:spacing w:after="0" w:line="264" w:lineRule="auto"/>
        <w:ind w:firstLine="709"/>
        <w:jc w:val="both"/>
        <w:rPr>
          <w:rFonts w:ascii="Times New Roman" w:eastAsiaTheme="minorEastAsia" w:hAnsi="Times New Roman" w:cs="Times New Roman"/>
          <w:sz w:val="24"/>
          <w:szCs w:val="24"/>
          <w:lang w:eastAsia="ru-RU"/>
        </w:rPr>
      </w:pPr>
      <w:r w:rsidRPr="002D6907">
        <w:rPr>
          <w:rFonts w:ascii="Times New Roman" w:eastAsiaTheme="minorEastAsia" w:hAnsi="Times New Roman" w:cs="Times New Roman"/>
          <w:sz w:val="24"/>
          <w:szCs w:val="24"/>
          <w:lang w:eastAsia="ru-RU"/>
        </w:rPr>
        <w:t>Одиноко проживающим гражданам служебное жилое помещение предоставляется в виде однокомнатной квартиры.</w:t>
      </w:r>
    </w:p>
    <w:p w:rsidR="002D6907" w:rsidRPr="009F32C6" w:rsidRDefault="002D6907" w:rsidP="0082267C">
      <w:pPr>
        <w:pStyle w:val="ac"/>
        <w:widowControl w:val="0"/>
        <w:numPr>
          <w:ilvl w:val="1"/>
          <w:numId w:val="14"/>
        </w:numPr>
        <w:autoSpaceDE w:val="0"/>
        <w:autoSpaceDN w:val="0"/>
        <w:spacing w:after="0" w:line="264" w:lineRule="auto"/>
        <w:ind w:left="0" w:firstLine="709"/>
        <w:jc w:val="both"/>
        <w:rPr>
          <w:rFonts w:ascii="Times New Roman" w:eastAsiaTheme="minorEastAsia" w:hAnsi="Times New Roman" w:cs="Times New Roman"/>
          <w:sz w:val="24"/>
          <w:szCs w:val="24"/>
          <w:lang w:eastAsia="ru-RU"/>
        </w:rPr>
      </w:pPr>
      <w:bookmarkStart w:id="3" w:name="P80"/>
      <w:bookmarkEnd w:id="3"/>
      <w:r w:rsidRPr="009F32C6">
        <w:rPr>
          <w:rFonts w:ascii="Times New Roman" w:eastAsiaTheme="minorEastAsia" w:hAnsi="Times New Roman" w:cs="Times New Roman"/>
          <w:sz w:val="24"/>
          <w:szCs w:val="24"/>
          <w:lang w:eastAsia="ru-RU"/>
        </w:rPr>
        <w:t xml:space="preserve">Гражданин для получения служебного жилого помещения представляет в Комитет </w:t>
      </w:r>
      <w:r w:rsidRPr="009F32C6">
        <w:rPr>
          <w:rFonts w:ascii="Times New Roman" w:eastAsiaTheme="minorEastAsia" w:hAnsi="Times New Roman" w:cs="Times New Roman"/>
          <w:sz w:val="24"/>
          <w:szCs w:val="24"/>
          <w:lang w:eastAsia="ru-RU"/>
        </w:rPr>
        <w:lastRenderedPageBreak/>
        <w:t>следующие документы:</w:t>
      </w:r>
    </w:p>
    <w:p w:rsidR="002D6907" w:rsidRPr="002D6907" w:rsidRDefault="002D6907" w:rsidP="0082267C">
      <w:pPr>
        <w:widowControl w:val="0"/>
        <w:autoSpaceDE w:val="0"/>
        <w:autoSpaceDN w:val="0"/>
        <w:spacing w:after="0" w:line="264" w:lineRule="auto"/>
        <w:ind w:firstLine="709"/>
        <w:jc w:val="both"/>
        <w:rPr>
          <w:rFonts w:ascii="Times New Roman" w:eastAsiaTheme="minorEastAsia" w:hAnsi="Times New Roman" w:cs="Times New Roman"/>
          <w:sz w:val="24"/>
          <w:szCs w:val="24"/>
          <w:lang w:eastAsia="ru-RU"/>
        </w:rPr>
      </w:pPr>
      <w:bookmarkStart w:id="4" w:name="P81"/>
      <w:bookmarkEnd w:id="4"/>
      <w:r w:rsidRPr="002D6907">
        <w:rPr>
          <w:rFonts w:ascii="Times New Roman" w:eastAsiaTheme="minorEastAsia" w:hAnsi="Times New Roman" w:cs="Times New Roman"/>
          <w:sz w:val="24"/>
          <w:szCs w:val="24"/>
          <w:lang w:eastAsia="ru-RU"/>
        </w:rPr>
        <w:t xml:space="preserve">а) заявление на имя Главы муниципального образования </w:t>
      </w:r>
      <w:r w:rsidR="009F32C6">
        <w:rPr>
          <w:rFonts w:ascii="Times New Roman" w:eastAsiaTheme="minorEastAsia" w:hAnsi="Times New Roman" w:cs="Times New Roman"/>
          <w:sz w:val="24"/>
          <w:szCs w:val="24"/>
          <w:lang w:eastAsia="ru-RU"/>
        </w:rPr>
        <w:t>«</w:t>
      </w:r>
      <w:r w:rsidRPr="002D6907">
        <w:rPr>
          <w:rFonts w:ascii="Times New Roman" w:eastAsiaTheme="minorEastAsia" w:hAnsi="Times New Roman" w:cs="Times New Roman"/>
          <w:sz w:val="24"/>
          <w:szCs w:val="24"/>
          <w:lang w:eastAsia="ru-RU"/>
        </w:rPr>
        <w:t>город Десногорск</w:t>
      </w:r>
      <w:r w:rsidR="009F32C6">
        <w:rPr>
          <w:rFonts w:ascii="Times New Roman" w:eastAsiaTheme="minorEastAsia" w:hAnsi="Times New Roman" w:cs="Times New Roman"/>
          <w:sz w:val="24"/>
          <w:szCs w:val="24"/>
          <w:lang w:eastAsia="ru-RU"/>
        </w:rPr>
        <w:t>»</w:t>
      </w:r>
      <w:r w:rsidRPr="002D6907">
        <w:rPr>
          <w:rFonts w:ascii="Times New Roman" w:eastAsiaTheme="minorEastAsia" w:hAnsi="Times New Roman" w:cs="Times New Roman"/>
          <w:sz w:val="24"/>
          <w:szCs w:val="24"/>
          <w:lang w:eastAsia="ru-RU"/>
        </w:rPr>
        <w:t xml:space="preserve"> Смоленской области о предоставлении служебного жилого помещения;</w:t>
      </w:r>
    </w:p>
    <w:p w:rsidR="002D6907" w:rsidRPr="002D6907" w:rsidRDefault="002D6907" w:rsidP="0082267C">
      <w:pPr>
        <w:widowControl w:val="0"/>
        <w:autoSpaceDE w:val="0"/>
        <w:autoSpaceDN w:val="0"/>
        <w:spacing w:after="0" w:line="264" w:lineRule="auto"/>
        <w:ind w:firstLine="709"/>
        <w:jc w:val="both"/>
        <w:rPr>
          <w:rFonts w:ascii="Times New Roman" w:eastAsiaTheme="minorEastAsia" w:hAnsi="Times New Roman" w:cs="Times New Roman"/>
          <w:sz w:val="24"/>
          <w:szCs w:val="24"/>
          <w:lang w:eastAsia="ru-RU"/>
        </w:rPr>
      </w:pPr>
      <w:bookmarkStart w:id="5" w:name="P82"/>
      <w:bookmarkEnd w:id="5"/>
      <w:r w:rsidRPr="002D6907">
        <w:rPr>
          <w:rFonts w:ascii="Times New Roman" w:eastAsiaTheme="minorEastAsia" w:hAnsi="Times New Roman" w:cs="Times New Roman"/>
          <w:sz w:val="24"/>
          <w:szCs w:val="24"/>
          <w:lang w:eastAsia="ru-RU"/>
        </w:rPr>
        <w:t>б) ходатайство работодателя, с которым заявитель состоит в трудовых отношениях, о предоставлении служебного жилого помещения;</w:t>
      </w:r>
    </w:p>
    <w:p w:rsidR="002D6907" w:rsidRPr="002D6907" w:rsidRDefault="002D6907" w:rsidP="0082267C">
      <w:pPr>
        <w:widowControl w:val="0"/>
        <w:autoSpaceDE w:val="0"/>
        <w:autoSpaceDN w:val="0"/>
        <w:spacing w:after="0" w:line="264" w:lineRule="auto"/>
        <w:ind w:firstLine="709"/>
        <w:jc w:val="both"/>
        <w:rPr>
          <w:rFonts w:ascii="Times New Roman" w:eastAsiaTheme="minorEastAsia" w:hAnsi="Times New Roman" w:cs="Times New Roman"/>
          <w:sz w:val="24"/>
          <w:szCs w:val="24"/>
          <w:lang w:eastAsia="ru-RU"/>
        </w:rPr>
      </w:pPr>
      <w:bookmarkStart w:id="6" w:name="P83"/>
      <w:bookmarkEnd w:id="6"/>
      <w:proofErr w:type="gramStart"/>
      <w:r w:rsidRPr="002D6907">
        <w:rPr>
          <w:rFonts w:ascii="Times New Roman" w:eastAsiaTheme="minorEastAsia" w:hAnsi="Times New Roman" w:cs="Times New Roman"/>
          <w:sz w:val="24"/>
          <w:szCs w:val="24"/>
          <w:lang w:eastAsia="ru-RU"/>
        </w:rPr>
        <w:t xml:space="preserve">в) копию приказа (распоряжения) о приеме на работу, трудового договора (контракта), трудовой книжки, либо копии документов, подтверждающих назначение на государственную должность Российской Федерации или государственную должность Смоленской области, заверенные работодателем или нотариально, либо копии документов, подтверждающих избрание на выборную должность в органы государственной власти, органы избрание на выборную должность в органы государственной власти, органы местного самоуправления муниципального образования </w:t>
      </w:r>
      <w:r w:rsidR="009F32C6">
        <w:rPr>
          <w:rFonts w:ascii="Times New Roman" w:eastAsiaTheme="minorEastAsia" w:hAnsi="Times New Roman" w:cs="Times New Roman"/>
          <w:sz w:val="24"/>
          <w:szCs w:val="24"/>
          <w:lang w:eastAsia="ru-RU"/>
        </w:rPr>
        <w:t>«</w:t>
      </w:r>
      <w:r w:rsidRPr="002D6907">
        <w:rPr>
          <w:rFonts w:ascii="Times New Roman" w:eastAsiaTheme="minorEastAsia" w:hAnsi="Times New Roman" w:cs="Times New Roman"/>
          <w:sz w:val="24"/>
          <w:szCs w:val="24"/>
          <w:lang w:eastAsia="ru-RU"/>
        </w:rPr>
        <w:t>город Десногорск</w:t>
      </w:r>
      <w:proofErr w:type="gramEnd"/>
      <w:r w:rsidR="009F32C6">
        <w:rPr>
          <w:rFonts w:ascii="Times New Roman" w:eastAsiaTheme="minorEastAsia" w:hAnsi="Times New Roman" w:cs="Times New Roman"/>
          <w:sz w:val="24"/>
          <w:szCs w:val="24"/>
          <w:lang w:eastAsia="ru-RU"/>
        </w:rPr>
        <w:t>»</w:t>
      </w:r>
      <w:r w:rsidRPr="002D6907">
        <w:rPr>
          <w:rFonts w:ascii="Times New Roman" w:eastAsiaTheme="minorEastAsia" w:hAnsi="Times New Roman" w:cs="Times New Roman"/>
          <w:sz w:val="24"/>
          <w:szCs w:val="24"/>
          <w:lang w:eastAsia="ru-RU"/>
        </w:rPr>
        <w:t xml:space="preserve"> Смоленской области, заверенные соответствующей избирательной комиссией, соответствующим органом государственной власти, органом местного самоуправления муниципального образования </w:t>
      </w:r>
      <w:r w:rsidR="009F32C6">
        <w:rPr>
          <w:rFonts w:ascii="Times New Roman" w:eastAsiaTheme="minorEastAsia" w:hAnsi="Times New Roman" w:cs="Times New Roman"/>
          <w:sz w:val="24"/>
          <w:szCs w:val="24"/>
          <w:lang w:eastAsia="ru-RU"/>
        </w:rPr>
        <w:t>«</w:t>
      </w:r>
      <w:r w:rsidRPr="002D6907">
        <w:rPr>
          <w:rFonts w:ascii="Times New Roman" w:eastAsiaTheme="minorEastAsia" w:hAnsi="Times New Roman" w:cs="Times New Roman"/>
          <w:sz w:val="24"/>
          <w:szCs w:val="24"/>
          <w:lang w:eastAsia="ru-RU"/>
        </w:rPr>
        <w:t>город Десногорск</w:t>
      </w:r>
      <w:r w:rsidR="009F32C6">
        <w:rPr>
          <w:rFonts w:ascii="Times New Roman" w:eastAsiaTheme="minorEastAsia" w:hAnsi="Times New Roman" w:cs="Times New Roman"/>
          <w:sz w:val="24"/>
          <w:szCs w:val="24"/>
          <w:lang w:eastAsia="ru-RU"/>
        </w:rPr>
        <w:t>»</w:t>
      </w:r>
      <w:r w:rsidRPr="002D6907">
        <w:rPr>
          <w:rFonts w:ascii="Times New Roman" w:eastAsiaTheme="minorEastAsia" w:hAnsi="Times New Roman" w:cs="Times New Roman"/>
          <w:sz w:val="24"/>
          <w:szCs w:val="24"/>
          <w:lang w:eastAsia="ru-RU"/>
        </w:rPr>
        <w:t xml:space="preserve"> Смоленской области;</w:t>
      </w:r>
    </w:p>
    <w:p w:rsidR="002D6907" w:rsidRPr="002D6907" w:rsidRDefault="002D6907" w:rsidP="0082267C">
      <w:pPr>
        <w:widowControl w:val="0"/>
        <w:autoSpaceDE w:val="0"/>
        <w:autoSpaceDN w:val="0"/>
        <w:spacing w:after="0" w:line="264" w:lineRule="auto"/>
        <w:ind w:firstLine="709"/>
        <w:jc w:val="both"/>
        <w:rPr>
          <w:rFonts w:ascii="Times New Roman" w:eastAsiaTheme="minorEastAsia" w:hAnsi="Times New Roman" w:cs="Times New Roman"/>
          <w:sz w:val="24"/>
          <w:szCs w:val="24"/>
          <w:lang w:eastAsia="ru-RU"/>
        </w:rPr>
      </w:pPr>
      <w:r w:rsidRPr="002D6907">
        <w:rPr>
          <w:rFonts w:ascii="Times New Roman" w:eastAsiaTheme="minorEastAsia" w:hAnsi="Times New Roman" w:cs="Times New Roman"/>
          <w:sz w:val="24"/>
          <w:szCs w:val="24"/>
          <w:lang w:eastAsia="ru-RU"/>
        </w:rPr>
        <w:t>г) копии паспортов заявителя и членов его семьи, с согласием на обработку персональных данных;</w:t>
      </w:r>
    </w:p>
    <w:p w:rsidR="002D6907" w:rsidRPr="002D6907" w:rsidRDefault="002D6907" w:rsidP="0082267C">
      <w:pPr>
        <w:widowControl w:val="0"/>
        <w:autoSpaceDE w:val="0"/>
        <w:autoSpaceDN w:val="0"/>
        <w:spacing w:after="0" w:line="264" w:lineRule="auto"/>
        <w:ind w:firstLine="709"/>
        <w:jc w:val="both"/>
        <w:rPr>
          <w:rFonts w:ascii="Times New Roman" w:eastAsiaTheme="minorEastAsia" w:hAnsi="Times New Roman" w:cs="Times New Roman"/>
          <w:sz w:val="24"/>
          <w:szCs w:val="24"/>
          <w:lang w:eastAsia="ru-RU"/>
        </w:rPr>
      </w:pPr>
      <w:bookmarkStart w:id="7" w:name="P84"/>
      <w:bookmarkStart w:id="8" w:name="P85"/>
      <w:bookmarkEnd w:id="7"/>
      <w:bookmarkEnd w:id="8"/>
      <w:r w:rsidRPr="002D6907">
        <w:rPr>
          <w:rFonts w:ascii="Times New Roman" w:eastAsiaTheme="minorEastAsia" w:hAnsi="Times New Roman" w:cs="Times New Roman"/>
          <w:sz w:val="24"/>
          <w:szCs w:val="24"/>
          <w:lang w:eastAsia="ru-RU"/>
        </w:rPr>
        <w:t>д) копии документов о родственных отношениях с членами семьи (свидетельства о рождении, свидетельства о заключении брака, судебных решений о признании членом семьи, иных документов);</w:t>
      </w:r>
    </w:p>
    <w:p w:rsidR="002D6907" w:rsidRPr="002D6907" w:rsidRDefault="002D6907" w:rsidP="0082267C">
      <w:pPr>
        <w:widowControl w:val="0"/>
        <w:autoSpaceDE w:val="0"/>
        <w:autoSpaceDN w:val="0"/>
        <w:spacing w:after="0" w:line="264" w:lineRule="auto"/>
        <w:ind w:firstLine="709"/>
        <w:jc w:val="both"/>
        <w:rPr>
          <w:rFonts w:ascii="Times New Roman" w:eastAsiaTheme="minorEastAsia" w:hAnsi="Times New Roman" w:cs="Times New Roman"/>
          <w:sz w:val="24"/>
          <w:szCs w:val="24"/>
          <w:lang w:eastAsia="ru-RU"/>
        </w:rPr>
      </w:pPr>
      <w:bookmarkStart w:id="9" w:name="P86"/>
      <w:bookmarkEnd w:id="9"/>
      <w:r w:rsidRPr="002D6907">
        <w:rPr>
          <w:rFonts w:ascii="Times New Roman" w:eastAsiaTheme="minorEastAsia" w:hAnsi="Times New Roman" w:cs="Times New Roman"/>
          <w:sz w:val="24"/>
          <w:szCs w:val="24"/>
          <w:lang w:eastAsia="ru-RU"/>
        </w:rPr>
        <w:t>е) для граждан, проживающих в государственном или муниципальном жилищных фондах, копию финансового лицевого счета с места жительства;</w:t>
      </w:r>
    </w:p>
    <w:p w:rsidR="002D6907" w:rsidRPr="002D6907" w:rsidRDefault="002D6907" w:rsidP="0082267C">
      <w:pPr>
        <w:widowControl w:val="0"/>
        <w:autoSpaceDE w:val="0"/>
        <w:autoSpaceDN w:val="0"/>
        <w:spacing w:after="0" w:line="264" w:lineRule="auto"/>
        <w:ind w:firstLine="709"/>
        <w:jc w:val="both"/>
        <w:rPr>
          <w:rFonts w:ascii="Times New Roman" w:eastAsiaTheme="minorEastAsia" w:hAnsi="Times New Roman" w:cs="Times New Roman"/>
          <w:sz w:val="24"/>
          <w:szCs w:val="24"/>
          <w:lang w:eastAsia="ru-RU"/>
        </w:rPr>
      </w:pPr>
      <w:bookmarkStart w:id="10" w:name="P87"/>
      <w:bookmarkEnd w:id="10"/>
      <w:r w:rsidRPr="002D6907">
        <w:rPr>
          <w:rFonts w:ascii="Times New Roman" w:eastAsiaTheme="minorEastAsia" w:hAnsi="Times New Roman" w:cs="Times New Roman"/>
          <w:sz w:val="24"/>
          <w:szCs w:val="24"/>
          <w:lang w:eastAsia="ru-RU"/>
        </w:rPr>
        <w:t>ж) для граждан, проживающих в частном жилищном фонде, - выписку из карточки регистрации и поквартирной карточки;</w:t>
      </w:r>
    </w:p>
    <w:p w:rsidR="002D6907" w:rsidRPr="002D6907" w:rsidRDefault="002D6907" w:rsidP="0082267C">
      <w:pPr>
        <w:widowControl w:val="0"/>
        <w:autoSpaceDE w:val="0"/>
        <w:autoSpaceDN w:val="0"/>
        <w:spacing w:after="0" w:line="264" w:lineRule="auto"/>
        <w:ind w:firstLine="709"/>
        <w:jc w:val="both"/>
        <w:rPr>
          <w:rFonts w:ascii="Times New Roman" w:eastAsiaTheme="minorEastAsia" w:hAnsi="Times New Roman" w:cs="Times New Roman"/>
          <w:sz w:val="24"/>
          <w:szCs w:val="24"/>
          <w:lang w:eastAsia="ru-RU"/>
        </w:rPr>
      </w:pPr>
      <w:bookmarkStart w:id="11" w:name="P88"/>
      <w:bookmarkEnd w:id="11"/>
      <w:r w:rsidRPr="002D6907">
        <w:rPr>
          <w:rFonts w:ascii="Times New Roman" w:eastAsiaTheme="minorEastAsia" w:hAnsi="Times New Roman" w:cs="Times New Roman"/>
          <w:sz w:val="24"/>
          <w:szCs w:val="24"/>
          <w:lang w:eastAsia="ru-RU"/>
        </w:rPr>
        <w:t xml:space="preserve">з) </w:t>
      </w:r>
      <w:r w:rsidR="003C5B25" w:rsidRPr="003C5B25">
        <w:rPr>
          <w:rFonts w:ascii="Times New Roman" w:eastAsiaTheme="minorEastAsia" w:hAnsi="Times New Roman" w:cs="Times New Roman"/>
          <w:sz w:val="24"/>
          <w:szCs w:val="24"/>
          <w:lang w:eastAsia="ru-RU"/>
        </w:rPr>
        <w:t>выписка из Единого государственного реестра недвижимости о правах отдельного лица на имеющиеся</w:t>
      </w:r>
      <w:r w:rsidR="003C5B25">
        <w:rPr>
          <w:rFonts w:ascii="Times New Roman" w:eastAsiaTheme="minorEastAsia" w:hAnsi="Times New Roman" w:cs="Times New Roman"/>
          <w:sz w:val="24"/>
          <w:szCs w:val="24"/>
          <w:lang w:eastAsia="ru-RU"/>
        </w:rPr>
        <w:t xml:space="preserve"> у него </w:t>
      </w:r>
      <w:r w:rsidR="003C5B25" w:rsidRPr="003C5B25">
        <w:rPr>
          <w:rFonts w:ascii="Times New Roman" w:eastAsiaTheme="minorEastAsia" w:hAnsi="Times New Roman" w:cs="Times New Roman"/>
          <w:sz w:val="24"/>
          <w:szCs w:val="24"/>
          <w:lang w:eastAsia="ru-RU"/>
        </w:rPr>
        <w:t>объекты недвижимого имущества</w:t>
      </w:r>
      <w:r w:rsidR="003C5B25">
        <w:rPr>
          <w:rFonts w:ascii="Times New Roman" w:eastAsiaTheme="minorEastAsia" w:hAnsi="Times New Roman" w:cs="Times New Roman"/>
          <w:sz w:val="24"/>
          <w:szCs w:val="24"/>
          <w:lang w:eastAsia="ru-RU"/>
        </w:rPr>
        <w:t>, на заявителя и членов его семьи</w:t>
      </w:r>
      <w:r w:rsidRPr="002D6907">
        <w:rPr>
          <w:rFonts w:ascii="Times New Roman" w:eastAsiaTheme="minorEastAsia" w:hAnsi="Times New Roman" w:cs="Times New Roman"/>
          <w:sz w:val="24"/>
          <w:szCs w:val="24"/>
          <w:lang w:eastAsia="ru-RU"/>
        </w:rPr>
        <w:t>.</w:t>
      </w:r>
    </w:p>
    <w:p w:rsidR="002D6907" w:rsidRPr="00575A69" w:rsidRDefault="002D6907" w:rsidP="0082267C">
      <w:pPr>
        <w:widowControl w:val="0"/>
        <w:autoSpaceDE w:val="0"/>
        <w:autoSpaceDN w:val="0"/>
        <w:spacing w:after="0" w:line="264" w:lineRule="auto"/>
        <w:ind w:firstLine="709"/>
        <w:jc w:val="both"/>
        <w:rPr>
          <w:rFonts w:ascii="Times New Roman" w:eastAsiaTheme="minorEastAsia" w:hAnsi="Times New Roman" w:cs="Times New Roman"/>
          <w:sz w:val="24"/>
          <w:szCs w:val="24"/>
          <w:lang w:eastAsia="ru-RU"/>
        </w:rPr>
      </w:pPr>
      <w:r w:rsidRPr="00575A69">
        <w:rPr>
          <w:rFonts w:ascii="Times New Roman" w:eastAsiaTheme="minorEastAsia" w:hAnsi="Times New Roman" w:cs="Times New Roman"/>
          <w:sz w:val="24"/>
          <w:szCs w:val="24"/>
          <w:lang w:eastAsia="ru-RU"/>
        </w:rPr>
        <w:t xml:space="preserve">Заявление без одновременного представления документов, указанных в </w:t>
      </w:r>
      <w:r w:rsidR="009F32C6" w:rsidRPr="00575A69">
        <w:rPr>
          <w:rFonts w:ascii="Times New Roman" w:eastAsiaTheme="minorEastAsia" w:hAnsi="Times New Roman" w:cs="Times New Roman"/>
          <w:sz w:val="24"/>
          <w:szCs w:val="24"/>
          <w:lang w:eastAsia="ru-RU"/>
        </w:rPr>
        <w:t xml:space="preserve">подпунктах </w:t>
      </w:r>
      <w:r w:rsidR="002525AA" w:rsidRPr="00575A69">
        <w:rPr>
          <w:rFonts w:ascii="Times New Roman" w:eastAsiaTheme="minorEastAsia" w:hAnsi="Times New Roman" w:cs="Times New Roman"/>
          <w:sz w:val="24"/>
          <w:szCs w:val="24"/>
          <w:lang w:eastAsia="ru-RU"/>
        </w:rPr>
        <w:t>«</w:t>
      </w:r>
      <w:r w:rsidR="009F32C6" w:rsidRPr="00575A69">
        <w:rPr>
          <w:rFonts w:ascii="Times New Roman" w:eastAsiaTheme="minorEastAsia" w:hAnsi="Times New Roman" w:cs="Times New Roman"/>
          <w:sz w:val="24"/>
          <w:szCs w:val="24"/>
          <w:lang w:eastAsia="ru-RU"/>
        </w:rPr>
        <w:t>а</w:t>
      </w:r>
      <w:r w:rsidR="002525AA" w:rsidRPr="00575A69">
        <w:rPr>
          <w:rFonts w:ascii="Times New Roman" w:eastAsiaTheme="minorEastAsia" w:hAnsi="Times New Roman" w:cs="Times New Roman"/>
          <w:sz w:val="24"/>
          <w:szCs w:val="24"/>
          <w:lang w:eastAsia="ru-RU"/>
        </w:rPr>
        <w:t>»</w:t>
      </w:r>
      <w:r w:rsidR="009F32C6" w:rsidRPr="00575A69">
        <w:rPr>
          <w:rFonts w:ascii="Times New Roman" w:eastAsiaTheme="minorEastAsia" w:hAnsi="Times New Roman" w:cs="Times New Roman"/>
          <w:sz w:val="24"/>
          <w:szCs w:val="24"/>
          <w:lang w:eastAsia="ru-RU"/>
        </w:rPr>
        <w:t xml:space="preserve">, </w:t>
      </w:r>
      <w:r w:rsidR="002525AA" w:rsidRPr="00575A69">
        <w:rPr>
          <w:rFonts w:ascii="Times New Roman" w:eastAsiaTheme="minorEastAsia" w:hAnsi="Times New Roman" w:cs="Times New Roman"/>
          <w:sz w:val="24"/>
          <w:szCs w:val="24"/>
          <w:lang w:eastAsia="ru-RU"/>
        </w:rPr>
        <w:t>«</w:t>
      </w:r>
      <w:r w:rsidR="009F32C6" w:rsidRPr="00575A69">
        <w:rPr>
          <w:rFonts w:ascii="Times New Roman" w:eastAsiaTheme="minorEastAsia" w:hAnsi="Times New Roman" w:cs="Times New Roman"/>
          <w:sz w:val="24"/>
          <w:szCs w:val="24"/>
          <w:lang w:eastAsia="ru-RU"/>
        </w:rPr>
        <w:t>б</w:t>
      </w:r>
      <w:r w:rsidR="002525AA" w:rsidRPr="00575A69">
        <w:rPr>
          <w:rFonts w:ascii="Times New Roman" w:eastAsiaTheme="minorEastAsia" w:hAnsi="Times New Roman" w:cs="Times New Roman"/>
          <w:sz w:val="24"/>
          <w:szCs w:val="24"/>
          <w:lang w:eastAsia="ru-RU"/>
        </w:rPr>
        <w:t>»</w:t>
      </w:r>
      <w:r w:rsidR="009F32C6" w:rsidRPr="00575A69">
        <w:rPr>
          <w:rFonts w:ascii="Times New Roman" w:eastAsiaTheme="minorEastAsia" w:hAnsi="Times New Roman" w:cs="Times New Roman"/>
          <w:sz w:val="24"/>
          <w:szCs w:val="24"/>
          <w:lang w:eastAsia="ru-RU"/>
        </w:rPr>
        <w:t xml:space="preserve">, </w:t>
      </w:r>
      <w:r w:rsidR="002525AA" w:rsidRPr="00575A69">
        <w:rPr>
          <w:rFonts w:ascii="Times New Roman" w:eastAsiaTheme="minorEastAsia" w:hAnsi="Times New Roman" w:cs="Times New Roman"/>
          <w:sz w:val="24"/>
          <w:szCs w:val="24"/>
          <w:lang w:eastAsia="ru-RU"/>
        </w:rPr>
        <w:t>«</w:t>
      </w:r>
      <w:r w:rsidR="009F32C6" w:rsidRPr="00575A69">
        <w:rPr>
          <w:rFonts w:ascii="Times New Roman" w:eastAsiaTheme="minorEastAsia" w:hAnsi="Times New Roman" w:cs="Times New Roman"/>
          <w:sz w:val="24"/>
          <w:szCs w:val="24"/>
          <w:lang w:eastAsia="ru-RU"/>
        </w:rPr>
        <w:t>в</w:t>
      </w:r>
      <w:r w:rsidR="002525AA" w:rsidRPr="00575A69">
        <w:rPr>
          <w:rFonts w:ascii="Times New Roman" w:eastAsiaTheme="minorEastAsia" w:hAnsi="Times New Roman" w:cs="Times New Roman"/>
          <w:sz w:val="24"/>
          <w:szCs w:val="24"/>
          <w:lang w:eastAsia="ru-RU"/>
        </w:rPr>
        <w:t>»</w:t>
      </w:r>
      <w:r w:rsidR="009F32C6" w:rsidRPr="00575A69">
        <w:rPr>
          <w:rFonts w:ascii="Times New Roman" w:eastAsiaTheme="minorEastAsia" w:hAnsi="Times New Roman" w:cs="Times New Roman"/>
          <w:sz w:val="24"/>
          <w:szCs w:val="24"/>
          <w:lang w:eastAsia="ru-RU"/>
        </w:rPr>
        <w:t xml:space="preserve">, </w:t>
      </w:r>
      <w:r w:rsidR="002525AA" w:rsidRPr="00575A69">
        <w:rPr>
          <w:rFonts w:ascii="Times New Roman" w:eastAsiaTheme="minorEastAsia" w:hAnsi="Times New Roman" w:cs="Times New Roman"/>
          <w:sz w:val="24"/>
          <w:szCs w:val="24"/>
          <w:lang w:eastAsia="ru-RU"/>
        </w:rPr>
        <w:t>«</w:t>
      </w:r>
      <w:r w:rsidR="009F32C6" w:rsidRPr="00575A69">
        <w:rPr>
          <w:rFonts w:ascii="Times New Roman" w:eastAsiaTheme="minorEastAsia" w:hAnsi="Times New Roman" w:cs="Times New Roman"/>
          <w:sz w:val="24"/>
          <w:szCs w:val="24"/>
          <w:lang w:eastAsia="ru-RU"/>
        </w:rPr>
        <w:t>г</w:t>
      </w:r>
      <w:r w:rsidR="002525AA" w:rsidRPr="00575A69">
        <w:rPr>
          <w:rFonts w:ascii="Times New Roman" w:eastAsiaTheme="minorEastAsia" w:hAnsi="Times New Roman" w:cs="Times New Roman"/>
          <w:sz w:val="24"/>
          <w:szCs w:val="24"/>
          <w:lang w:eastAsia="ru-RU"/>
        </w:rPr>
        <w:t>»</w:t>
      </w:r>
      <w:r w:rsidR="009F32C6" w:rsidRPr="00575A69">
        <w:rPr>
          <w:rFonts w:ascii="Times New Roman" w:eastAsiaTheme="minorEastAsia" w:hAnsi="Times New Roman" w:cs="Times New Roman"/>
          <w:sz w:val="24"/>
          <w:szCs w:val="24"/>
          <w:lang w:eastAsia="ru-RU"/>
        </w:rPr>
        <w:t xml:space="preserve">, </w:t>
      </w:r>
      <w:r w:rsidR="002525AA" w:rsidRPr="00575A69">
        <w:rPr>
          <w:rFonts w:ascii="Times New Roman" w:eastAsiaTheme="minorEastAsia" w:hAnsi="Times New Roman" w:cs="Times New Roman"/>
          <w:sz w:val="24"/>
          <w:szCs w:val="24"/>
          <w:lang w:eastAsia="ru-RU"/>
        </w:rPr>
        <w:t>«</w:t>
      </w:r>
      <w:r w:rsidR="009F32C6" w:rsidRPr="00575A69">
        <w:rPr>
          <w:rFonts w:ascii="Times New Roman" w:eastAsiaTheme="minorEastAsia" w:hAnsi="Times New Roman" w:cs="Times New Roman"/>
          <w:sz w:val="24"/>
          <w:szCs w:val="24"/>
          <w:lang w:eastAsia="ru-RU"/>
        </w:rPr>
        <w:t>д</w:t>
      </w:r>
      <w:r w:rsidR="002525AA" w:rsidRPr="00575A69">
        <w:rPr>
          <w:rFonts w:ascii="Times New Roman" w:eastAsiaTheme="minorEastAsia" w:hAnsi="Times New Roman" w:cs="Times New Roman"/>
          <w:sz w:val="24"/>
          <w:szCs w:val="24"/>
          <w:lang w:eastAsia="ru-RU"/>
        </w:rPr>
        <w:t>»</w:t>
      </w:r>
      <w:r w:rsidR="009F32C6" w:rsidRPr="00575A69">
        <w:rPr>
          <w:rFonts w:ascii="Times New Roman" w:eastAsiaTheme="minorEastAsia" w:hAnsi="Times New Roman" w:cs="Times New Roman"/>
          <w:sz w:val="24"/>
          <w:szCs w:val="24"/>
          <w:lang w:eastAsia="ru-RU"/>
        </w:rPr>
        <w:t xml:space="preserve"> п. 2.4 раздела 2 </w:t>
      </w:r>
      <w:r w:rsidRPr="00575A69">
        <w:rPr>
          <w:rFonts w:ascii="Times New Roman" w:eastAsiaTheme="minorEastAsia" w:hAnsi="Times New Roman" w:cs="Times New Roman"/>
          <w:sz w:val="24"/>
          <w:szCs w:val="24"/>
          <w:lang w:eastAsia="ru-RU"/>
        </w:rPr>
        <w:t>настоящего Положения, не подлежит рассмотрению по существу вопроса.</w:t>
      </w:r>
    </w:p>
    <w:p w:rsidR="002D6907" w:rsidRPr="00575A69" w:rsidRDefault="00575A69" w:rsidP="0082267C">
      <w:pPr>
        <w:widowControl w:val="0"/>
        <w:autoSpaceDE w:val="0"/>
        <w:autoSpaceDN w:val="0"/>
        <w:spacing w:after="0" w:line="264" w:lineRule="auto"/>
        <w:ind w:firstLine="709"/>
        <w:jc w:val="both"/>
        <w:rPr>
          <w:rFonts w:ascii="Times New Roman" w:eastAsiaTheme="minorEastAsia" w:hAnsi="Times New Roman" w:cs="Times New Roman"/>
          <w:sz w:val="24"/>
          <w:szCs w:val="24"/>
          <w:lang w:eastAsia="ru-RU"/>
        </w:rPr>
      </w:pPr>
      <w:r w:rsidRPr="00575A69">
        <w:rPr>
          <w:rFonts w:ascii="Times New Roman" w:eastAsiaTheme="minorEastAsia" w:hAnsi="Times New Roman" w:cs="Times New Roman"/>
          <w:sz w:val="24"/>
          <w:szCs w:val="24"/>
          <w:lang w:eastAsia="ru-RU"/>
        </w:rPr>
        <w:t xml:space="preserve">В случае непредставления документов, указанных в подпунктах «е», «ж», «з» п. 2.4. раздела 2 Положения, </w:t>
      </w:r>
      <w:r w:rsidR="002D6907" w:rsidRPr="00575A69">
        <w:rPr>
          <w:rFonts w:ascii="Times New Roman" w:eastAsiaTheme="minorEastAsia" w:hAnsi="Times New Roman" w:cs="Times New Roman"/>
          <w:sz w:val="24"/>
          <w:szCs w:val="24"/>
          <w:lang w:eastAsia="ru-RU"/>
        </w:rPr>
        <w:t>Комитет самостоятельно запрашива</w:t>
      </w:r>
      <w:r>
        <w:rPr>
          <w:rFonts w:ascii="Times New Roman" w:eastAsiaTheme="minorEastAsia" w:hAnsi="Times New Roman" w:cs="Times New Roman"/>
          <w:sz w:val="24"/>
          <w:szCs w:val="24"/>
          <w:lang w:eastAsia="ru-RU"/>
        </w:rPr>
        <w:t>ет</w:t>
      </w:r>
      <w:r w:rsidR="002D6907" w:rsidRPr="00575A69">
        <w:rPr>
          <w:rFonts w:ascii="Times New Roman" w:eastAsiaTheme="minorEastAsia" w:hAnsi="Times New Roman" w:cs="Times New Roman"/>
          <w:sz w:val="24"/>
          <w:szCs w:val="24"/>
          <w:lang w:eastAsia="ru-RU"/>
        </w:rPr>
        <w:t xml:space="preserve"> </w:t>
      </w:r>
      <w:r>
        <w:rPr>
          <w:rFonts w:ascii="Times New Roman" w:eastAsiaTheme="minorEastAsia" w:hAnsi="Times New Roman" w:cs="Times New Roman"/>
          <w:sz w:val="24"/>
          <w:szCs w:val="24"/>
          <w:lang w:eastAsia="ru-RU"/>
        </w:rPr>
        <w:t>их в соответствующих</w:t>
      </w:r>
      <w:r w:rsidR="002D6907" w:rsidRPr="00575A69">
        <w:rPr>
          <w:rFonts w:ascii="Times New Roman" w:eastAsiaTheme="minorEastAsia" w:hAnsi="Times New Roman" w:cs="Times New Roman"/>
          <w:sz w:val="24"/>
          <w:szCs w:val="24"/>
          <w:lang w:eastAsia="ru-RU"/>
        </w:rPr>
        <w:t xml:space="preserve"> органах в порядке межведомственного информационного взаимодействия</w:t>
      </w:r>
      <w:r>
        <w:rPr>
          <w:rFonts w:ascii="Times New Roman" w:eastAsiaTheme="minorEastAsia" w:hAnsi="Times New Roman" w:cs="Times New Roman"/>
          <w:sz w:val="24"/>
          <w:szCs w:val="24"/>
          <w:lang w:eastAsia="ru-RU"/>
        </w:rPr>
        <w:t>.</w:t>
      </w:r>
    </w:p>
    <w:p w:rsidR="002D6907" w:rsidRPr="00575A69" w:rsidRDefault="002D6907" w:rsidP="0082267C">
      <w:pPr>
        <w:pStyle w:val="ac"/>
        <w:widowControl w:val="0"/>
        <w:numPr>
          <w:ilvl w:val="1"/>
          <w:numId w:val="14"/>
        </w:numPr>
        <w:autoSpaceDE w:val="0"/>
        <w:autoSpaceDN w:val="0"/>
        <w:spacing w:after="0" w:line="264" w:lineRule="auto"/>
        <w:ind w:left="0" w:firstLine="709"/>
        <w:jc w:val="both"/>
        <w:rPr>
          <w:rFonts w:ascii="Times New Roman" w:eastAsiaTheme="minorEastAsia" w:hAnsi="Times New Roman" w:cs="Times New Roman"/>
          <w:sz w:val="24"/>
          <w:szCs w:val="24"/>
          <w:lang w:eastAsia="ru-RU"/>
        </w:rPr>
      </w:pPr>
      <w:bookmarkStart w:id="12" w:name="P91"/>
      <w:bookmarkEnd w:id="12"/>
      <w:r w:rsidRPr="00575A69">
        <w:rPr>
          <w:rFonts w:ascii="Times New Roman" w:eastAsiaTheme="minorEastAsia" w:hAnsi="Times New Roman" w:cs="Times New Roman"/>
          <w:sz w:val="24"/>
          <w:szCs w:val="24"/>
          <w:lang w:eastAsia="ru-RU"/>
        </w:rPr>
        <w:t>Заявление гражданина о предоставлении служебного жилого помещения и приложенные к нему документы рассматриваются в течение 30 (тридцати) календарных дней со дня их приема. При этом осуществляется проверка представленных с заявлением документов и содержащихся в них сведений.</w:t>
      </w:r>
    </w:p>
    <w:p w:rsidR="002D6907" w:rsidRPr="00575A69" w:rsidRDefault="002D6907" w:rsidP="0082267C">
      <w:pPr>
        <w:pStyle w:val="ac"/>
        <w:widowControl w:val="0"/>
        <w:numPr>
          <w:ilvl w:val="1"/>
          <w:numId w:val="14"/>
        </w:numPr>
        <w:autoSpaceDE w:val="0"/>
        <w:autoSpaceDN w:val="0"/>
        <w:spacing w:after="0" w:line="264" w:lineRule="auto"/>
        <w:ind w:left="0" w:firstLine="709"/>
        <w:jc w:val="both"/>
        <w:rPr>
          <w:rFonts w:ascii="Times New Roman" w:eastAsiaTheme="minorEastAsia" w:hAnsi="Times New Roman" w:cs="Times New Roman"/>
          <w:sz w:val="24"/>
          <w:szCs w:val="24"/>
          <w:lang w:eastAsia="ru-RU"/>
        </w:rPr>
      </w:pPr>
      <w:bookmarkStart w:id="13" w:name="P92"/>
      <w:bookmarkEnd w:id="13"/>
      <w:r w:rsidRPr="00575A69">
        <w:rPr>
          <w:rFonts w:ascii="Times New Roman" w:eastAsiaTheme="minorEastAsia" w:hAnsi="Times New Roman" w:cs="Times New Roman"/>
          <w:sz w:val="24"/>
          <w:szCs w:val="24"/>
          <w:lang w:eastAsia="ru-RU"/>
        </w:rPr>
        <w:t xml:space="preserve">До </w:t>
      </w:r>
      <w:r w:rsidR="00575A69" w:rsidRPr="00575A69">
        <w:rPr>
          <w:rFonts w:ascii="Times New Roman" w:eastAsiaTheme="minorEastAsia" w:hAnsi="Times New Roman" w:cs="Times New Roman"/>
          <w:sz w:val="24"/>
          <w:szCs w:val="24"/>
          <w:lang w:eastAsia="ru-RU"/>
        </w:rPr>
        <w:t>издания</w:t>
      </w:r>
      <w:r w:rsidRPr="00575A69">
        <w:rPr>
          <w:rFonts w:ascii="Times New Roman" w:eastAsiaTheme="minorEastAsia" w:hAnsi="Times New Roman" w:cs="Times New Roman"/>
          <w:sz w:val="24"/>
          <w:szCs w:val="24"/>
          <w:lang w:eastAsia="ru-RU"/>
        </w:rPr>
        <w:t xml:space="preserve"> постановления Администрации вопрос о предоставлении служебного жилого помещения выносится Комитетом на рассмотрение общественной комиссии по жилищным вопросам муниципального образования </w:t>
      </w:r>
      <w:r w:rsidR="002525AA" w:rsidRPr="00575A69">
        <w:rPr>
          <w:rFonts w:ascii="Times New Roman" w:eastAsiaTheme="minorEastAsia" w:hAnsi="Times New Roman" w:cs="Times New Roman"/>
          <w:sz w:val="24"/>
          <w:szCs w:val="24"/>
          <w:lang w:eastAsia="ru-RU"/>
        </w:rPr>
        <w:t>«</w:t>
      </w:r>
      <w:r w:rsidRPr="00575A69">
        <w:rPr>
          <w:rFonts w:ascii="Times New Roman" w:eastAsiaTheme="minorEastAsia" w:hAnsi="Times New Roman" w:cs="Times New Roman"/>
          <w:sz w:val="24"/>
          <w:szCs w:val="24"/>
          <w:lang w:eastAsia="ru-RU"/>
        </w:rPr>
        <w:t>город Десногорск</w:t>
      </w:r>
      <w:r w:rsidR="002525AA" w:rsidRPr="00575A69">
        <w:rPr>
          <w:rFonts w:ascii="Times New Roman" w:eastAsiaTheme="minorEastAsia" w:hAnsi="Times New Roman" w:cs="Times New Roman"/>
          <w:sz w:val="24"/>
          <w:szCs w:val="24"/>
          <w:lang w:eastAsia="ru-RU"/>
        </w:rPr>
        <w:t>»</w:t>
      </w:r>
      <w:r w:rsidRPr="00575A69">
        <w:rPr>
          <w:rFonts w:ascii="Times New Roman" w:eastAsiaTheme="minorEastAsia" w:hAnsi="Times New Roman" w:cs="Times New Roman"/>
          <w:sz w:val="24"/>
          <w:szCs w:val="24"/>
          <w:lang w:eastAsia="ru-RU"/>
        </w:rPr>
        <w:t xml:space="preserve"> Смоленской области (далее - Комиссия). Одновременно Комитет представляет на рассмотрение Коми</w:t>
      </w:r>
      <w:r w:rsidR="002525AA" w:rsidRPr="00575A69">
        <w:rPr>
          <w:rFonts w:ascii="Times New Roman" w:eastAsiaTheme="minorEastAsia" w:hAnsi="Times New Roman" w:cs="Times New Roman"/>
          <w:sz w:val="24"/>
          <w:szCs w:val="24"/>
          <w:lang w:eastAsia="ru-RU"/>
        </w:rPr>
        <w:t xml:space="preserve">ссии документы, предусмотренные п. 2.4 раздела 2 </w:t>
      </w:r>
      <w:r w:rsidRPr="00575A69">
        <w:rPr>
          <w:rFonts w:ascii="Times New Roman" w:eastAsiaTheme="minorEastAsia" w:hAnsi="Times New Roman" w:cs="Times New Roman"/>
          <w:sz w:val="24"/>
          <w:szCs w:val="24"/>
          <w:lang w:eastAsia="ru-RU"/>
        </w:rPr>
        <w:t>настоящего Положения.</w:t>
      </w:r>
    </w:p>
    <w:p w:rsidR="002D6907" w:rsidRPr="009F32C6" w:rsidRDefault="002D6907" w:rsidP="0082267C">
      <w:pPr>
        <w:pStyle w:val="ac"/>
        <w:widowControl w:val="0"/>
        <w:numPr>
          <w:ilvl w:val="2"/>
          <w:numId w:val="14"/>
        </w:numPr>
        <w:autoSpaceDE w:val="0"/>
        <w:autoSpaceDN w:val="0"/>
        <w:spacing w:after="0" w:line="264" w:lineRule="auto"/>
        <w:ind w:left="0" w:firstLine="709"/>
        <w:jc w:val="both"/>
        <w:rPr>
          <w:rFonts w:ascii="Times New Roman" w:eastAsiaTheme="minorEastAsia" w:hAnsi="Times New Roman" w:cs="Times New Roman"/>
          <w:sz w:val="24"/>
          <w:szCs w:val="24"/>
          <w:lang w:eastAsia="ru-RU"/>
        </w:rPr>
      </w:pPr>
      <w:r w:rsidRPr="009F32C6">
        <w:rPr>
          <w:rFonts w:ascii="Times New Roman" w:eastAsiaTheme="minorEastAsia" w:hAnsi="Times New Roman" w:cs="Times New Roman"/>
          <w:sz w:val="24"/>
          <w:szCs w:val="24"/>
          <w:lang w:eastAsia="ru-RU"/>
        </w:rPr>
        <w:t xml:space="preserve">По результатам рассмотрения Комиссия принимает решение о </w:t>
      </w:r>
      <w:r w:rsidR="00575A69">
        <w:rPr>
          <w:rFonts w:ascii="Times New Roman" w:eastAsiaTheme="minorEastAsia" w:hAnsi="Times New Roman" w:cs="Times New Roman"/>
          <w:sz w:val="24"/>
          <w:szCs w:val="24"/>
          <w:lang w:eastAsia="ru-RU"/>
        </w:rPr>
        <w:t>предоставлении</w:t>
      </w:r>
      <w:r w:rsidRPr="009F32C6">
        <w:rPr>
          <w:rFonts w:ascii="Times New Roman" w:eastAsiaTheme="minorEastAsia" w:hAnsi="Times New Roman" w:cs="Times New Roman"/>
          <w:sz w:val="24"/>
          <w:szCs w:val="24"/>
          <w:lang w:eastAsia="ru-RU"/>
        </w:rPr>
        <w:t xml:space="preserve"> либо об отказе в </w:t>
      </w:r>
      <w:r w:rsidR="00575A69">
        <w:rPr>
          <w:rFonts w:ascii="Times New Roman" w:eastAsiaTheme="minorEastAsia" w:hAnsi="Times New Roman" w:cs="Times New Roman"/>
          <w:sz w:val="24"/>
          <w:szCs w:val="24"/>
          <w:lang w:eastAsia="ru-RU"/>
        </w:rPr>
        <w:t>предоставлении</w:t>
      </w:r>
      <w:r w:rsidRPr="009F32C6">
        <w:rPr>
          <w:rFonts w:ascii="Times New Roman" w:eastAsiaTheme="minorEastAsia" w:hAnsi="Times New Roman" w:cs="Times New Roman"/>
          <w:sz w:val="24"/>
          <w:szCs w:val="24"/>
          <w:lang w:eastAsia="ru-RU"/>
        </w:rPr>
        <w:t xml:space="preserve"> служебного жилого помещения, при этом отказ в </w:t>
      </w:r>
      <w:r w:rsidR="00575A69">
        <w:rPr>
          <w:rFonts w:ascii="Times New Roman" w:eastAsiaTheme="minorEastAsia" w:hAnsi="Times New Roman" w:cs="Times New Roman"/>
          <w:sz w:val="24"/>
          <w:szCs w:val="24"/>
          <w:lang w:eastAsia="ru-RU"/>
        </w:rPr>
        <w:t>предоставлении</w:t>
      </w:r>
      <w:r w:rsidRPr="009F32C6">
        <w:rPr>
          <w:rFonts w:ascii="Times New Roman" w:eastAsiaTheme="minorEastAsia" w:hAnsi="Times New Roman" w:cs="Times New Roman"/>
          <w:sz w:val="24"/>
          <w:szCs w:val="24"/>
          <w:lang w:eastAsia="ru-RU"/>
        </w:rPr>
        <w:t xml:space="preserve"> должен быть мотивированным.</w:t>
      </w:r>
    </w:p>
    <w:p w:rsidR="002D6907" w:rsidRPr="002D6907" w:rsidRDefault="002D6907" w:rsidP="0082267C">
      <w:pPr>
        <w:widowControl w:val="0"/>
        <w:autoSpaceDE w:val="0"/>
        <w:autoSpaceDN w:val="0"/>
        <w:spacing w:after="0" w:line="264" w:lineRule="auto"/>
        <w:ind w:firstLine="709"/>
        <w:jc w:val="both"/>
        <w:rPr>
          <w:rFonts w:ascii="Times New Roman" w:eastAsiaTheme="minorEastAsia" w:hAnsi="Times New Roman" w:cs="Times New Roman"/>
          <w:sz w:val="24"/>
          <w:szCs w:val="24"/>
          <w:lang w:eastAsia="ru-RU"/>
        </w:rPr>
      </w:pPr>
      <w:r w:rsidRPr="002D6907">
        <w:rPr>
          <w:rFonts w:ascii="Times New Roman" w:eastAsiaTheme="minorEastAsia" w:hAnsi="Times New Roman" w:cs="Times New Roman"/>
          <w:sz w:val="24"/>
          <w:szCs w:val="24"/>
          <w:lang w:eastAsia="ru-RU"/>
        </w:rPr>
        <w:t>Комитет подготавливает проект постановления Администрации о предоставлении служебного жилого помещения или ответ заявителю об отказе в предоставлении такого помещения.</w:t>
      </w:r>
    </w:p>
    <w:p w:rsidR="002D6907" w:rsidRPr="009F32C6" w:rsidRDefault="002D6907" w:rsidP="0082267C">
      <w:pPr>
        <w:pStyle w:val="ac"/>
        <w:widowControl w:val="0"/>
        <w:numPr>
          <w:ilvl w:val="1"/>
          <w:numId w:val="14"/>
        </w:numPr>
        <w:autoSpaceDE w:val="0"/>
        <w:autoSpaceDN w:val="0"/>
        <w:spacing w:after="0" w:line="264" w:lineRule="auto"/>
        <w:ind w:left="0" w:firstLine="709"/>
        <w:jc w:val="both"/>
        <w:rPr>
          <w:rFonts w:ascii="Times New Roman" w:eastAsiaTheme="minorEastAsia" w:hAnsi="Times New Roman" w:cs="Times New Roman"/>
          <w:sz w:val="24"/>
          <w:szCs w:val="24"/>
          <w:lang w:eastAsia="ru-RU"/>
        </w:rPr>
      </w:pPr>
      <w:bookmarkStart w:id="14" w:name="P96"/>
      <w:bookmarkEnd w:id="14"/>
      <w:r w:rsidRPr="009F32C6">
        <w:rPr>
          <w:rFonts w:ascii="Times New Roman" w:eastAsiaTheme="minorEastAsia" w:hAnsi="Times New Roman" w:cs="Times New Roman"/>
          <w:sz w:val="24"/>
          <w:szCs w:val="24"/>
          <w:lang w:eastAsia="ru-RU"/>
        </w:rPr>
        <w:t xml:space="preserve">Постановление Администрации о предоставлении служебного жилого помещения выдается или направляется заявителю в течение 5 (пяти) рабочих дней со дня </w:t>
      </w:r>
      <w:r w:rsidR="00575A69">
        <w:rPr>
          <w:rFonts w:ascii="Times New Roman" w:eastAsiaTheme="minorEastAsia" w:hAnsi="Times New Roman" w:cs="Times New Roman"/>
          <w:sz w:val="24"/>
          <w:szCs w:val="24"/>
          <w:lang w:eastAsia="ru-RU"/>
        </w:rPr>
        <w:t>издания</w:t>
      </w:r>
      <w:r w:rsidRPr="009F32C6">
        <w:rPr>
          <w:rFonts w:ascii="Times New Roman" w:eastAsiaTheme="minorEastAsia" w:hAnsi="Times New Roman" w:cs="Times New Roman"/>
          <w:sz w:val="24"/>
          <w:szCs w:val="24"/>
          <w:lang w:eastAsia="ru-RU"/>
        </w:rPr>
        <w:t xml:space="preserve">. На </w:t>
      </w:r>
      <w:r w:rsidRPr="009F32C6">
        <w:rPr>
          <w:rFonts w:ascii="Times New Roman" w:eastAsiaTheme="minorEastAsia" w:hAnsi="Times New Roman" w:cs="Times New Roman"/>
          <w:sz w:val="24"/>
          <w:szCs w:val="24"/>
          <w:lang w:eastAsia="ru-RU"/>
        </w:rPr>
        <w:lastRenderedPageBreak/>
        <w:t>основании постановления Администрации Комитет заключает договор найма служебного жилого помещения по типовой форме, утвержденной постановлением Правительства Российской Федерации.</w:t>
      </w:r>
    </w:p>
    <w:p w:rsidR="002D6907" w:rsidRPr="002D6907" w:rsidRDefault="002D6907" w:rsidP="0082267C">
      <w:pPr>
        <w:widowControl w:val="0"/>
        <w:autoSpaceDE w:val="0"/>
        <w:autoSpaceDN w:val="0"/>
        <w:spacing w:after="0" w:line="264" w:lineRule="auto"/>
        <w:ind w:firstLine="709"/>
        <w:jc w:val="both"/>
        <w:rPr>
          <w:rFonts w:ascii="Times New Roman" w:eastAsiaTheme="minorEastAsia" w:hAnsi="Times New Roman" w:cs="Times New Roman"/>
          <w:sz w:val="24"/>
          <w:szCs w:val="24"/>
          <w:lang w:eastAsia="ru-RU"/>
        </w:rPr>
      </w:pPr>
      <w:r w:rsidRPr="002D6907">
        <w:rPr>
          <w:rFonts w:ascii="Times New Roman" w:eastAsiaTheme="minorEastAsia" w:hAnsi="Times New Roman" w:cs="Times New Roman"/>
          <w:sz w:val="24"/>
          <w:szCs w:val="24"/>
          <w:lang w:eastAsia="ru-RU"/>
        </w:rPr>
        <w:t>В договоре найма указываются члены семьи нанимателя.</w:t>
      </w:r>
    </w:p>
    <w:p w:rsidR="002D6907" w:rsidRPr="009F32C6" w:rsidRDefault="002D6907" w:rsidP="0082267C">
      <w:pPr>
        <w:pStyle w:val="ac"/>
        <w:widowControl w:val="0"/>
        <w:numPr>
          <w:ilvl w:val="1"/>
          <w:numId w:val="14"/>
        </w:numPr>
        <w:autoSpaceDE w:val="0"/>
        <w:autoSpaceDN w:val="0"/>
        <w:spacing w:after="0" w:line="264" w:lineRule="auto"/>
        <w:ind w:left="0" w:firstLine="709"/>
        <w:jc w:val="both"/>
        <w:rPr>
          <w:rFonts w:ascii="Times New Roman" w:eastAsiaTheme="minorEastAsia" w:hAnsi="Times New Roman" w:cs="Times New Roman"/>
          <w:sz w:val="24"/>
          <w:szCs w:val="24"/>
          <w:lang w:eastAsia="ru-RU"/>
        </w:rPr>
      </w:pPr>
      <w:bookmarkStart w:id="15" w:name="P98"/>
      <w:bookmarkEnd w:id="15"/>
      <w:r w:rsidRPr="009F32C6">
        <w:rPr>
          <w:rFonts w:ascii="Times New Roman" w:eastAsiaTheme="minorEastAsia" w:hAnsi="Times New Roman" w:cs="Times New Roman"/>
          <w:sz w:val="24"/>
          <w:szCs w:val="24"/>
          <w:lang w:eastAsia="ru-RU"/>
        </w:rPr>
        <w:t>Договор найма служебного жилого помещения является единственным основанием для вселения гражданина в служебное жилое помещение.</w:t>
      </w:r>
    </w:p>
    <w:p w:rsidR="002D6907" w:rsidRPr="009F32C6" w:rsidRDefault="002D6907" w:rsidP="0082267C">
      <w:pPr>
        <w:pStyle w:val="ac"/>
        <w:widowControl w:val="0"/>
        <w:numPr>
          <w:ilvl w:val="1"/>
          <w:numId w:val="14"/>
        </w:numPr>
        <w:autoSpaceDE w:val="0"/>
        <w:autoSpaceDN w:val="0"/>
        <w:spacing w:after="0" w:line="264" w:lineRule="auto"/>
        <w:ind w:left="0" w:firstLine="709"/>
        <w:jc w:val="both"/>
        <w:rPr>
          <w:rFonts w:ascii="Times New Roman" w:eastAsiaTheme="minorEastAsia" w:hAnsi="Times New Roman" w:cs="Times New Roman"/>
          <w:sz w:val="24"/>
          <w:szCs w:val="24"/>
          <w:lang w:eastAsia="ru-RU"/>
        </w:rPr>
      </w:pPr>
      <w:r w:rsidRPr="009F32C6">
        <w:rPr>
          <w:rFonts w:ascii="Times New Roman" w:eastAsiaTheme="minorEastAsia" w:hAnsi="Times New Roman" w:cs="Times New Roman"/>
          <w:sz w:val="24"/>
          <w:szCs w:val="24"/>
          <w:lang w:eastAsia="ru-RU"/>
        </w:rPr>
        <w:t xml:space="preserve">Срок договора найма служебного жилого помещения определяется продолжительностью трудовых отношений, сроком прохождения службы или нахождения на должности граждан, указанных в </w:t>
      </w:r>
      <w:r w:rsidR="00A736E2" w:rsidRPr="00A736E2">
        <w:rPr>
          <w:rFonts w:ascii="Times New Roman" w:eastAsiaTheme="minorEastAsia" w:hAnsi="Times New Roman" w:cs="Times New Roman"/>
          <w:sz w:val="24"/>
          <w:szCs w:val="24"/>
          <w:lang w:eastAsia="ru-RU"/>
        </w:rPr>
        <w:t xml:space="preserve">п. 2.1 раздела 2 </w:t>
      </w:r>
      <w:r w:rsidRPr="009F32C6">
        <w:rPr>
          <w:rFonts w:ascii="Times New Roman" w:eastAsiaTheme="minorEastAsia" w:hAnsi="Times New Roman" w:cs="Times New Roman"/>
          <w:sz w:val="24"/>
          <w:szCs w:val="24"/>
          <w:lang w:eastAsia="ru-RU"/>
        </w:rPr>
        <w:t>настоящего Положения.</w:t>
      </w:r>
    </w:p>
    <w:p w:rsidR="002D6907" w:rsidRPr="009F32C6" w:rsidRDefault="002D6907" w:rsidP="0082267C">
      <w:pPr>
        <w:pStyle w:val="ac"/>
        <w:widowControl w:val="0"/>
        <w:numPr>
          <w:ilvl w:val="1"/>
          <w:numId w:val="14"/>
        </w:numPr>
        <w:autoSpaceDE w:val="0"/>
        <w:autoSpaceDN w:val="0"/>
        <w:spacing w:after="0" w:line="264" w:lineRule="auto"/>
        <w:ind w:left="0" w:firstLine="709"/>
        <w:jc w:val="both"/>
        <w:rPr>
          <w:rFonts w:ascii="Times New Roman" w:eastAsiaTheme="minorEastAsia" w:hAnsi="Times New Roman" w:cs="Times New Roman"/>
          <w:sz w:val="24"/>
          <w:szCs w:val="24"/>
          <w:lang w:eastAsia="ru-RU"/>
        </w:rPr>
      </w:pPr>
      <w:r w:rsidRPr="009F32C6">
        <w:rPr>
          <w:rFonts w:ascii="Times New Roman" w:eastAsiaTheme="minorEastAsia" w:hAnsi="Times New Roman" w:cs="Times New Roman"/>
          <w:sz w:val="24"/>
          <w:szCs w:val="24"/>
          <w:lang w:eastAsia="ru-RU"/>
        </w:rPr>
        <w:t>После расторжения или прекращения договора найма служебного жилого помещения наниматель обязан освободить указанное помещение и сдать его по акту приема-передачи Комитету в течение 30 (тридцати) календарных дней.</w:t>
      </w:r>
    </w:p>
    <w:p w:rsidR="002D6907" w:rsidRPr="00575A69" w:rsidRDefault="002D6907" w:rsidP="0082267C">
      <w:pPr>
        <w:pStyle w:val="ac"/>
        <w:numPr>
          <w:ilvl w:val="1"/>
          <w:numId w:val="14"/>
        </w:numPr>
        <w:autoSpaceDE w:val="0"/>
        <w:autoSpaceDN w:val="0"/>
        <w:adjustRightInd w:val="0"/>
        <w:spacing w:after="0" w:line="264" w:lineRule="auto"/>
        <w:ind w:left="0" w:firstLine="709"/>
        <w:jc w:val="both"/>
        <w:rPr>
          <w:rFonts w:ascii="Times New Roman" w:eastAsia="Times New Roman" w:hAnsi="Times New Roman" w:cs="Times New Roman"/>
          <w:sz w:val="24"/>
          <w:szCs w:val="24"/>
          <w:lang w:eastAsia="ru-RU"/>
        </w:rPr>
      </w:pPr>
      <w:r w:rsidRPr="00A736E2">
        <w:rPr>
          <w:rFonts w:ascii="Times New Roman" w:hAnsi="Times New Roman" w:cs="Times New Roman"/>
          <w:sz w:val="24"/>
          <w:szCs w:val="24"/>
        </w:rPr>
        <w:t xml:space="preserve">Не допускается выселение из служебных жилых помещений и жилых помещений в общежитиях без предоставления других жилых помещений </w:t>
      </w:r>
      <w:r w:rsidRPr="00A736E2">
        <w:rPr>
          <w:rFonts w:ascii="Times New Roman" w:eastAsia="Times New Roman" w:hAnsi="Times New Roman" w:cs="Times New Roman"/>
          <w:sz w:val="24"/>
          <w:szCs w:val="24"/>
          <w:lang w:eastAsia="ru-RU"/>
        </w:rPr>
        <w:t xml:space="preserve">в случаях, </w:t>
      </w:r>
      <w:r w:rsidR="00575A69">
        <w:rPr>
          <w:rFonts w:ascii="Times New Roman" w:eastAsia="Times New Roman" w:hAnsi="Times New Roman" w:cs="Times New Roman"/>
          <w:sz w:val="24"/>
          <w:szCs w:val="24"/>
          <w:lang w:eastAsia="ru-RU"/>
        </w:rPr>
        <w:t xml:space="preserve">предусмотренных </w:t>
      </w:r>
      <w:r w:rsidR="00A736E2" w:rsidRPr="00575A69">
        <w:rPr>
          <w:rFonts w:ascii="Times New Roman" w:eastAsiaTheme="minorEastAsia" w:hAnsi="Times New Roman" w:cs="Times New Roman"/>
          <w:sz w:val="24"/>
          <w:szCs w:val="24"/>
          <w:lang w:eastAsia="ru-RU"/>
        </w:rPr>
        <w:t xml:space="preserve">ст. 108 </w:t>
      </w:r>
      <w:r w:rsidRPr="00575A69">
        <w:rPr>
          <w:rFonts w:ascii="Times New Roman" w:eastAsiaTheme="minorEastAsia" w:hAnsi="Times New Roman" w:cs="Times New Roman"/>
          <w:sz w:val="24"/>
          <w:szCs w:val="24"/>
          <w:lang w:eastAsia="ru-RU"/>
        </w:rPr>
        <w:t>Жилищного кодекса РСФСР при условии, что обстоятельства, препятствующие выселению, предусмотренные указанной статьей,</w:t>
      </w:r>
      <w:r w:rsidR="00575A69">
        <w:rPr>
          <w:rFonts w:ascii="Times New Roman" w:eastAsiaTheme="minorEastAsia" w:hAnsi="Times New Roman" w:cs="Times New Roman"/>
          <w:sz w:val="24"/>
          <w:szCs w:val="24"/>
          <w:lang w:eastAsia="ru-RU"/>
        </w:rPr>
        <w:t xml:space="preserve"> наступили до 1 марта 2005 года, и </w:t>
      </w:r>
      <w:r w:rsidR="00A736E2" w:rsidRPr="00575A69">
        <w:rPr>
          <w:rFonts w:ascii="Times New Roman" w:eastAsiaTheme="minorEastAsia" w:hAnsi="Times New Roman" w:cs="Times New Roman"/>
          <w:sz w:val="24"/>
          <w:szCs w:val="24"/>
          <w:lang w:eastAsia="ru-RU"/>
        </w:rPr>
        <w:t xml:space="preserve">ст. 103 </w:t>
      </w:r>
      <w:r w:rsidRPr="00575A69">
        <w:rPr>
          <w:rFonts w:ascii="Times New Roman" w:eastAsiaTheme="minorEastAsia" w:hAnsi="Times New Roman" w:cs="Times New Roman"/>
          <w:sz w:val="24"/>
          <w:szCs w:val="24"/>
          <w:lang w:eastAsia="ru-RU"/>
        </w:rPr>
        <w:t>Жилищного кодекса Российской Федерации.</w:t>
      </w:r>
    </w:p>
    <w:p w:rsidR="002D6907" w:rsidRPr="002D6907" w:rsidRDefault="002D6907" w:rsidP="0082267C">
      <w:pPr>
        <w:widowControl w:val="0"/>
        <w:autoSpaceDE w:val="0"/>
        <w:autoSpaceDN w:val="0"/>
        <w:spacing w:after="0" w:line="264" w:lineRule="auto"/>
        <w:jc w:val="both"/>
        <w:rPr>
          <w:rFonts w:ascii="Times New Roman" w:eastAsiaTheme="minorEastAsia" w:hAnsi="Times New Roman" w:cs="Times New Roman"/>
          <w:sz w:val="24"/>
          <w:szCs w:val="24"/>
          <w:lang w:eastAsia="ru-RU"/>
        </w:rPr>
      </w:pPr>
    </w:p>
    <w:p w:rsidR="002D6907" w:rsidRPr="008E69EF" w:rsidRDefault="002D6907" w:rsidP="0082267C">
      <w:pPr>
        <w:pStyle w:val="ac"/>
        <w:widowControl w:val="0"/>
        <w:numPr>
          <w:ilvl w:val="0"/>
          <w:numId w:val="14"/>
        </w:numPr>
        <w:autoSpaceDE w:val="0"/>
        <w:autoSpaceDN w:val="0"/>
        <w:spacing w:after="0" w:line="264" w:lineRule="auto"/>
        <w:ind w:left="0"/>
        <w:jc w:val="center"/>
        <w:outlineLvl w:val="1"/>
        <w:rPr>
          <w:rFonts w:ascii="Times New Roman" w:eastAsiaTheme="minorEastAsia" w:hAnsi="Times New Roman" w:cs="Times New Roman"/>
          <w:b/>
          <w:sz w:val="24"/>
          <w:szCs w:val="24"/>
          <w:lang w:eastAsia="ru-RU"/>
        </w:rPr>
      </w:pPr>
      <w:r w:rsidRPr="008E69EF">
        <w:rPr>
          <w:rFonts w:ascii="Times New Roman" w:eastAsiaTheme="minorEastAsia" w:hAnsi="Times New Roman" w:cs="Times New Roman"/>
          <w:b/>
          <w:sz w:val="24"/>
          <w:szCs w:val="24"/>
          <w:lang w:eastAsia="ru-RU"/>
        </w:rPr>
        <w:t>Предоставление жилых помещений в общежитиях</w:t>
      </w:r>
    </w:p>
    <w:p w:rsidR="002D6907" w:rsidRPr="002D6907" w:rsidRDefault="002D6907" w:rsidP="0082267C">
      <w:pPr>
        <w:widowControl w:val="0"/>
        <w:autoSpaceDE w:val="0"/>
        <w:autoSpaceDN w:val="0"/>
        <w:spacing w:after="0" w:line="264" w:lineRule="auto"/>
        <w:ind w:firstLine="709"/>
        <w:jc w:val="both"/>
        <w:rPr>
          <w:rFonts w:ascii="Times New Roman" w:eastAsiaTheme="minorEastAsia" w:hAnsi="Times New Roman" w:cs="Times New Roman"/>
          <w:sz w:val="24"/>
          <w:szCs w:val="24"/>
          <w:lang w:eastAsia="ru-RU"/>
        </w:rPr>
      </w:pPr>
    </w:p>
    <w:p w:rsidR="002D6907" w:rsidRPr="002D6907" w:rsidRDefault="002D6907" w:rsidP="0082267C">
      <w:pPr>
        <w:widowControl w:val="0"/>
        <w:autoSpaceDE w:val="0"/>
        <w:autoSpaceDN w:val="0"/>
        <w:spacing w:after="0" w:line="264" w:lineRule="auto"/>
        <w:ind w:firstLine="709"/>
        <w:jc w:val="both"/>
        <w:rPr>
          <w:rFonts w:ascii="Times New Roman" w:eastAsiaTheme="minorEastAsia" w:hAnsi="Times New Roman" w:cs="Times New Roman"/>
          <w:sz w:val="24"/>
          <w:szCs w:val="24"/>
          <w:lang w:eastAsia="ru-RU"/>
        </w:rPr>
      </w:pPr>
      <w:r w:rsidRPr="002D6907">
        <w:rPr>
          <w:rFonts w:ascii="Times New Roman" w:eastAsiaTheme="minorEastAsia" w:hAnsi="Times New Roman" w:cs="Times New Roman"/>
          <w:sz w:val="24"/>
          <w:szCs w:val="24"/>
          <w:lang w:eastAsia="ru-RU"/>
        </w:rPr>
        <w:t>Жилые помещения в общежитиях предназначены для временного проживания граждан в период их работы, службы или обучения.</w:t>
      </w:r>
    </w:p>
    <w:p w:rsidR="002D6907" w:rsidRPr="008E69EF" w:rsidRDefault="002D6907" w:rsidP="0082267C">
      <w:pPr>
        <w:pStyle w:val="ac"/>
        <w:widowControl w:val="0"/>
        <w:numPr>
          <w:ilvl w:val="1"/>
          <w:numId w:val="14"/>
        </w:numPr>
        <w:autoSpaceDE w:val="0"/>
        <w:autoSpaceDN w:val="0"/>
        <w:spacing w:after="0" w:line="264" w:lineRule="auto"/>
        <w:ind w:left="0" w:firstLine="709"/>
        <w:jc w:val="both"/>
        <w:rPr>
          <w:rFonts w:ascii="Times New Roman" w:eastAsiaTheme="minorEastAsia" w:hAnsi="Times New Roman" w:cs="Times New Roman"/>
          <w:sz w:val="24"/>
          <w:szCs w:val="24"/>
          <w:lang w:eastAsia="ru-RU"/>
        </w:rPr>
      </w:pPr>
      <w:bookmarkStart w:id="16" w:name="P109"/>
      <w:bookmarkEnd w:id="16"/>
      <w:proofErr w:type="gramStart"/>
      <w:r w:rsidRPr="008E69EF">
        <w:rPr>
          <w:rFonts w:ascii="Times New Roman" w:eastAsiaTheme="minorEastAsia" w:hAnsi="Times New Roman" w:cs="Times New Roman"/>
          <w:sz w:val="24"/>
          <w:szCs w:val="24"/>
          <w:lang w:eastAsia="ru-RU"/>
        </w:rPr>
        <w:t xml:space="preserve">Жилые помещения в общежитиях предоставляются гражданам, не обеспеченным жилыми помещениями на территории муниципального образования </w:t>
      </w:r>
      <w:r w:rsidR="008E69EF" w:rsidRPr="008E69EF">
        <w:rPr>
          <w:rFonts w:ascii="Times New Roman" w:eastAsiaTheme="minorEastAsia" w:hAnsi="Times New Roman" w:cs="Times New Roman"/>
          <w:sz w:val="24"/>
          <w:szCs w:val="24"/>
          <w:lang w:eastAsia="ru-RU"/>
        </w:rPr>
        <w:t>«</w:t>
      </w:r>
      <w:r w:rsidRPr="008E69EF">
        <w:rPr>
          <w:rFonts w:ascii="Times New Roman" w:eastAsiaTheme="minorEastAsia" w:hAnsi="Times New Roman" w:cs="Times New Roman"/>
          <w:sz w:val="24"/>
          <w:szCs w:val="24"/>
          <w:lang w:eastAsia="ru-RU"/>
        </w:rPr>
        <w:t>город Десногорск</w:t>
      </w:r>
      <w:r w:rsidR="008E69EF" w:rsidRPr="008E69EF">
        <w:rPr>
          <w:rFonts w:ascii="Times New Roman" w:eastAsiaTheme="minorEastAsia" w:hAnsi="Times New Roman" w:cs="Times New Roman"/>
          <w:sz w:val="24"/>
          <w:szCs w:val="24"/>
          <w:lang w:eastAsia="ru-RU"/>
        </w:rPr>
        <w:t>»</w:t>
      </w:r>
      <w:r w:rsidRPr="008E69EF">
        <w:rPr>
          <w:rFonts w:ascii="Times New Roman" w:eastAsiaTheme="minorEastAsia" w:hAnsi="Times New Roman" w:cs="Times New Roman"/>
          <w:sz w:val="24"/>
          <w:szCs w:val="24"/>
          <w:lang w:eastAsia="ru-RU"/>
        </w:rPr>
        <w:t xml:space="preserve"> Смоленской области, на период трудовых отношений </w:t>
      </w:r>
      <w:r w:rsidR="00575A69" w:rsidRPr="002D6907">
        <w:rPr>
          <w:rFonts w:ascii="Times New Roman" w:eastAsiaTheme="minorEastAsia" w:hAnsi="Times New Roman" w:cs="Times New Roman"/>
          <w:sz w:val="24"/>
          <w:szCs w:val="24"/>
          <w:lang w:eastAsia="ru-RU"/>
        </w:rPr>
        <w:t>с органом государственной власти, органом местного самоуправления, в федеральных, государственных или муниципальных учреждениях (организациях), в связи с прохождением службы, в связи с назначением на государственную должность Российской Федерации или государственную должность субъекта Российской Федерации</w:t>
      </w:r>
      <w:r w:rsidR="00575A69">
        <w:rPr>
          <w:rFonts w:ascii="Times New Roman" w:eastAsiaTheme="minorEastAsia" w:hAnsi="Times New Roman" w:cs="Times New Roman"/>
          <w:sz w:val="24"/>
          <w:szCs w:val="24"/>
          <w:lang w:eastAsia="ru-RU"/>
        </w:rPr>
        <w:t>,</w:t>
      </w:r>
      <w:r w:rsidR="00575A69" w:rsidRPr="002D6907">
        <w:rPr>
          <w:rFonts w:ascii="Times New Roman" w:eastAsiaTheme="minorEastAsia" w:hAnsi="Times New Roman" w:cs="Times New Roman"/>
          <w:sz w:val="24"/>
          <w:szCs w:val="24"/>
          <w:lang w:eastAsia="ru-RU"/>
        </w:rPr>
        <w:t xml:space="preserve"> либо в связи с</w:t>
      </w:r>
      <w:proofErr w:type="gramEnd"/>
      <w:r w:rsidR="00575A69" w:rsidRPr="002D6907">
        <w:rPr>
          <w:rFonts w:ascii="Times New Roman" w:eastAsiaTheme="minorEastAsia" w:hAnsi="Times New Roman" w:cs="Times New Roman"/>
          <w:sz w:val="24"/>
          <w:szCs w:val="24"/>
          <w:lang w:eastAsia="ru-RU"/>
        </w:rPr>
        <w:t xml:space="preserve"> избранием на выборные должности в органы государственной власти или органы местного самоуправления.</w:t>
      </w:r>
    </w:p>
    <w:p w:rsidR="002D6907" w:rsidRPr="008E69EF" w:rsidRDefault="002D6907" w:rsidP="0082267C">
      <w:pPr>
        <w:pStyle w:val="ac"/>
        <w:widowControl w:val="0"/>
        <w:numPr>
          <w:ilvl w:val="1"/>
          <w:numId w:val="14"/>
        </w:numPr>
        <w:autoSpaceDE w:val="0"/>
        <w:autoSpaceDN w:val="0"/>
        <w:spacing w:after="0" w:line="264" w:lineRule="auto"/>
        <w:ind w:left="0" w:firstLine="709"/>
        <w:jc w:val="both"/>
        <w:rPr>
          <w:rFonts w:ascii="Times New Roman" w:eastAsiaTheme="minorEastAsia" w:hAnsi="Times New Roman" w:cs="Times New Roman"/>
          <w:sz w:val="24"/>
          <w:szCs w:val="24"/>
          <w:lang w:eastAsia="ru-RU"/>
        </w:rPr>
      </w:pPr>
      <w:r w:rsidRPr="008E69EF">
        <w:rPr>
          <w:rFonts w:ascii="Times New Roman" w:eastAsiaTheme="minorEastAsia" w:hAnsi="Times New Roman" w:cs="Times New Roman"/>
          <w:sz w:val="24"/>
          <w:szCs w:val="24"/>
          <w:lang w:eastAsia="ru-RU"/>
        </w:rPr>
        <w:t>Жилые помещения в общежитиях предоставляются из расчета не менее 6 кв. м жилой площади на 1 человека.</w:t>
      </w:r>
    </w:p>
    <w:p w:rsidR="002D6907" w:rsidRPr="002D6907" w:rsidRDefault="002D6907" w:rsidP="0082267C">
      <w:pPr>
        <w:widowControl w:val="0"/>
        <w:autoSpaceDE w:val="0"/>
        <w:autoSpaceDN w:val="0"/>
        <w:spacing w:after="0" w:line="264" w:lineRule="auto"/>
        <w:ind w:firstLine="709"/>
        <w:jc w:val="both"/>
        <w:rPr>
          <w:rFonts w:ascii="Times New Roman" w:eastAsiaTheme="minorEastAsia" w:hAnsi="Times New Roman" w:cs="Times New Roman"/>
          <w:sz w:val="24"/>
          <w:szCs w:val="24"/>
          <w:lang w:eastAsia="ru-RU"/>
        </w:rPr>
      </w:pPr>
      <w:r w:rsidRPr="002D6907">
        <w:rPr>
          <w:rFonts w:ascii="Times New Roman" w:eastAsiaTheme="minorEastAsia" w:hAnsi="Times New Roman" w:cs="Times New Roman"/>
          <w:sz w:val="24"/>
          <w:szCs w:val="24"/>
          <w:lang w:eastAsia="ru-RU"/>
        </w:rPr>
        <w:t>Семьям предоставляются изолированные жилые помещения при их наличии. В случае изменения состава семьи нанимателя Комитет по его заявлению производит соответствующую замену занимаемой им жилой площади в общежитии. Самовольное переселение из одного помещения в общежитии в другое не допускается.</w:t>
      </w:r>
    </w:p>
    <w:p w:rsidR="002D6907" w:rsidRPr="008E69EF" w:rsidRDefault="002D6907" w:rsidP="0082267C">
      <w:pPr>
        <w:pStyle w:val="ac"/>
        <w:widowControl w:val="0"/>
        <w:numPr>
          <w:ilvl w:val="1"/>
          <w:numId w:val="14"/>
        </w:numPr>
        <w:autoSpaceDE w:val="0"/>
        <w:autoSpaceDN w:val="0"/>
        <w:spacing w:after="0" w:line="264" w:lineRule="auto"/>
        <w:ind w:left="0" w:firstLine="709"/>
        <w:jc w:val="both"/>
        <w:rPr>
          <w:rFonts w:ascii="Times New Roman" w:eastAsiaTheme="minorEastAsia" w:hAnsi="Times New Roman" w:cs="Times New Roman"/>
          <w:sz w:val="24"/>
          <w:szCs w:val="24"/>
          <w:lang w:eastAsia="ru-RU"/>
        </w:rPr>
      </w:pPr>
      <w:r w:rsidRPr="008E69EF">
        <w:rPr>
          <w:rFonts w:ascii="Times New Roman" w:eastAsiaTheme="minorEastAsia" w:hAnsi="Times New Roman" w:cs="Times New Roman"/>
          <w:sz w:val="24"/>
          <w:szCs w:val="24"/>
          <w:lang w:eastAsia="ru-RU"/>
        </w:rPr>
        <w:t xml:space="preserve">Для решения вопроса о предоставлении жилого помещения в общежитии гражданин представляет в Администрацию документы, предусмотренные </w:t>
      </w:r>
      <w:r w:rsidR="008E69EF" w:rsidRPr="008E69EF">
        <w:rPr>
          <w:rFonts w:ascii="Times New Roman" w:eastAsiaTheme="minorEastAsia" w:hAnsi="Times New Roman" w:cs="Times New Roman"/>
          <w:sz w:val="24"/>
          <w:szCs w:val="24"/>
          <w:lang w:eastAsia="ru-RU"/>
        </w:rPr>
        <w:t xml:space="preserve">п. 2.4 раздела 2 </w:t>
      </w:r>
      <w:r w:rsidRPr="008E69EF">
        <w:rPr>
          <w:rFonts w:ascii="Times New Roman" w:eastAsiaTheme="minorEastAsia" w:hAnsi="Times New Roman" w:cs="Times New Roman"/>
          <w:sz w:val="24"/>
          <w:szCs w:val="24"/>
          <w:lang w:eastAsia="ru-RU"/>
        </w:rPr>
        <w:t>настоящего Положения.</w:t>
      </w:r>
    </w:p>
    <w:p w:rsidR="002D6907" w:rsidRPr="008E69EF" w:rsidRDefault="002D6907" w:rsidP="0082267C">
      <w:pPr>
        <w:pStyle w:val="ac"/>
        <w:widowControl w:val="0"/>
        <w:numPr>
          <w:ilvl w:val="1"/>
          <w:numId w:val="14"/>
        </w:numPr>
        <w:autoSpaceDE w:val="0"/>
        <w:autoSpaceDN w:val="0"/>
        <w:spacing w:after="0" w:line="264" w:lineRule="auto"/>
        <w:ind w:left="0" w:firstLine="709"/>
        <w:jc w:val="both"/>
        <w:rPr>
          <w:rFonts w:ascii="Times New Roman" w:eastAsiaTheme="minorEastAsia" w:hAnsi="Times New Roman" w:cs="Times New Roman"/>
          <w:sz w:val="24"/>
          <w:szCs w:val="24"/>
          <w:lang w:eastAsia="ru-RU"/>
        </w:rPr>
      </w:pPr>
      <w:r w:rsidRPr="008E69EF">
        <w:rPr>
          <w:rFonts w:ascii="Times New Roman" w:eastAsiaTheme="minorEastAsia" w:hAnsi="Times New Roman" w:cs="Times New Roman"/>
          <w:sz w:val="24"/>
          <w:szCs w:val="24"/>
          <w:lang w:eastAsia="ru-RU"/>
        </w:rPr>
        <w:t>Рассмотрение заявлений о предоставлении жилых помещений в общежитиях, а также принятие решения об их предоставлении осуществ</w:t>
      </w:r>
      <w:r w:rsidR="008E69EF">
        <w:rPr>
          <w:rFonts w:ascii="Times New Roman" w:eastAsiaTheme="minorEastAsia" w:hAnsi="Times New Roman" w:cs="Times New Roman"/>
          <w:sz w:val="24"/>
          <w:szCs w:val="24"/>
          <w:lang w:eastAsia="ru-RU"/>
        </w:rPr>
        <w:t xml:space="preserve">ляются в порядке, установленном </w:t>
      </w:r>
      <w:r w:rsidR="008E69EF" w:rsidRPr="008E69EF">
        <w:rPr>
          <w:rFonts w:ascii="Times New Roman" w:eastAsiaTheme="minorEastAsia" w:hAnsi="Times New Roman" w:cs="Times New Roman"/>
          <w:sz w:val="24"/>
          <w:szCs w:val="24"/>
          <w:lang w:eastAsia="ru-RU"/>
        </w:rPr>
        <w:t>п. 2.5, п. 2.6, п. 2.7 раздела 2</w:t>
      </w:r>
      <w:r w:rsidR="008E69EF">
        <w:rPr>
          <w:rFonts w:ascii="Times New Roman" w:eastAsiaTheme="minorEastAsia" w:hAnsi="Times New Roman" w:cs="Times New Roman"/>
          <w:sz w:val="24"/>
          <w:szCs w:val="24"/>
          <w:lang w:eastAsia="ru-RU"/>
        </w:rPr>
        <w:t xml:space="preserve"> </w:t>
      </w:r>
      <w:r w:rsidRPr="008E69EF">
        <w:rPr>
          <w:rFonts w:ascii="Times New Roman" w:eastAsiaTheme="minorEastAsia" w:hAnsi="Times New Roman" w:cs="Times New Roman"/>
          <w:sz w:val="24"/>
          <w:szCs w:val="24"/>
          <w:lang w:eastAsia="ru-RU"/>
        </w:rPr>
        <w:t>настоящего Положения.</w:t>
      </w:r>
    </w:p>
    <w:p w:rsidR="002D6907" w:rsidRPr="008E69EF" w:rsidRDefault="002D6907" w:rsidP="0082267C">
      <w:pPr>
        <w:pStyle w:val="ac"/>
        <w:widowControl w:val="0"/>
        <w:numPr>
          <w:ilvl w:val="1"/>
          <w:numId w:val="14"/>
        </w:numPr>
        <w:autoSpaceDE w:val="0"/>
        <w:autoSpaceDN w:val="0"/>
        <w:spacing w:after="0" w:line="264" w:lineRule="auto"/>
        <w:ind w:left="0" w:firstLine="709"/>
        <w:jc w:val="both"/>
        <w:rPr>
          <w:rFonts w:ascii="Times New Roman" w:eastAsiaTheme="minorEastAsia" w:hAnsi="Times New Roman" w:cs="Times New Roman"/>
          <w:sz w:val="24"/>
          <w:szCs w:val="24"/>
          <w:lang w:eastAsia="ru-RU"/>
        </w:rPr>
      </w:pPr>
      <w:r w:rsidRPr="008E69EF">
        <w:rPr>
          <w:rFonts w:ascii="Times New Roman" w:eastAsiaTheme="minorEastAsia" w:hAnsi="Times New Roman" w:cs="Times New Roman"/>
          <w:sz w:val="24"/>
          <w:szCs w:val="24"/>
          <w:lang w:eastAsia="ru-RU"/>
        </w:rPr>
        <w:t>Договор найма жилого помещения в общежитии является единственным основанием для вселения гражданина в жилое помещение в общежитии.</w:t>
      </w:r>
    </w:p>
    <w:p w:rsidR="002D6907" w:rsidRPr="008E69EF" w:rsidRDefault="002D6907" w:rsidP="0082267C">
      <w:pPr>
        <w:pStyle w:val="ac"/>
        <w:widowControl w:val="0"/>
        <w:numPr>
          <w:ilvl w:val="1"/>
          <w:numId w:val="14"/>
        </w:numPr>
        <w:autoSpaceDE w:val="0"/>
        <w:autoSpaceDN w:val="0"/>
        <w:spacing w:after="0" w:line="264" w:lineRule="auto"/>
        <w:ind w:left="0" w:firstLine="709"/>
        <w:jc w:val="both"/>
        <w:rPr>
          <w:rFonts w:ascii="Times New Roman" w:eastAsiaTheme="minorEastAsia" w:hAnsi="Times New Roman" w:cs="Times New Roman"/>
          <w:sz w:val="24"/>
          <w:szCs w:val="24"/>
          <w:lang w:eastAsia="ru-RU"/>
        </w:rPr>
      </w:pPr>
      <w:r w:rsidRPr="008E69EF">
        <w:rPr>
          <w:rFonts w:ascii="Times New Roman" w:eastAsiaTheme="minorEastAsia" w:hAnsi="Times New Roman" w:cs="Times New Roman"/>
          <w:sz w:val="24"/>
          <w:szCs w:val="24"/>
          <w:lang w:eastAsia="ru-RU"/>
        </w:rPr>
        <w:t xml:space="preserve">Договор найма жилого помещения в общежитии заключается на период трудовых отношений с работодателями, указанными </w:t>
      </w:r>
      <w:r w:rsidR="008E69EF" w:rsidRPr="008E69EF">
        <w:rPr>
          <w:rFonts w:ascii="Times New Roman" w:eastAsiaTheme="minorEastAsia" w:hAnsi="Times New Roman" w:cs="Times New Roman"/>
          <w:sz w:val="24"/>
          <w:szCs w:val="24"/>
          <w:lang w:eastAsia="ru-RU"/>
        </w:rPr>
        <w:t>в п. 3.1 раздела 3</w:t>
      </w:r>
      <w:r w:rsidR="008E69EF">
        <w:rPr>
          <w:rFonts w:ascii="Times New Roman" w:eastAsiaTheme="minorEastAsia" w:hAnsi="Times New Roman" w:cs="Times New Roman"/>
          <w:sz w:val="24"/>
          <w:szCs w:val="24"/>
          <w:lang w:eastAsia="ru-RU"/>
        </w:rPr>
        <w:t xml:space="preserve"> </w:t>
      </w:r>
      <w:r w:rsidRPr="008E69EF">
        <w:rPr>
          <w:rFonts w:ascii="Times New Roman" w:eastAsiaTheme="minorEastAsia" w:hAnsi="Times New Roman" w:cs="Times New Roman"/>
          <w:sz w:val="24"/>
          <w:szCs w:val="24"/>
          <w:lang w:eastAsia="ru-RU"/>
        </w:rPr>
        <w:t>настоящего Положения.</w:t>
      </w:r>
    </w:p>
    <w:p w:rsidR="002D6907" w:rsidRPr="008E69EF" w:rsidRDefault="002D6907" w:rsidP="0082267C">
      <w:pPr>
        <w:pStyle w:val="ac"/>
        <w:widowControl w:val="0"/>
        <w:numPr>
          <w:ilvl w:val="1"/>
          <w:numId w:val="14"/>
        </w:numPr>
        <w:autoSpaceDE w:val="0"/>
        <w:autoSpaceDN w:val="0"/>
        <w:spacing w:after="0" w:line="264" w:lineRule="auto"/>
        <w:ind w:left="0" w:firstLine="709"/>
        <w:jc w:val="both"/>
        <w:rPr>
          <w:rFonts w:ascii="Times New Roman" w:eastAsiaTheme="minorEastAsia" w:hAnsi="Times New Roman" w:cs="Times New Roman"/>
          <w:sz w:val="24"/>
          <w:szCs w:val="24"/>
          <w:lang w:eastAsia="ru-RU"/>
        </w:rPr>
      </w:pPr>
      <w:r w:rsidRPr="008E69EF">
        <w:rPr>
          <w:rFonts w:ascii="Times New Roman" w:eastAsiaTheme="minorEastAsia" w:hAnsi="Times New Roman" w:cs="Times New Roman"/>
          <w:sz w:val="24"/>
          <w:szCs w:val="24"/>
          <w:lang w:eastAsia="ru-RU"/>
        </w:rPr>
        <w:t>После расторжения или прекращения договора найма жилого помещения в общежитии наниматель обязан освободить указанное помещение и сдать его по акту приема-</w:t>
      </w:r>
      <w:r w:rsidRPr="008E69EF">
        <w:rPr>
          <w:rFonts w:ascii="Times New Roman" w:eastAsiaTheme="minorEastAsia" w:hAnsi="Times New Roman" w:cs="Times New Roman"/>
          <w:sz w:val="24"/>
          <w:szCs w:val="24"/>
          <w:lang w:eastAsia="ru-RU"/>
        </w:rPr>
        <w:lastRenderedPageBreak/>
        <w:t>передачи Комитету в течение 30 (тридцати) календарных дней.</w:t>
      </w:r>
    </w:p>
    <w:p w:rsidR="002D6907" w:rsidRPr="002D6907" w:rsidRDefault="002D6907" w:rsidP="0082267C">
      <w:pPr>
        <w:widowControl w:val="0"/>
        <w:autoSpaceDE w:val="0"/>
        <w:autoSpaceDN w:val="0"/>
        <w:spacing w:after="0" w:line="264" w:lineRule="auto"/>
        <w:ind w:firstLine="709"/>
        <w:jc w:val="both"/>
        <w:rPr>
          <w:rFonts w:ascii="Times New Roman" w:eastAsiaTheme="minorEastAsia" w:hAnsi="Times New Roman" w:cs="Times New Roman"/>
          <w:sz w:val="24"/>
          <w:szCs w:val="24"/>
          <w:lang w:eastAsia="ru-RU"/>
        </w:rPr>
      </w:pPr>
    </w:p>
    <w:p w:rsidR="002D6907" w:rsidRPr="008E69EF" w:rsidRDefault="002D6907" w:rsidP="0082267C">
      <w:pPr>
        <w:pStyle w:val="ac"/>
        <w:widowControl w:val="0"/>
        <w:numPr>
          <w:ilvl w:val="0"/>
          <w:numId w:val="14"/>
        </w:numPr>
        <w:autoSpaceDE w:val="0"/>
        <w:autoSpaceDN w:val="0"/>
        <w:spacing w:after="0" w:line="264" w:lineRule="auto"/>
        <w:ind w:left="0"/>
        <w:jc w:val="center"/>
        <w:outlineLvl w:val="1"/>
        <w:rPr>
          <w:rFonts w:ascii="Times New Roman" w:eastAsiaTheme="minorEastAsia" w:hAnsi="Times New Roman" w:cs="Times New Roman"/>
          <w:b/>
          <w:sz w:val="24"/>
          <w:szCs w:val="24"/>
          <w:lang w:eastAsia="ru-RU"/>
        </w:rPr>
      </w:pPr>
      <w:r w:rsidRPr="008E69EF">
        <w:rPr>
          <w:rFonts w:ascii="Times New Roman" w:eastAsiaTheme="minorEastAsia" w:hAnsi="Times New Roman" w:cs="Times New Roman"/>
          <w:b/>
          <w:sz w:val="24"/>
          <w:szCs w:val="24"/>
          <w:lang w:eastAsia="ru-RU"/>
        </w:rPr>
        <w:t>Предоставление жилых помещений маневренного фонда</w:t>
      </w:r>
    </w:p>
    <w:p w:rsidR="002D6907" w:rsidRPr="002D6907" w:rsidRDefault="002D6907" w:rsidP="0082267C">
      <w:pPr>
        <w:widowControl w:val="0"/>
        <w:autoSpaceDE w:val="0"/>
        <w:autoSpaceDN w:val="0"/>
        <w:spacing w:after="0" w:line="264" w:lineRule="auto"/>
        <w:jc w:val="both"/>
        <w:rPr>
          <w:rFonts w:ascii="Times New Roman" w:eastAsiaTheme="minorEastAsia" w:hAnsi="Times New Roman" w:cs="Times New Roman"/>
          <w:sz w:val="24"/>
          <w:szCs w:val="24"/>
          <w:lang w:eastAsia="ru-RU"/>
        </w:rPr>
      </w:pPr>
    </w:p>
    <w:p w:rsidR="002D6907" w:rsidRPr="008E69EF" w:rsidRDefault="002D6907" w:rsidP="0082267C">
      <w:pPr>
        <w:pStyle w:val="ac"/>
        <w:widowControl w:val="0"/>
        <w:numPr>
          <w:ilvl w:val="1"/>
          <w:numId w:val="14"/>
        </w:numPr>
        <w:autoSpaceDE w:val="0"/>
        <w:autoSpaceDN w:val="0"/>
        <w:spacing w:after="0" w:line="264" w:lineRule="auto"/>
        <w:ind w:left="0" w:firstLine="709"/>
        <w:jc w:val="both"/>
        <w:rPr>
          <w:rFonts w:ascii="Times New Roman" w:eastAsiaTheme="minorEastAsia" w:hAnsi="Times New Roman" w:cs="Times New Roman"/>
          <w:sz w:val="24"/>
          <w:szCs w:val="24"/>
          <w:lang w:eastAsia="ru-RU"/>
        </w:rPr>
      </w:pPr>
      <w:r w:rsidRPr="008E69EF">
        <w:rPr>
          <w:rFonts w:ascii="Times New Roman" w:eastAsiaTheme="minorEastAsia" w:hAnsi="Times New Roman" w:cs="Times New Roman"/>
          <w:sz w:val="24"/>
          <w:szCs w:val="24"/>
          <w:lang w:eastAsia="ru-RU"/>
        </w:rPr>
        <w:t>Жилые помещения маневренного фонда предназначены для временного проживания:</w:t>
      </w:r>
    </w:p>
    <w:p w:rsidR="002D6907" w:rsidRPr="00494F13" w:rsidRDefault="00494F13" w:rsidP="0082267C">
      <w:pPr>
        <w:widowControl w:val="0"/>
        <w:autoSpaceDE w:val="0"/>
        <w:autoSpaceDN w:val="0"/>
        <w:spacing w:after="0" w:line="264" w:lineRule="auto"/>
        <w:ind w:firstLine="709"/>
        <w:jc w:val="both"/>
        <w:rPr>
          <w:rFonts w:ascii="Times New Roman" w:eastAsiaTheme="minorEastAsia" w:hAnsi="Times New Roman" w:cs="Times New Roman"/>
          <w:sz w:val="24"/>
          <w:szCs w:val="24"/>
          <w:lang w:eastAsia="ru-RU"/>
        </w:rPr>
      </w:pPr>
      <w:bookmarkStart w:id="17" w:name="P121"/>
      <w:bookmarkEnd w:id="17"/>
      <w:r>
        <w:rPr>
          <w:rFonts w:ascii="Times New Roman" w:eastAsiaTheme="minorEastAsia" w:hAnsi="Times New Roman" w:cs="Times New Roman"/>
          <w:sz w:val="24"/>
          <w:szCs w:val="24"/>
          <w:lang w:eastAsia="ru-RU"/>
        </w:rPr>
        <w:t xml:space="preserve">а) </w:t>
      </w:r>
      <w:r w:rsidR="002D6907" w:rsidRPr="00494F13">
        <w:rPr>
          <w:rFonts w:ascii="Times New Roman" w:eastAsiaTheme="minorEastAsia" w:hAnsi="Times New Roman" w:cs="Times New Roman"/>
          <w:sz w:val="24"/>
          <w:szCs w:val="24"/>
          <w:lang w:eastAsia="ru-RU"/>
        </w:rPr>
        <w:t>граждан в связи с капитальным ремонтом или реконструкцией дома, в котором находятся жилые помещения, занимаемые ими по договорам социального найма;</w:t>
      </w:r>
    </w:p>
    <w:p w:rsidR="002D6907" w:rsidRPr="008E69EF" w:rsidRDefault="00494F13" w:rsidP="0082267C">
      <w:pPr>
        <w:pStyle w:val="ac"/>
        <w:widowControl w:val="0"/>
        <w:autoSpaceDE w:val="0"/>
        <w:autoSpaceDN w:val="0"/>
        <w:spacing w:after="0" w:line="264" w:lineRule="auto"/>
        <w:ind w:left="0" w:firstLine="709"/>
        <w:jc w:val="both"/>
        <w:rPr>
          <w:rFonts w:ascii="Times New Roman" w:eastAsiaTheme="minorEastAsia" w:hAnsi="Times New Roman" w:cs="Times New Roman"/>
          <w:sz w:val="24"/>
          <w:szCs w:val="24"/>
          <w:lang w:eastAsia="ru-RU"/>
        </w:rPr>
      </w:pPr>
      <w:bookmarkStart w:id="18" w:name="P122"/>
      <w:bookmarkEnd w:id="18"/>
      <w:proofErr w:type="gramStart"/>
      <w:r>
        <w:rPr>
          <w:rFonts w:ascii="Times New Roman" w:eastAsiaTheme="minorEastAsia" w:hAnsi="Times New Roman" w:cs="Times New Roman"/>
          <w:sz w:val="24"/>
          <w:szCs w:val="24"/>
          <w:lang w:eastAsia="ru-RU"/>
        </w:rPr>
        <w:t xml:space="preserve">б) </w:t>
      </w:r>
      <w:r w:rsidR="002D6907" w:rsidRPr="008E69EF">
        <w:rPr>
          <w:rFonts w:ascii="Times New Roman" w:eastAsiaTheme="minorEastAsia" w:hAnsi="Times New Roman" w:cs="Times New Roman"/>
          <w:sz w:val="24"/>
          <w:szCs w:val="24"/>
          <w:lang w:eastAsia="ru-RU"/>
        </w:rPr>
        <w:t>граждан, утративших жилые помещения в результате обращения взыскания на эти жилые помещения, приобретенные за счет кредита банка или иной кредитной организации либо средств целевого займа, предоставленного юридическим лицом на приобретение жилого помещения, и заложенные в обеспечение возврата кредита или целевого займа, если на момент обращения взыскания такие жилые помещения являются для них единственными;</w:t>
      </w:r>
      <w:proofErr w:type="gramEnd"/>
    </w:p>
    <w:p w:rsidR="002D6907" w:rsidRPr="00494F13" w:rsidRDefault="00494F13" w:rsidP="0082267C">
      <w:pPr>
        <w:widowControl w:val="0"/>
        <w:autoSpaceDE w:val="0"/>
        <w:autoSpaceDN w:val="0"/>
        <w:spacing w:after="0" w:line="264" w:lineRule="auto"/>
        <w:ind w:firstLine="709"/>
        <w:jc w:val="both"/>
        <w:rPr>
          <w:rFonts w:ascii="Times New Roman" w:eastAsiaTheme="minorEastAsia" w:hAnsi="Times New Roman" w:cs="Times New Roman"/>
          <w:sz w:val="24"/>
          <w:szCs w:val="24"/>
          <w:lang w:eastAsia="ru-RU"/>
        </w:rPr>
      </w:pPr>
      <w:bookmarkStart w:id="19" w:name="P123"/>
      <w:bookmarkEnd w:id="19"/>
      <w:r>
        <w:rPr>
          <w:rFonts w:ascii="Times New Roman" w:eastAsiaTheme="minorEastAsia" w:hAnsi="Times New Roman" w:cs="Times New Roman"/>
          <w:sz w:val="24"/>
          <w:szCs w:val="24"/>
          <w:lang w:eastAsia="ru-RU"/>
        </w:rPr>
        <w:t xml:space="preserve">в) </w:t>
      </w:r>
      <w:r w:rsidR="002D6907" w:rsidRPr="00494F13">
        <w:rPr>
          <w:rFonts w:ascii="Times New Roman" w:eastAsiaTheme="minorEastAsia" w:hAnsi="Times New Roman" w:cs="Times New Roman"/>
          <w:sz w:val="24"/>
          <w:szCs w:val="24"/>
          <w:lang w:eastAsia="ru-RU"/>
        </w:rPr>
        <w:t>граждан, у которых единственные жилые помещения стали непригодными для проживания в результате чрезвычайных обстоятельств;</w:t>
      </w:r>
    </w:p>
    <w:p w:rsidR="002D6907" w:rsidRPr="00494F13" w:rsidRDefault="00494F13" w:rsidP="0082267C">
      <w:pPr>
        <w:widowControl w:val="0"/>
        <w:autoSpaceDE w:val="0"/>
        <w:autoSpaceDN w:val="0"/>
        <w:spacing w:after="0" w:line="264" w:lineRule="auto"/>
        <w:ind w:firstLine="709"/>
        <w:jc w:val="both"/>
        <w:rPr>
          <w:rFonts w:ascii="Times New Roman" w:eastAsiaTheme="minorEastAsia" w:hAnsi="Times New Roman" w:cs="Times New Roman"/>
          <w:sz w:val="24"/>
          <w:szCs w:val="24"/>
          <w:lang w:eastAsia="ru-RU"/>
        </w:rPr>
      </w:pPr>
      <w:bookmarkStart w:id="20" w:name="P124"/>
      <w:bookmarkEnd w:id="20"/>
      <w:r>
        <w:rPr>
          <w:rFonts w:ascii="Times New Roman" w:eastAsiaTheme="minorEastAsia" w:hAnsi="Times New Roman" w:cs="Times New Roman"/>
          <w:sz w:val="24"/>
          <w:szCs w:val="24"/>
          <w:lang w:eastAsia="ru-RU"/>
        </w:rPr>
        <w:t xml:space="preserve">г) </w:t>
      </w:r>
      <w:r w:rsidR="002D6907" w:rsidRPr="00494F13">
        <w:rPr>
          <w:rFonts w:ascii="Times New Roman" w:eastAsiaTheme="minorEastAsia" w:hAnsi="Times New Roman" w:cs="Times New Roman"/>
          <w:sz w:val="24"/>
          <w:szCs w:val="24"/>
          <w:lang w:eastAsia="ru-RU"/>
        </w:rPr>
        <w:t>иных граждан в случаях, предусмотренных законодательством.</w:t>
      </w:r>
    </w:p>
    <w:p w:rsidR="002D6907" w:rsidRPr="008E69EF" w:rsidRDefault="002D6907" w:rsidP="0082267C">
      <w:pPr>
        <w:pStyle w:val="ac"/>
        <w:widowControl w:val="0"/>
        <w:numPr>
          <w:ilvl w:val="1"/>
          <w:numId w:val="14"/>
        </w:numPr>
        <w:autoSpaceDE w:val="0"/>
        <w:autoSpaceDN w:val="0"/>
        <w:spacing w:after="0" w:line="264" w:lineRule="auto"/>
        <w:ind w:left="0" w:firstLine="709"/>
        <w:jc w:val="both"/>
        <w:rPr>
          <w:rFonts w:ascii="Times New Roman" w:eastAsiaTheme="minorEastAsia" w:hAnsi="Times New Roman" w:cs="Times New Roman"/>
          <w:sz w:val="24"/>
          <w:szCs w:val="24"/>
          <w:lang w:eastAsia="ru-RU"/>
        </w:rPr>
      </w:pPr>
      <w:r w:rsidRPr="008E69EF">
        <w:rPr>
          <w:rFonts w:ascii="Times New Roman" w:eastAsiaTheme="minorEastAsia" w:hAnsi="Times New Roman" w:cs="Times New Roman"/>
          <w:sz w:val="24"/>
          <w:szCs w:val="24"/>
          <w:lang w:eastAsia="ru-RU"/>
        </w:rPr>
        <w:t xml:space="preserve">Жилые помещения маневренного фонда предоставляются из расчета не менее </w:t>
      </w:r>
      <w:r w:rsidR="008E69EF">
        <w:rPr>
          <w:rFonts w:ascii="Times New Roman" w:eastAsiaTheme="minorEastAsia" w:hAnsi="Times New Roman" w:cs="Times New Roman"/>
          <w:sz w:val="24"/>
          <w:szCs w:val="24"/>
          <w:lang w:eastAsia="ru-RU"/>
        </w:rPr>
        <w:t xml:space="preserve">          </w:t>
      </w:r>
      <w:r w:rsidRPr="008E69EF">
        <w:rPr>
          <w:rFonts w:ascii="Times New Roman" w:eastAsiaTheme="minorEastAsia" w:hAnsi="Times New Roman" w:cs="Times New Roman"/>
          <w:sz w:val="24"/>
          <w:szCs w:val="24"/>
          <w:lang w:eastAsia="ru-RU"/>
        </w:rPr>
        <w:t>6 кв. м жилой площади на 1 человека.</w:t>
      </w:r>
    </w:p>
    <w:p w:rsidR="002D6907" w:rsidRPr="008E69EF" w:rsidRDefault="002D6907" w:rsidP="0082267C">
      <w:pPr>
        <w:pStyle w:val="ac"/>
        <w:widowControl w:val="0"/>
        <w:numPr>
          <w:ilvl w:val="1"/>
          <w:numId w:val="14"/>
        </w:numPr>
        <w:autoSpaceDE w:val="0"/>
        <w:autoSpaceDN w:val="0"/>
        <w:spacing w:after="0" w:line="264" w:lineRule="auto"/>
        <w:ind w:left="0" w:firstLine="709"/>
        <w:jc w:val="both"/>
        <w:rPr>
          <w:rFonts w:ascii="Times New Roman" w:eastAsiaTheme="minorEastAsia" w:hAnsi="Times New Roman" w:cs="Times New Roman"/>
          <w:sz w:val="24"/>
          <w:szCs w:val="24"/>
          <w:lang w:eastAsia="ru-RU"/>
        </w:rPr>
      </w:pPr>
      <w:r w:rsidRPr="008E69EF">
        <w:rPr>
          <w:rFonts w:ascii="Times New Roman" w:eastAsiaTheme="minorEastAsia" w:hAnsi="Times New Roman" w:cs="Times New Roman"/>
          <w:sz w:val="24"/>
          <w:szCs w:val="24"/>
          <w:lang w:eastAsia="ru-RU"/>
        </w:rPr>
        <w:t>Для рассмотрения вопроса о предоставлении жилого помещения маневренного фонда гражданин представляет в Администрацию следующие документы:</w:t>
      </w:r>
    </w:p>
    <w:p w:rsidR="002D6907" w:rsidRPr="002D6907" w:rsidRDefault="002D6907" w:rsidP="0082267C">
      <w:pPr>
        <w:widowControl w:val="0"/>
        <w:autoSpaceDE w:val="0"/>
        <w:autoSpaceDN w:val="0"/>
        <w:spacing w:after="0" w:line="264" w:lineRule="auto"/>
        <w:ind w:firstLine="709"/>
        <w:jc w:val="both"/>
        <w:rPr>
          <w:rFonts w:ascii="Times New Roman" w:eastAsiaTheme="minorEastAsia" w:hAnsi="Times New Roman" w:cs="Times New Roman"/>
          <w:sz w:val="24"/>
          <w:szCs w:val="24"/>
          <w:lang w:eastAsia="ru-RU"/>
        </w:rPr>
      </w:pPr>
      <w:bookmarkStart w:id="21" w:name="P127"/>
      <w:bookmarkEnd w:id="21"/>
      <w:r w:rsidRPr="002D6907">
        <w:rPr>
          <w:rFonts w:ascii="Times New Roman" w:eastAsiaTheme="minorEastAsia" w:hAnsi="Times New Roman" w:cs="Times New Roman"/>
          <w:sz w:val="24"/>
          <w:szCs w:val="24"/>
          <w:lang w:eastAsia="ru-RU"/>
        </w:rPr>
        <w:t xml:space="preserve">а) заявление на имя Главы муниципального образования </w:t>
      </w:r>
      <w:r w:rsidR="008E69EF">
        <w:rPr>
          <w:rFonts w:ascii="Times New Roman" w:eastAsiaTheme="minorEastAsia" w:hAnsi="Times New Roman" w:cs="Times New Roman"/>
          <w:sz w:val="24"/>
          <w:szCs w:val="24"/>
          <w:lang w:eastAsia="ru-RU"/>
        </w:rPr>
        <w:t>«</w:t>
      </w:r>
      <w:r w:rsidRPr="002D6907">
        <w:rPr>
          <w:rFonts w:ascii="Times New Roman" w:eastAsiaTheme="minorEastAsia" w:hAnsi="Times New Roman" w:cs="Times New Roman"/>
          <w:sz w:val="24"/>
          <w:szCs w:val="24"/>
          <w:lang w:eastAsia="ru-RU"/>
        </w:rPr>
        <w:t>город Десногорск</w:t>
      </w:r>
      <w:r w:rsidR="008E69EF">
        <w:rPr>
          <w:rFonts w:ascii="Times New Roman" w:eastAsiaTheme="minorEastAsia" w:hAnsi="Times New Roman" w:cs="Times New Roman"/>
          <w:sz w:val="24"/>
          <w:szCs w:val="24"/>
          <w:lang w:eastAsia="ru-RU"/>
        </w:rPr>
        <w:t>»</w:t>
      </w:r>
      <w:r w:rsidRPr="002D6907">
        <w:rPr>
          <w:rFonts w:ascii="Times New Roman" w:eastAsiaTheme="minorEastAsia" w:hAnsi="Times New Roman" w:cs="Times New Roman"/>
          <w:sz w:val="24"/>
          <w:szCs w:val="24"/>
          <w:lang w:eastAsia="ru-RU"/>
        </w:rPr>
        <w:t xml:space="preserve"> Смоленской области о предоставлении жилого помещения маневренного фонда;</w:t>
      </w:r>
    </w:p>
    <w:p w:rsidR="002D6907" w:rsidRPr="002D6907" w:rsidRDefault="002D6907" w:rsidP="0082267C">
      <w:pPr>
        <w:widowControl w:val="0"/>
        <w:autoSpaceDE w:val="0"/>
        <w:autoSpaceDN w:val="0"/>
        <w:spacing w:after="0" w:line="264" w:lineRule="auto"/>
        <w:ind w:firstLine="709"/>
        <w:jc w:val="both"/>
        <w:rPr>
          <w:rFonts w:ascii="Times New Roman" w:eastAsiaTheme="minorEastAsia" w:hAnsi="Times New Roman" w:cs="Times New Roman"/>
          <w:sz w:val="24"/>
          <w:szCs w:val="24"/>
          <w:lang w:eastAsia="ru-RU"/>
        </w:rPr>
      </w:pPr>
      <w:bookmarkStart w:id="22" w:name="P128"/>
      <w:bookmarkEnd w:id="22"/>
      <w:r w:rsidRPr="002D6907">
        <w:rPr>
          <w:rFonts w:ascii="Times New Roman" w:eastAsiaTheme="minorEastAsia" w:hAnsi="Times New Roman" w:cs="Times New Roman"/>
          <w:sz w:val="24"/>
          <w:szCs w:val="24"/>
          <w:lang w:eastAsia="ru-RU"/>
        </w:rPr>
        <w:t>б) копии паспортов заявителя и членов его семьи, с согласием на обработку персональных данных;</w:t>
      </w:r>
    </w:p>
    <w:p w:rsidR="002D6907" w:rsidRPr="002D6907" w:rsidRDefault="002D6907" w:rsidP="0082267C">
      <w:pPr>
        <w:widowControl w:val="0"/>
        <w:autoSpaceDE w:val="0"/>
        <w:autoSpaceDN w:val="0"/>
        <w:spacing w:after="0" w:line="264" w:lineRule="auto"/>
        <w:ind w:firstLine="709"/>
        <w:jc w:val="both"/>
        <w:rPr>
          <w:rFonts w:ascii="Times New Roman" w:eastAsiaTheme="minorEastAsia" w:hAnsi="Times New Roman" w:cs="Times New Roman"/>
          <w:sz w:val="24"/>
          <w:szCs w:val="24"/>
          <w:lang w:eastAsia="ru-RU"/>
        </w:rPr>
      </w:pPr>
      <w:bookmarkStart w:id="23" w:name="P129"/>
      <w:bookmarkEnd w:id="23"/>
      <w:r w:rsidRPr="002D6907">
        <w:rPr>
          <w:rFonts w:ascii="Times New Roman" w:eastAsiaTheme="minorEastAsia" w:hAnsi="Times New Roman" w:cs="Times New Roman"/>
          <w:sz w:val="24"/>
          <w:szCs w:val="24"/>
          <w:lang w:eastAsia="ru-RU"/>
        </w:rPr>
        <w:t>в) копии документов о родственных отношениях с членами семьи (свидетельства о рождении, свидетельства о заключении брака, судебных решений о признании членом семьи, иных документов);</w:t>
      </w:r>
    </w:p>
    <w:p w:rsidR="002D6907" w:rsidRPr="002D6907" w:rsidRDefault="002D6907" w:rsidP="0082267C">
      <w:pPr>
        <w:widowControl w:val="0"/>
        <w:autoSpaceDE w:val="0"/>
        <w:autoSpaceDN w:val="0"/>
        <w:spacing w:after="0" w:line="264" w:lineRule="auto"/>
        <w:ind w:firstLine="709"/>
        <w:jc w:val="both"/>
        <w:rPr>
          <w:rFonts w:ascii="Times New Roman" w:eastAsiaTheme="minorEastAsia" w:hAnsi="Times New Roman" w:cs="Times New Roman"/>
          <w:sz w:val="24"/>
          <w:szCs w:val="24"/>
          <w:lang w:eastAsia="ru-RU"/>
        </w:rPr>
      </w:pPr>
      <w:bookmarkStart w:id="24" w:name="P130"/>
      <w:bookmarkEnd w:id="24"/>
      <w:r w:rsidRPr="002D6907">
        <w:rPr>
          <w:rFonts w:ascii="Times New Roman" w:eastAsiaTheme="minorEastAsia" w:hAnsi="Times New Roman" w:cs="Times New Roman"/>
          <w:sz w:val="24"/>
          <w:szCs w:val="24"/>
          <w:lang w:eastAsia="ru-RU"/>
        </w:rPr>
        <w:t>г) для граждан, проживающих в государственном или муниципальном жилищных фондах, копию финансового лицевого счета с места жительства;</w:t>
      </w:r>
    </w:p>
    <w:p w:rsidR="002D6907" w:rsidRPr="002D6907" w:rsidRDefault="002D6907" w:rsidP="0082267C">
      <w:pPr>
        <w:widowControl w:val="0"/>
        <w:autoSpaceDE w:val="0"/>
        <w:autoSpaceDN w:val="0"/>
        <w:spacing w:after="0" w:line="264" w:lineRule="auto"/>
        <w:ind w:firstLine="709"/>
        <w:jc w:val="both"/>
        <w:rPr>
          <w:rFonts w:ascii="Times New Roman" w:eastAsiaTheme="minorEastAsia" w:hAnsi="Times New Roman" w:cs="Times New Roman"/>
          <w:sz w:val="24"/>
          <w:szCs w:val="24"/>
          <w:lang w:eastAsia="ru-RU"/>
        </w:rPr>
      </w:pPr>
      <w:bookmarkStart w:id="25" w:name="P131"/>
      <w:bookmarkEnd w:id="25"/>
      <w:r w:rsidRPr="002D6907">
        <w:rPr>
          <w:rFonts w:ascii="Times New Roman" w:eastAsiaTheme="minorEastAsia" w:hAnsi="Times New Roman" w:cs="Times New Roman"/>
          <w:sz w:val="24"/>
          <w:szCs w:val="24"/>
          <w:lang w:eastAsia="ru-RU"/>
        </w:rPr>
        <w:t>д) для граждан, проживающих в частном жилищном фонде, - выписку из карточки регистрации и поквартирной карточки;</w:t>
      </w:r>
    </w:p>
    <w:p w:rsidR="002D6907" w:rsidRPr="002D6907" w:rsidRDefault="002D6907" w:rsidP="0082267C">
      <w:pPr>
        <w:widowControl w:val="0"/>
        <w:autoSpaceDE w:val="0"/>
        <w:autoSpaceDN w:val="0"/>
        <w:spacing w:after="0" w:line="264" w:lineRule="auto"/>
        <w:ind w:firstLine="709"/>
        <w:jc w:val="both"/>
        <w:rPr>
          <w:rFonts w:ascii="Times New Roman" w:eastAsiaTheme="minorEastAsia" w:hAnsi="Times New Roman" w:cs="Times New Roman"/>
          <w:sz w:val="24"/>
          <w:szCs w:val="24"/>
          <w:lang w:eastAsia="ru-RU"/>
        </w:rPr>
      </w:pPr>
      <w:bookmarkStart w:id="26" w:name="P132"/>
      <w:bookmarkEnd w:id="26"/>
      <w:r w:rsidRPr="002D6907">
        <w:rPr>
          <w:rFonts w:ascii="Times New Roman" w:eastAsiaTheme="minorEastAsia" w:hAnsi="Times New Roman" w:cs="Times New Roman"/>
          <w:sz w:val="24"/>
          <w:szCs w:val="24"/>
          <w:lang w:eastAsia="ru-RU"/>
        </w:rPr>
        <w:t xml:space="preserve">е) </w:t>
      </w:r>
      <w:r w:rsidR="003C5B25" w:rsidRPr="003C5B25">
        <w:rPr>
          <w:rFonts w:ascii="Times New Roman" w:eastAsiaTheme="minorEastAsia" w:hAnsi="Times New Roman" w:cs="Times New Roman"/>
          <w:sz w:val="24"/>
          <w:szCs w:val="24"/>
          <w:lang w:eastAsia="ru-RU"/>
        </w:rPr>
        <w:t>выписка из Единого государственного реестра недвижимости о правах отдельного лица на имеющиеся</w:t>
      </w:r>
      <w:r w:rsidR="003C5B25">
        <w:rPr>
          <w:rFonts w:ascii="Times New Roman" w:eastAsiaTheme="minorEastAsia" w:hAnsi="Times New Roman" w:cs="Times New Roman"/>
          <w:sz w:val="24"/>
          <w:szCs w:val="24"/>
          <w:lang w:eastAsia="ru-RU"/>
        </w:rPr>
        <w:t xml:space="preserve"> у него </w:t>
      </w:r>
      <w:r w:rsidR="003C5B25" w:rsidRPr="003C5B25">
        <w:rPr>
          <w:rFonts w:ascii="Times New Roman" w:eastAsiaTheme="minorEastAsia" w:hAnsi="Times New Roman" w:cs="Times New Roman"/>
          <w:sz w:val="24"/>
          <w:szCs w:val="24"/>
          <w:lang w:eastAsia="ru-RU"/>
        </w:rPr>
        <w:t>объекты недвижимого имущества</w:t>
      </w:r>
      <w:r w:rsidR="003C5B25">
        <w:rPr>
          <w:rFonts w:ascii="Times New Roman" w:eastAsiaTheme="minorEastAsia" w:hAnsi="Times New Roman" w:cs="Times New Roman"/>
          <w:sz w:val="24"/>
          <w:szCs w:val="24"/>
          <w:lang w:eastAsia="ru-RU"/>
        </w:rPr>
        <w:t>, на заявителя и членов его семьи</w:t>
      </w:r>
      <w:r w:rsidRPr="002D6907">
        <w:rPr>
          <w:rFonts w:ascii="Times New Roman" w:eastAsiaTheme="minorEastAsia" w:hAnsi="Times New Roman" w:cs="Times New Roman"/>
          <w:sz w:val="24"/>
          <w:szCs w:val="24"/>
          <w:lang w:eastAsia="ru-RU"/>
        </w:rPr>
        <w:t>;</w:t>
      </w:r>
    </w:p>
    <w:p w:rsidR="002D6907" w:rsidRPr="002D6907" w:rsidRDefault="002D6907" w:rsidP="0082267C">
      <w:pPr>
        <w:widowControl w:val="0"/>
        <w:autoSpaceDE w:val="0"/>
        <w:autoSpaceDN w:val="0"/>
        <w:spacing w:after="0" w:line="264" w:lineRule="auto"/>
        <w:ind w:firstLine="709"/>
        <w:jc w:val="both"/>
        <w:rPr>
          <w:rFonts w:ascii="Times New Roman" w:eastAsiaTheme="minorEastAsia" w:hAnsi="Times New Roman" w:cs="Times New Roman"/>
          <w:sz w:val="24"/>
          <w:szCs w:val="24"/>
          <w:lang w:eastAsia="ru-RU"/>
        </w:rPr>
      </w:pPr>
      <w:bookmarkStart w:id="27" w:name="P133"/>
      <w:bookmarkEnd w:id="27"/>
      <w:r w:rsidRPr="002D6907">
        <w:rPr>
          <w:rFonts w:ascii="Times New Roman" w:eastAsiaTheme="minorEastAsia" w:hAnsi="Times New Roman" w:cs="Times New Roman"/>
          <w:sz w:val="24"/>
          <w:szCs w:val="24"/>
          <w:lang w:eastAsia="ru-RU"/>
        </w:rPr>
        <w:t xml:space="preserve">ж) копию решения либо протокола общего собрания собственников жилых помещений о проведении капитального ремонта или реконструкции дома - в случае предоставления жилого помещения на основании </w:t>
      </w:r>
      <w:proofErr w:type="spellStart"/>
      <w:r w:rsidR="008E69EF" w:rsidRPr="008E69EF">
        <w:rPr>
          <w:rFonts w:ascii="Times New Roman" w:eastAsiaTheme="minorEastAsia" w:hAnsi="Times New Roman" w:cs="Times New Roman"/>
          <w:sz w:val="24"/>
          <w:szCs w:val="24"/>
          <w:lang w:eastAsia="ru-RU"/>
        </w:rPr>
        <w:t>п.п</w:t>
      </w:r>
      <w:proofErr w:type="spellEnd"/>
      <w:r w:rsidR="008E69EF" w:rsidRPr="008E69EF">
        <w:rPr>
          <w:rFonts w:ascii="Times New Roman" w:eastAsiaTheme="minorEastAsia" w:hAnsi="Times New Roman" w:cs="Times New Roman"/>
          <w:sz w:val="24"/>
          <w:szCs w:val="24"/>
          <w:lang w:eastAsia="ru-RU"/>
        </w:rPr>
        <w:t xml:space="preserve">. «а» п. 4.1 раздела 4 </w:t>
      </w:r>
      <w:r w:rsidRPr="002D6907">
        <w:rPr>
          <w:rFonts w:ascii="Times New Roman" w:eastAsiaTheme="minorEastAsia" w:hAnsi="Times New Roman" w:cs="Times New Roman"/>
          <w:sz w:val="24"/>
          <w:szCs w:val="24"/>
          <w:lang w:eastAsia="ru-RU"/>
        </w:rPr>
        <w:t>настоящего Положения;</w:t>
      </w:r>
    </w:p>
    <w:p w:rsidR="002D6907" w:rsidRPr="002D6907" w:rsidRDefault="002D6907" w:rsidP="0082267C">
      <w:pPr>
        <w:widowControl w:val="0"/>
        <w:autoSpaceDE w:val="0"/>
        <w:autoSpaceDN w:val="0"/>
        <w:spacing w:after="0" w:line="264" w:lineRule="auto"/>
        <w:ind w:firstLine="709"/>
        <w:jc w:val="both"/>
        <w:rPr>
          <w:rFonts w:ascii="Times New Roman" w:eastAsiaTheme="minorEastAsia" w:hAnsi="Times New Roman" w:cs="Times New Roman"/>
          <w:sz w:val="24"/>
          <w:szCs w:val="24"/>
          <w:lang w:eastAsia="ru-RU"/>
        </w:rPr>
      </w:pPr>
      <w:bookmarkStart w:id="28" w:name="P134"/>
      <w:bookmarkEnd w:id="28"/>
      <w:r w:rsidRPr="002D6907">
        <w:rPr>
          <w:rFonts w:ascii="Times New Roman" w:eastAsiaTheme="minorEastAsia" w:hAnsi="Times New Roman" w:cs="Times New Roman"/>
          <w:sz w:val="24"/>
          <w:szCs w:val="24"/>
          <w:lang w:eastAsia="ru-RU"/>
        </w:rPr>
        <w:t>з) документы, подтверждающие факт обращения взыскания на жилое помещение, договор кредитования, займа - в случае предоставления жилого помещения на основании</w:t>
      </w:r>
      <w:r w:rsidR="008E69EF">
        <w:rPr>
          <w:rFonts w:ascii="Times New Roman" w:eastAsiaTheme="minorEastAsia" w:hAnsi="Times New Roman" w:cs="Times New Roman"/>
          <w:sz w:val="24"/>
          <w:szCs w:val="24"/>
          <w:lang w:eastAsia="ru-RU"/>
        </w:rPr>
        <w:t xml:space="preserve"> </w:t>
      </w:r>
      <w:r w:rsidRPr="002D6907">
        <w:rPr>
          <w:rFonts w:ascii="Times New Roman" w:eastAsiaTheme="minorEastAsia" w:hAnsi="Times New Roman" w:cs="Times New Roman"/>
          <w:sz w:val="24"/>
          <w:szCs w:val="24"/>
          <w:lang w:eastAsia="ru-RU"/>
        </w:rPr>
        <w:t xml:space="preserve"> </w:t>
      </w:r>
      <w:proofErr w:type="spellStart"/>
      <w:r w:rsidR="008E69EF" w:rsidRPr="008E69EF">
        <w:rPr>
          <w:rFonts w:ascii="Times New Roman" w:eastAsiaTheme="minorEastAsia" w:hAnsi="Times New Roman" w:cs="Times New Roman"/>
          <w:sz w:val="24"/>
          <w:szCs w:val="24"/>
          <w:lang w:eastAsia="ru-RU"/>
        </w:rPr>
        <w:t>п</w:t>
      </w:r>
      <w:r w:rsidR="008E69EF">
        <w:rPr>
          <w:rFonts w:ascii="Times New Roman" w:eastAsiaTheme="minorEastAsia" w:hAnsi="Times New Roman" w:cs="Times New Roman"/>
          <w:sz w:val="24"/>
          <w:szCs w:val="24"/>
          <w:lang w:eastAsia="ru-RU"/>
        </w:rPr>
        <w:t>.</w:t>
      </w:r>
      <w:r w:rsidR="008E69EF" w:rsidRPr="008E69EF">
        <w:rPr>
          <w:rFonts w:ascii="Times New Roman" w:eastAsiaTheme="minorEastAsia" w:hAnsi="Times New Roman" w:cs="Times New Roman"/>
          <w:sz w:val="24"/>
          <w:szCs w:val="24"/>
          <w:lang w:eastAsia="ru-RU"/>
        </w:rPr>
        <w:t>п</w:t>
      </w:r>
      <w:proofErr w:type="spellEnd"/>
      <w:r w:rsidR="008E69EF" w:rsidRPr="008E69EF">
        <w:rPr>
          <w:rFonts w:ascii="Times New Roman" w:eastAsiaTheme="minorEastAsia" w:hAnsi="Times New Roman" w:cs="Times New Roman"/>
          <w:sz w:val="24"/>
          <w:szCs w:val="24"/>
          <w:lang w:eastAsia="ru-RU"/>
        </w:rPr>
        <w:t xml:space="preserve">. </w:t>
      </w:r>
      <w:r w:rsidR="008E69EF">
        <w:rPr>
          <w:rFonts w:ascii="Times New Roman" w:eastAsiaTheme="minorEastAsia" w:hAnsi="Times New Roman" w:cs="Times New Roman"/>
          <w:sz w:val="24"/>
          <w:szCs w:val="24"/>
          <w:lang w:eastAsia="ru-RU"/>
        </w:rPr>
        <w:t>«</w:t>
      </w:r>
      <w:r w:rsidR="008E69EF" w:rsidRPr="008E69EF">
        <w:rPr>
          <w:rFonts w:ascii="Times New Roman" w:eastAsiaTheme="minorEastAsia" w:hAnsi="Times New Roman" w:cs="Times New Roman"/>
          <w:sz w:val="24"/>
          <w:szCs w:val="24"/>
          <w:lang w:eastAsia="ru-RU"/>
        </w:rPr>
        <w:t>б</w:t>
      </w:r>
      <w:r w:rsidR="008E69EF">
        <w:rPr>
          <w:rFonts w:ascii="Times New Roman" w:eastAsiaTheme="minorEastAsia" w:hAnsi="Times New Roman" w:cs="Times New Roman"/>
          <w:sz w:val="24"/>
          <w:szCs w:val="24"/>
          <w:lang w:eastAsia="ru-RU"/>
        </w:rPr>
        <w:t>»</w:t>
      </w:r>
      <w:r w:rsidR="008E69EF" w:rsidRPr="008E69EF">
        <w:rPr>
          <w:rFonts w:ascii="Times New Roman" w:eastAsiaTheme="minorEastAsia" w:hAnsi="Times New Roman" w:cs="Times New Roman"/>
          <w:sz w:val="24"/>
          <w:szCs w:val="24"/>
          <w:lang w:eastAsia="ru-RU"/>
        </w:rPr>
        <w:t xml:space="preserve"> п. 4.1 раздела 4 </w:t>
      </w:r>
      <w:r w:rsidRPr="002D6907">
        <w:rPr>
          <w:rFonts w:ascii="Times New Roman" w:eastAsiaTheme="minorEastAsia" w:hAnsi="Times New Roman" w:cs="Times New Roman"/>
          <w:sz w:val="24"/>
          <w:szCs w:val="24"/>
          <w:lang w:eastAsia="ru-RU"/>
        </w:rPr>
        <w:t>настоящего Положения;</w:t>
      </w:r>
    </w:p>
    <w:p w:rsidR="002D6907" w:rsidRPr="002D6907" w:rsidRDefault="002D6907" w:rsidP="0082267C">
      <w:pPr>
        <w:widowControl w:val="0"/>
        <w:autoSpaceDE w:val="0"/>
        <w:autoSpaceDN w:val="0"/>
        <w:spacing w:after="0" w:line="264" w:lineRule="auto"/>
        <w:ind w:firstLine="709"/>
        <w:jc w:val="both"/>
        <w:rPr>
          <w:rFonts w:ascii="Times New Roman" w:eastAsiaTheme="minorEastAsia" w:hAnsi="Times New Roman" w:cs="Times New Roman"/>
          <w:sz w:val="24"/>
          <w:szCs w:val="24"/>
          <w:lang w:eastAsia="ru-RU"/>
        </w:rPr>
      </w:pPr>
      <w:bookmarkStart w:id="29" w:name="P135"/>
      <w:bookmarkEnd w:id="29"/>
      <w:r w:rsidRPr="002D6907">
        <w:rPr>
          <w:rFonts w:ascii="Times New Roman" w:eastAsiaTheme="minorEastAsia" w:hAnsi="Times New Roman" w:cs="Times New Roman"/>
          <w:sz w:val="24"/>
          <w:szCs w:val="24"/>
          <w:lang w:eastAsia="ru-RU"/>
        </w:rPr>
        <w:t xml:space="preserve">и) документы, подтверждающие, что единственное жилое помещение граждан стало непригодным для проживания в результате чрезвычайных обстоятельств (акт уполномоченного органа о признании жилого помещения непригодным для проживания, справка о пожаре и иные документы), - в случае предоставления жилого помещения на основании </w:t>
      </w:r>
      <w:proofErr w:type="spellStart"/>
      <w:r w:rsidR="008E69EF" w:rsidRPr="008E69EF">
        <w:rPr>
          <w:rFonts w:ascii="Times New Roman" w:eastAsiaTheme="minorEastAsia" w:hAnsi="Times New Roman" w:cs="Times New Roman"/>
          <w:sz w:val="24"/>
          <w:szCs w:val="24"/>
          <w:lang w:eastAsia="ru-RU"/>
        </w:rPr>
        <w:t>п</w:t>
      </w:r>
      <w:r w:rsidR="008E69EF">
        <w:rPr>
          <w:rFonts w:ascii="Times New Roman" w:eastAsiaTheme="minorEastAsia" w:hAnsi="Times New Roman" w:cs="Times New Roman"/>
          <w:sz w:val="24"/>
          <w:szCs w:val="24"/>
          <w:lang w:eastAsia="ru-RU"/>
        </w:rPr>
        <w:t>.</w:t>
      </w:r>
      <w:r w:rsidR="008E69EF" w:rsidRPr="008E69EF">
        <w:rPr>
          <w:rFonts w:ascii="Times New Roman" w:eastAsiaTheme="minorEastAsia" w:hAnsi="Times New Roman" w:cs="Times New Roman"/>
          <w:sz w:val="24"/>
          <w:szCs w:val="24"/>
          <w:lang w:eastAsia="ru-RU"/>
        </w:rPr>
        <w:t>п</w:t>
      </w:r>
      <w:proofErr w:type="spellEnd"/>
      <w:r w:rsidR="008E69EF" w:rsidRPr="008E69EF">
        <w:rPr>
          <w:rFonts w:ascii="Times New Roman" w:eastAsiaTheme="minorEastAsia" w:hAnsi="Times New Roman" w:cs="Times New Roman"/>
          <w:sz w:val="24"/>
          <w:szCs w:val="24"/>
          <w:lang w:eastAsia="ru-RU"/>
        </w:rPr>
        <w:t xml:space="preserve">. </w:t>
      </w:r>
      <w:r w:rsidR="008E69EF">
        <w:rPr>
          <w:rFonts w:ascii="Times New Roman" w:eastAsiaTheme="minorEastAsia" w:hAnsi="Times New Roman" w:cs="Times New Roman"/>
          <w:sz w:val="24"/>
          <w:szCs w:val="24"/>
          <w:lang w:eastAsia="ru-RU"/>
        </w:rPr>
        <w:t>«</w:t>
      </w:r>
      <w:r w:rsidR="008E69EF" w:rsidRPr="008E69EF">
        <w:rPr>
          <w:rFonts w:ascii="Times New Roman" w:eastAsiaTheme="minorEastAsia" w:hAnsi="Times New Roman" w:cs="Times New Roman"/>
          <w:sz w:val="24"/>
          <w:szCs w:val="24"/>
          <w:lang w:eastAsia="ru-RU"/>
        </w:rPr>
        <w:t>в</w:t>
      </w:r>
      <w:r w:rsidR="008E69EF">
        <w:rPr>
          <w:rFonts w:ascii="Times New Roman" w:eastAsiaTheme="minorEastAsia" w:hAnsi="Times New Roman" w:cs="Times New Roman"/>
          <w:sz w:val="24"/>
          <w:szCs w:val="24"/>
          <w:lang w:eastAsia="ru-RU"/>
        </w:rPr>
        <w:t>»</w:t>
      </w:r>
      <w:r w:rsidR="008E69EF" w:rsidRPr="008E69EF">
        <w:rPr>
          <w:rFonts w:ascii="Times New Roman" w:eastAsiaTheme="minorEastAsia" w:hAnsi="Times New Roman" w:cs="Times New Roman"/>
          <w:sz w:val="24"/>
          <w:szCs w:val="24"/>
          <w:lang w:eastAsia="ru-RU"/>
        </w:rPr>
        <w:t xml:space="preserve"> п. 4.1 раздела 4</w:t>
      </w:r>
      <w:r w:rsidR="008E69EF">
        <w:rPr>
          <w:rFonts w:ascii="Times New Roman" w:eastAsiaTheme="minorEastAsia" w:hAnsi="Times New Roman" w:cs="Times New Roman"/>
          <w:sz w:val="24"/>
          <w:szCs w:val="24"/>
          <w:lang w:eastAsia="ru-RU"/>
        </w:rPr>
        <w:t xml:space="preserve"> </w:t>
      </w:r>
      <w:r w:rsidRPr="002D6907">
        <w:rPr>
          <w:rFonts w:ascii="Times New Roman" w:eastAsiaTheme="minorEastAsia" w:hAnsi="Times New Roman" w:cs="Times New Roman"/>
          <w:sz w:val="24"/>
          <w:szCs w:val="24"/>
          <w:lang w:eastAsia="ru-RU"/>
        </w:rPr>
        <w:t>настоящего Положения.</w:t>
      </w:r>
    </w:p>
    <w:p w:rsidR="002D6907" w:rsidRPr="002D6907" w:rsidRDefault="002D6907" w:rsidP="0082267C">
      <w:pPr>
        <w:widowControl w:val="0"/>
        <w:autoSpaceDE w:val="0"/>
        <w:autoSpaceDN w:val="0"/>
        <w:spacing w:after="0" w:line="264" w:lineRule="auto"/>
        <w:ind w:firstLine="709"/>
        <w:jc w:val="both"/>
        <w:rPr>
          <w:rFonts w:ascii="Times New Roman" w:eastAsiaTheme="minorEastAsia" w:hAnsi="Times New Roman" w:cs="Times New Roman"/>
          <w:sz w:val="24"/>
          <w:szCs w:val="24"/>
          <w:lang w:eastAsia="ru-RU"/>
        </w:rPr>
      </w:pPr>
      <w:r w:rsidRPr="002D6907">
        <w:rPr>
          <w:rFonts w:ascii="Times New Roman" w:eastAsiaTheme="minorEastAsia" w:hAnsi="Times New Roman" w:cs="Times New Roman"/>
          <w:sz w:val="24"/>
          <w:szCs w:val="24"/>
          <w:lang w:eastAsia="ru-RU"/>
        </w:rPr>
        <w:t xml:space="preserve">Заявление без одновременного представления документов, указанных в </w:t>
      </w:r>
      <w:r w:rsidR="008E69EF" w:rsidRPr="008E69EF">
        <w:rPr>
          <w:rFonts w:ascii="Times New Roman" w:eastAsiaTheme="minorEastAsia" w:hAnsi="Times New Roman" w:cs="Times New Roman"/>
          <w:sz w:val="24"/>
          <w:szCs w:val="24"/>
          <w:lang w:eastAsia="ru-RU"/>
        </w:rPr>
        <w:t xml:space="preserve">подпунктах </w:t>
      </w:r>
      <w:r w:rsidR="008E69EF">
        <w:rPr>
          <w:rFonts w:ascii="Times New Roman" w:eastAsiaTheme="minorEastAsia" w:hAnsi="Times New Roman" w:cs="Times New Roman"/>
          <w:sz w:val="24"/>
          <w:szCs w:val="24"/>
          <w:lang w:eastAsia="ru-RU"/>
        </w:rPr>
        <w:t>«</w:t>
      </w:r>
      <w:r w:rsidR="008E69EF" w:rsidRPr="008E69EF">
        <w:rPr>
          <w:rFonts w:ascii="Times New Roman" w:eastAsiaTheme="minorEastAsia" w:hAnsi="Times New Roman" w:cs="Times New Roman"/>
          <w:sz w:val="24"/>
          <w:szCs w:val="24"/>
          <w:lang w:eastAsia="ru-RU"/>
        </w:rPr>
        <w:t>а</w:t>
      </w:r>
      <w:r w:rsidR="008E69EF">
        <w:rPr>
          <w:rFonts w:ascii="Times New Roman" w:eastAsiaTheme="minorEastAsia" w:hAnsi="Times New Roman" w:cs="Times New Roman"/>
          <w:sz w:val="24"/>
          <w:szCs w:val="24"/>
          <w:lang w:eastAsia="ru-RU"/>
        </w:rPr>
        <w:t>»</w:t>
      </w:r>
      <w:r w:rsidR="008E69EF" w:rsidRPr="008E69EF">
        <w:rPr>
          <w:rFonts w:ascii="Times New Roman" w:eastAsiaTheme="minorEastAsia" w:hAnsi="Times New Roman" w:cs="Times New Roman"/>
          <w:sz w:val="24"/>
          <w:szCs w:val="24"/>
          <w:lang w:eastAsia="ru-RU"/>
        </w:rPr>
        <w:t xml:space="preserve">, </w:t>
      </w:r>
      <w:r w:rsidR="008E69EF">
        <w:rPr>
          <w:rFonts w:ascii="Times New Roman" w:eastAsiaTheme="minorEastAsia" w:hAnsi="Times New Roman" w:cs="Times New Roman"/>
          <w:sz w:val="24"/>
          <w:szCs w:val="24"/>
          <w:lang w:eastAsia="ru-RU"/>
        </w:rPr>
        <w:t>«</w:t>
      </w:r>
      <w:r w:rsidR="008E69EF" w:rsidRPr="008E69EF">
        <w:rPr>
          <w:rFonts w:ascii="Times New Roman" w:eastAsiaTheme="minorEastAsia" w:hAnsi="Times New Roman" w:cs="Times New Roman"/>
          <w:sz w:val="24"/>
          <w:szCs w:val="24"/>
          <w:lang w:eastAsia="ru-RU"/>
        </w:rPr>
        <w:t>б</w:t>
      </w:r>
      <w:r w:rsidR="008E69EF">
        <w:rPr>
          <w:rFonts w:ascii="Times New Roman" w:eastAsiaTheme="minorEastAsia" w:hAnsi="Times New Roman" w:cs="Times New Roman"/>
          <w:sz w:val="24"/>
          <w:szCs w:val="24"/>
          <w:lang w:eastAsia="ru-RU"/>
        </w:rPr>
        <w:t>»</w:t>
      </w:r>
      <w:r w:rsidR="008E69EF" w:rsidRPr="008E69EF">
        <w:rPr>
          <w:rFonts w:ascii="Times New Roman" w:eastAsiaTheme="minorEastAsia" w:hAnsi="Times New Roman" w:cs="Times New Roman"/>
          <w:sz w:val="24"/>
          <w:szCs w:val="24"/>
          <w:lang w:eastAsia="ru-RU"/>
        </w:rPr>
        <w:t xml:space="preserve">, </w:t>
      </w:r>
      <w:r w:rsidR="008E69EF">
        <w:rPr>
          <w:rFonts w:ascii="Times New Roman" w:eastAsiaTheme="minorEastAsia" w:hAnsi="Times New Roman" w:cs="Times New Roman"/>
          <w:sz w:val="24"/>
          <w:szCs w:val="24"/>
          <w:lang w:eastAsia="ru-RU"/>
        </w:rPr>
        <w:t>«</w:t>
      </w:r>
      <w:r w:rsidR="008E69EF" w:rsidRPr="008E69EF">
        <w:rPr>
          <w:rFonts w:ascii="Times New Roman" w:eastAsiaTheme="minorEastAsia" w:hAnsi="Times New Roman" w:cs="Times New Roman"/>
          <w:sz w:val="24"/>
          <w:szCs w:val="24"/>
          <w:lang w:eastAsia="ru-RU"/>
        </w:rPr>
        <w:t>в</w:t>
      </w:r>
      <w:r w:rsidR="008E69EF">
        <w:rPr>
          <w:rFonts w:ascii="Times New Roman" w:eastAsiaTheme="minorEastAsia" w:hAnsi="Times New Roman" w:cs="Times New Roman"/>
          <w:sz w:val="24"/>
          <w:szCs w:val="24"/>
          <w:lang w:eastAsia="ru-RU"/>
        </w:rPr>
        <w:t>»</w:t>
      </w:r>
      <w:r w:rsidR="008E69EF" w:rsidRPr="008E69EF">
        <w:rPr>
          <w:rFonts w:ascii="Times New Roman" w:eastAsiaTheme="minorEastAsia" w:hAnsi="Times New Roman" w:cs="Times New Roman"/>
          <w:sz w:val="24"/>
          <w:szCs w:val="24"/>
          <w:lang w:eastAsia="ru-RU"/>
        </w:rPr>
        <w:t xml:space="preserve">, </w:t>
      </w:r>
      <w:r w:rsidR="008E69EF">
        <w:rPr>
          <w:rFonts w:ascii="Times New Roman" w:eastAsiaTheme="minorEastAsia" w:hAnsi="Times New Roman" w:cs="Times New Roman"/>
          <w:sz w:val="24"/>
          <w:szCs w:val="24"/>
          <w:lang w:eastAsia="ru-RU"/>
        </w:rPr>
        <w:t>«</w:t>
      </w:r>
      <w:r w:rsidR="008E69EF" w:rsidRPr="008E69EF">
        <w:rPr>
          <w:rFonts w:ascii="Times New Roman" w:eastAsiaTheme="minorEastAsia" w:hAnsi="Times New Roman" w:cs="Times New Roman"/>
          <w:sz w:val="24"/>
          <w:szCs w:val="24"/>
          <w:lang w:eastAsia="ru-RU"/>
        </w:rPr>
        <w:t>г</w:t>
      </w:r>
      <w:r w:rsidR="008E69EF">
        <w:rPr>
          <w:rFonts w:ascii="Times New Roman" w:eastAsiaTheme="minorEastAsia" w:hAnsi="Times New Roman" w:cs="Times New Roman"/>
          <w:sz w:val="24"/>
          <w:szCs w:val="24"/>
          <w:lang w:eastAsia="ru-RU"/>
        </w:rPr>
        <w:t>»</w:t>
      </w:r>
      <w:r w:rsidR="008E69EF" w:rsidRPr="008E69EF">
        <w:rPr>
          <w:rFonts w:ascii="Times New Roman" w:eastAsiaTheme="minorEastAsia" w:hAnsi="Times New Roman" w:cs="Times New Roman"/>
          <w:sz w:val="24"/>
          <w:szCs w:val="24"/>
          <w:lang w:eastAsia="ru-RU"/>
        </w:rPr>
        <w:t xml:space="preserve">, </w:t>
      </w:r>
      <w:r w:rsidR="008E69EF">
        <w:rPr>
          <w:rFonts w:ascii="Times New Roman" w:eastAsiaTheme="minorEastAsia" w:hAnsi="Times New Roman" w:cs="Times New Roman"/>
          <w:sz w:val="24"/>
          <w:szCs w:val="24"/>
          <w:lang w:eastAsia="ru-RU"/>
        </w:rPr>
        <w:t>«</w:t>
      </w:r>
      <w:r w:rsidR="008E69EF" w:rsidRPr="008E69EF">
        <w:rPr>
          <w:rFonts w:ascii="Times New Roman" w:eastAsiaTheme="minorEastAsia" w:hAnsi="Times New Roman" w:cs="Times New Roman"/>
          <w:sz w:val="24"/>
          <w:szCs w:val="24"/>
          <w:lang w:eastAsia="ru-RU"/>
        </w:rPr>
        <w:t>д</w:t>
      </w:r>
      <w:r w:rsidR="008E69EF">
        <w:rPr>
          <w:rFonts w:ascii="Times New Roman" w:eastAsiaTheme="minorEastAsia" w:hAnsi="Times New Roman" w:cs="Times New Roman"/>
          <w:sz w:val="24"/>
          <w:szCs w:val="24"/>
          <w:lang w:eastAsia="ru-RU"/>
        </w:rPr>
        <w:t>»</w:t>
      </w:r>
      <w:r w:rsidR="008E69EF" w:rsidRPr="008E69EF">
        <w:rPr>
          <w:rFonts w:ascii="Times New Roman" w:eastAsiaTheme="minorEastAsia" w:hAnsi="Times New Roman" w:cs="Times New Roman"/>
          <w:sz w:val="24"/>
          <w:szCs w:val="24"/>
          <w:lang w:eastAsia="ru-RU"/>
        </w:rPr>
        <w:t xml:space="preserve"> п. 4.3 раздела 4</w:t>
      </w:r>
      <w:r w:rsidR="008E69EF">
        <w:rPr>
          <w:rFonts w:ascii="Times New Roman" w:eastAsiaTheme="minorEastAsia" w:hAnsi="Times New Roman" w:cs="Times New Roman"/>
          <w:sz w:val="24"/>
          <w:szCs w:val="24"/>
          <w:lang w:eastAsia="ru-RU"/>
        </w:rPr>
        <w:t xml:space="preserve"> </w:t>
      </w:r>
      <w:r w:rsidRPr="002D6907">
        <w:rPr>
          <w:rFonts w:ascii="Times New Roman" w:eastAsiaTheme="minorEastAsia" w:hAnsi="Times New Roman" w:cs="Times New Roman"/>
          <w:sz w:val="24"/>
          <w:szCs w:val="24"/>
          <w:lang w:eastAsia="ru-RU"/>
        </w:rPr>
        <w:t>настоящего Положения,  не подлежит рассмотрению по существу вопроса.</w:t>
      </w:r>
    </w:p>
    <w:p w:rsidR="002D6907" w:rsidRPr="002D6907" w:rsidRDefault="00494F13" w:rsidP="0082267C">
      <w:pPr>
        <w:widowControl w:val="0"/>
        <w:autoSpaceDE w:val="0"/>
        <w:autoSpaceDN w:val="0"/>
        <w:spacing w:after="0" w:line="264" w:lineRule="auto"/>
        <w:ind w:firstLine="709"/>
        <w:jc w:val="both"/>
        <w:rPr>
          <w:rFonts w:ascii="Times New Roman" w:eastAsiaTheme="minorEastAsia" w:hAnsi="Times New Roman" w:cs="Times New Roman"/>
          <w:sz w:val="24"/>
          <w:szCs w:val="24"/>
          <w:lang w:eastAsia="ru-RU"/>
        </w:rPr>
      </w:pPr>
      <w:r w:rsidRPr="00575A69">
        <w:rPr>
          <w:rFonts w:ascii="Times New Roman" w:eastAsiaTheme="minorEastAsia" w:hAnsi="Times New Roman" w:cs="Times New Roman"/>
          <w:sz w:val="24"/>
          <w:szCs w:val="24"/>
          <w:lang w:eastAsia="ru-RU"/>
        </w:rPr>
        <w:t>В случае непредставления документов, указанных в подпунктах «е», «ж», «з»</w:t>
      </w:r>
      <w:r>
        <w:rPr>
          <w:rFonts w:ascii="Times New Roman" w:eastAsiaTheme="minorEastAsia" w:hAnsi="Times New Roman" w:cs="Times New Roman"/>
          <w:sz w:val="24"/>
          <w:szCs w:val="24"/>
          <w:lang w:eastAsia="ru-RU"/>
        </w:rPr>
        <w:t xml:space="preserve">, «и»               </w:t>
      </w:r>
      <w:r w:rsidRPr="00575A69">
        <w:rPr>
          <w:rFonts w:ascii="Times New Roman" w:eastAsiaTheme="minorEastAsia" w:hAnsi="Times New Roman" w:cs="Times New Roman"/>
          <w:sz w:val="24"/>
          <w:szCs w:val="24"/>
          <w:lang w:eastAsia="ru-RU"/>
        </w:rPr>
        <w:t xml:space="preserve"> п.</w:t>
      </w:r>
      <w:r>
        <w:rPr>
          <w:rFonts w:ascii="Times New Roman" w:eastAsiaTheme="minorEastAsia" w:hAnsi="Times New Roman" w:cs="Times New Roman"/>
          <w:sz w:val="24"/>
          <w:szCs w:val="24"/>
          <w:lang w:eastAsia="ru-RU"/>
        </w:rPr>
        <w:t xml:space="preserve"> 4.3. </w:t>
      </w:r>
      <w:r w:rsidRPr="00575A69">
        <w:rPr>
          <w:rFonts w:ascii="Times New Roman" w:eastAsiaTheme="minorEastAsia" w:hAnsi="Times New Roman" w:cs="Times New Roman"/>
          <w:sz w:val="24"/>
          <w:szCs w:val="24"/>
          <w:lang w:eastAsia="ru-RU"/>
        </w:rPr>
        <w:t xml:space="preserve">раздела </w:t>
      </w:r>
      <w:r>
        <w:rPr>
          <w:rFonts w:ascii="Times New Roman" w:eastAsiaTheme="minorEastAsia" w:hAnsi="Times New Roman" w:cs="Times New Roman"/>
          <w:sz w:val="24"/>
          <w:szCs w:val="24"/>
          <w:lang w:eastAsia="ru-RU"/>
        </w:rPr>
        <w:t>4</w:t>
      </w:r>
      <w:r w:rsidRPr="00575A69">
        <w:rPr>
          <w:rFonts w:ascii="Times New Roman" w:eastAsiaTheme="minorEastAsia" w:hAnsi="Times New Roman" w:cs="Times New Roman"/>
          <w:sz w:val="24"/>
          <w:szCs w:val="24"/>
          <w:lang w:eastAsia="ru-RU"/>
        </w:rPr>
        <w:t xml:space="preserve"> Положения, Комитет самостоятельно запрашива</w:t>
      </w:r>
      <w:r>
        <w:rPr>
          <w:rFonts w:ascii="Times New Roman" w:eastAsiaTheme="minorEastAsia" w:hAnsi="Times New Roman" w:cs="Times New Roman"/>
          <w:sz w:val="24"/>
          <w:szCs w:val="24"/>
          <w:lang w:eastAsia="ru-RU"/>
        </w:rPr>
        <w:t>ет</w:t>
      </w:r>
      <w:r w:rsidRPr="00575A69">
        <w:rPr>
          <w:rFonts w:ascii="Times New Roman" w:eastAsiaTheme="minorEastAsia" w:hAnsi="Times New Roman" w:cs="Times New Roman"/>
          <w:sz w:val="24"/>
          <w:szCs w:val="24"/>
          <w:lang w:eastAsia="ru-RU"/>
        </w:rPr>
        <w:t xml:space="preserve"> </w:t>
      </w:r>
      <w:r>
        <w:rPr>
          <w:rFonts w:ascii="Times New Roman" w:eastAsiaTheme="minorEastAsia" w:hAnsi="Times New Roman" w:cs="Times New Roman"/>
          <w:sz w:val="24"/>
          <w:szCs w:val="24"/>
          <w:lang w:eastAsia="ru-RU"/>
        </w:rPr>
        <w:t>их в соответствующих</w:t>
      </w:r>
      <w:r w:rsidRPr="00575A69">
        <w:rPr>
          <w:rFonts w:ascii="Times New Roman" w:eastAsiaTheme="minorEastAsia" w:hAnsi="Times New Roman" w:cs="Times New Roman"/>
          <w:sz w:val="24"/>
          <w:szCs w:val="24"/>
          <w:lang w:eastAsia="ru-RU"/>
        </w:rPr>
        <w:t xml:space="preserve"> </w:t>
      </w:r>
      <w:r w:rsidRPr="00575A69">
        <w:rPr>
          <w:rFonts w:ascii="Times New Roman" w:eastAsiaTheme="minorEastAsia" w:hAnsi="Times New Roman" w:cs="Times New Roman"/>
          <w:sz w:val="24"/>
          <w:szCs w:val="24"/>
          <w:lang w:eastAsia="ru-RU"/>
        </w:rPr>
        <w:lastRenderedPageBreak/>
        <w:t>органах в порядке межведомственного информационного взаимодействия</w:t>
      </w:r>
      <w:r>
        <w:rPr>
          <w:rFonts w:ascii="Times New Roman" w:eastAsiaTheme="minorEastAsia" w:hAnsi="Times New Roman" w:cs="Times New Roman"/>
          <w:sz w:val="24"/>
          <w:szCs w:val="24"/>
          <w:lang w:eastAsia="ru-RU"/>
        </w:rPr>
        <w:t xml:space="preserve">. </w:t>
      </w:r>
    </w:p>
    <w:p w:rsidR="002D6907" w:rsidRPr="008E69EF" w:rsidRDefault="002D6907" w:rsidP="0082267C">
      <w:pPr>
        <w:pStyle w:val="ac"/>
        <w:widowControl w:val="0"/>
        <w:numPr>
          <w:ilvl w:val="1"/>
          <w:numId w:val="14"/>
        </w:numPr>
        <w:autoSpaceDE w:val="0"/>
        <w:autoSpaceDN w:val="0"/>
        <w:spacing w:after="0" w:line="264" w:lineRule="auto"/>
        <w:ind w:left="0" w:firstLine="709"/>
        <w:jc w:val="both"/>
        <w:rPr>
          <w:rFonts w:ascii="Times New Roman" w:eastAsiaTheme="minorEastAsia" w:hAnsi="Times New Roman" w:cs="Times New Roman"/>
          <w:sz w:val="24"/>
          <w:szCs w:val="24"/>
          <w:lang w:eastAsia="ru-RU"/>
        </w:rPr>
      </w:pPr>
      <w:r w:rsidRPr="008E69EF">
        <w:rPr>
          <w:rFonts w:ascii="Times New Roman" w:eastAsiaTheme="minorEastAsia" w:hAnsi="Times New Roman" w:cs="Times New Roman"/>
          <w:sz w:val="24"/>
          <w:szCs w:val="24"/>
          <w:lang w:eastAsia="ru-RU"/>
        </w:rPr>
        <w:t xml:space="preserve">Рассмотрение заявлений о предоставлении жилых помещений маневренного фонда, а также принятие решения об их предоставлении осуществляются в порядке, </w:t>
      </w:r>
      <w:r w:rsidR="008E69EF" w:rsidRPr="008E69EF">
        <w:rPr>
          <w:rFonts w:ascii="Times New Roman" w:eastAsiaTheme="minorEastAsia" w:hAnsi="Times New Roman" w:cs="Times New Roman"/>
          <w:sz w:val="24"/>
          <w:szCs w:val="24"/>
          <w:lang w:eastAsia="ru-RU"/>
        </w:rPr>
        <w:t>установленном п. 2.5, п. 2.7, п. 2.8 раздела 2</w:t>
      </w:r>
      <w:r w:rsidR="008E69EF">
        <w:rPr>
          <w:rFonts w:ascii="Times New Roman" w:eastAsiaTheme="minorEastAsia" w:hAnsi="Times New Roman" w:cs="Times New Roman"/>
          <w:sz w:val="24"/>
          <w:szCs w:val="24"/>
          <w:lang w:eastAsia="ru-RU"/>
        </w:rPr>
        <w:t xml:space="preserve"> </w:t>
      </w:r>
      <w:r w:rsidRPr="008E69EF">
        <w:rPr>
          <w:rFonts w:ascii="Times New Roman" w:eastAsiaTheme="minorEastAsia" w:hAnsi="Times New Roman" w:cs="Times New Roman"/>
          <w:sz w:val="24"/>
          <w:szCs w:val="24"/>
          <w:lang w:eastAsia="ru-RU"/>
        </w:rPr>
        <w:t>настоящего Положения.</w:t>
      </w:r>
    </w:p>
    <w:p w:rsidR="002D6907" w:rsidRPr="008E69EF" w:rsidRDefault="002D6907" w:rsidP="0082267C">
      <w:pPr>
        <w:pStyle w:val="ac"/>
        <w:widowControl w:val="0"/>
        <w:numPr>
          <w:ilvl w:val="1"/>
          <w:numId w:val="14"/>
        </w:numPr>
        <w:autoSpaceDE w:val="0"/>
        <w:autoSpaceDN w:val="0"/>
        <w:spacing w:after="0" w:line="264" w:lineRule="auto"/>
        <w:ind w:left="0" w:firstLine="709"/>
        <w:jc w:val="both"/>
        <w:rPr>
          <w:rFonts w:ascii="Times New Roman" w:eastAsiaTheme="minorEastAsia" w:hAnsi="Times New Roman" w:cs="Times New Roman"/>
          <w:sz w:val="24"/>
          <w:szCs w:val="24"/>
          <w:lang w:eastAsia="ru-RU"/>
        </w:rPr>
      </w:pPr>
      <w:r w:rsidRPr="008E69EF">
        <w:rPr>
          <w:rFonts w:ascii="Times New Roman" w:eastAsiaTheme="minorEastAsia" w:hAnsi="Times New Roman" w:cs="Times New Roman"/>
          <w:sz w:val="24"/>
          <w:szCs w:val="24"/>
          <w:lang w:eastAsia="ru-RU"/>
        </w:rPr>
        <w:t>Договор найма жилого помещения маневренного фонда является единственным основанием для вселения гражданина в жилое помещение маневренного фонда.</w:t>
      </w:r>
    </w:p>
    <w:p w:rsidR="002D6907" w:rsidRPr="008E69EF" w:rsidRDefault="002D6907" w:rsidP="0082267C">
      <w:pPr>
        <w:pStyle w:val="ac"/>
        <w:widowControl w:val="0"/>
        <w:numPr>
          <w:ilvl w:val="1"/>
          <w:numId w:val="14"/>
        </w:numPr>
        <w:autoSpaceDE w:val="0"/>
        <w:autoSpaceDN w:val="0"/>
        <w:spacing w:after="0" w:line="264" w:lineRule="auto"/>
        <w:ind w:left="0" w:firstLine="709"/>
        <w:jc w:val="both"/>
        <w:rPr>
          <w:rFonts w:ascii="Times New Roman" w:eastAsiaTheme="minorEastAsia" w:hAnsi="Times New Roman" w:cs="Times New Roman"/>
          <w:sz w:val="24"/>
          <w:szCs w:val="24"/>
          <w:lang w:eastAsia="ru-RU"/>
        </w:rPr>
      </w:pPr>
      <w:r w:rsidRPr="008E69EF">
        <w:rPr>
          <w:rFonts w:ascii="Times New Roman" w:eastAsiaTheme="minorEastAsia" w:hAnsi="Times New Roman" w:cs="Times New Roman"/>
          <w:sz w:val="24"/>
          <w:szCs w:val="24"/>
          <w:lang w:eastAsia="ru-RU"/>
        </w:rPr>
        <w:t>Договор найма жилого помещения маневренного жилищного фонда заключается на период:</w:t>
      </w:r>
    </w:p>
    <w:p w:rsidR="002D6907" w:rsidRPr="003C5B25" w:rsidRDefault="002D6907" w:rsidP="0082267C">
      <w:pPr>
        <w:pStyle w:val="ac"/>
        <w:widowControl w:val="0"/>
        <w:numPr>
          <w:ilvl w:val="0"/>
          <w:numId w:val="25"/>
        </w:numPr>
        <w:autoSpaceDE w:val="0"/>
        <w:autoSpaceDN w:val="0"/>
        <w:spacing w:after="0" w:line="264" w:lineRule="auto"/>
        <w:ind w:left="0" w:firstLine="709"/>
        <w:jc w:val="both"/>
        <w:rPr>
          <w:rFonts w:ascii="Times New Roman" w:eastAsiaTheme="minorEastAsia" w:hAnsi="Times New Roman" w:cs="Times New Roman"/>
          <w:sz w:val="24"/>
          <w:szCs w:val="24"/>
          <w:lang w:eastAsia="ru-RU"/>
        </w:rPr>
      </w:pPr>
      <w:r w:rsidRPr="003C5B25">
        <w:rPr>
          <w:rFonts w:ascii="Times New Roman" w:eastAsiaTheme="minorEastAsia" w:hAnsi="Times New Roman" w:cs="Times New Roman"/>
          <w:sz w:val="24"/>
          <w:szCs w:val="24"/>
          <w:lang w:eastAsia="ru-RU"/>
        </w:rPr>
        <w:t xml:space="preserve">до завершения капитального ремонта или реконструкции дома (при заключении договора с гражданами, указанными </w:t>
      </w:r>
      <w:r w:rsidR="008E69EF" w:rsidRPr="003C5B25">
        <w:rPr>
          <w:rFonts w:ascii="Times New Roman" w:eastAsiaTheme="minorEastAsia" w:hAnsi="Times New Roman" w:cs="Times New Roman"/>
          <w:sz w:val="24"/>
          <w:szCs w:val="24"/>
          <w:lang w:eastAsia="ru-RU"/>
        </w:rPr>
        <w:t xml:space="preserve">в </w:t>
      </w:r>
      <w:proofErr w:type="spellStart"/>
      <w:r w:rsidR="008E69EF" w:rsidRPr="003C5B25">
        <w:rPr>
          <w:rFonts w:ascii="Times New Roman" w:eastAsiaTheme="minorEastAsia" w:hAnsi="Times New Roman" w:cs="Times New Roman"/>
          <w:sz w:val="24"/>
          <w:szCs w:val="24"/>
          <w:lang w:eastAsia="ru-RU"/>
        </w:rPr>
        <w:t>п.п</w:t>
      </w:r>
      <w:proofErr w:type="spellEnd"/>
      <w:r w:rsidR="008E69EF" w:rsidRPr="003C5B25">
        <w:rPr>
          <w:rFonts w:ascii="Times New Roman" w:eastAsiaTheme="minorEastAsia" w:hAnsi="Times New Roman" w:cs="Times New Roman"/>
          <w:sz w:val="24"/>
          <w:szCs w:val="24"/>
          <w:lang w:eastAsia="ru-RU"/>
        </w:rPr>
        <w:t xml:space="preserve">. «а» п. 4.1 раздела 4 </w:t>
      </w:r>
      <w:r w:rsidRPr="003C5B25">
        <w:rPr>
          <w:rFonts w:ascii="Times New Roman" w:eastAsiaTheme="minorEastAsia" w:hAnsi="Times New Roman" w:cs="Times New Roman"/>
          <w:sz w:val="24"/>
          <w:szCs w:val="24"/>
          <w:lang w:eastAsia="ru-RU"/>
        </w:rPr>
        <w:t>настоящего Положения);</w:t>
      </w:r>
    </w:p>
    <w:p w:rsidR="002D6907" w:rsidRPr="003C5B25" w:rsidRDefault="002D6907" w:rsidP="0082267C">
      <w:pPr>
        <w:pStyle w:val="ac"/>
        <w:widowControl w:val="0"/>
        <w:numPr>
          <w:ilvl w:val="0"/>
          <w:numId w:val="25"/>
        </w:numPr>
        <w:autoSpaceDE w:val="0"/>
        <w:autoSpaceDN w:val="0"/>
        <w:spacing w:after="0" w:line="264" w:lineRule="auto"/>
        <w:ind w:left="0" w:firstLine="709"/>
        <w:jc w:val="both"/>
        <w:rPr>
          <w:rFonts w:ascii="Times New Roman" w:eastAsiaTheme="minorEastAsia" w:hAnsi="Times New Roman" w:cs="Times New Roman"/>
          <w:sz w:val="24"/>
          <w:szCs w:val="24"/>
          <w:lang w:eastAsia="ru-RU"/>
        </w:rPr>
      </w:pPr>
      <w:r w:rsidRPr="003C5B25">
        <w:rPr>
          <w:rFonts w:ascii="Times New Roman" w:eastAsiaTheme="minorEastAsia" w:hAnsi="Times New Roman" w:cs="Times New Roman"/>
          <w:sz w:val="24"/>
          <w:szCs w:val="24"/>
          <w:lang w:eastAsia="ru-RU"/>
        </w:rPr>
        <w:t xml:space="preserve">до завершения расчетов с гражданами, утратившими жилые помещения в результате обращения взыскания на них, после продажи жилых помещений, на которые было обращено взыскание (при заключении договора с гражданами, указанными в </w:t>
      </w:r>
      <w:proofErr w:type="spellStart"/>
      <w:r w:rsidR="008E69EF" w:rsidRPr="003C5B25">
        <w:rPr>
          <w:rFonts w:ascii="Times New Roman" w:eastAsiaTheme="minorEastAsia" w:hAnsi="Times New Roman" w:cs="Times New Roman"/>
          <w:sz w:val="24"/>
          <w:szCs w:val="24"/>
          <w:lang w:eastAsia="ru-RU"/>
        </w:rPr>
        <w:t>п.п</w:t>
      </w:r>
      <w:proofErr w:type="spellEnd"/>
      <w:r w:rsidR="008E69EF" w:rsidRPr="003C5B25">
        <w:rPr>
          <w:rFonts w:ascii="Times New Roman" w:eastAsiaTheme="minorEastAsia" w:hAnsi="Times New Roman" w:cs="Times New Roman"/>
          <w:sz w:val="24"/>
          <w:szCs w:val="24"/>
          <w:lang w:eastAsia="ru-RU"/>
        </w:rPr>
        <w:t xml:space="preserve">. «б» п. 4.1 раздела 4 </w:t>
      </w:r>
      <w:r w:rsidRPr="003C5B25">
        <w:rPr>
          <w:rFonts w:ascii="Times New Roman" w:eastAsiaTheme="minorEastAsia" w:hAnsi="Times New Roman" w:cs="Times New Roman"/>
          <w:sz w:val="24"/>
          <w:szCs w:val="24"/>
          <w:lang w:eastAsia="ru-RU"/>
        </w:rPr>
        <w:t>настоящего Положения);</w:t>
      </w:r>
    </w:p>
    <w:p w:rsidR="002D6907" w:rsidRPr="003C5B25" w:rsidRDefault="002D6907" w:rsidP="0082267C">
      <w:pPr>
        <w:pStyle w:val="ac"/>
        <w:widowControl w:val="0"/>
        <w:numPr>
          <w:ilvl w:val="0"/>
          <w:numId w:val="25"/>
        </w:numPr>
        <w:autoSpaceDE w:val="0"/>
        <w:autoSpaceDN w:val="0"/>
        <w:spacing w:after="0" w:line="264" w:lineRule="auto"/>
        <w:ind w:left="0" w:firstLine="709"/>
        <w:jc w:val="both"/>
        <w:rPr>
          <w:rFonts w:ascii="Times New Roman" w:eastAsiaTheme="minorEastAsia" w:hAnsi="Times New Roman" w:cs="Times New Roman"/>
          <w:sz w:val="24"/>
          <w:szCs w:val="24"/>
          <w:lang w:eastAsia="ru-RU"/>
        </w:rPr>
      </w:pPr>
      <w:proofErr w:type="gramStart"/>
      <w:r w:rsidRPr="003C5B25">
        <w:rPr>
          <w:rFonts w:ascii="Times New Roman" w:eastAsiaTheme="minorEastAsia" w:hAnsi="Times New Roman" w:cs="Times New Roman"/>
          <w:sz w:val="24"/>
          <w:szCs w:val="24"/>
          <w:lang w:eastAsia="ru-RU"/>
        </w:rPr>
        <w:t>до завершения расчетов с гражданами, единственное жилое помещение которых стало непригодным для проживания в результате чрезвычайных обстоятельств, в по</w:t>
      </w:r>
      <w:r w:rsidR="000F4550" w:rsidRPr="003C5B25">
        <w:rPr>
          <w:rFonts w:ascii="Times New Roman" w:eastAsiaTheme="minorEastAsia" w:hAnsi="Times New Roman" w:cs="Times New Roman"/>
          <w:sz w:val="24"/>
          <w:szCs w:val="24"/>
          <w:lang w:eastAsia="ru-RU"/>
        </w:rPr>
        <w:t xml:space="preserve">рядке, предусмотренном Жилищным кодексом </w:t>
      </w:r>
      <w:r w:rsidRPr="003C5B25">
        <w:rPr>
          <w:rFonts w:ascii="Times New Roman" w:eastAsiaTheme="minorEastAsia" w:hAnsi="Times New Roman" w:cs="Times New Roman"/>
          <w:sz w:val="24"/>
          <w:szCs w:val="24"/>
          <w:lang w:eastAsia="ru-RU"/>
        </w:rPr>
        <w:t>Российской Федерации, другими федеральными законами, либо до предоставления им жилых помещений государственного или муниципального жилищного фонда в случаях и в порядке, которые преду</w:t>
      </w:r>
      <w:r w:rsidR="000F4550" w:rsidRPr="003C5B25">
        <w:rPr>
          <w:rFonts w:ascii="Times New Roman" w:eastAsiaTheme="minorEastAsia" w:hAnsi="Times New Roman" w:cs="Times New Roman"/>
          <w:sz w:val="24"/>
          <w:szCs w:val="24"/>
          <w:lang w:eastAsia="ru-RU"/>
        </w:rPr>
        <w:t xml:space="preserve">смотрены Жилищным кодексом </w:t>
      </w:r>
      <w:r w:rsidRPr="003C5B25">
        <w:rPr>
          <w:rFonts w:ascii="Times New Roman" w:eastAsiaTheme="minorEastAsia" w:hAnsi="Times New Roman" w:cs="Times New Roman"/>
          <w:sz w:val="24"/>
          <w:szCs w:val="24"/>
          <w:lang w:eastAsia="ru-RU"/>
        </w:rPr>
        <w:t xml:space="preserve">Российской Федерации (при заключении договоров с гражданами, указанными в </w:t>
      </w:r>
      <w:proofErr w:type="spellStart"/>
      <w:r w:rsidR="000F4550" w:rsidRPr="003C5B25">
        <w:rPr>
          <w:rFonts w:ascii="Times New Roman" w:eastAsiaTheme="minorEastAsia" w:hAnsi="Times New Roman" w:cs="Times New Roman"/>
          <w:sz w:val="24"/>
          <w:szCs w:val="24"/>
          <w:lang w:eastAsia="ru-RU"/>
        </w:rPr>
        <w:t>п.п</w:t>
      </w:r>
      <w:proofErr w:type="spellEnd"/>
      <w:r w:rsidR="000F4550" w:rsidRPr="003C5B25">
        <w:rPr>
          <w:rFonts w:ascii="Times New Roman" w:eastAsiaTheme="minorEastAsia" w:hAnsi="Times New Roman" w:cs="Times New Roman"/>
          <w:sz w:val="24"/>
          <w:szCs w:val="24"/>
          <w:lang w:eastAsia="ru-RU"/>
        </w:rPr>
        <w:t>. «в» п</w:t>
      </w:r>
      <w:proofErr w:type="gramEnd"/>
      <w:r w:rsidR="000F4550" w:rsidRPr="003C5B25">
        <w:rPr>
          <w:rFonts w:ascii="Times New Roman" w:eastAsiaTheme="minorEastAsia" w:hAnsi="Times New Roman" w:cs="Times New Roman"/>
          <w:sz w:val="24"/>
          <w:szCs w:val="24"/>
          <w:lang w:eastAsia="ru-RU"/>
        </w:rPr>
        <w:t xml:space="preserve">. </w:t>
      </w:r>
      <w:proofErr w:type="gramStart"/>
      <w:r w:rsidR="000F4550" w:rsidRPr="003C5B25">
        <w:rPr>
          <w:rFonts w:ascii="Times New Roman" w:eastAsiaTheme="minorEastAsia" w:hAnsi="Times New Roman" w:cs="Times New Roman"/>
          <w:sz w:val="24"/>
          <w:szCs w:val="24"/>
          <w:lang w:eastAsia="ru-RU"/>
        </w:rPr>
        <w:t xml:space="preserve">4.1 раздела 4 </w:t>
      </w:r>
      <w:r w:rsidRPr="003C5B25">
        <w:rPr>
          <w:rFonts w:ascii="Times New Roman" w:eastAsiaTheme="minorEastAsia" w:hAnsi="Times New Roman" w:cs="Times New Roman"/>
          <w:sz w:val="24"/>
          <w:szCs w:val="24"/>
          <w:lang w:eastAsia="ru-RU"/>
        </w:rPr>
        <w:t>настоящего Положения);</w:t>
      </w:r>
      <w:proofErr w:type="gramEnd"/>
    </w:p>
    <w:p w:rsidR="002D6907" w:rsidRPr="003C5B25" w:rsidRDefault="002D6907" w:rsidP="0082267C">
      <w:pPr>
        <w:pStyle w:val="ac"/>
        <w:widowControl w:val="0"/>
        <w:numPr>
          <w:ilvl w:val="0"/>
          <w:numId w:val="25"/>
        </w:numPr>
        <w:autoSpaceDE w:val="0"/>
        <w:autoSpaceDN w:val="0"/>
        <w:spacing w:after="0" w:line="264" w:lineRule="auto"/>
        <w:ind w:left="0" w:firstLine="709"/>
        <w:jc w:val="both"/>
        <w:rPr>
          <w:rFonts w:ascii="Times New Roman" w:eastAsiaTheme="minorEastAsia" w:hAnsi="Times New Roman" w:cs="Times New Roman"/>
          <w:sz w:val="24"/>
          <w:szCs w:val="24"/>
          <w:lang w:eastAsia="ru-RU"/>
        </w:rPr>
      </w:pPr>
      <w:r w:rsidRPr="003C5B25">
        <w:rPr>
          <w:rFonts w:ascii="Times New Roman" w:eastAsiaTheme="minorEastAsia" w:hAnsi="Times New Roman" w:cs="Times New Roman"/>
          <w:sz w:val="24"/>
          <w:szCs w:val="24"/>
          <w:lang w:eastAsia="ru-RU"/>
        </w:rPr>
        <w:t xml:space="preserve">установленный законодательством (при заключении договора с гражданами, указанными в </w:t>
      </w:r>
      <w:proofErr w:type="spellStart"/>
      <w:r w:rsidR="000F4550" w:rsidRPr="003C5B25">
        <w:rPr>
          <w:rFonts w:ascii="Times New Roman" w:eastAsiaTheme="minorEastAsia" w:hAnsi="Times New Roman" w:cs="Times New Roman"/>
          <w:sz w:val="24"/>
          <w:szCs w:val="24"/>
          <w:lang w:eastAsia="ru-RU"/>
        </w:rPr>
        <w:t>п.п</w:t>
      </w:r>
      <w:proofErr w:type="spellEnd"/>
      <w:r w:rsidR="000F4550" w:rsidRPr="003C5B25">
        <w:rPr>
          <w:rFonts w:ascii="Times New Roman" w:eastAsiaTheme="minorEastAsia" w:hAnsi="Times New Roman" w:cs="Times New Roman"/>
          <w:sz w:val="24"/>
          <w:szCs w:val="24"/>
          <w:lang w:eastAsia="ru-RU"/>
        </w:rPr>
        <w:t xml:space="preserve">. «г» п. 4.1 раздела 4 </w:t>
      </w:r>
      <w:r w:rsidRPr="003C5B25">
        <w:rPr>
          <w:rFonts w:ascii="Times New Roman" w:eastAsiaTheme="minorEastAsia" w:hAnsi="Times New Roman" w:cs="Times New Roman"/>
          <w:sz w:val="24"/>
          <w:szCs w:val="24"/>
          <w:lang w:eastAsia="ru-RU"/>
        </w:rPr>
        <w:t>настоящего Положения).</w:t>
      </w:r>
    </w:p>
    <w:p w:rsidR="002D6907" w:rsidRPr="000F4550" w:rsidRDefault="002D6907" w:rsidP="0082267C">
      <w:pPr>
        <w:pStyle w:val="ac"/>
        <w:widowControl w:val="0"/>
        <w:numPr>
          <w:ilvl w:val="1"/>
          <w:numId w:val="14"/>
        </w:numPr>
        <w:autoSpaceDE w:val="0"/>
        <w:autoSpaceDN w:val="0"/>
        <w:spacing w:after="0" w:line="264" w:lineRule="auto"/>
        <w:ind w:left="0" w:firstLine="709"/>
        <w:jc w:val="both"/>
        <w:rPr>
          <w:rFonts w:ascii="Times New Roman" w:eastAsiaTheme="minorEastAsia" w:hAnsi="Times New Roman" w:cs="Times New Roman"/>
          <w:sz w:val="24"/>
          <w:szCs w:val="24"/>
          <w:lang w:eastAsia="ru-RU"/>
        </w:rPr>
      </w:pPr>
      <w:r w:rsidRPr="000F4550">
        <w:rPr>
          <w:rFonts w:ascii="Times New Roman" w:eastAsiaTheme="minorEastAsia" w:hAnsi="Times New Roman" w:cs="Times New Roman"/>
          <w:sz w:val="24"/>
          <w:szCs w:val="24"/>
          <w:lang w:eastAsia="ru-RU"/>
        </w:rPr>
        <w:t xml:space="preserve">После расторжения или прекращения </w:t>
      </w:r>
      <w:proofErr w:type="gramStart"/>
      <w:r w:rsidRPr="000F4550">
        <w:rPr>
          <w:rFonts w:ascii="Times New Roman" w:eastAsiaTheme="minorEastAsia" w:hAnsi="Times New Roman" w:cs="Times New Roman"/>
          <w:sz w:val="24"/>
          <w:szCs w:val="24"/>
          <w:lang w:eastAsia="ru-RU"/>
        </w:rPr>
        <w:t>действия договора найма жилого помещения маневренного фонда</w:t>
      </w:r>
      <w:proofErr w:type="gramEnd"/>
      <w:r w:rsidRPr="000F4550">
        <w:rPr>
          <w:rFonts w:ascii="Times New Roman" w:eastAsiaTheme="minorEastAsia" w:hAnsi="Times New Roman" w:cs="Times New Roman"/>
          <w:sz w:val="24"/>
          <w:szCs w:val="24"/>
          <w:lang w:eastAsia="ru-RU"/>
        </w:rPr>
        <w:t xml:space="preserve"> наниматель обязан освободить и сдать его по акту приема-передачи Комитету в течение 30 (тридцати) календарных дней.</w:t>
      </w:r>
    </w:p>
    <w:p w:rsidR="002D6907" w:rsidRPr="002D6907" w:rsidRDefault="002D6907" w:rsidP="0082267C">
      <w:pPr>
        <w:widowControl w:val="0"/>
        <w:autoSpaceDE w:val="0"/>
        <w:autoSpaceDN w:val="0"/>
        <w:spacing w:after="0" w:line="264" w:lineRule="auto"/>
        <w:jc w:val="both"/>
        <w:rPr>
          <w:rFonts w:ascii="Times New Roman" w:eastAsiaTheme="minorEastAsia" w:hAnsi="Times New Roman" w:cs="Times New Roman"/>
          <w:sz w:val="24"/>
          <w:szCs w:val="24"/>
          <w:lang w:eastAsia="ru-RU"/>
        </w:rPr>
      </w:pPr>
    </w:p>
    <w:p w:rsidR="002D6907" w:rsidRPr="000F4550" w:rsidRDefault="002D6907" w:rsidP="0082267C">
      <w:pPr>
        <w:pStyle w:val="ac"/>
        <w:widowControl w:val="0"/>
        <w:numPr>
          <w:ilvl w:val="0"/>
          <w:numId w:val="14"/>
        </w:numPr>
        <w:autoSpaceDE w:val="0"/>
        <w:autoSpaceDN w:val="0"/>
        <w:spacing w:after="0" w:line="264" w:lineRule="auto"/>
        <w:ind w:left="0"/>
        <w:jc w:val="center"/>
        <w:outlineLvl w:val="1"/>
        <w:rPr>
          <w:rFonts w:ascii="Times New Roman" w:eastAsiaTheme="minorEastAsia" w:hAnsi="Times New Roman" w:cs="Times New Roman"/>
          <w:b/>
          <w:sz w:val="24"/>
          <w:szCs w:val="24"/>
          <w:lang w:eastAsia="ru-RU"/>
        </w:rPr>
      </w:pPr>
      <w:r w:rsidRPr="000F4550">
        <w:rPr>
          <w:rFonts w:ascii="Times New Roman" w:eastAsiaTheme="minorEastAsia" w:hAnsi="Times New Roman" w:cs="Times New Roman"/>
          <w:b/>
          <w:sz w:val="24"/>
          <w:szCs w:val="24"/>
          <w:lang w:eastAsia="ru-RU"/>
        </w:rPr>
        <w:t>Предоставление специализированных жилых помещений</w:t>
      </w:r>
    </w:p>
    <w:p w:rsidR="002D6907" w:rsidRPr="002D6907" w:rsidRDefault="002D6907" w:rsidP="0082267C">
      <w:pPr>
        <w:widowControl w:val="0"/>
        <w:autoSpaceDE w:val="0"/>
        <w:autoSpaceDN w:val="0"/>
        <w:spacing w:after="0" w:line="264" w:lineRule="auto"/>
        <w:jc w:val="center"/>
        <w:rPr>
          <w:rFonts w:ascii="Times New Roman" w:eastAsiaTheme="minorEastAsia" w:hAnsi="Times New Roman" w:cs="Times New Roman"/>
          <w:b/>
          <w:sz w:val="24"/>
          <w:szCs w:val="24"/>
          <w:lang w:eastAsia="ru-RU"/>
        </w:rPr>
      </w:pPr>
      <w:r w:rsidRPr="002D6907">
        <w:rPr>
          <w:rFonts w:ascii="Times New Roman" w:eastAsiaTheme="minorEastAsia" w:hAnsi="Times New Roman" w:cs="Times New Roman"/>
          <w:b/>
          <w:sz w:val="24"/>
          <w:szCs w:val="24"/>
          <w:lang w:eastAsia="ru-RU"/>
        </w:rPr>
        <w:t>для детей-сирот и детей, оставшихся без попечения родителей,</w:t>
      </w:r>
      <w:r w:rsidR="000F4550">
        <w:rPr>
          <w:rFonts w:ascii="Times New Roman" w:eastAsiaTheme="minorEastAsia" w:hAnsi="Times New Roman" w:cs="Times New Roman"/>
          <w:b/>
          <w:sz w:val="24"/>
          <w:szCs w:val="24"/>
          <w:lang w:eastAsia="ru-RU"/>
        </w:rPr>
        <w:t xml:space="preserve"> </w:t>
      </w:r>
      <w:r w:rsidRPr="002D6907">
        <w:rPr>
          <w:rFonts w:ascii="Times New Roman" w:eastAsiaTheme="minorEastAsia" w:hAnsi="Times New Roman" w:cs="Times New Roman"/>
          <w:b/>
          <w:sz w:val="24"/>
          <w:szCs w:val="24"/>
          <w:lang w:eastAsia="ru-RU"/>
        </w:rPr>
        <w:t>лиц из числа детей-сирот и детей, оставшихся</w:t>
      </w:r>
      <w:r w:rsidR="000F4550">
        <w:rPr>
          <w:rFonts w:ascii="Times New Roman" w:eastAsiaTheme="minorEastAsia" w:hAnsi="Times New Roman" w:cs="Times New Roman"/>
          <w:b/>
          <w:sz w:val="24"/>
          <w:szCs w:val="24"/>
          <w:lang w:eastAsia="ru-RU"/>
        </w:rPr>
        <w:t xml:space="preserve"> </w:t>
      </w:r>
      <w:r w:rsidRPr="002D6907">
        <w:rPr>
          <w:rFonts w:ascii="Times New Roman" w:eastAsiaTheme="minorEastAsia" w:hAnsi="Times New Roman" w:cs="Times New Roman"/>
          <w:b/>
          <w:sz w:val="24"/>
          <w:szCs w:val="24"/>
          <w:lang w:eastAsia="ru-RU"/>
        </w:rPr>
        <w:t>без попечения родителей</w:t>
      </w:r>
    </w:p>
    <w:p w:rsidR="002D6907" w:rsidRPr="002D6907" w:rsidRDefault="002D6907" w:rsidP="0082267C">
      <w:pPr>
        <w:widowControl w:val="0"/>
        <w:autoSpaceDE w:val="0"/>
        <w:autoSpaceDN w:val="0"/>
        <w:spacing w:after="0" w:line="264" w:lineRule="auto"/>
        <w:jc w:val="both"/>
        <w:rPr>
          <w:rFonts w:ascii="Times New Roman" w:eastAsiaTheme="minorEastAsia" w:hAnsi="Times New Roman" w:cs="Times New Roman"/>
          <w:sz w:val="24"/>
          <w:szCs w:val="24"/>
          <w:lang w:eastAsia="ru-RU"/>
        </w:rPr>
      </w:pPr>
    </w:p>
    <w:p w:rsidR="002D6907" w:rsidRPr="002D6907" w:rsidRDefault="002D6907" w:rsidP="0082267C">
      <w:pPr>
        <w:widowControl w:val="0"/>
        <w:autoSpaceDE w:val="0"/>
        <w:autoSpaceDN w:val="0"/>
        <w:spacing w:after="0" w:line="264" w:lineRule="auto"/>
        <w:ind w:firstLine="540"/>
        <w:jc w:val="both"/>
        <w:rPr>
          <w:rFonts w:ascii="Times New Roman" w:eastAsiaTheme="minorEastAsia" w:hAnsi="Times New Roman" w:cs="Times New Roman"/>
          <w:sz w:val="24"/>
          <w:szCs w:val="24"/>
          <w:lang w:eastAsia="ru-RU"/>
        </w:rPr>
      </w:pPr>
      <w:r w:rsidRPr="002D6907">
        <w:rPr>
          <w:rFonts w:ascii="Times New Roman" w:eastAsiaTheme="minorEastAsia" w:hAnsi="Times New Roman" w:cs="Times New Roman"/>
          <w:sz w:val="24"/>
          <w:szCs w:val="24"/>
          <w:lang w:eastAsia="ru-RU"/>
        </w:rPr>
        <w:t xml:space="preserve">Предоставление специализированных жилых помещений для детей-сирот и детей, оставшихся без попечения родителей, лиц из числа детей-сирот и </w:t>
      </w:r>
      <w:proofErr w:type="gramStart"/>
      <w:r w:rsidRPr="002D6907">
        <w:rPr>
          <w:rFonts w:ascii="Times New Roman" w:eastAsiaTheme="minorEastAsia" w:hAnsi="Times New Roman" w:cs="Times New Roman"/>
          <w:sz w:val="24"/>
          <w:szCs w:val="24"/>
          <w:lang w:eastAsia="ru-RU"/>
        </w:rPr>
        <w:t>детей, оставшихся без попечения родителей осуществляется</w:t>
      </w:r>
      <w:proofErr w:type="gramEnd"/>
      <w:r w:rsidRPr="002D6907">
        <w:rPr>
          <w:rFonts w:ascii="Times New Roman" w:eastAsiaTheme="minorEastAsia" w:hAnsi="Times New Roman" w:cs="Times New Roman"/>
          <w:sz w:val="24"/>
          <w:szCs w:val="24"/>
          <w:lang w:eastAsia="ru-RU"/>
        </w:rPr>
        <w:t xml:space="preserve"> Комитетом в соответствии с законодательством Российской Федерации и законодательством Смоленской области и обеспечивается Комитетом в соответствии с административным регламентом, утвержденным постановлением Администрации.</w:t>
      </w:r>
    </w:p>
    <w:p w:rsidR="002D6907" w:rsidRPr="002D6907" w:rsidRDefault="002D6907" w:rsidP="0082267C">
      <w:pPr>
        <w:widowControl w:val="0"/>
        <w:autoSpaceDE w:val="0"/>
        <w:autoSpaceDN w:val="0"/>
        <w:spacing w:after="0" w:line="264" w:lineRule="auto"/>
        <w:jc w:val="both"/>
        <w:rPr>
          <w:rFonts w:ascii="Times New Roman" w:eastAsiaTheme="minorEastAsia" w:hAnsi="Times New Roman" w:cs="Times New Roman"/>
          <w:sz w:val="24"/>
          <w:szCs w:val="24"/>
          <w:lang w:eastAsia="ru-RU"/>
        </w:rPr>
      </w:pPr>
    </w:p>
    <w:p w:rsidR="002D6907" w:rsidRPr="000F4550" w:rsidRDefault="002D6907" w:rsidP="0082267C">
      <w:pPr>
        <w:pStyle w:val="ac"/>
        <w:widowControl w:val="0"/>
        <w:numPr>
          <w:ilvl w:val="0"/>
          <w:numId w:val="14"/>
        </w:numPr>
        <w:autoSpaceDE w:val="0"/>
        <w:autoSpaceDN w:val="0"/>
        <w:spacing w:after="0" w:line="264" w:lineRule="auto"/>
        <w:ind w:left="0"/>
        <w:jc w:val="center"/>
        <w:outlineLvl w:val="1"/>
        <w:rPr>
          <w:rFonts w:ascii="Times New Roman" w:eastAsiaTheme="minorEastAsia" w:hAnsi="Times New Roman" w:cs="Times New Roman"/>
          <w:b/>
          <w:sz w:val="24"/>
          <w:szCs w:val="24"/>
          <w:lang w:eastAsia="ru-RU"/>
        </w:rPr>
      </w:pPr>
      <w:r w:rsidRPr="000F4550">
        <w:rPr>
          <w:rFonts w:ascii="Times New Roman" w:eastAsiaTheme="minorEastAsia" w:hAnsi="Times New Roman" w:cs="Times New Roman"/>
          <w:b/>
          <w:sz w:val="24"/>
          <w:szCs w:val="24"/>
          <w:lang w:eastAsia="ru-RU"/>
        </w:rPr>
        <w:t>Выселение граждан из специализированных жилых помещений</w:t>
      </w:r>
    </w:p>
    <w:p w:rsidR="002D6907" w:rsidRPr="002D6907" w:rsidRDefault="002D6907" w:rsidP="0082267C">
      <w:pPr>
        <w:widowControl w:val="0"/>
        <w:autoSpaceDE w:val="0"/>
        <w:autoSpaceDN w:val="0"/>
        <w:spacing w:after="0" w:line="264" w:lineRule="auto"/>
        <w:jc w:val="both"/>
        <w:rPr>
          <w:rFonts w:ascii="Times New Roman" w:eastAsiaTheme="minorEastAsia" w:hAnsi="Times New Roman" w:cs="Times New Roman"/>
          <w:sz w:val="24"/>
          <w:szCs w:val="24"/>
          <w:lang w:eastAsia="ru-RU"/>
        </w:rPr>
      </w:pPr>
    </w:p>
    <w:p w:rsidR="002D6907" w:rsidRPr="000F4550" w:rsidRDefault="002D6907" w:rsidP="0082267C">
      <w:pPr>
        <w:pStyle w:val="ac"/>
        <w:widowControl w:val="0"/>
        <w:numPr>
          <w:ilvl w:val="1"/>
          <w:numId w:val="14"/>
        </w:numPr>
        <w:autoSpaceDE w:val="0"/>
        <w:autoSpaceDN w:val="0"/>
        <w:spacing w:after="0" w:line="264" w:lineRule="auto"/>
        <w:ind w:left="0" w:firstLine="709"/>
        <w:jc w:val="both"/>
        <w:rPr>
          <w:rFonts w:ascii="Times New Roman" w:eastAsiaTheme="minorEastAsia" w:hAnsi="Times New Roman" w:cs="Times New Roman"/>
          <w:sz w:val="24"/>
          <w:szCs w:val="24"/>
          <w:lang w:eastAsia="ru-RU"/>
        </w:rPr>
      </w:pPr>
      <w:r w:rsidRPr="000F4550">
        <w:rPr>
          <w:rFonts w:ascii="Times New Roman" w:eastAsiaTheme="minorEastAsia" w:hAnsi="Times New Roman" w:cs="Times New Roman"/>
          <w:sz w:val="24"/>
          <w:szCs w:val="24"/>
          <w:lang w:eastAsia="ru-RU"/>
        </w:rPr>
        <w:t xml:space="preserve">В случаях расторжения или прекращения договоров найма специализированных жилых помещений граждане должны освободить жилые помещения, которые они занимали по данным договорам. В случае отказа освободить такие жилые помещения указанные граждане подлежат выселению в судебном порядке без предоставления других жилых помещений, за исключением случаев, предусмотренных </w:t>
      </w:r>
      <w:r w:rsidR="000F4550" w:rsidRPr="000F4550">
        <w:rPr>
          <w:rFonts w:ascii="Times New Roman" w:eastAsiaTheme="minorEastAsia" w:hAnsi="Times New Roman" w:cs="Times New Roman"/>
          <w:sz w:val="24"/>
          <w:szCs w:val="24"/>
          <w:lang w:eastAsia="ru-RU"/>
        </w:rPr>
        <w:t>ч. 2 ст. 102</w:t>
      </w:r>
      <w:r w:rsidR="000F4550">
        <w:rPr>
          <w:rFonts w:ascii="Times New Roman" w:eastAsiaTheme="minorEastAsia" w:hAnsi="Times New Roman" w:cs="Times New Roman"/>
          <w:sz w:val="24"/>
          <w:szCs w:val="24"/>
          <w:lang w:eastAsia="ru-RU"/>
        </w:rPr>
        <w:t xml:space="preserve"> </w:t>
      </w:r>
      <w:r w:rsidRPr="000F4550">
        <w:rPr>
          <w:rFonts w:ascii="Times New Roman" w:eastAsiaTheme="minorEastAsia" w:hAnsi="Times New Roman" w:cs="Times New Roman"/>
          <w:sz w:val="24"/>
          <w:szCs w:val="24"/>
          <w:lang w:eastAsia="ru-RU"/>
        </w:rPr>
        <w:t>Жилищного кодекса РФ.</w:t>
      </w:r>
    </w:p>
    <w:p w:rsidR="002D6907" w:rsidRPr="000F4550" w:rsidRDefault="002D6907" w:rsidP="0082267C">
      <w:pPr>
        <w:pStyle w:val="ac"/>
        <w:numPr>
          <w:ilvl w:val="1"/>
          <w:numId w:val="14"/>
        </w:numPr>
        <w:autoSpaceDE w:val="0"/>
        <w:autoSpaceDN w:val="0"/>
        <w:adjustRightInd w:val="0"/>
        <w:spacing w:after="0" w:line="264" w:lineRule="auto"/>
        <w:ind w:left="0" w:firstLine="709"/>
        <w:jc w:val="both"/>
        <w:rPr>
          <w:rFonts w:ascii="Times New Roman" w:hAnsi="Times New Roman" w:cs="Times New Roman"/>
          <w:sz w:val="24"/>
          <w:szCs w:val="24"/>
        </w:rPr>
      </w:pPr>
      <w:proofErr w:type="gramStart"/>
      <w:r w:rsidRPr="000F4550">
        <w:rPr>
          <w:rFonts w:ascii="Times New Roman" w:eastAsia="Times New Roman" w:hAnsi="Times New Roman" w:cs="Times New Roman"/>
          <w:sz w:val="24"/>
          <w:szCs w:val="24"/>
          <w:lang w:eastAsia="ru-RU"/>
        </w:rPr>
        <w:t>В соответствии с п.</w:t>
      </w:r>
      <w:r w:rsidR="000F4550">
        <w:rPr>
          <w:rFonts w:ascii="Times New Roman" w:eastAsia="Times New Roman" w:hAnsi="Times New Roman" w:cs="Times New Roman"/>
          <w:sz w:val="24"/>
          <w:szCs w:val="24"/>
          <w:lang w:eastAsia="ru-RU"/>
        </w:rPr>
        <w:t xml:space="preserve"> </w:t>
      </w:r>
      <w:r w:rsidRPr="000F4550">
        <w:rPr>
          <w:rFonts w:ascii="Times New Roman" w:eastAsia="Times New Roman" w:hAnsi="Times New Roman" w:cs="Times New Roman"/>
          <w:sz w:val="24"/>
          <w:szCs w:val="24"/>
          <w:lang w:eastAsia="ru-RU"/>
        </w:rPr>
        <w:t>2 ст.</w:t>
      </w:r>
      <w:r w:rsidR="000F4550">
        <w:rPr>
          <w:rFonts w:ascii="Times New Roman" w:eastAsia="Times New Roman" w:hAnsi="Times New Roman" w:cs="Times New Roman"/>
          <w:sz w:val="24"/>
          <w:szCs w:val="24"/>
          <w:lang w:eastAsia="ru-RU"/>
        </w:rPr>
        <w:t xml:space="preserve"> </w:t>
      </w:r>
      <w:r w:rsidRPr="000F4550">
        <w:rPr>
          <w:rFonts w:ascii="Times New Roman" w:eastAsia="Times New Roman" w:hAnsi="Times New Roman" w:cs="Times New Roman"/>
          <w:sz w:val="24"/>
          <w:szCs w:val="24"/>
          <w:lang w:eastAsia="ru-RU"/>
        </w:rPr>
        <w:t>103 Жилищного кодекса РФ н</w:t>
      </w:r>
      <w:r w:rsidRPr="000F4550">
        <w:rPr>
          <w:rFonts w:ascii="Times New Roman" w:hAnsi="Times New Roman" w:cs="Times New Roman"/>
          <w:sz w:val="24"/>
          <w:szCs w:val="24"/>
        </w:rPr>
        <w:t xml:space="preserve">е могут быть выселены из служебных жилых помещений и жилых помещений в общежитиях без предоставления других жилых помещений не являющиеся нанимателями жилых помещений по договорам социального </w:t>
      </w:r>
      <w:r w:rsidRPr="000F4550">
        <w:rPr>
          <w:rFonts w:ascii="Times New Roman" w:hAnsi="Times New Roman" w:cs="Times New Roman"/>
          <w:sz w:val="24"/>
          <w:szCs w:val="24"/>
        </w:rPr>
        <w:lastRenderedPageBreak/>
        <w:t>найма или членами семьи нанимателя жилого помещения по договору социального найма либо собственниками жилых помещений или членами семьи собственника жилого помещения и состоящие на</w:t>
      </w:r>
      <w:proofErr w:type="gramEnd"/>
      <w:r w:rsidRPr="000F4550">
        <w:rPr>
          <w:rFonts w:ascii="Times New Roman" w:hAnsi="Times New Roman" w:cs="Times New Roman"/>
          <w:sz w:val="24"/>
          <w:szCs w:val="24"/>
        </w:rPr>
        <w:t xml:space="preserve"> </w:t>
      </w:r>
      <w:proofErr w:type="gramStart"/>
      <w:r w:rsidRPr="000F4550">
        <w:rPr>
          <w:rFonts w:ascii="Times New Roman" w:hAnsi="Times New Roman" w:cs="Times New Roman"/>
          <w:sz w:val="24"/>
          <w:szCs w:val="24"/>
        </w:rPr>
        <w:t>учете</w:t>
      </w:r>
      <w:proofErr w:type="gramEnd"/>
      <w:r w:rsidRPr="000F4550">
        <w:rPr>
          <w:rFonts w:ascii="Times New Roman" w:hAnsi="Times New Roman" w:cs="Times New Roman"/>
          <w:sz w:val="24"/>
          <w:szCs w:val="24"/>
        </w:rPr>
        <w:t xml:space="preserve"> в качестве нуждающихся в жилых помещениях:</w:t>
      </w:r>
    </w:p>
    <w:p w:rsidR="002D6907" w:rsidRPr="000F4550" w:rsidRDefault="002D6907" w:rsidP="0082267C">
      <w:pPr>
        <w:pStyle w:val="ac"/>
        <w:numPr>
          <w:ilvl w:val="0"/>
          <w:numId w:val="21"/>
        </w:numPr>
        <w:autoSpaceDE w:val="0"/>
        <w:autoSpaceDN w:val="0"/>
        <w:adjustRightInd w:val="0"/>
        <w:spacing w:after="0" w:line="264" w:lineRule="auto"/>
        <w:ind w:left="0" w:firstLine="709"/>
        <w:jc w:val="both"/>
        <w:rPr>
          <w:rFonts w:ascii="Times New Roman" w:hAnsi="Times New Roman" w:cs="Times New Roman"/>
          <w:sz w:val="24"/>
          <w:szCs w:val="24"/>
        </w:rPr>
      </w:pPr>
      <w:proofErr w:type="gramStart"/>
      <w:r w:rsidRPr="000F4550">
        <w:rPr>
          <w:rFonts w:ascii="Times New Roman" w:hAnsi="Times New Roman" w:cs="Times New Roman"/>
          <w:sz w:val="24"/>
          <w:szCs w:val="24"/>
        </w:rPr>
        <w:t>члены семьи военнослужащих, должностных лиц, сотрудников органов внутренних дел, органов федеральной службы безопасности, таможенных органов Российской Федерации, органов государственной противопожарной службы, органов по контролю за оборотом наркотических средств и психотропных веществ, учреждений и органов уголовно-исполнительной системы, органов принудительного исполнения Российской Федерации, погибших (умерших) или пропавших без вести при исполнении обязанностей военной службы или служебных обязанностей;</w:t>
      </w:r>
      <w:proofErr w:type="gramEnd"/>
    </w:p>
    <w:p w:rsidR="002D6907" w:rsidRPr="000F4550" w:rsidRDefault="002D6907" w:rsidP="0082267C">
      <w:pPr>
        <w:pStyle w:val="ac"/>
        <w:numPr>
          <w:ilvl w:val="0"/>
          <w:numId w:val="21"/>
        </w:numPr>
        <w:autoSpaceDE w:val="0"/>
        <w:autoSpaceDN w:val="0"/>
        <w:adjustRightInd w:val="0"/>
        <w:spacing w:after="0" w:line="264" w:lineRule="auto"/>
        <w:ind w:left="0" w:firstLine="709"/>
        <w:jc w:val="both"/>
        <w:rPr>
          <w:rFonts w:ascii="Times New Roman" w:hAnsi="Times New Roman" w:cs="Times New Roman"/>
          <w:sz w:val="24"/>
          <w:szCs w:val="24"/>
        </w:rPr>
      </w:pPr>
      <w:r w:rsidRPr="000F4550">
        <w:rPr>
          <w:rFonts w:ascii="Times New Roman" w:hAnsi="Times New Roman" w:cs="Times New Roman"/>
          <w:sz w:val="24"/>
          <w:szCs w:val="24"/>
        </w:rPr>
        <w:t>пенсионеры по старости;</w:t>
      </w:r>
    </w:p>
    <w:p w:rsidR="002D6907" w:rsidRPr="000F4550" w:rsidRDefault="002D6907" w:rsidP="0082267C">
      <w:pPr>
        <w:pStyle w:val="ac"/>
        <w:numPr>
          <w:ilvl w:val="0"/>
          <w:numId w:val="21"/>
        </w:numPr>
        <w:autoSpaceDE w:val="0"/>
        <w:autoSpaceDN w:val="0"/>
        <w:adjustRightInd w:val="0"/>
        <w:spacing w:after="0" w:line="264" w:lineRule="auto"/>
        <w:ind w:left="0" w:firstLine="709"/>
        <w:jc w:val="both"/>
        <w:rPr>
          <w:rFonts w:ascii="Times New Roman" w:hAnsi="Times New Roman" w:cs="Times New Roman"/>
          <w:sz w:val="24"/>
          <w:szCs w:val="24"/>
        </w:rPr>
      </w:pPr>
      <w:r w:rsidRPr="000F4550">
        <w:rPr>
          <w:rFonts w:ascii="Times New Roman" w:hAnsi="Times New Roman" w:cs="Times New Roman"/>
          <w:sz w:val="24"/>
          <w:szCs w:val="24"/>
        </w:rPr>
        <w:t>члены семьи работника, которому было предоставлено служебное жилое помещение или жилое помещение в общежитии и который умер;</w:t>
      </w:r>
    </w:p>
    <w:p w:rsidR="002D6907" w:rsidRPr="000F4550" w:rsidRDefault="002D6907" w:rsidP="0082267C">
      <w:pPr>
        <w:pStyle w:val="ac"/>
        <w:numPr>
          <w:ilvl w:val="0"/>
          <w:numId w:val="21"/>
        </w:numPr>
        <w:autoSpaceDE w:val="0"/>
        <w:autoSpaceDN w:val="0"/>
        <w:adjustRightInd w:val="0"/>
        <w:spacing w:after="0" w:line="264" w:lineRule="auto"/>
        <w:ind w:left="0" w:firstLine="709"/>
        <w:jc w:val="both"/>
        <w:rPr>
          <w:rFonts w:ascii="Times New Roman" w:hAnsi="Times New Roman" w:cs="Times New Roman"/>
          <w:sz w:val="24"/>
          <w:szCs w:val="24"/>
        </w:rPr>
      </w:pPr>
      <w:proofErr w:type="gramStart"/>
      <w:r w:rsidRPr="000F4550">
        <w:rPr>
          <w:rFonts w:ascii="Times New Roman" w:hAnsi="Times New Roman" w:cs="Times New Roman"/>
          <w:sz w:val="24"/>
          <w:szCs w:val="24"/>
        </w:rPr>
        <w:t>инвалиды I или II групп, инвалидность которых наступила вследствие трудового увечья по вине работодателя, инвалиды I или II групп, инвалидность которых наступила вследствие профессионального заболевания в связи с исполнением трудовых обязанностей, инвалиды из числа военнослужащих, ставших инвалидами I или II групп вследствие ранения, контузии или увечья, полученных при исполнении обязанностей военной службы либо вследствие заболевания, связанного с исполнением обязанностей военной</w:t>
      </w:r>
      <w:proofErr w:type="gramEnd"/>
      <w:r w:rsidRPr="000F4550">
        <w:rPr>
          <w:rFonts w:ascii="Times New Roman" w:hAnsi="Times New Roman" w:cs="Times New Roman"/>
          <w:sz w:val="24"/>
          <w:szCs w:val="24"/>
        </w:rPr>
        <w:t xml:space="preserve"> службы, семьи, имеющие в своем составе детей-инвалидов, инвалидов с детства.</w:t>
      </w:r>
    </w:p>
    <w:p w:rsidR="002D6907" w:rsidRPr="000F4550" w:rsidRDefault="002D6907" w:rsidP="0082267C">
      <w:pPr>
        <w:pStyle w:val="ac"/>
        <w:widowControl w:val="0"/>
        <w:numPr>
          <w:ilvl w:val="1"/>
          <w:numId w:val="14"/>
        </w:numPr>
        <w:autoSpaceDE w:val="0"/>
        <w:autoSpaceDN w:val="0"/>
        <w:spacing w:after="0" w:line="264" w:lineRule="auto"/>
        <w:ind w:left="0" w:firstLine="709"/>
        <w:jc w:val="both"/>
        <w:rPr>
          <w:rFonts w:ascii="Times New Roman" w:eastAsiaTheme="minorEastAsia" w:hAnsi="Times New Roman" w:cs="Times New Roman"/>
          <w:sz w:val="24"/>
          <w:szCs w:val="24"/>
          <w:lang w:eastAsia="ru-RU"/>
        </w:rPr>
      </w:pPr>
      <w:r w:rsidRPr="000F4550">
        <w:rPr>
          <w:rFonts w:ascii="Times New Roman" w:eastAsiaTheme="minorEastAsia" w:hAnsi="Times New Roman" w:cs="Times New Roman"/>
          <w:sz w:val="24"/>
          <w:szCs w:val="24"/>
          <w:lang w:eastAsia="ru-RU"/>
        </w:rPr>
        <w:t xml:space="preserve">Гражданам, указанным </w:t>
      </w:r>
      <w:r w:rsidR="000F4550" w:rsidRPr="000F4550">
        <w:rPr>
          <w:rFonts w:ascii="Times New Roman" w:eastAsiaTheme="minorEastAsia" w:hAnsi="Times New Roman" w:cs="Times New Roman"/>
          <w:sz w:val="24"/>
          <w:szCs w:val="24"/>
          <w:lang w:eastAsia="ru-RU"/>
        </w:rPr>
        <w:t xml:space="preserve">в ч. 2 ст. 103 </w:t>
      </w:r>
      <w:r w:rsidRPr="000F4550">
        <w:rPr>
          <w:rFonts w:ascii="Times New Roman" w:eastAsiaTheme="minorEastAsia" w:hAnsi="Times New Roman" w:cs="Times New Roman"/>
          <w:sz w:val="24"/>
          <w:szCs w:val="24"/>
          <w:lang w:eastAsia="ru-RU"/>
        </w:rPr>
        <w:t xml:space="preserve">Жилищного кодекса РФ, предоставляются другие жилые помещения, которые должны находиться в границах муниципального образования </w:t>
      </w:r>
      <w:r w:rsidR="000F4550" w:rsidRPr="000F4550">
        <w:rPr>
          <w:rFonts w:ascii="Times New Roman" w:eastAsiaTheme="minorEastAsia" w:hAnsi="Times New Roman" w:cs="Times New Roman"/>
          <w:sz w:val="24"/>
          <w:szCs w:val="24"/>
          <w:lang w:eastAsia="ru-RU"/>
        </w:rPr>
        <w:t>«</w:t>
      </w:r>
      <w:r w:rsidRPr="000F4550">
        <w:rPr>
          <w:rFonts w:ascii="Times New Roman" w:eastAsiaTheme="minorEastAsia" w:hAnsi="Times New Roman" w:cs="Times New Roman"/>
          <w:sz w:val="24"/>
          <w:szCs w:val="24"/>
          <w:lang w:eastAsia="ru-RU"/>
        </w:rPr>
        <w:t>город Десногорск</w:t>
      </w:r>
      <w:r w:rsidR="000F4550" w:rsidRPr="000F4550">
        <w:rPr>
          <w:rFonts w:ascii="Times New Roman" w:eastAsiaTheme="minorEastAsia" w:hAnsi="Times New Roman" w:cs="Times New Roman"/>
          <w:sz w:val="24"/>
          <w:szCs w:val="24"/>
          <w:lang w:eastAsia="ru-RU"/>
        </w:rPr>
        <w:t>»</w:t>
      </w:r>
      <w:r w:rsidRPr="000F4550">
        <w:rPr>
          <w:rFonts w:ascii="Times New Roman" w:eastAsiaTheme="minorEastAsia" w:hAnsi="Times New Roman" w:cs="Times New Roman"/>
          <w:sz w:val="24"/>
          <w:szCs w:val="24"/>
          <w:lang w:eastAsia="ru-RU"/>
        </w:rPr>
        <w:t xml:space="preserve"> Смоленской области.</w:t>
      </w:r>
    </w:p>
    <w:p w:rsidR="002D6907" w:rsidRPr="000F4550" w:rsidRDefault="002D6907" w:rsidP="0082267C">
      <w:pPr>
        <w:pStyle w:val="ac"/>
        <w:widowControl w:val="0"/>
        <w:numPr>
          <w:ilvl w:val="1"/>
          <w:numId w:val="14"/>
        </w:numPr>
        <w:autoSpaceDE w:val="0"/>
        <w:autoSpaceDN w:val="0"/>
        <w:spacing w:after="0" w:line="264" w:lineRule="auto"/>
        <w:ind w:left="0" w:firstLine="709"/>
        <w:jc w:val="both"/>
        <w:rPr>
          <w:rFonts w:ascii="Times New Roman" w:eastAsiaTheme="minorEastAsia" w:hAnsi="Times New Roman" w:cs="Times New Roman"/>
          <w:sz w:val="24"/>
          <w:szCs w:val="24"/>
          <w:lang w:eastAsia="ru-RU"/>
        </w:rPr>
      </w:pPr>
      <w:r w:rsidRPr="000F4550">
        <w:rPr>
          <w:rFonts w:ascii="Times New Roman" w:eastAsiaTheme="minorEastAsia" w:hAnsi="Times New Roman" w:cs="Times New Roman"/>
          <w:sz w:val="24"/>
          <w:szCs w:val="24"/>
          <w:lang w:eastAsia="ru-RU"/>
        </w:rPr>
        <w:t xml:space="preserve">Выселение граждан из служебных жилых помещений или жилых помещений в общежитиях с предоставлением других жилых помещений в случае, предусмотренном </w:t>
      </w:r>
      <w:r w:rsidR="000F4550" w:rsidRPr="000F4550">
        <w:rPr>
          <w:rFonts w:ascii="Times New Roman" w:eastAsiaTheme="minorEastAsia" w:hAnsi="Times New Roman" w:cs="Times New Roman"/>
          <w:sz w:val="24"/>
          <w:szCs w:val="24"/>
          <w:lang w:eastAsia="ru-RU"/>
        </w:rPr>
        <w:t xml:space="preserve">ч. 2 ст. 102 </w:t>
      </w:r>
      <w:r w:rsidRPr="000F4550">
        <w:rPr>
          <w:rFonts w:ascii="Times New Roman" w:eastAsiaTheme="minorEastAsia" w:hAnsi="Times New Roman" w:cs="Times New Roman"/>
          <w:sz w:val="24"/>
          <w:szCs w:val="24"/>
          <w:lang w:eastAsia="ru-RU"/>
        </w:rPr>
        <w:t>Жилищного кодекса РФ, осуществляется собственником, передающим соответствующие жилые помещения.</w:t>
      </w:r>
    </w:p>
    <w:p w:rsidR="002D6907" w:rsidRPr="000F4550" w:rsidRDefault="002D6907" w:rsidP="0082267C">
      <w:pPr>
        <w:pStyle w:val="ac"/>
        <w:widowControl w:val="0"/>
        <w:numPr>
          <w:ilvl w:val="1"/>
          <w:numId w:val="14"/>
        </w:numPr>
        <w:autoSpaceDE w:val="0"/>
        <w:autoSpaceDN w:val="0"/>
        <w:spacing w:after="0" w:line="264" w:lineRule="auto"/>
        <w:ind w:left="0" w:firstLine="709"/>
        <w:jc w:val="both"/>
        <w:rPr>
          <w:rFonts w:ascii="Times New Roman" w:eastAsiaTheme="minorEastAsia" w:hAnsi="Times New Roman" w:cs="Times New Roman"/>
          <w:sz w:val="24"/>
          <w:szCs w:val="24"/>
          <w:lang w:eastAsia="ru-RU"/>
        </w:rPr>
      </w:pPr>
      <w:r w:rsidRPr="000F4550">
        <w:rPr>
          <w:rFonts w:ascii="Times New Roman" w:eastAsiaTheme="minorEastAsia" w:hAnsi="Times New Roman" w:cs="Times New Roman"/>
          <w:sz w:val="24"/>
          <w:szCs w:val="24"/>
          <w:lang w:eastAsia="ru-RU"/>
        </w:rPr>
        <w:t xml:space="preserve">Дети-сироты не могут быть выселены из специализированных жилых помещений без предоставления других </w:t>
      </w:r>
      <w:r w:rsidR="00494F13">
        <w:rPr>
          <w:rFonts w:ascii="Times New Roman" w:eastAsiaTheme="minorEastAsia" w:hAnsi="Times New Roman" w:cs="Times New Roman"/>
          <w:sz w:val="24"/>
          <w:szCs w:val="24"/>
          <w:lang w:eastAsia="ru-RU"/>
        </w:rPr>
        <w:t>благоустроенных жилых помещений</w:t>
      </w:r>
      <w:r w:rsidR="001B661E">
        <w:rPr>
          <w:rFonts w:ascii="Times New Roman" w:eastAsiaTheme="minorEastAsia" w:hAnsi="Times New Roman" w:cs="Times New Roman"/>
          <w:sz w:val="24"/>
          <w:szCs w:val="24"/>
          <w:lang w:eastAsia="ru-RU"/>
        </w:rPr>
        <w:t>, находящихся на территории соответствующего муниципального образования Смоленской области</w:t>
      </w:r>
      <w:r w:rsidRPr="000F4550">
        <w:rPr>
          <w:rFonts w:ascii="Times New Roman" w:eastAsiaTheme="minorEastAsia" w:hAnsi="Times New Roman" w:cs="Times New Roman"/>
          <w:sz w:val="24"/>
          <w:szCs w:val="24"/>
          <w:lang w:eastAsia="ru-RU"/>
        </w:rPr>
        <w:t>.</w:t>
      </w:r>
    </w:p>
    <w:p w:rsidR="002D6907" w:rsidRPr="002D6907" w:rsidRDefault="002D6907" w:rsidP="0082267C">
      <w:pPr>
        <w:widowControl w:val="0"/>
        <w:autoSpaceDE w:val="0"/>
        <w:autoSpaceDN w:val="0"/>
        <w:spacing w:after="0" w:line="264" w:lineRule="auto"/>
        <w:jc w:val="both"/>
        <w:rPr>
          <w:rFonts w:ascii="Times New Roman" w:eastAsiaTheme="minorEastAsia" w:hAnsi="Times New Roman" w:cs="Times New Roman"/>
          <w:sz w:val="24"/>
          <w:szCs w:val="24"/>
          <w:lang w:eastAsia="ru-RU"/>
        </w:rPr>
      </w:pPr>
    </w:p>
    <w:p w:rsidR="002D6907" w:rsidRPr="000F4550" w:rsidRDefault="002D6907" w:rsidP="0082267C">
      <w:pPr>
        <w:pStyle w:val="ac"/>
        <w:widowControl w:val="0"/>
        <w:numPr>
          <w:ilvl w:val="0"/>
          <w:numId w:val="14"/>
        </w:numPr>
        <w:autoSpaceDE w:val="0"/>
        <w:autoSpaceDN w:val="0"/>
        <w:spacing w:after="0" w:line="264" w:lineRule="auto"/>
        <w:ind w:left="0"/>
        <w:jc w:val="center"/>
        <w:outlineLvl w:val="1"/>
        <w:rPr>
          <w:rFonts w:ascii="Times New Roman" w:eastAsiaTheme="minorEastAsia" w:hAnsi="Times New Roman" w:cs="Times New Roman"/>
          <w:b/>
          <w:sz w:val="24"/>
          <w:szCs w:val="24"/>
          <w:lang w:eastAsia="ru-RU"/>
        </w:rPr>
      </w:pPr>
      <w:r w:rsidRPr="000F4550">
        <w:rPr>
          <w:rFonts w:ascii="Times New Roman" w:eastAsiaTheme="minorEastAsia" w:hAnsi="Times New Roman" w:cs="Times New Roman"/>
          <w:b/>
          <w:sz w:val="24"/>
          <w:szCs w:val="24"/>
          <w:lang w:eastAsia="ru-RU"/>
        </w:rPr>
        <w:t>Исключение жилых помещений из специализированного</w:t>
      </w:r>
    </w:p>
    <w:p w:rsidR="002D6907" w:rsidRPr="002D6907" w:rsidRDefault="002D6907" w:rsidP="0082267C">
      <w:pPr>
        <w:widowControl w:val="0"/>
        <w:autoSpaceDE w:val="0"/>
        <w:autoSpaceDN w:val="0"/>
        <w:spacing w:after="0" w:line="264" w:lineRule="auto"/>
        <w:jc w:val="center"/>
        <w:rPr>
          <w:rFonts w:ascii="Times New Roman" w:eastAsiaTheme="minorEastAsia" w:hAnsi="Times New Roman" w:cs="Times New Roman"/>
          <w:b/>
          <w:sz w:val="24"/>
          <w:szCs w:val="24"/>
          <w:lang w:eastAsia="ru-RU"/>
        </w:rPr>
      </w:pPr>
      <w:r w:rsidRPr="002D6907">
        <w:rPr>
          <w:rFonts w:ascii="Times New Roman" w:eastAsiaTheme="minorEastAsia" w:hAnsi="Times New Roman" w:cs="Times New Roman"/>
          <w:b/>
          <w:sz w:val="24"/>
          <w:szCs w:val="24"/>
          <w:lang w:eastAsia="ru-RU"/>
        </w:rPr>
        <w:t>муниципального жилищного фонда</w:t>
      </w:r>
    </w:p>
    <w:p w:rsidR="002D6907" w:rsidRPr="002D6907" w:rsidRDefault="002D6907" w:rsidP="0082267C">
      <w:pPr>
        <w:widowControl w:val="0"/>
        <w:autoSpaceDE w:val="0"/>
        <w:autoSpaceDN w:val="0"/>
        <w:spacing w:after="0" w:line="264" w:lineRule="auto"/>
        <w:jc w:val="both"/>
        <w:rPr>
          <w:rFonts w:ascii="Times New Roman" w:eastAsiaTheme="minorEastAsia" w:hAnsi="Times New Roman" w:cs="Times New Roman"/>
          <w:sz w:val="24"/>
          <w:szCs w:val="24"/>
          <w:lang w:eastAsia="ru-RU"/>
        </w:rPr>
      </w:pPr>
    </w:p>
    <w:p w:rsidR="002D6907" w:rsidRPr="000F4550" w:rsidRDefault="002D6907" w:rsidP="0082267C">
      <w:pPr>
        <w:pStyle w:val="ac"/>
        <w:widowControl w:val="0"/>
        <w:numPr>
          <w:ilvl w:val="1"/>
          <w:numId w:val="14"/>
        </w:numPr>
        <w:autoSpaceDE w:val="0"/>
        <w:autoSpaceDN w:val="0"/>
        <w:spacing w:after="0" w:line="264" w:lineRule="auto"/>
        <w:ind w:left="0" w:firstLine="709"/>
        <w:jc w:val="both"/>
        <w:rPr>
          <w:rFonts w:ascii="Times New Roman" w:eastAsiaTheme="minorEastAsia" w:hAnsi="Times New Roman" w:cs="Times New Roman"/>
          <w:sz w:val="24"/>
          <w:szCs w:val="24"/>
          <w:lang w:eastAsia="ru-RU"/>
        </w:rPr>
      </w:pPr>
      <w:r w:rsidRPr="000F4550">
        <w:rPr>
          <w:rFonts w:ascii="Times New Roman" w:eastAsiaTheme="minorEastAsia" w:hAnsi="Times New Roman" w:cs="Times New Roman"/>
          <w:sz w:val="24"/>
          <w:szCs w:val="24"/>
          <w:lang w:eastAsia="ru-RU"/>
        </w:rPr>
        <w:t xml:space="preserve">Решение об исключении служебного жилого помещения из специализированного муниципального жилищного фонда принимается в соответствии с рекомендацией депутатской комиссии по социальным вопросам Десногорского городского Совета и общественной комиссии по жилищным вопросам муниципального образования </w:t>
      </w:r>
      <w:r w:rsidR="000F4550">
        <w:rPr>
          <w:rFonts w:ascii="Times New Roman" w:eastAsiaTheme="minorEastAsia" w:hAnsi="Times New Roman" w:cs="Times New Roman"/>
          <w:sz w:val="24"/>
          <w:szCs w:val="24"/>
          <w:lang w:eastAsia="ru-RU"/>
        </w:rPr>
        <w:t>«</w:t>
      </w:r>
      <w:r w:rsidRPr="000F4550">
        <w:rPr>
          <w:rFonts w:ascii="Times New Roman" w:eastAsiaTheme="minorEastAsia" w:hAnsi="Times New Roman" w:cs="Times New Roman"/>
          <w:sz w:val="24"/>
          <w:szCs w:val="24"/>
          <w:lang w:eastAsia="ru-RU"/>
        </w:rPr>
        <w:t>город Десногорск</w:t>
      </w:r>
      <w:r w:rsidR="000F4550">
        <w:rPr>
          <w:rFonts w:ascii="Times New Roman" w:eastAsiaTheme="minorEastAsia" w:hAnsi="Times New Roman" w:cs="Times New Roman"/>
          <w:sz w:val="24"/>
          <w:szCs w:val="24"/>
          <w:lang w:eastAsia="ru-RU"/>
        </w:rPr>
        <w:t>»</w:t>
      </w:r>
      <w:r w:rsidRPr="000F4550">
        <w:rPr>
          <w:rFonts w:ascii="Times New Roman" w:eastAsiaTheme="minorEastAsia" w:hAnsi="Times New Roman" w:cs="Times New Roman"/>
          <w:sz w:val="24"/>
          <w:szCs w:val="24"/>
          <w:lang w:eastAsia="ru-RU"/>
        </w:rPr>
        <w:t xml:space="preserve"> Смоленской области.</w:t>
      </w:r>
    </w:p>
    <w:p w:rsidR="00444B51" w:rsidRDefault="002D6907" w:rsidP="0082267C">
      <w:pPr>
        <w:widowControl w:val="0"/>
        <w:autoSpaceDE w:val="0"/>
        <w:autoSpaceDN w:val="0"/>
        <w:spacing w:after="0" w:line="264" w:lineRule="auto"/>
        <w:ind w:firstLine="709"/>
        <w:jc w:val="both"/>
        <w:rPr>
          <w:rFonts w:ascii="Times New Roman" w:hAnsi="Times New Roman"/>
          <w:sz w:val="24"/>
          <w:szCs w:val="24"/>
        </w:rPr>
      </w:pPr>
      <w:r w:rsidRPr="002D6907">
        <w:rPr>
          <w:rFonts w:ascii="Times New Roman" w:eastAsiaTheme="minorEastAsia" w:hAnsi="Times New Roman" w:cs="Times New Roman"/>
          <w:sz w:val="24"/>
          <w:szCs w:val="24"/>
          <w:lang w:eastAsia="ru-RU"/>
        </w:rPr>
        <w:t xml:space="preserve">Решение оформляется постановлением Администрации муниципального образования </w:t>
      </w:r>
      <w:r w:rsidR="000F4550">
        <w:rPr>
          <w:rFonts w:ascii="Times New Roman" w:eastAsiaTheme="minorEastAsia" w:hAnsi="Times New Roman" w:cs="Times New Roman"/>
          <w:sz w:val="24"/>
          <w:szCs w:val="24"/>
          <w:lang w:eastAsia="ru-RU"/>
        </w:rPr>
        <w:t>«</w:t>
      </w:r>
      <w:r w:rsidRPr="002D6907">
        <w:rPr>
          <w:rFonts w:ascii="Times New Roman" w:eastAsiaTheme="minorEastAsia" w:hAnsi="Times New Roman" w:cs="Times New Roman"/>
          <w:sz w:val="24"/>
          <w:szCs w:val="24"/>
          <w:lang w:eastAsia="ru-RU"/>
        </w:rPr>
        <w:t>город Десногорск</w:t>
      </w:r>
      <w:r w:rsidR="000F4550">
        <w:rPr>
          <w:rFonts w:ascii="Times New Roman" w:eastAsiaTheme="minorEastAsia" w:hAnsi="Times New Roman" w:cs="Times New Roman"/>
          <w:sz w:val="24"/>
          <w:szCs w:val="24"/>
          <w:lang w:eastAsia="ru-RU"/>
        </w:rPr>
        <w:t>»</w:t>
      </w:r>
      <w:r w:rsidRPr="002D6907">
        <w:rPr>
          <w:rFonts w:ascii="Times New Roman" w:eastAsiaTheme="minorEastAsia" w:hAnsi="Times New Roman" w:cs="Times New Roman"/>
          <w:sz w:val="24"/>
          <w:szCs w:val="24"/>
          <w:lang w:eastAsia="ru-RU"/>
        </w:rPr>
        <w:t xml:space="preserve"> Смоленской области.</w:t>
      </w:r>
    </w:p>
    <w:sectPr w:rsidR="00444B51" w:rsidSect="0082267C">
      <w:headerReference w:type="default" r:id="rId10"/>
      <w:pgSz w:w="11906" w:h="16838"/>
      <w:pgMar w:top="993" w:right="424" w:bottom="1134" w:left="1418" w:header="0" w:footer="0" w:gutter="0"/>
      <w:pgNumType w:start="1"/>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D1E56" w:rsidRDefault="004D1E56" w:rsidP="00DF3FA3">
      <w:pPr>
        <w:spacing w:after="0" w:line="240" w:lineRule="auto"/>
      </w:pPr>
      <w:r>
        <w:separator/>
      </w:r>
    </w:p>
  </w:endnote>
  <w:endnote w:type="continuationSeparator" w:id="0">
    <w:p w:rsidR="004D1E56" w:rsidRDefault="004D1E56" w:rsidP="00DF3FA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Noto Sans Symbols">
    <w:altName w:val="Times New Roman"/>
    <w:charset w:val="00"/>
    <w:family w:val="auto"/>
    <w:pitch w:val="default"/>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CC"/>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D1E56" w:rsidRDefault="004D1E56" w:rsidP="00DF3FA3">
      <w:pPr>
        <w:spacing w:after="0" w:line="240" w:lineRule="auto"/>
      </w:pPr>
      <w:r>
        <w:separator/>
      </w:r>
    </w:p>
  </w:footnote>
  <w:footnote w:type="continuationSeparator" w:id="0">
    <w:p w:rsidR="004D1E56" w:rsidRDefault="004D1E56" w:rsidP="00DF3FA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28158219"/>
      <w:docPartObj>
        <w:docPartGallery w:val="Page Numbers (Top of Page)"/>
        <w:docPartUnique/>
      </w:docPartObj>
    </w:sdtPr>
    <w:sdtEndPr/>
    <w:sdtContent>
      <w:p w:rsidR="000F15D5" w:rsidRDefault="000F15D5">
        <w:pPr>
          <w:pStyle w:val="a4"/>
          <w:jc w:val="center"/>
        </w:pPr>
      </w:p>
      <w:p w:rsidR="00575A69" w:rsidRDefault="00575A69">
        <w:pPr>
          <w:pStyle w:val="a4"/>
          <w:jc w:val="center"/>
        </w:pPr>
      </w:p>
      <w:p w:rsidR="000F15D5" w:rsidRDefault="000F15D5">
        <w:pPr>
          <w:pStyle w:val="a4"/>
          <w:jc w:val="center"/>
        </w:pPr>
        <w:r w:rsidRPr="000F15D5">
          <w:rPr>
            <w:rFonts w:ascii="Times New Roman" w:hAnsi="Times New Roman" w:cs="Times New Roman"/>
            <w:sz w:val="24"/>
          </w:rPr>
          <w:fldChar w:fldCharType="begin"/>
        </w:r>
        <w:r w:rsidRPr="000F15D5">
          <w:rPr>
            <w:rFonts w:ascii="Times New Roman" w:hAnsi="Times New Roman" w:cs="Times New Roman"/>
            <w:sz w:val="24"/>
          </w:rPr>
          <w:instrText>PAGE   \* MERGEFORMAT</w:instrText>
        </w:r>
        <w:r w:rsidRPr="000F15D5">
          <w:rPr>
            <w:rFonts w:ascii="Times New Roman" w:hAnsi="Times New Roman" w:cs="Times New Roman"/>
            <w:sz w:val="24"/>
          </w:rPr>
          <w:fldChar w:fldCharType="separate"/>
        </w:r>
        <w:r w:rsidR="007671EB">
          <w:rPr>
            <w:rFonts w:ascii="Times New Roman" w:hAnsi="Times New Roman" w:cs="Times New Roman"/>
            <w:noProof/>
            <w:sz w:val="24"/>
          </w:rPr>
          <w:t>9</w:t>
        </w:r>
        <w:r w:rsidRPr="000F15D5">
          <w:rPr>
            <w:rFonts w:ascii="Times New Roman" w:hAnsi="Times New Roman" w:cs="Times New Roman"/>
            <w:sz w:val="24"/>
          </w:rPr>
          <w:fldChar w:fldCharType="end"/>
        </w:r>
      </w:p>
    </w:sdtContent>
  </w:sdt>
  <w:p w:rsidR="000F15D5" w:rsidRDefault="000F15D5">
    <w:pPr>
      <w:pStyle w:val="a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EE4DB1"/>
    <w:multiLevelType w:val="multilevel"/>
    <w:tmpl w:val="AA9CC172"/>
    <w:lvl w:ilvl="0">
      <w:start w:val="1"/>
      <w:numFmt w:val="bullet"/>
      <w:suff w:val="space"/>
      <w:lvlText w:val="−"/>
      <w:lvlJc w:val="left"/>
      <w:pPr>
        <w:ind w:left="720" w:hanging="360"/>
      </w:pPr>
      <w:rPr>
        <w:rFonts w:ascii="Noto Sans Symbols" w:hAnsi="Noto Sans Symbols" w:hint="default"/>
      </w:rPr>
    </w:lvl>
    <w:lvl w:ilvl="1">
      <w:start w:val="1"/>
      <w:numFmt w:val="bullet"/>
      <w:lvlText w:val="o"/>
      <w:lvlJc w:val="left"/>
      <w:pPr>
        <w:ind w:left="1440" w:hanging="360"/>
      </w:pPr>
      <w:rPr>
        <w:rFonts w:ascii="Courier New" w:eastAsia="Courier New" w:hAnsi="Courier New" w:cs="Courier New" w:hint="default"/>
      </w:rPr>
    </w:lvl>
    <w:lvl w:ilvl="2">
      <w:start w:val="1"/>
      <w:numFmt w:val="bullet"/>
      <w:lvlText w:val="▪"/>
      <w:lvlJc w:val="left"/>
      <w:pPr>
        <w:ind w:left="2160" w:hanging="360"/>
      </w:pPr>
      <w:rPr>
        <w:rFonts w:ascii="Noto Sans Symbols" w:eastAsia="Noto Sans Symbols" w:hAnsi="Noto Sans Symbols" w:cs="Noto Sans Symbols" w:hint="default"/>
      </w:rPr>
    </w:lvl>
    <w:lvl w:ilvl="3">
      <w:start w:val="1"/>
      <w:numFmt w:val="bullet"/>
      <w:lvlText w:val="●"/>
      <w:lvlJc w:val="left"/>
      <w:pPr>
        <w:ind w:left="2880" w:hanging="360"/>
      </w:pPr>
      <w:rPr>
        <w:rFonts w:ascii="Noto Sans Symbols" w:eastAsia="Noto Sans Symbols" w:hAnsi="Noto Sans Symbols" w:cs="Noto Sans Symbols" w:hint="default"/>
      </w:rPr>
    </w:lvl>
    <w:lvl w:ilvl="4">
      <w:start w:val="1"/>
      <w:numFmt w:val="bullet"/>
      <w:lvlText w:val="o"/>
      <w:lvlJc w:val="left"/>
      <w:pPr>
        <w:ind w:left="3600" w:hanging="360"/>
      </w:pPr>
      <w:rPr>
        <w:rFonts w:ascii="Courier New" w:eastAsia="Courier New" w:hAnsi="Courier New" w:cs="Courier New" w:hint="default"/>
      </w:rPr>
    </w:lvl>
    <w:lvl w:ilvl="5">
      <w:start w:val="1"/>
      <w:numFmt w:val="bullet"/>
      <w:lvlText w:val="▪"/>
      <w:lvlJc w:val="left"/>
      <w:pPr>
        <w:ind w:left="4320" w:hanging="360"/>
      </w:pPr>
      <w:rPr>
        <w:rFonts w:ascii="Noto Sans Symbols" w:eastAsia="Noto Sans Symbols" w:hAnsi="Noto Sans Symbols" w:cs="Noto Sans Symbols" w:hint="default"/>
      </w:rPr>
    </w:lvl>
    <w:lvl w:ilvl="6">
      <w:start w:val="1"/>
      <w:numFmt w:val="bullet"/>
      <w:lvlText w:val="●"/>
      <w:lvlJc w:val="left"/>
      <w:pPr>
        <w:ind w:left="5040" w:hanging="360"/>
      </w:pPr>
      <w:rPr>
        <w:rFonts w:ascii="Noto Sans Symbols" w:eastAsia="Noto Sans Symbols" w:hAnsi="Noto Sans Symbols" w:cs="Noto Sans Symbols" w:hint="default"/>
      </w:rPr>
    </w:lvl>
    <w:lvl w:ilvl="7">
      <w:start w:val="1"/>
      <w:numFmt w:val="bullet"/>
      <w:lvlText w:val="o"/>
      <w:lvlJc w:val="left"/>
      <w:pPr>
        <w:ind w:left="5760" w:hanging="360"/>
      </w:pPr>
      <w:rPr>
        <w:rFonts w:ascii="Courier New" w:eastAsia="Courier New" w:hAnsi="Courier New" w:cs="Courier New" w:hint="default"/>
      </w:rPr>
    </w:lvl>
    <w:lvl w:ilvl="8">
      <w:start w:val="1"/>
      <w:numFmt w:val="bullet"/>
      <w:lvlText w:val="▪"/>
      <w:lvlJc w:val="left"/>
      <w:pPr>
        <w:ind w:left="6480" w:hanging="360"/>
      </w:pPr>
      <w:rPr>
        <w:rFonts w:ascii="Noto Sans Symbols" w:eastAsia="Noto Sans Symbols" w:hAnsi="Noto Sans Symbols" w:cs="Noto Sans Symbols" w:hint="default"/>
      </w:rPr>
    </w:lvl>
  </w:abstractNum>
  <w:abstractNum w:abstractNumId="1">
    <w:nsid w:val="05DA1E49"/>
    <w:multiLevelType w:val="multilevel"/>
    <w:tmpl w:val="8AFC45A8"/>
    <w:lvl w:ilvl="0">
      <w:start w:val="1"/>
      <w:numFmt w:val="bullet"/>
      <w:suff w:val="space"/>
      <w:lvlText w:val="−"/>
      <w:lvlJc w:val="left"/>
      <w:pPr>
        <w:ind w:left="720" w:hanging="360"/>
      </w:pPr>
      <w:rPr>
        <w:rFonts w:ascii="Noto Sans Symbols" w:hAnsi="Noto Sans Symbol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
    <w:nsid w:val="05E55BAE"/>
    <w:multiLevelType w:val="hybridMultilevel"/>
    <w:tmpl w:val="09BCE3BA"/>
    <w:lvl w:ilvl="0" w:tplc="D3E46EA4">
      <w:start w:val="1"/>
      <w:numFmt w:val="bullet"/>
      <w:suff w:val="space"/>
      <w:lvlText w:val=""/>
      <w:lvlJc w:val="left"/>
      <w:pPr>
        <w:ind w:left="1070" w:hanging="360"/>
      </w:pPr>
      <w:rPr>
        <w:rFonts w:ascii="Symbol" w:hAnsi="Symbol" w:hint="default"/>
      </w:rPr>
    </w:lvl>
    <w:lvl w:ilvl="1" w:tplc="04190003" w:tentative="1">
      <w:start w:val="1"/>
      <w:numFmt w:val="bullet"/>
      <w:lvlText w:val="o"/>
      <w:lvlJc w:val="left"/>
      <w:pPr>
        <w:ind w:left="1790" w:hanging="360"/>
      </w:pPr>
      <w:rPr>
        <w:rFonts w:ascii="Courier New" w:hAnsi="Courier New" w:cs="Courier New" w:hint="default"/>
      </w:rPr>
    </w:lvl>
    <w:lvl w:ilvl="2" w:tplc="04190005" w:tentative="1">
      <w:start w:val="1"/>
      <w:numFmt w:val="bullet"/>
      <w:lvlText w:val=""/>
      <w:lvlJc w:val="left"/>
      <w:pPr>
        <w:ind w:left="2510" w:hanging="360"/>
      </w:pPr>
      <w:rPr>
        <w:rFonts w:ascii="Wingdings" w:hAnsi="Wingdings" w:hint="default"/>
      </w:rPr>
    </w:lvl>
    <w:lvl w:ilvl="3" w:tplc="04190001" w:tentative="1">
      <w:start w:val="1"/>
      <w:numFmt w:val="bullet"/>
      <w:lvlText w:val=""/>
      <w:lvlJc w:val="left"/>
      <w:pPr>
        <w:ind w:left="3230" w:hanging="360"/>
      </w:pPr>
      <w:rPr>
        <w:rFonts w:ascii="Symbol" w:hAnsi="Symbol" w:hint="default"/>
      </w:rPr>
    </w:lvl>
    <w:lvl w:ilvl="4" w:tplc="04190003" w:tentative="1">
      <w:start w:val="1"/>
      <w:numFmt w:val="bullet"/>
      <w:lvlText w:val="o"/>
      <w:lvlJc w:val="left"/>
      <w:pPr>
        <w:ind w:left="3950" w:hanging="360"/>
      </w:pPr>
      <w:rPr>
        <w:rFonts w:ascii="Courier New" w:hAnsi="Courier New" w:cs="Courier New" w:hint="default"/>
      </w:rPr>
    </w:lvl>
    <w:lvl w:ilvl="5" w:tplc="04190005" w:tentative="1">
      <w:start w:val="1"/>
      <w:numFmt w:val="bullet"/>
      <w:lvlText w:val=""/>
      <w:lvlJc w:val="left"/>
      <w:pPr>
        <w:ind w:left="4670" w:hanging="360"/>
      </w:pPr>
      <w:rPr>
        <w:rFonts w:ascii="Wingdings" w:hAnsi="Wingdings" w:hint="default"/>
      </w:rPr>
    </w:lvl>
    <w:lvl w:ilvl="6" w:tplc="04190001" w:tentative="1">
      <w:start w:val="1"/>
      <w:numFmt w:val="bullet"/>
      <w:lvlText w:val=""/>
      <w:lvlJc w:val="left"/>
      <w:pPr>
        <w:ind w:left="5390" w:hanging="360"/>
      </w:pPr>
      <w:rPr>
        <w:rFonts w:ascii="Symbol" w:hAnsi="Symbol" w:hint="default"/>
      </w:rPr>
    </w:lvl>
    <w:lvl w:ilvl="7" w:tplc="04190003" w:tentative="1">
      <w:start w:val="1"/>
      <w:numFmt w:val="bullet"/>
      <w:lvlText w:val="o"/>
      <w:lvlJc w:val="left"/>
      <w:pPr>
        <w:ind w:left="6110" w:hanging="360"/>
      </w:pPr>
      <w:rPr>
        <w:rFonts w:ascii="Courier New" w:hAnsi="Courier New" w:cs="Courier New" w:hint="default"/>
      </w:rPr>
    </w:lvl>
    <w:lvl w:ilvl="8" w:tplc="04190005" w:tentative="1">
      <w:start w:val="1"/>
      <w:numFmt w:val="bullet"/>
      <w:lvlText w:val=""/>
      <w:lvlJc w:val="left"/>
      <w:pPr>
        <w:ind w:left="6830" w:hanging="360"/>
      </w:pPr>
      <w:rPr>
        <w:rFonts w:ascii="Wingdings" w:hAnsi="Wingdings" w:hint="default"/>
      </w:rPr>
    </w:lvl>
  </w:abstractNum>
  <w:abstractNum w:abstractNumId="3">
    <w:nsid w:val="0C6F2B31"/>
    <w:multiLevelType w:val="hybridMultilevel"/>
    <w:tmpl w:val="70AE5D82"/>
    <w:lvl w:ilvl="0" w:tplc="548E49A4">
      <w:start w:val="1"/>
      <w:numFmt w:val="decimal"/>
      <w:suff w:val="space"/>
      <w:lvlText w:val="%1."/>
      <w:lvlJc w:val="left"/>
      <w:pPr>
        <w:ind w:left="1864" w:hanging="115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nsid w:val="104151ED"/>
    <w:multiLevelType w:val="multilevel"/>
    <w:tmpl w:val="407AF810"/>
    <w:lvl w:ilvl="0">
      <w:start w:val="1"/>
      <w:numFmt w:val="bullet"/>
      <w:suff w:val="space"/>
      <w:lvlText w:val="−"/>
      <w:lvlJc w:val="left"/>
      <w:pPr>
        <w:ind w:left="1429" w:hanging="360"/>
      </w:pPr>
      <w:rPr>
        <w:rFonts w:ascii="Noto Sans Symbols" w:hAnsi="Noto Sans Symbols" w:hint="default"/>
      </w:rPr>
    </w:lvl>
    <w:lvl w:ilvl="1">
      <w:start w:val="1"/>
      <w:numFmt w:val="bullet"/>
      <w:lvlText w:val="o"/>
      <w:lvlJc w:val="left"/>
      <w:pPr>
        <w:ind w:left="2149" w:hanging="360"/>
      </w:pPr>
      <w:rPr>
        <w:rFonts w:ascii="Courier New" w:eastAsia="Courier New" w:hAnsi="Courier New" w:cs="Courier New" w:hint="default"/>
      </w:rPr>
    </w:lvl>
    <w:lvl w:ilvl="2">
      <w:start w:val="1"/>
      <w:numFmt w:val="bullet"/>
      <w:lvlText w:val="▪"/>
      <w:lvlJc w:val="left"/>
      <w:pPr>
        <w:ind w:left="2869" w:hanging="360"/>
      </w:pPr>
      <w:rPr>
        <w:rFonts w:ascii="Noto Sans Symbols" w:eastAsia="Noto Sans Symbols" w:hAnsi="Noto Sans Symbols" w:cs="Noto Sans Symbols" w:hint="default"/>
      </w:rPr>
    </w:lvl>
    <w:lvl w:ilvl="3">
      <w:start w:val="1"/>
      <w:numFmt w:val="bullet"/>
      <w:lvlText w:val="●"/>
      <w:lvlJc w:val="left"/>
      <w:pPr>
        <w:ind w:left="3589" w:hanging="360"/>
      </w:pPr>
      <w:rPr>
        <w:rFonts w:ascii="Noto Sans Symbols" w:eastAsia="Noto Sans Symbols" w:hAnsi="Noto Sans Symbols" w:cs="Noto Sans Symbols" w:hint="default"/>
      </w:rPr>
    </w:lvl>
    <w:lvl w:ilvl="4">
      <w:start w:val="1"/>
      <w:numFmt w:val="bullet"/>
      <w:lvlText w:val="o"/>
      <w:lvlJc w:val="left"/>
      <w:pPr>
        <w:ind w:left="4309" w:hanging="360"/>
      </w:pPr>
      <w:rPr>
        <w:rFonts w:ascii="Courier New" w:eastAsia="Courier New" w:hAnsi="Courier New" w:cs="Courier New" w:hint="default"/>
      </w:rPr>
    </w:lvl>
    <w:lvl w:ilvl="5">
      <w:start w:val="1"/>
      <w:numFmt w:val="bullet"/>
      <w:lvlText w:val="▪"/>
      <w:lvlJc w:val="left"/>
      <w:pPr>
        <w:ind w:left="5029" w:hanging="360"/>
      </w:pPr>
      <w:rPr>
        <w:rFonts w:ascii="Noto Sans Symbols" w:eastAsia="Noto Sans Symbols" w:hAnsi="Noto Sans Symbols" w:cs="Noto Sans Symbols" w:hint="default"/>
      </w:rPr>
    </w:lvl>
    <w:lvl w:ilvl="6">
      <w:start w:val="1"/>
      <w:numFmt w:val="bullet"/>
      <w:lvlText w:val="●"/>
      <w:lvlJc w:val="left"/>
      <w:pPr>
        <w:ind w:left="5749" w:hanging="360"/>
      </w:pPr>
      <w:rPr>
        <w:rFonts w:ascii="Noto Sans Symbols" w:eastAsia="Noto Sans Symbols" w:hAnsi="Noto Sans Symbols" w:cs="Noto Sans Symbols" w:hint="default"/>
      </w:rPr>
    </w:lvl>
    <w:lvl w:ilvl="7">
      <w:start w:val="1"/>
      <w:numFmt w:val="bullet"/>
      <w:lvlText w:val="o"/>
      <w:lvlJc w:val="left"/>
      <w:pPr>
        <w:ind w:left="6469" w:hanging="360"/>
      </w:pPr>
      <w:rPr>
        <w:rFonts w:ascii="Courier New" w:eastAsia="Courier New" w:hAnsi="Courier New" w:cs="Courier New" w:hint="default"/>
      </w:rPr>
    </w:lvl>
    <w:lvl w:ilvl="8">
      <w:start w:val="1"/>
      <w:numFmt w:val="bullet"/>
      <w:lvlText w:val="▪"/>
      <w:lvlJc w:val="left"/>
      <w:pPr>
        <w:ind w:left="7189" w:hanging="360"/>
      </w:pPr>
      <w:rPr>
        <w:rFonts w:ascii="Noto Sans Symbols" w:eastAsia="Noto Sans Symbols" w:hAnsi="Noto Sans Symbols" w:cs="Noto Sans Symbols" w:hint="default"/>
      </w:rPr>
    </w:lvl>
  </w:abstractNum>
  <w:abstractNum w:abstractNumId="5">
    <w:nsid w:val="17CE0237"/>
    <w:multiLevelType w:val="multilevel"/>
    <w:tmpl w:val="E6D8971E"/>
    <w:lvl w:ilvl="0">
      <w:start w:val="1"/>
      <w:numFmt w:val="decimal"/>
      <w:lvlText w:val="%1."/>
      <w:lvlJc w:val="left"/>
      <w:pPr>
        <w:ind w:left="360" w:hanging="360"/>
      </w:pPr>
      <w:rPr>
        <w:rFonts w:hint="default"/>
      </w:rPr>
    </w:lvl>
    <w:lvl w:ilvl="1">
      <w:start w:val="1"/>
      <w:numFmt w:val="decimal"/>
      <w:suff w:val="space"/>
      <w:lvlText w:val="%1.%2."/>
      <w:lvlJc w:val="left"/>
      <w:pPr>
        <w:ind w:left="1768" w:hanging="1200"/>
      </w:pPr>
      <w:rPr>
        <w:rFonts w:ascii="Times New Roman" w:hAnsi="Times New Roman" w:cs="Times New Roman" w:hint="default"/>
      </w:rPr>
    </w:lvl>
    <w:lvl w:ilvl="2">
      <w:start w:val="1"/>
      <w:numFmt w:val="decimal"/>
      <w:lvlText w:val="%1.%2.%3."/>
      <w:lvlJc w:val="left"/>
      <w:pPr>
        <w:ind w:left="1200" w:hanging="1200"/>
      </w:pPr>
      <w:rPr>
        <w:rFonts w:hint="default"/>
      </w:rPr>
    </w:lvl>
    <w:lvl w:ilvl="3">
      <w:start w:val="1"/>
      <w:numFmt w:val="decimal"/>
      <w:lvlText w:val="%1.%2.%3.%4."/>
      <w:lvlJc w:val="left"/>
      <w:pPr>
        <w:ind w:left="1200" w:hanging="1200"/>
      </w:pPr>
      <w:rPr>
        <w:rFonts w:hint="default"/>
      </w:rPr>
    </w:lvl>
    <w:lvl w:ilvl="4">
      <w:start w:val="1"/>
      <w:numFmt w:val="decimal"/>
      <w:lvlText w:val="%1.%2.%3.%4.%5."/>
      <w:lvlJc w:val="left"/>
      <w:pPr>
        <w:ind w:left="1200" w:hanging="120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6">
    <w:nsid w:val="19FF051A"/>
    <w:multiLevelType w:val="hybridMultilevel"/>
    <w:tmpl w:val="B7724742"/>
    <w:lvl w:ilvl="0" w:tplc="0419000F">
      <w:start w:val="1"/>
      <w:numFmt w:val="decimal"/>
      <w:lvlText w:val="%1."/>
      <w:lvlJc w:val="left"/>
      <w:pPr>
        <w:ind w:left="1260" w:hanging="360"/>
      </w:p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7">
    <w:nsid w:val="1BAC5EBC"/>
    <w:multiLevelType w:val="multilevel"/>
    <w:tmpl w:val="2AA44818"/>
    <w:lvl w:ilvl="0">
      <w:start w:val="1"/>
      <w:numFmt w:val="decimal"/>
      <w:suff w:val="space"/>
      <w:lvlText w:val="%1."/>
      <w:lvlJc w:val="left"/>
      <w:pPr>
        <w:ind w:left="1185" w:hanging="1185"/>
      </w:pPr>
      <w:rPr>
        <w:rFonts w:hint="default"/>
      </w:rPr>
    </w:lvl>
    <w:lvl w:ilvl="1">
      <w:start w:val="1"/>
      <w:numFmt w:val="decimal"/>
      <w:suff w:val="space"/>
      <w:lvlText w:val="%1.%2."/>
      <w:lvlJc w:val="left"/>
      <w:pPr>
        <w:ind w:left="1725" w:hanging="1185"/>
      </w:pPr>
      <w:rPr>
        <w:rFonts w:hint="default"/>
      </w:rPr>
    </w:lvl>
    <w:lvl w:ilvl="2">
      <w:start w:val="1"/>
      <w:numFmt w:val="decimal"/>
      <w:suff w:val="space"/>
      <w:lvlText w:val="%1.%2.%3."/>
      <w:lvlJc w:val="left"/>
      <w:pPr>
        <w:ind w:left="2265" w:hanging="1185"/>
      </w:pPr>
      <w:rPr>
        <w:rFonts w:hint="default"/>
      </w:rPr>
    </w:lvl>
    <w:lvl w:ilvl="3">
      <w:start w:val="1"/>
      <w:numFmt w:val="decimal"/>
      <w:lvlText w:val="%1.%2.%3.%4."/>
      <w:lvlJc w:val="left"/>
      <w:pPr>
        <w:ind w:left="2805" w:hanging="1185"/>
      </w:pPr>
      <w:rPr>
        <w:rFonts w:hint="default"/>
      </w:rPr>
    </w:lvl>
    <w:lvl w:ilvl="4">
      <w:start w:val="1"/>
      <w:numFmt w:val="decimal"/>
      <w:lvlText w:val="%1.%2.%3.%4.%5."/>
      <w:lvlJc w:val="left"/>
      <w:pPr>
        <w:ind w:left="3345" w:hanging="1185"/>
      </w:pPr>
      <w:rPr>
        <w:rFonts w:hint="default"/>
      </w:rPr>
    </w:lvl>
    <w:lvl w:ilvl="5">
      <w:start w:val="1"/>
      <w:numFmt w:val="decimal"/>
      <w:lvlText w:val="%1.%2.%3.%4.%5.%6."/>
      <w:lvlJc w:val="left"/>
      <w:pPr>
        <w:ind w:left="3885" w:hanging="1185"/>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8">
    <w:nsid w:val="1E9A1E99"/>
    <w:multiLevelType w:val="multilevel"/>
    <w:tmpl w:val="BB5C6088"/>
    <w:lvl w:ilvl="0">
      <w:start w:val="1"/>
      <w:numFmt w:val="bullet"/>
      <w:suff w:val="space"/>
      <w:lvlText w:val="−"/>
      <w:lvlJc w:val="left"/>
      <w:pPr>
        <w:ind w:left="720" w:hanging="360"/>
      </w:pPr>
      <w:rPr>
        <w:rFonts w:ascii="Noto Sans Symbols" w:hAnsi="Noto Sans Symbols" w:hint="default"/>
      </w:rPr>
    </w:lvl>
    <w:lvl w:ilvl="1">
      <w:start w:val="1"/>
      <w:numFmt w:val="bullet"/>
      <w:lvlText w:val="o"/>
      <w:lvlJc w:val="left"/>
      <w:pPr>
        <w:ind w:left="1440" w:hanging="360"/>
      </w:pPr>
      <w:rPr>
        <w:rFonts w:ascii="Courier New" w:eastAsia="Courier New" w:hAnsi="Courier New" w:cs="Courier New" w:hint="default"/>
      </w:rPr>
    </w:lvl>
    <w:lvl w:ilvl="2">
      <w:start w:val="1"/>
      <w:numFmt w:val="bullet"/>
      <w:lvlText w:val="▪"/>
      <w:lvlJc w:val="left"/>
      <w:pPr>
        <w:ind w:left="2160" w:hanging="360"/>
      </w:pPr>
      <w:rPr>
        <w:rFonts w:ascii="Noto Sans Symbols" w:eastAsia="Noto Sans Symbols" w:hAnsi="Noto Sans Symbols" w:cs="Noto Sans Symbols" w:hint="default"/>
      </w:rPr>
    </w:lvl>
    <w:lvl w:ilvl="3">
      <w:start w:val="1"/>
      <w:numFmt w:val="bullet"/>
      <w:lvlText w:val="●"/>
      <w:lvlJc w:val="left"/>
      <w:pPr>
        <w:ind w:left="2880" w:hanging="360"/>
      </w:pPr>
      <w:rPr>
        <w:rFonts w:ascii="Noto Sans Symbols" w:eastAsia="Noto Sans Symbols" w:hAnsi="Noto Sans Symbols" w:cs="Noto Sans Symbols" w:hint="default"/>
      </w:rPr>
    </w:lvl>
    <w:lvl w:ilvl="4">
      <w:start w:val="1"/>
      <w:numFmt w:val="bullet"/>
      <w:lvlText w:val="o"/>
      <w:lvlJc w:val="left"/>
      <w:pPr>
        <w:ind w:left="3600" w:hanging="360"/>
      </w:pPr>
      <w:rPr>
        <w:rFonts w:ascii="Courier New" w:eastAsia="Courier New" w:hAnsi="Courier New" w:cs="Courier New" w:hint="default"/>
      </w:rPr>
    </w:lvl>
    <w:lvl w:ilvl="5">
      <w:start w:val="1"/>
      <w:numFmt w:val="bullet"/>
      <w:lvlText w:val="▪"/>
      <w:lvlJc w:val="left"/>
      <w:pPr>
        <w:ind w:left="4320" w:hanging="360"/>
      </w:pPr>
      <w:rPr>
        <w:rFonts w:ascii="Noto Sans Symbols" w:eastAsia="Noto Sans Symbols" w:hAnsi="Noto Sans Symbols" w:cs="Noto Sans Symbols" w:hint="default"/>
      </w:rPr>
    </w:lvl>
    <w:lvl w:ilvl="6">
      <w:start w:val="1"/>
      <w:numFmt w:val="bullet"/>
      <w:lvlText w:val="●"/>
      <w:lvlJc w:val="left"/>
      <w:pPr>
        <w:ind w:left="5040" w:hanging="360"/>
      </w:pPr>
      <w:rPr>
        <w:rFonts w:ascii="Noto Sans Symbols" w:eastAsia="Noto Sans Symbols" w:hAnsi="Noto Sans Symbols" w:cs="Noto Sans Symbols" w:hint="default"/>
      </w:rPr>
    </w:lvl>
    <w:lvl w:ilvl="7">
      <w:start w:val="1"/>
      <w:numFmt w:val="bullet"/>
      <w:lvlText w:val="o"/>
      <w:lvlJc w:val="left"/>
      <w:pPr>
        <w:ind w:left="5760" w:hanging="360"/>
      </w:pPr>
      <w:rPr>
        <w:rFonts w:ascii="Courier New" w:eastAsia="Courier New" w:hAnsi="Courier New" w:cs="Courier New" w:hint="default"/>
      </w:rPr>
    </w:lvl>
    <w:lvl w:ilvl="8">
      <w:start w:val="1"/>
      <w:numFmt w:val="bullet"/>
      <w:lvlText w:val="▪"/>
      <w:lvlJc w:val="left"/>
      <w:pPr>
        <w:ind w:left="6480" w:hanging="360"/>
      </w:pPr>
      <w:rPr>
        <w:rFonts w:ascii="Noto Sans Symbols" w:eastAsia="Noto Sans Symbols" w:hAnsi="Noto Sans Symbols" w:cs="Noto Sans Symbols" w:hint="default"/>
      </w:rPr>
    </w:lvl>
  </w:abstractNum>
  <w:abstractNum w:abstractNumId="9">
    <w:nsid w:val="21880A3A"/>
    <w:multiLevelType w:val="hybridMultilevel"/>
    <w:tmpl w:val="95AA2E0C"/>
    <w:lvl w:ilvl="0" w:tplc="3DFC4294">
      <w:start w:val="1"/>
      <w:numFmt w:val="bullet"/>
      <w:suff w:val="space"/>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0">
    <w:nsid w:val="2EDD1C20"/>
    <w:multiLevelType w:val="multilevel"/>
    <w:tmpl w:val="44168560"/>
    <w:lvl w:ilvl="0">
      <w:start w:val="1"/>
      <w:numFmt w:val="bullet"/>
      <w:suff w:val="space"/>
      <w:lvlText w:val="−"/>
      <w:lvlJc w:val="left"/>
      <w:pPr>
        <w:ind w:left="360" w:hanging="360"/>
      </w:pPr>
      <w:rPr>
        <w:rFonts w:ascii="Noto Sans Symbols" w:hAnsi="Noto Sans Symbols" w:hint="default"/>
      </w:rPr>
    </w:lvl>
    <w:lvl w:ilvl="1">
      <w:start w:val="1"/>
      <w:numFmt w:val="decimal"/>
      <w:lvlText w:val="−.%2."/>
      <w:lvlJc w:val="left"/>
      <w:pPr>
        <w:ind w:left="1768" w:hanging="1200"/>
      </w:pPr>
      <w:rPr>
        <w:rFonts w:hint="default"/>
      </w:rPr>
    </w:lvl>
    <w:lvl w:ilvl="2">
      <w:start w:val="1"/>
      <w:numFmt w:val="decimal"/>
      <w:lvlText w:val="−.%2.%3."/>
      <w:lvlJc w:val="left"/>
      <w:pPr>
        <w:ind w:left="1200" w:hanging="1200"/>
      </w:pPr>
      <w:rPr>
        <w:rFonts w:hint="default"/>
      </w:rPr>
    </w:lvl>
    <w:lvl w:ilvl="3">
      <w:start w:val="1"/>
      <w:numFmt w:val="decimal"/>
      <w:lvlText w:val="−.%2.%3.%4."/>
      <w:lvlJc w:val="left"/>
      <w:pPr>
        <w:ind w:left="1200" w:hanging="1200"/>
      </w:pPr>
      <w:rPr>
        <w:rFonts w:hint="default"/>
      </w:rPr>
    </w:lvl>
    <w:lvl w:ilvl="4">
      <w:start w:val="1"/>
      <w:numFmt w:val="decimal"/>
      <w:lvlText w:val="−.%2.%3.%4.%5."/>
      <w:lvlJc w:val="left"/>
      <w:pPr>
        <w:ind w:left="1200" w:hanging="1200"/>
      </w:pPr>
      <w:rPr>
        <w:rFonts w:hint="default"/>
      </w:rPr>
    </w:lvl>
    <w:lvl w:ilvl="5">
      <w:start w:val="1"/>
      <w:numFmt w:val="decimal"/>
      <w:lvlText w:val="−.%2.%3.%4.%5.%6."/>
      <w:lvlJc w:val="left"/>
      <w:pPr>
        <w:ind w:left="1440" w:hanging="1440"/>
      </w:pPr>
      <w:rPr>
        <w:rFonts w:hint="default"/>
      </w:rPr>
    </w:lvl>
    <w:lvl w:ilvl="6">
      <w:start w:val="1"/>
      <w:numFmt w:val="decimal"/>
      <w:lvlText w:val="−.%2.%3.%4.%5.%6.%7."/>
      <w:lvlJc w:val="left"/>
      <w:pPr>
        <w:ind w:left="1800" w:hanging="1800"/>
      </w:pPr>
      <w:rPr>
        <w:rFonts w:hint="default"/>
      </w:rPr>
    </w:lvl>
    <w:lvl w:ilvl="7">
      <w:start w:val="1"/>
      <w:numFmt w:val="decimal"/>
      <w:lvlText w:val="−.%2.%3.%4.%5.%6.%7.%8."/>
      <w:lvlJc w:val="left"/>
      <w:pPr>
        <w:ind w:left="1800" w:hanging="1800"/>
      </w:pPr>
      <w:rPr>
        <w:rFonts w:hint="default"/>
      </w:rPr>
    </w:lvl>
    <w:lvl w:ilvl="8">
      <w:start w:val="1"/>
      <w:numFmt w:val="decimal"/>
      <w:lvlText w:val="−.%2.%3.%4.%5.%6.%7.%8.%9."/>
      <w:lvlJc w:val="left"/>
      <w:pPr>
        <w:ind w:left="2160" w:hanging="2160"/>
      </w:pPr>
      <w:rPr>
        <w:rFonts w:hint="default"/>
      </w:rPr>
    </w:lvl>
  </w:abstractNum>
  <w:abstractNum w:abstractNumId="11">
    <w:nsid w:val="356102CE"/>
    <w:multiLevelType w:val="hybridMultilevel"/>
    <w:tmpl w:val="63A29BCA"/>
    <w:lvl w:ilvl="0" w:tplc="5E7AE838">
      <w:start w:val="1"/>
      <w:numFmt w:val="bullet"/>
      <w:suff w:val="space"/>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2">
    <w:nsid w:val="37711EA9"/>
    <w:multiLevelType w:val="multilevel"/>
    <w:tmpl w:val="38300520"/>
    <w:lvl w:ilvl="0">
      <w:start w:val="1"/>
      <w:numFmt w:val="decimal"/>
      <w:suff w:val="space"/>
      <w:lvlText w:val="%1."/>
      <w:lvlJc w:val="left"/>
      <w:pPr>
        <w:ind w:left="1185" w:hanging="1185"/>
      </w:pPr>
      <w:rPr>
        <w:rFonts w:hint="default"/>
      </w:rPr>
    </w:lvl>
    <w:lvl w:ilvl="1">
      <w:start w:val="1"/>
      <w:numFmt w:val="decimal"/>
      <w:suff w:val="space"/>
      <w:lvlText w:val="%1.%2."/>
      <w:lvlJc w:val="left"/>
      <w:pPr>
        <w:ind w:left="1725" w:hanging="1185"/>
      </w:pPr>
      <w:rPr>
        <w:rFonts w:hint="default"/>
      </w:rPr>
    </w:lvl>
    <w:lvl w:ilvl="2">
      <w:start w:val="1"/>
      <w:numFmt w:val="decimal"/>
      <w:lvlText w:val="%1.%2.%3."/>
      <w:lvlJc w:val="left"/>
      <w:pPr>
        <w:ind w:left="2265" w:hanging="1185"/>
      </w:pPr>
      <w:rPr>
        <w:rFonts w:hint="default"/>
      </w:rPr>
    </w:lvl>
    <w:lvl w:ilvl="3">
      <w:start w:val="1"/>
      <w:numFmt w:val="decimal"/>
      <w:lvlText w:val="%1.%2.%3.%4."/>
      <w:lvlJc w:val="left"/>
      <w:pPr>
        <w:ind w:left="2805" w:hanging="1185"/>
      </w:pPr>
      <w:rPr>
        <w:rFonts w:hint="default"/>
      </w:rPr>
    </w:lvl>
    <w:lvl w:ilvl="4">
      <w:start w:val="1"/>
      <w:numFmt w:val="decimal"/>
      <w:lvlText w:val="%1.%2.%3.%4.%5."/>
      <w:lvlJc w:val="left"/>
      <w:pPr>
        <w:ind w:left="3345" w:hanging="1185"/>
      </w:pPr>
      <w:rPr>
        <w:rFonts w:hint="default"/>
      </w:rPr>
    </w:lvl>
    <w:lvl w:ilvl="5">
      <w:start w:val="1"/>
      <w:numFmt w:val="decimal"/>
      <w:lvlText w:val="%1.%2.%3.%4.%5.%6."/>
      <w:lvlJc w:val="left"/>
      <w:pPr>
        <w:ind w:left="3885" w:hanging="1185"/>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13">
    <w:nsid w:val="39437070"/>
    <w:multiLevelType w:val="hybridMultilevel"/>
    <w:tmpl w:val="95A09938"/>
    <w:lvl w:ilvl="0" w:tplc="25768318">
      <w:start w:val="1"/>
      <w:numFmt w:val="bullet"/>
      <w:suff w:val="space"/>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4">
    <w:nsid w:val="40D572FC"/>
    <w:multiLevelType w:val="hybridMultilevel"/>
    <w:tmpl w:val="174AB43A"/>
    <w:lvl w:ilvl="0" w:tplc="733C4308">
      <w:start w:val="1"/>
      <w:numFmt w:val="decimal"/>
      <w:lvlText w:val="%1)"/>
      <w:lvlJc w:val="left"/>
      <w:pPr>
        <w:ind w:left="1350" w:hanging="81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5">
    <w:nsid w:val="45312EC4"/>
    <w:multiLevelType w:val="multilevel"/>
    <w:tmpl w:val="2AA44818"/>
    <w:lvl w:ilvl="0">
      <w:start w:val="1"/>
      <w:numFmt w:val="decimal"/>
      <w:suff w:val="space"/>
      <w:lvlText w:val="%1."/>
      <w:lvlJc w:val="left"/>
      <w:pPr>
        <w:ind w:left="1185" w:hanging="1185"/>
      </w:pPr>
      <w:rPr>
        <w:rFonts w:hint="default"/>
      </w:rPr>
    </w:lvl>
    <w:lvl w:ilvl="1">
      <w:start w:val="1"/>
      <w:numFmt w:val="decimal"/>
      <w:suff w:val="space"/>
      <w:lvlText w:val="%1.%2."/>
      <w:lvlJc w:val="left"/>
      <w:pPr>
        <w:ind w:left="1725" w:hanging="1185"/>
      </w:pPr>
      <w:rPr>
        <w:rFonts w:hint="default"/>
      </w:rPr>
    </w:lvl>
    <w:lvl w:ilvl="2">
      <w:start w:val="1"/>
      <w:numFmt w:val="decimal"/>
      <w:suff w:val="space"/>
      <w:lvlText w:val="%1.%2.%3."/>
      <w:lvlJc w:val="left"/>
      <w:pPr>
        <w:ind w:left="2265" w:hanging="1185"/>
      </w:pPr>
      <w:rPr>
        <w:rFonts w:hint="default"/>
      </w:rPr>
    </w:lvl>
    <w:lvl w:ilvl="3">
      <w:start w:val="1"/>
      <w:numFmt w:val="decimal"/>
      <w:lvlText w:val="%1.%2.%3.%4."/>
      <w:lvlJc w:val="left"/>
      <w:pPr>
        <w:ind w:left="2805" w:hanging="1185"/>
      </w:pPr>
      <w:rPr>
        <w:rFonts w:hint="default"/>
      </w:rPr>
    </w:lvl>
    <w:lvl w:ilvl="4">
      <w:start w:val="1"/>
      <w:numFmt w:val="decimal"/>
      <w:lvlText w:val="%1.%2.%3.%4.%5."/>
      <w:lvlJc w:val="left"/>
      <w:pPr>
        <w:ind w:left="3345" w:hanging="1185"/>
      </w:pPr>
      <w:rPr>
        <w:rFonts w:hint="default"/>
      </w:rPr>
    </w:lvl>
    <w:lvl w:ilvl="5">
      <w:start w:val="1"/>
      <w:numFmt w:val="decimal"/>
      <w:lvlText w:val="%1.%2.%3.%4.%5.%6."/>
      <w:lvlJc w:val="left"/>
      <w:pPr>
        <w:ind w:left="3885" w:hanging="1185"/>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16">
    <w:nsid w:val="482750E0"/>
    <w:multiLevelType w:val="multilevel"/>
    <w:tmpl w:val="9084B15E"/>
    <w:lvl w:ilvl="0">
      <w:start w:val="1"/>
      <w:numFmt w:val="decimal"/>
      <w:lvlText w:val="%1."/>
      <w:lvlJc w:val="left"/>
      <w:pPr>
        <w:ind w:left="1185" w:hanging="1185"/>
      </w:pPr>
      <w:rPr>
        <w:rFonts w:hint="default"/>
      </w:rPr>
    </w:lvl>
    <w:lvl w:ilvl="1">
      <w:start w:val="1"/>
      <w:numFmt w:val="decimal"/>
      <w:suff w:val="space"/>
      <w:lvlText w:val="%1.%2."/>
      <w:lvlJc w:val="left"/>
      <w:pPr>
        <w:ind w:left="1725" w:hanging="1185"/>
      </w:pPr>
      <w:rPr>
        <w:rFonts w:hint="default"/>
      </w:rPr>
    </w:lvl>
    <w:lvl w:ilvl="2">
      <w:start w:val="1"/>
      <w:numFmt w:val="decimal"/>
      <w:lvlText w:val="%1.%2.%3."/>
      <w:lvlJc w:val="left"/>
      <w:pPr>
        <w:ind w:left="2265" w:hanging="1185"/>
      </w:pPr>
      <w:rPr>
        <w:rFonts w:hint="default"/>
      </w:rPr>
    </w:lvl>
    <w:lvl w:ilvl="3">
      <w:start w:val="1"/>
      <w:numFmt w:val="decimal"/>
      <w:lvlText w:val="%1.%2.%3.%4."/>
      <w:lvlJc w:val="left"/>
      <w:pPr>
        <w:ind w:left="2805" w:hanging="1185"/>
      </w:pPr>
      <w:rPr>
        <w:rFonts w:hint="default"/>
      </w:rPr>
    </w:lvl>
    <w:lvl w:ilvl="4">
      <w:start w:val="1"/>
      <w:numFmt w:val="decimal"/>
      <w:lvlText w:val="%1.%2.%3.%4.%5."/>
      <w:lvlJc w:val="left"/>
      <w:pPr>
        <w:ind w:left="3345" w:hanging="1185"/>
      </w:pPr>
      <w:rPr>
        <w:rFonts w:hint="default"/>
      </w:rPr>
    </w:lvl>
    <w:lvl w:ilvl="5">
      <w:start w:val="1"/>
      <w:numFmt w:val="decimal"/>
      <w:lvlText w:val="%1.%2.%3.%4.%5.%6."/>
      <w:lvlJc w:val="left"/>
      <w:pPr>
        <w:ind w:left="3885" w:hanging="1185"/>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17">
    <w:nsid w:val="49A80470"/>
    <w:multiLevelType w:val="hybridMultilevel"/>
    <w:tmpl w:val="5396F1A2"/>
    <w:lvl w:ilvl="0" w:tplc="4E766416">
      <w:start w:val="1"/>
      <w:numFmt w:val="decimal"/>
      <w:suff w:val="space"/>
      <w:lvlText w:val="%1)"/>
      <w:lvlJc w:val="left"/>
      <w:pPr>
        <w:ind w:left="1260" w:hanging="360"/>
      </w:pPr>
      <w:rPr>
        <w:rFonts w:hint="default"/>
      </w:r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18">
    <w:nsid w:val="4C022D9F"/>
    <w:multiLevelType w:val="hybridMultilevel"/>
    <w:tmpl w:val="F1B2E89C"/>
    <w:lvl w:ilvl="0" w:tplc="88B85BBE">
      <w:start w:val="2"/>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9">
    <w:nsid w:val="4EC3431D"/>
    <w:multiLevelType w:val="hybridMultilevel"/>
    <w:tmpl w:val="DE782504"/>
    <w:lvl w:ilvl="0" w:tplc="ABBE2EBA">
      <w:start w:val="1"/>
      <w:numFmt w:val="bullet"/>
      <w:suff w:val="space"/>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0">
    <w:nsid w:val="672A75BD"/>
    <w:multiLevelType w:val="multilevel"/>
    <w:tmpl w:val="2AA44818"/>
    <w:lvl w:ilvl="0">
      <w:start w:val="1"/>
      <w:numFmt w:val="decimal"/>
      <w:suff w:val="space"/>
      <w:lvlText w:val="%1."/>
      <w:lvlJc w:val="left"/>
      <w:pPr>
        <w:ind w:left="1185" w:hanging="1185"/>
      </w:pPr>
      <w:rPr>
        <w:rFonts w:hint="default"/>
      </w:rPr>
    </w:lvl>
    <w:lvl w:ilvl="1">
      <w:start w:val="1"/>
      <w:numFmt w:val="decimal"/>
      <w:suff w:val="space"/>
      <w:lvlText w:val="%1.%2."/>
      <w:lvlJc w:val="left"/>
      <w:pPr>
        <w:ind w:left="1725" w:hanging="1185"/>
      </w:pPr>
      <w:rPr>
        <w:rFonts w:hint="default"/>
      </w:rPr>
    </w:lvl>
    <w:lvl w:ilvl="2">
      <w:start w:val="1"/>
      <w:numFmt w:val="decimal"/>
      <w:suff w:val="space"/>
      <w:lvlText w:val="%1.%2.%3."/>
      <w:lvlJc w:val="left"/>
      <w:pPr>
        <w:ind w:left="2265" w:hanging="1185"/>
      </w:pPr>
      <w:rPr>
        <w:rFonts w:hint="default"/>
      </w:rPr>
    </w:lvl>
    <w:lvl w:ilvl="3">
      <w:start w:val="1"/>
      <w:numFmt w:val="decimal"/>
      <w:lvlText w:val="%1.%2.%3.%4."/>
      <w:lvlJc w:val="left"/>
      <w:pPr>
        <w:ind w:left="2805" w:hanging="1185"/>
      </w:pPr>
      <w:rPr>
        <w:rFonts w:hint="default"/>
      </w:rPr>
    </w:lvl>
    <w:lvl w:ilvl="4">
      <w:start w:val="1"/>
      <w:numFmt w:val="decimal"/>
      <w:lvlText w:val="%1.%2.%3.%4.%5."/>
      <w:lvlJc w:val="left"/>
      <w:pPr>
        <w:ind w:left="3345" w:hanging="1185"/>
      </w:pPr>
      <w:rPr>
        <w:rFonts w:hint="default"/>
      </w:rPr>
    </w:lvl>
    <w:lvl w:ilvl="5">
      <w:start w:val="1"/>
      <w:numFmt w:val="decimal"/>
      <w:lvlText w:val="%1.%2.%3.%4.%5.%6."/>
      <w:lvlJc w:val="left"/>
      <w:pPr>
        <w:ind w:left="3885" w:hanging="1185"/>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21">
    <w:nsid w:val="6C40143E"/>
    <w:multiLevelType w:val="hybridMultilevel"/>
    <w:tmpl w:val="990A89E0"/>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2">
    <w:nsid w:val="767E013C"/>
    <w:multiLevelType w:val="multilevel"/>
    <w:tmpl w:val="CD4A1AE4"/>
    <w:lvl w:ilvl="0">
      <w:start w:val="1"/>
      <w:numFmt w:val="decimal"/>
      <w:suff w:val="space"/>
      <w:lvlText w:val="%1."/>
      <w:lvlJc w:val="left"/>
      <w:pPr>
        <w:ind w:left="360" w:hanging="360"/>
      </w:pPr>
      <w:rPr>
        <w:rFonts w:hint="default"/>
      </w:rPr>
    </w:lvl>
    <w:lvl w:ilvl="1">
      <w:start w:val="1"/>
      <w:numFmt w:val="decimal"/>
      <w:isLgl/>
      <w:suff w:val="space"/>
      <w:lvlText w:val="%1.%2."/>
      <w:lvlJc w:val="left"/>
      <w:pPr>
        <w:ind w:left="1768" w:hanging="1200"/>
      </w:pPr>
      <w:rPr>
        <w:rFonts w:hint="default"/>
      </w:rPr>
    </w:lvl>
    <w:lvl w:ilvl="2">
      <w:start w:val="1"/>
      <w:numFmt w:val="decimal"/>
      <w:isLgl/>
      <w:lvlText w:val="%1.%2.%3."/>
      <w:lvlJc w:val="left"/>
      <w:pPr>
        <w:ind w:left="1200" w:hanging="1200"/>
      </w:pPr>
      <w:rPr>
        <w:rFonts w:hint="default"/>
      </w:rPr>
    </w:lvl>
    <w:lvl w:ilvl="3">
      <w:start w:val="1"/>
      <w:numFmt w:val="decimal"/>
      <w:isLgl/>
      <w:lvlText w:val="%1.%2.%3.%4."/>
      <w:lvlJc w:val="left"/>
      <w:pPr>
        <w:ind w:left="1200" w:hanging="1200"/>
      </w:pPr>
      <w:rPr>
        <w:rFonts w:hint="default"/>
      </w:rPr>
    </w:lvl>
    <w:lvl w:ilvl="4">
      <w:start w:val="1"/>
      <w:numFmt w:val="decimal"/>
      <w:isLgl/>
      <w:lvlText w:val="%1.%2.%3.%4.%5."/>
      <w:lvlJc w:val="left"/>
      <w:pPr>
        <w:ind w:left="1200" w:hanging="120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800" w:hanging="180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2160" w:hanging="2160"/>
      </w:pPr>
      <w:rPr>
        <w:rFonts w:hint="default"/>
      </w:rPr>
    </w:lvl>
  </w:abstractNum>
  <w:abstractNum w:abstractNumId="23">
    <w:nsid w:val="7AB42D50"/>
    <w:multiLevelType w:val="multilevel"/>
    <w:tmpl w:val="97B2F362"/>
    <w:lvl w:ilvl="0">
      <w:start w:val="1"/>
      <w:numFmt w:val="bullet"/>
      <w:suff w:val="space"/>
      <w:lvlText w:val="−"/>
      <w:lvlJc w:val="left"/>
      <w:pPr>
        <w:ind w:left="720" w:hanging="360"/>
      </w:pPr>
      <w:rPr>
        <w:rFonts w:ascii="Noto Sans Symbols" w:hAnsi="Noto Sans Symbols" w:hint="default"/>
      </w:rPr>
    </w:lvl>
    <w:lvl w:ilvl="1">
      <w:start w:val="1"/>
      <w:numFmt w:val="bullet"/>
      <w:lvlText w:val="o"/>
      <w:lvlJc w:val="left"/>
      <w:pPr>
        <w:ind w:left="1440" w:hanging="360"/>
      </w:pPr>
      <w:rPr>
        <w:rFonts w:ascii="Courier New" w:eastAsia="Courier New" w:hAnsi="Courier New" w:cs="Courier New" w:hint="default"/>
      </w:rPr>
    </w:lvl>
    <w:lvl w:ilvl="2">
      <w:start w:val="1"/>
      <w:numFmt w:val="bullet"/>
      <w:lvlText w:val="▪"/>
      <w:lvlJc w:val="left"/>
      <w:pPr>
        <w:ind w:left="2160" w:hanging="360"/>
      </w:pPr>
      <w:rPr>
        <w:rFonts w:ascii="Noto Sans Symbols" w:eastAsia="Noto Sans Symbols" w:hAnsi="Noto Sans Symbols" w:cs="Noto Sans Symbols" w:hint="default"/>
      </w:rPr>
    </w:lvl>
    <w:lvl w:ilvl="3">
      <w:start w:val="1"/>
      <w:numFmt w:val="bullet"/>
      <w:lvlText w:val="●"/>
      <w:lvlJc w:val="left"/>
      <w:pPr>
        <w:ind w:left="2880" w:hanging="360"/>
      </w:pPr>
      <w:rPr>
        <w:rFonts w:ascii="Noto Sans Symbols" w:eastAsia="Noto Sans Symbols" w:hAnsi="Noto Sans Symbols" w:cs="Noto Sans Symbols" w:hint="default"/>
      </w:rPr>
    </w:lvl>
    <w:lvl w:ilvl="4">
      <w:start w:val="1"/>
      <w:numFmt w:val="bullet"/>
      <w:lvlText w:val="o"/>
      <w:lvlJc w:val="left"/>
      <w:pPr>
        <w:ind w:left="3600" w:hanging="360"/>
      </w:pPr>
      <w:rPr>
        <w:rFonts w:ascii="Courier New" w:eastAsia="Courier New" w:hAnsi="Courier New" w:cs="Courier New" w:hint="default"/>
      </w:rPr>
    </w:lvl>
    <w:lvl w:ilvl="5">
      <w:start w:val="1"/>
      <w:numFmt w:val="bullet"/>
      <w:lvlText w:val="▪"/>
      <w:lvlJc w:val="left"/>
      <w:pPr>
        <w:ind w:left="4320" w:hanging="360"/>
      </w:pPr>
      <w:rPr>
        <w:rFonts w:ascii="Noto Sans Symbols" w:eastAsia="Noto Sans Symbols" w:hAnsi="Noto Sans Symbols" w:cs="Noto Sans Symbols" w:hint="default"/>
      </w:rPr>
    </w:lvl>
    <w:lvl w:ilvl="6">
      <w:start w:val="1"/>
      <w:numFmt w:val="bullet"/>
      <w:lvlText w:val="●"/>
      <w:lvlJc w:val="left"/>
      <w:pPr>
        <w:ind w:left="5040" w:hanging="360"/>
      </w:pPr>
      <w:rPr>
        <w:rFonts w:ascii="Noto Sans Symbols" w:eastAsia="Noto Sans Symbols" w:hAnsi="Noto Sans Symbols" w:cs="Noto Sans Symbols" w:hint="default"/>
      </w:rPr>
    </w:lvl>
    <w:lvl w:ilvl="7">
      <w:start w:val="1"/>
      <w:numFmt w:val="bullet"/>
      <w:lvlText w:val="o"/>
      <w:lvlJc w:val="left"/>
      <w:pPr>
        <w:ind w:left="5760" w:hanging="360"/>
      </w:pPr>
      <w:rPr>
        <w:rFonts w:ascii="Courier New" w:eastAsia="Courier New" w:hAnsi="Courier New" w:cs="Courier New" w:hint="default"/>
      </w:rPr>
    </w:lvl>
    <w:lvl w:ilvl="8">
      <w:start w:val="1"/>
      <w:numFmt w:val="bullet"/>
      <w:lvlText w:val="▪"/>
      <w:lvlJc w:val="left"/>
      <w:pPr>
        <w:ind w:left="6480" w:hanging="360"/>
      </w:pPr>
      <w:rPr>
        <w:rFonts w:ascii="Noto Sans Symbols" w:eastAsia="Noto Sans Symbols" w:hAnsi="Noto Sans Symbols" w:cs="Noto Sans Symbols" w:hint="default"/>
      </w:rPr>
    </w:lvl>
  </w:abstractNum>
  <w:abstractNum w:abstractNumId="24">
    <w:nsid w:val="7AEE3C84"/>
    <w:multiLevelType w:val="hybridMultilevel"/>
    <w:tmpl w:val="BBA8B42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5">
    <w:nsid w:val="7C977F7C"/>
    <w:multiLevelType w:val="hybridMultilevel"/>
    <w:tmpl w:val="1770A3AA"/>
    <w:lvl w:ilvl="0" w:tplc="C28C225A">
      <w:start w:val="1"/>
      <w:numFmt w:val="bullet"/>
      <w:suff w:val="space"/>
      <w:lvlText w:val=""/>
      <w:lvlJc w:val="left"/>
      <w:pPr>
        <w:ind w:left="1429"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26">
    <w:nsid w:val="7E734355"/>
    <w:multiLevelType w:val="multilevel"/>
    <w:tmpl w:val="2AA44818"/>
    <w:lvl w:ilvl="0">
      <w:start w:val="1"/>
      <w:numFmt w:val="decimal"/>
      <w:suff w:val="space"/>
      <w:lvlText w:val="%1."/>
      <w:lvlJc w:val="left"/>
      <w:pPr>
        <w:ind w:left="1185" w:hanging="1185"/>
      </w:pPr>
      <w:rPr>
        <w:rFonts w:hint="default"/>
      </w:rPr>
    </w:lvl>
    <w:lvl w:ilvl="1">
      <w:start w:val="1"/>
      <w:numFmt w:val="decimal"/>
      <w:suff w:val="space"/>
      <w:lvlText w:val="%1.%2."/>
      <w:lvlJc w:val="left"/>
      <w:pPr>
        <w:ind w:left="1725" w:hanging="1185"/>
      </w:pPr>
      <w:rPr>
        <w:rFonts w:hint="default"/>
      </w:rPr>
    </w:lvl>
    <w:lvl w:ilvl="2">
      <w:start w:val="1"/>
      <w:numFmt w:val="decimal"/>
      <w:suff w:val="space"/>
      <w:lvlText w:val="%1.%2.%3."/>
      <w:lvlJc w:val="left"/>
      <w:pPr>
        <w:ind w:left="2265" w:hanging="1185"/>
      </w:pPr>
      <w:rPr>
        <w:rFonts w:hint="default"/>
      </w:rPr>
    </w:lvl>
    <w:lvl w:ilvl="3">
      <w:start w:val="1"/>
      <w:numFmt w:val="decimal"/>
      <w:lvlText w:val="%1.%2.%3.%4."/>
      <w:lvlJc w:val="left"/>
      <w:pPr>
        <w:ind w:left="2805" w:hanging="1185"/>
      </w:pPr>
      <w:rPr>
        <w:rFonts w:hint="default"/>
      </w:rPr>
    </w:lvl>
    <w:lvl w:ilvl="4">
      <w:start w:val="1"/>
      <w:numFmt w:val="decimal"/>
      <w:lvlText w:val="%1.%2.%3.%4.%5."/>
      <w:lvlJc w:val="left"/>
      <w:pPr>
        <w:ind w:left="3345" w:hanging="1185"/>
      </w:pPr>
      <w:rPr>
        <w:rFonts w:hint="default"/>
      </w:rPr>
    </w:lvl>
    <w:lvl w:ilvl="5">
      <w:start w:val="1"/>
      <w:numFmt w:val="decimal"/>
      <w:lvlText w:val="%1.%2.%3.%4.%5.%6."/>
      <w:lvlJc w:val="left"/>
      <w:pPr>
        <w:ind w:left="3885" w:hanging="1185"/>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num w:numId="1">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8"/>
  </w:num>
  <w:num w:numId="3">
    <w:abstractNumId w:val="22"/>
  </w:num>
  <w:num w:numId="4">
    <w:abstractNumId w:val="19"/>
  </w:num>
  <w:num w:numId="5">
    <w:abstractNumId w:val="4"/>
  </w:num>
  <w:num w:numId="6">
    <w:abstractNumId w:val="10"/>
  </w:num>
  <w:num w:numId="7">
    <w:abstractNumId w:val="8"/>
  </w:num>
  <w:num w:numId="8">
    <w:abstractNumId w:val="23"/>
  </w:num>
  <w:num w:numId="9">
    <w:abstractNumId w:val="1"/>
  </w:num>
  <w:num w:numId="10">
    <w:abstractNumId w:val="0"/>
  </w:num>
  <w:num w:numId="11">
    <w:abstractNumId w:val="5"/>
  </w:num>
  <w:num w:numId="12">
    <w:abstractNumId w:val="13"/>
  </w:num>
  <w:num w:numId="13">
    <w:abstractNumId w:val="6"/>
  </w:num>
  <w:num w:numId="14">
    <w:abstractNumId w:val="20"/>
  </w:num>
  <w:num w:numId="15">
    <w:abstractNumId w:val="16"/>
  </w:num>
  <w:num w:numId="16">
    <w:abstractNumId w:val="9"/>
  </w:num>
  <w:num w:numId="17">
    <w:abstractNumId w:val="12"/>
  </w:num>
  <w:num w:numId="18">
    <w:abstractNumId w:val="25"/>
  </w:num>
  <w:num w:numId="19">
    <w:abstractNumId w:val="26"/>
  </w:num>
  <w:num w:numId="20">
    <w:abstractNumId w:val="7"/>
  </w:num>
  <w:num w:numId="21">
    <w:abstractNumId w:val="17"/>
  </w:num>
  <w:num w:numId="22">
    <w:abstractNumId w:val="14"/>
  </w:num>
  <w:num w:numId="23">
    <w:abstractNumId w:val="15"/>
  </w:num>
  <w:num w:numId="24">
    <w:abstractNumId w:val="2"/>
  </w:num>
  <w:num w:numId="25">
    <w:abstractNumId w:val="11"/>
  </w:num>
  <w:num w:numId="26">
    <w:abstractNumId w:val="21"/>
  </w:num>
  <w:num w:numId="2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9"/>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F3FA3"/>
    <w:rsid w:val="0000347C"/>
    <w:rsid w:val="000108A3"/>
    <w:rsid w:val="00010DF6"/>
    <w:rsid w:val="00013167"/>
    <w:rsid w:val="00032A96"/>
    <w:rsid w:val="000355BA"/>
    <w:rsid w:val="00054CF5"/>
    <w:rsid w:val="00072146"/>
    <w:rsid w:val="0007591E"/>
    <w:rsid w:val="00085182"/>
    <w:rsid w:val="00090FA4"/>
    <w:rsid w:val="0009590B"/>
    <w:rsid w:val="00096F08"/>
    <w:rsid w:val="00097819"/>
    <w:rsid w:val="000B07C4"/>
    <w:rsid w:val="000B1DA3"/>
    <w:rsid w:val="000B5105"/>
    <w:rsid w:val="000B5147"/>
    <w:rsid w:val="000D2148"/>
    <w:rsid w:val="000E6E1D"/>
    <w:rsid w:val="000F15D5"/>
    <w:rsid w:val="000F4550"/>
    <w:rsid w:val="000F65AE"/>
    <w:rsid w:val="00105CE3"/>
    <w:rsid w:val="00114B82"/>
    <w:rsid w:val="00116B96"/>
    <w:rsid w:val="001224F8"/>
    <w:rsid w:val="0013331C"/>
    <w:rsid w:val="00140680"/>
    <w:rsid w:val="001442B5"/>
    <w:rsid w:val="00147E38"/>
    <w:rsid w:val="00153649"/>
    <w:rsid w:val="00155E6F"/>
    <w:rsid w:val="001859A0"/>
    <w:rsid w:val="00196BE5"/>
    <w:rsid w:val="001B661E"/>
    <w:rsid w:val="001D065B"/>
    <w:rsid w:val="001D5A48"/>
    <w:rsid w:val="001D76B7"/>
    <w:rsid w:val="00202CDF"/>
    <w:rsid w:val="00207865"/>
    <w:rsid w:val="00222F79"/>
    <w:rsid w:val="002327AD"/>
    <w:rsid w:val="00233A61"/>
    <w:rsid w:val="00243361"/>
    <w:rsid w:val="002525AA"/>
    <w:rsid w:val="00257B5E"/>
    <w:rsid w:val="00295BC8"/>
    <w:rsid w:val="002A0B56"/>
    <w:rsid w:val="002A6276"/>
    <w:rsid w:val="002B5BE6"/>
    <w:rsid w:val="002C0AD7"/>
    <w:rsid w:val="002D265E"/>
    <w:rsid w:val="002D6907"/>
    <w:rsid w:val="003017D4"/>
    <w:rsid w:val="0031023A"/>
    <w:rsid w:val="003168D3"/>
    <w:rsid w:val="00327140"/>
    <w:rsid w:val="003303CA"/>
    <w:rsid w:val="00337BB5"/>
    <w:rsid w:val="00344ACB"/>
    <w:rsid w:val="00346E17"/>
    <w:rsid w:val="00367771"/>
    <w:rsid w:val="00370AF7"/>
    <w:rsid w:val="00376070"/>
    <w:rsid w:val="003A2DDE"/>
    <w:rsid w:val="003A57DA"/>
    <w:rsid w:val="003A6389"/>
    <w:rsid w:val="003B1CAB"/>
    <w:rsid w:val="003B7A6C"/>
    <w:rsid w:val="003C5B25"/>
    <w:rsid w:val="003C6EC6"/>
    <w:rsid w:val="003D5D40"/>
    <w:rsid w:val="00404D9C"/>
    <w:rsid w:val="00411338"/>
    <w:rsid w:val="004428EB"/>
    <w:rsid w:val="00444B51"/>
    <w:rsid w:val="00455F89"/>
    <w:rsid w:val="00460B1D"/>
    <w:rsid w:val="004617B9"/>
    <w:rsid w:val="00464311"/>
    <w:rsid w:val="00465202"/>
    <w:rsid w:val="00483E68"/>
    <w:rsid w:val="00490128"/>
    <w:rsid w:val="00494F13"/>
    <w:rsid w:val="004966AB"/>
    <w:rsid w:val="004A2155"/>
    <w:rsid w:val="004C607F"/>
    <w:rsid w:val="004D1E56"/>
    <w:rsid w:val="004E70BA"/>
    <w:rsid w:val="004F09F4"/>
    <w:rsid w:val="004F7BE5"/>
    <w:rsid w:val="00512F51"/>
    <w:rsid w:val="00517085"/>
    <w:rsid w:val="0052400D"/>
    <w:rsid w:val="00527DCA"/>
    <w:rsid w:val="0053419B"/>
    <w:rsid w:val="005421BF"/>
    <w:rsid w:val="005518C0"/>
    <w:rsid w:val="00551E94"/>
    <w:rsid w:val="0055348A"/>
    <w:rsid w:val="00556167"/>
    <w:rsid w:val="00563FB0"/>
    <w:rsid w:val="00565381"/>
    <w:rsid w:val="00567C5F"/>
    <w:rsid w:val="00573B47"/>
    <w:rsid w:val="00575A69"/>
    <w:rsid w:val="0058169D"/>
    <w:rsid w:val="0058503E"/>
    <w:rsid w:val="00587909"/>
    <w:rsid w:val="00593F74"/>
    <w:rsid w:val="005A194F"/>
    <w:rsid w:val="005A6965"/>
    <w:rsid w:val="005C5925"/>
    <w:rsid w:val="005D0A11"/>
    <w:rsid w:val="005F7A0A"/>
    <w:rsid w:val="00604BB7"/>
    <w:rsid w:val="0060513B"/>
    <w:rsid w:val="00605BB3"/>
    <w:rsid w:val="00605D95"/>
    <w:rsid w:val="00637182"/>
    <w:rsid w:val="00641024"/>
    <w:rsid w:val="00662625"/>
    <w:rsid w:val="006762A5"/>
    <w:rsid w:val="00677256"/>
    <w:rsid w:val="006821F9"/>
    <w:rsid w:val="00682AF0"/>
    <w:rsid w:val="00690752"/>
    <w:rsid w:val="00690A81"/>
    <w:rsid w:val="00690FF4"/>
    <w:rsid w:val="006941AE"/>
    <w:rsid w:val="00696C80"/>
    <w:rsid w:val="006A2F77"/>
    <w:rsid w:val="006B68C9"/>
    <w:rsid w:val="006C6159"/>
    <w:rsid w:val="006C6423"/>
    <w:rsid w:val="00702DC5"/>
    <w:rsid w:val="00703A93"/>
    <w:rsid w:val="00712D85"/>
    <w:rsid w:val="007225A8"/>
    <w:rsid w:val="00726C34"/>
    <w:rsid w:val="00734D5D"/>
    <w:rsid w:val="007624DD"/>
    <w:rsid w:val="00766BFD"/>
    <w:rsid w:val="007671EB"/>
    <w:rsid w:val="007742DE"/>
    <w:rsid w:val="00775451"/>
    <w:rsid w:val="007A6A27"/>
    <w:rsid w:val="007B540E"/>
    <w:rsid w:val="007C2560"/>
    <w:rsid w:val="007D3A48"/>
    <w:rsid w:val="007E3E52"/>
    <w:rsid w:val="007F0543"/>
    <w:rsid w:val="007F3E78"/>
    <w:rsid w:val="00801765"/>
    <w:rsid w:val="00806473"/>
    <w:rsid w:val="00820F64"/>
    <w:rsid w:val="00822026"/>
    <w:rsid w:val="0082267C"/>
    <w:rsid w:val="00826898"/>
    <w:rsid w:val="00827263"/>
    <w:rsid w:val="00833F5B"/>
    <w:rsid w:val="00836002"/>
    <w:rsid w:val="008434EE"/>
    <w:rsid w:val="0084590C"/>
    <w:rsid w:val="00845D92"/>
    <w:rsid w:val="0086757D"/>
    <w:rsid w:val="008710C5"/>
    <w:rsid w:val="00882E7C"/>
    <w:rsid w:val="00890219"/>
    <w:rsid w:val="008A405D"/>
    <w:rsid w:val="008B01D9"/>
    <w:rsid w:val="008C5B74"/>
    <w:rsid w:val="008E69EF"/>
    <w:rsid w:val="008F43BF"/>
    <w:rsid w:val="008F662D"/>
    <w:rsid w:val="0094158F"/>
    <w:rsid w:val="00942683"/>
    <w:rsid w:val="009548F1"/>
    <w:rsid w:val="00954A63"/>
    <w:rsid w:val="009551C2"/>
    <w:rsid w:val="009635A0"/>
    <w:rsid w:val="00970E87"/>
    <w:rsid w:val="00975F05"/>
    <w:rsid w:val="0098159D"/>
    <w:rsid w:val="009A2515"/>
    <w:rsid w:val="009B4FF5"/>
    <w:rsid w:val="009B590F"/>
    <w:rsid w:val="009B7DF1"/>
    <w:rsid w:val="009C30F4"/>
    <w:rsid w:val="009D3D48"/>
    <w:rsid w:val="009E5E0E"/>
    <w:rsid w:val="009E7464"/>
    <w:rsid w:val="009F0B50"/>
    <w:rsid w:val="009F32C6"/>
    <w:rsid w:val="00A0694F"/>
    <w:rsid w:val="00A10261"/>
    <w:rsid w:val="00A321A1"/>
    <w:rsid w:val="00A351F4"/>
    <w:rsid w:val="00A50934"/>
    <w:rsid w:val="00A55DA9"/>
    <w:rsid w:val="00A63E19"/>
    <w:rsid w:val="00A67E08"/>
    <w:rsid w:val="00A67EC2"/>
    <w:rsid w:val="00A718C4"/>
    <w:rsid w:val="00A736E2"/>
    <w:rsid w:val="00A868D2"/>
    <w:rsid w:val="00AA2398"/>
    <w:rsid w:val="00AA30F7"/>
    <w:rsid w:val="00AD4883"/>
    <w:rsid w:val="00AD610D"/>
    <w:rsid w:val="00AE4631"/>
    <w:rsid w:val="00AE544C"/>
    <w:rsid w:val="00AE5840"/>
    <w:rsid w:val="00AF3F46"/>
    <w:rsid w:val="00AF6700"/>
    <w:rsid w:val="00AF6A98"/>
    <w:rsid w:val="00B03226"/>
    <w:rsid w:val="00B03FB4"/>
    <w:rsid w:val="00B169F3"/>
    <w:rsid w:val="00B3372B"/>
    <w:rsid w:val="00B46807"/>
    <w:rsid w:val="00B74D13"/>
    <w:rsid w:val="00B82138"/>
    <w:rsid w:val="00B86D7F"/>
    <w:rsid w:val="00B92E40"/>
    <w:rsid w:val="00BD33A0"/>
    <w:rsid w:val="00BD65F4"/>
    <w:rsid w:val="00BD6E15"/>
    <w:rsid w:val="00BE600A"/>
    <w:rsid w:val="00BF1D3E"/>
    <w:rsid w:val="00C02DC6"/>
    <w:rsid w:val="00C06B65"/>
    <w:rsid w:val="00C3290C"/>
    <w:rsid w:val="00C33A2E"/>
    <w:rsid w:val="00C43975"/>
    <w:rsid w:val="00C44269"/>
    <w:rsid w:val="00C73553"/>
    <w:rsid w:val="00C90A60"/>
    <w:rsid w:val="00C92B49"/>
    <w:rsid w:val="00CA2DE0"/>
    <w:rsid w:val="00CB1D6F"/>
    <w:rsid w:val="00CC07C6"/>
    <w:rsid w:val="00CC140B"/>
    <w:rsid w:val="00CD2AA0"/>
    <w:rsid w:val="00D13724"/>
    <w:rsid w:val="00D2309D"/>
    <w:rsid w:val="00D235C2"/>
    <w:rsid w:val="00D24035"/>
    <w:rsid w:val="00D5660D"/>
    <w:rsid w:val="00D5740D"/>
    <w:rsid w:val="00D5781C"/>
    <w:rsid w:val="00D63AB4"/>
    <w:rsid w:val="00D7689A"/>
    <w:rsid w:val="00D867E7"/>
    <w:rsid w:val="00D91CFF"/>
    <w:rsid w:val="00DA4DB2"/>
    <w:rsid w:val="00DD39F1"/>
    <w:rsid w:val="00DE0BFD"/>
    <w:rsid w:val="00DE142F"/>
    <w:rsid w:val="00DF3FA3"/>
    <w:rsid w:val="00E14F88"/>
    <w:rsid w:val="00E179C2"/>
    <w:rsid w:val="00E3557B"/>
    <w:rsid w:val="00E70A89"/>
    <w:rsid w:val="00E752EC"/>
    <w:rsid w:val="00E766E8"/>
    <w:rsid w:val="00E82BCB"/>
    <w:rsid w:val="00E83950"/>
    <w:rsid w:val="00E9555D"/>
    <w:rsid w:val="00EA630A"/>
    <w:rsid w:val="00EB21FC"/>
    <w:rsid w:val="00EB6E3E"/>
    <w:rsid w:val="00EC2575"/>
    <w:rsid w:val="00ED02DA"/>
    <w:rsid w:val="00ED6FA2"/>
    <w:rsid w:val="00EE0574"/>
    <w:rsid w:val="00EF54F9"/>
    <w:rsid w:val="00F23C40"/>
    <w:rsid w:val="00F275E5"/>
    <w:rsid w:val="00F37C29"/>
    <w:rsid w:val="00F51D6F"/>
    <w:rsid w:val="00F64A2B"/>
    <w:rsid w:val="00F73902"/>
    <w:rsid w:val="00F81B32"/>
    <w:rsid w:val="00F845D0"/>
    <w:rsid w:val="00F910FB"/>
    <w:rsid w:val="00F92283"/>
    <w:rsid w:val="00F92D66"/>
    <w:rsid w:val="00F973D6"/>
    <w:rsid w:val="00FA22E6"/>
    <w:rsid w:val="00FA65EA"/>
    <w:rsid w:val="00FB0313"/>
    <w:rsid w:val="00FB17FC"/>
    <w:rsid w:val="00FB45DE"/>
    <w:rsid w:val="00FE14E7"/>
    <w:rsid w:val="00FF24A4"/>
    <w:rsid w:val="00FF451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date"/>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rsid w:val="00637182"/>
    <w:pPr>
      <w:keepNext/>
      <w:spacing w:before="240" w:after="60"/>
      <w:outlineLvl w:val="0"/>
    </w:pPr>
    <w:rPr>
      <w:rFonts w:ascii="Cambria" w:eastAsia="Cambria" w:hAnsi="Cambria" w:cs="Cambria"/>
      <w:b/>
      <w:sz w:val="32"/>
      <w:szCs w:val="32"/>
      <w:lang w:eastAsia="ru-RU"/>
    </w:rPr>
  </w:style>
  <w:style w:type="paragraph" w:styleId="2">
    <w:name w:val="heading 2"/>
    <w:basedOn w:val="a"/>
    <w:next w:val="a"/>
    <w:link w:val="20"/>
    <w:uiPriority w:val="9"/>
    <w:semiHidden/>
    <w:unhideWhenUsed/>
    <w:qFormat/>
    <w:rsid w:val="000B5105"/>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nhideWhenUsed/>
    <w:qFormat/>
    <w:rsid w:val="00B82138"/>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semiHidden/>
    <w:unhideWhenUsed/>
    <w:qFormat/>
    <w:rsid w:val="00B82138"/>
    <w:pPr>
      <w:keepNext/>
      <w:keepLines/>
      <w:spacing w:before="200" w:after="0"/>
      <w:outlineLvl w:val="3"/>
    </w:pPr>
    <w:rPr>
      <w:rFonts w:asciiTheme="majorHAnsi" w:eastAsiaTheme="majorEastAsia" w:hAnsiTheme="majorHAnsi" w:cstheme="majorBidi"/>
      <w:b/>
      <w:bCs/>
      <w:i/>
      <w:iCs/>
      <w:color w:val="4F81BD" w:themeColor="accent1"/>
    </w:rPr>
  </w:style>
  <w:style w:type="paragraph" w:styleId="5">
    <w:name w:val="heading 5"/>
    <w:basedOn w:val="a"/>
    <w:next w:val="a"/>
    <w:link w:val="50"/>
    <w:rsid w:val="00637182"/>
    <w:pPr>
      <w:spacing w:before="240" w:after="60"/>
      <w:outlineLvl w:val="4"/>
    </w:pPr>
    <w:rPr>
      <w:rFonts w:ascii="Calibri" w:eastAsia="Calibri" w:hAnsi="Calibri" w:cs="Calibri"/>
      <w:b/>
      <w:i/>
      <w:sz w:val="26"/>
      <w:szCs w:val="26"/>
      <w:lang w:eastAsia="ru-RU"/>
    </w:rPr>
  </w:style>
  <w:style w:type="paragraph" w:styleId="6">
    <w:name w:val="heading 6"/>
    <w:basedOn w:val="a"/>
    <w:next w:val="a"/>
    <w:link w:val="60"/>
    <w:uiPriority w:val="9"/>
    <w:semiHidden/>
    <w:unhideWhenUsed/>
    <w:qFormat/>
    <w:rsid w:val="00DF3FA3"/>
    <w:pPr>
      <w:keepNext/>
      <w:keepLines/>
      <w:spacing w:before="200" w:after="0"/>
      <w:outlineLvl w:val="5"/>
    </w:pPr>
    <w:rPr>
      <w:rFonts w:asciiTheme="majorHAnsi" w:eastAsiaTheme="majorEastAsia" w:hAnsiTheme="majorHAnsi" w:cstheme="majorBidi"/>
      <w:i/>
      <w:iCs/>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Знак Знак Знак Знак Знак Знак Знак"/>
    <w:basedOn w:val="a"/>
    <w:rsid w:val="00DF3FA3"/>
    <w:pPr>
      <w:spacing w:before="100" w:beforeAutospacing="1" w:after="100" w:afterAutospacing="1" w:line="240" w:lineRule="auto"/>
    </w:pPr>
    <w:rPr>
      <w:rFonts w:ascii="Tahoma" w:eastAsia="Times New Roman" w:hAnsi="Tahoma" w:cs="Tahoma"/>
      <w:sz w:val="20"/>
      <w:szCs w:val="20"/>
      <w:lang w:val="en-US"/>
    </w:rPr>
  </w:style>
  <w:style w:type="paragraph" w:styleId="a4">
    <w:name w:val="header"/>
    <w:basedOn w:val="a"/>
    <w:link w:val="a5"/>
    <w:uiPriority w:val="99"/>
    <w:unhideWhenUsed/>
    <w:rsid w:val="00DF3FA3"/>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DF3FA3"/>
  </w:style>
  <w:style w:type="table" w:customStyle="1" w:styleId="11">
    <w:name w:val="Сетка таблицы1"/>
    <w:basedOn w:val="a1"/>
    <w:next w:val="a6"/>
    <w:uiPriority w:val="59"/>
    <w:rsid w:val="00DF3FA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a6">
    <w:name w:val="Table Grid"/>
    <w:basedOn w:val="a1"/>
    <w:uiPriority w:val="59"/>
    <w:rsid w:val="00DF3FA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7">
    <w:name w:val="Balloon Text"/>
    <w:basedOn w:val="a"/>
    <w:link w:val="a8"/>
    <w:uiPriority w:val="99"/>
    <w:semiHidden/>
    <w:unhideWhenUsed/>
    <w:rsid w:val="00DF3FA3"/>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DF3FA3"/>
    <w:rPr>
      <w:rFonts w:ascii="Tahoma" w:hAnsi="Tahoma" w:cs="Tahoma"/>
      <w:sz w:val="16"/>
      <w:szCs w:val="16"/>
    </w:rPr>
  </w:style>
  <w:style w:type="table" w:customStyle="1" w:styleId="21">
    <w:name w:val="Сетка таблицы2"/>
    <w:basedOn w:val="a1"/>
    <w:next w:val="a6"/>
    <w:rsid w:val="00DF3FA3"/>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9">
    <w:name w:val="footer"/>
    <w:basedOn w:val="a"/>
    <w:link w:val="aa"/>
    <w:uiPriority w:val="99"/>
    <w:unhideWhenUsed/>
    <w:rsid w:val="00DF3FA3"/>
    <w:pPr>
      <w:tabs>
        <w:tab w:val="center" w:pos="4677"/>
        <w:tab w:val="right" w:pos="9355"/>
      </w:tabs>
      <w:spacing w:after="0" w:line="240" w:lineRule="auto"/>
    </w:pPr>
  </w:style>
  <w:style w:type="character" w:customStyle="1" w:styleId="aa">
    <w:name w:val="Нижний колонтитул Знак"/>
    <w:basedOn w:val="a0"/>
    <w:link w:val="a9"/>
    <w:uiPriority w:val="99"/>
    <w:rsid w:val="00DF3FA3"/>
  </w:style>
  <w:style w:type="character" w:customStyle="1" w:styleId="60">
    <w:name w:val="Заголовок 6 Знак"/>
    <w:basedOn w:val="a0"/>
    <w:link w:val="6"/>
    <w:uiPriority w:val="9"/>
    <w:semiHidden/>
    <w:rsid w:val="00DF3FA3"/>
    <w:rPr>
      <w:rFonts w:asciiTheme="majorHAnsi" w:eastAsiaTheme="majorEastAsia" w:hAnsiTheme="majorHAnsi" w:cstheme="majorBidi"/>
      <w:i/>
      <w:iCs/>
      <w:color w:val="243F60" w:themeColor="accent1" w:themeShade="7F"/>
    </w:rPr>
  </w:style>
  <w:style w:type="character" w:customStyle="1" w:styleId="30">
    <w:name w:val="Заголовок 3 Знак"/>
    <w:basedOn w:val="a0"/>
    <w:link w:val="3"/>
    <w:uiPriority w:val="9"/>
    <w:semiHidden/>
    <w:rsid w:val="00B82138"/>
    <w:rPr>
      <w:rFonts w:asciiTheme="majorHAnsi" w:eastAsiaTheme="majorEastAsia" w:hAnsiTheme="majorHAnsi" w:cstheme="majorBidi"/>
      <w:b/>
      <w:bCs/>
      <w:color w:val="4F81BD" w:themeColor="accent1"/>
    </w:rPr>
  </w:style>
  <w:style w:type="character" w:customStyle="1" w:styleId="40">
    <w:name w:val="Заголовок 4 Знак"/>
    <w:basedOn w:val="a0"/>
    <w:link w:val="4"/>
    <w:uiPriority w:val="9"/>
    <w:semiHidden/>
    <w:rsid w:val="00B82138"/>
    <w:rPr>
      <w:rFonts w:asciiTheme="majorHAnsi" w:eastAsiaTheme="majorEastAsia" w:hAnsiTheme="majorHAnsi" w:cstheme="majorBidi"/>
      <w:b/>
      <w:bCs/>
      <w:i/>
      <w:iCs/>
      <w:color w:val="4F81BD" w:themeColor="accent1"/>
    </w:rPr>
  </w:style>
  <w:style w:type="table" w:customStyle="1" w:styleId="31">
    <w:name w:val="Сетка таблицы3"/>
    <w:basedOn w:val="a1"/>
    <w:next w:val="a6"/>
    <w:uiPriority w:val="59"/>
    <w:rsid w:val="007F05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20">
    <w:name w:val="Заголовок 2 Знак"/>
    <w:basedOn w:val="a0"/>
    <w:link w:val="2"/>
    <w:uiPriority w:val="9"/>
    <w:semiHidden/>
    <w:rsid w:val="000B5105"/>
    <w:rPr>
      <w:rFonts w:asciiTheme="majorHAnsi" w:eastAsiaTheme="majorEastAsia" w:hAnsiTheme="majorHAnsi" w:cstheme="majorBidi"/>
      <w:b/>
      <w:bCs/>
      <w:color w:val="4F81BD" w:themeColor="accent1"/>
      <w:sz w:val="26"/>
      <w:szCs w:val="26"/>
    </w:rPr>
  </w:style>
  <w:style w:type="paragraph" w:styleId="ab">
    <w:name w:val="No Spacing"/>
    <w:uiPriority w:val="1"/>
    <w:qFormat/>
    <w:rsid w:val="008C5B74"/>
    <w:pPr>
      <w:spacing w:after="0" w:line="240" w:lineRule="auto"/>
    </w:pPr>
  </w:style>
  <w:style w:type="paragraph" w:styleId="ac">
    <w:name w:val="List Paragraph"/>
    <w:basedOn w:val="a"/>
    <w:uiPriority w:val="34"/>
    <w:qFormat/>
    <w:rsid w:val="007D3A48"/>
    <w:pPr>
      <w:ind w:left="720"/>
      <w:contextualSpacing/>
    </w:pPr>
  </w:style>
  <w:style w:type="paragraph" w:customStyle="1" w:styleId="Standard">
    <w:name w:val="Standard"/>
    <w:rsid w:val="00641024"/>
    <w:pPr>
      <w:widowControl w:val="0"/>
      <w:suppressAutoHyphens/>
      <w:autoSpaceDN w:val="0"/>
      <w:spacing w:after="0" w:line="240" w:lineRule="auto"/>
    </w:pPr>
    <w:rPr>
      <w:rFonts w:ascii="Times New Roman" w:eastAsia="SimSun" w:hAnsi="Times New Roman" w:cs="Tahoma"/>
      <w:kern w:val="3"/>
      <w:sz w:val="24"/>
      <w:szCs w:val="24"/>
      <w:lang w:eastAsia="zh-CN" w:bidi="hi-IN"/>
    </w:rPr>
  </w:style>
  <w:style w:type="paragraph" w:customStyle="1" w:styleId="ConsPlusNormal">
    <w:name w:val="ConsPlusNormal"/>
    <w:rsid w:val="002D265E"/>
    <w:pPr>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10">
    <w:name w:val="Заголовок 1 Знак"/>
    <w:basedOn w:val="a0"/>
    <w:link w:val="1"/>
    <w:rsid w:val="00637182"/>
    <w:rPr>
      <w:rFonts w:ascii="Cambria" w:eastAsia="Cambria" w:hAnsi="Cambria" w:cs="Cambria"/>
      <w:b/>
      <w:sz w:val="32"/>
      <w:szCs w:val="32"/>
      <w:lang w:eastAsia="ru-RU"/>
    </w:rPr>
  </w:style>
  <w:style w:type="character" w:customStyle="1" w:styleId="50">
    <w:name w:val="Заголовок 5 Знак"/>
    <w:basedOn w:val="a0"/>
    <w:link w:val="5"/>
    <w:rsid w:val="00637182"/>
    <w:rPr>
      <w:rFonts w:ascii="Calibri" w:eastAsia="Calibri" w:hAnsi="Calibri" w:cs="Calibri"/>
      <w:b/>
      <w:i/>
      <w:sz w:val="26"/>
      <w:szCs w:val="26"/>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rsid w:val="00637182"/>
    <w:pPr>
      <w:keepNext/>
      <w:spacing w:before="240" w:after="60"/>
      <w:outlineLvl w:val="0"/>
    </w:pPr>
    <w:rPr>
      <w:rFonts w:ascii="Cambria" w:eastAsia="Cambria" w:hAnsi="Cambria" w:cs="Cambria"/>
      <w:b/>
      <w:sz w:val="32"/>
      <w:szCs w:val="32"/>
      <w:lang w:eastAsia="ru-RU"/>
    </w:rPr>
  </w:style>
  <w:style w:type="paragraph" w:styleId="2">
    <w:name w:val="heading 2"/>
    <w:basedOn w:val="a"/>
    <w:next w:val="a"/>
    <w:link w:val="20"/>
    <w:uiPriority w:val="9"/>
    <w:semiHidden/>
    <w:unhideWhenUsed/>
    <w:qFormat/>
    <w:rsid w:val="000B5105"/>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nhideWhenUsed/>
    <w:qFormat/>
    <w:rsid w:val="00B82138"/>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semiHidden/>
    <w:unhideWhenUsed/>
    <w:qFormat/>
    <w:rsid w:val="00B82138"/>
    <w:pPr>
      <w:keepNext/>
      <w:keepLines/>
      <w:spacing w:before="200" w:after="0"/>
      <w:outlineLvl w:val="3"/>
    </w:pPr>
    <w:rPr>
      <w:rFonts w:asciiTheme="majorHAnsi" w:eastAsiaTheme="majorEastAsia" w:hAnsiTheme="majorHAnsi" w:cstheme="majorBidi"/>
      <w:b/>
      <w:bCs/>
      <w:i/>
      <w:iCs/>
      <w:color w:val="4F81BD" w:themeColor="accent1"/>
    </w:rPr>
  </w:style>
  <w:style w:type="paragraph" w:styleId="5">
    <w:name w:val="heading 5"/>
    <w:basedOn w:val="a"/>
    <w:next w:val="a"/>
    <w:link w:val="50"/>
    <w:rsid w:val="00637182"/>
    <w:pPr>
      <w:spacing w:before="240" w:after="60"/>
      <w:outlineLvl w:val="4"/>
    </w:pPr>
    <w:rPr>
      <w:rFonts w:ascii="Calibri" w:eastAsia="Calibri" w:hAnsi="Calibri" w:cs="Calibri"/>
      <w:b/>
      <w:i/>
      <w:sz w:val="26"/>
      <w:szCs w:val="26"/>
      <w:lang w:eastAsia="ru-RU"/>
    </w:rPr>
  </w:style>
  <w:style w:type="paragraph" w:styleId="6">
    <w:name w:val="heading 6"/>
    <w:basedOn w:val="a"/>
    <w:next w:val="a"/>
    <w:link w:val="60"/>
    <w:uiPriority w:val="9"/>
    <w:semiHidden/>
    <w:unhideWhenUsed/>
    <w:qFormat/>
    <w:rsid w:val="00DF3FA3"/>
    <w:pPr>
      <w:keepNext/>
      <w:keepLines/>
      <w:spacing w:before="200" w:after="0"/>
      <w:outlineLvl w:val="5"/>
    </w:pPr>
    <w:rPr>
      <w:rFonts w:asciiTheme="majorHAnsi" w:eastAsiaTheme="majorEastAsia" w:hAnsiTheme="majorHAnsi" w:cstheme="majorBidi"/>
      <w:i/>
      <w:iCs/>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Знак Знак Знак Знак Знак Знак Знак"/>
    <w:basedOn w:val="a"/>
    <w:rsid w:val="00DF3FA3"/>
    <w:pPr>
      <w:spacing w:before="100" w:beforeAutospacing="1" w:after="100" w:afterAutospacing="1" w:line="240" w:lineRule="auto"/>
    </w:pPr>
    <w:rPr>
      <w:rFonts w:ascii="Tahoma" w:eastAsia="Times New Roman" w:hAnsi="Tahoma" w:cs="Tahoma"/>
      <w:sz w:val="20"/>
      <w:szCs w:val="20"/>
      <w:lang w:val="en-US"/>
    </w:rPr>
  </w:style>
  <w:style w:type="paragraph" w:styleId="a4">
    <w:name w:val="header"/>
    <w:basedOn w:val="a"/>
    <w:link w:val="a5"/>
    <w:uiPriority w:val="99"/>
    <w:unhideWhenUsed/>
    <w:rsid w:val="00DF3FA3"/>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DF3FA3"/>
  </w:style>
  <w:style w:type="table" w:customStyle="1" w:styleId="11">
    <w:name w:val="Сетка таблицы1"/>
    <w:basedOn w:val="a1"/>
    <w:next w:val="a6"/>
    <w:uiPriority w:val="59"/>
    <w:rsid w:val="00DF3FA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a6">
    <w:name w:val="Table Grid"/>
    <w:basedOn w:val="a1"/>
    <w:uiPriority w:val="59"/>
    <w:rsid w:val="00DF3FA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7">
    <w:name w:val="Balloon Text"/>
    <w:basedOn w:val="a"/>
    <w:link w:val="a8"/>
    <w:uiPriority w:val="99"/>
    <w:semiHidden/>
    <w:unhideWhenUsed/>
    <w:rsid w:val="00DF3FA3"/>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DF3FA3"/>
    <w:rPr>
      <w:rFonts w:ascii="Tahoma" w:hAnsi="Tahoma" w:cs="Tahoma"/>
      <w:sz w:val="16"/>
      <w:szCs w:val="16"/>
    </w:rPr>
  </w:style>
  <w:style w:type="table" w:customStyle="1" w:styleId="21">
    <w:name w:val="Сетка таблицы2"/>
    <w:basedOn w:val="a1"/>
    <w:next w:val="a6"/>
    <w:rsid w:val="00DF3FA3"/>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9">
    <w:name w:val="footer"/>
    <w:basedOn w:val="a"/>
    <w:link w:val="aa"/>
    <w:uiPriority w:val="99"/>
    <w:unhideWhenUsed/>
    <w:rsid w:val="00DF3FA3"/>
    <w:pPr>
      <w:tabs>
        <w:tab w:val="center" w:pos="4677"/>
        <w:tab w:val="right" w:pos="9355"/>
      </w:tabs>
      <w:spacing w:after="0" w:line="240" w:lineRule="auto"/>
    </w:pPr>
  </w:style>
  <w:style w:type="character" w:customStyle="1" w:styleId="aa">
    <w:name w:val="Нижний колонтитул Знак"/>
    <w:basedOn w:val="a0"/>
    <w:link w:val="a9"/>
    <w:uiPriority w:val="99"/>
    <w:rsid w:val="00DF3FA3"/>
  </w:style>
  <w:style w:type="character" w:customStyle="1" w:styleId="60">
    <w:name w:val="Заголовок 6 Знак"/>
    <w:basedOn w:val="a0"/>
    <w:link w:val="6"/>
    <w:uiPriority w:val="9"/>
    <w:semiHidden/>
    <w:rsid w:val="00DF3FA3"/>
    <w:rPr>
      <w:rFonts w:asciiTheme="majorHAnsi" w:eastAsiaTheme="majorEastAsia" w:hAnsiTheme="majorHAnsi" w:cstheme="majorBidi"/>
      <w:i/>
      <w:iCs/>
      <w:color w:val="243F60" w:themeColor="accent1" w:themeShade="7F"/>
    </w:rPr>
  </w:style>
  <w:style w:type="character" w:customStyle="1" w:styleId="30">
    <w:name w:val="Заголовок 3 Знак"/>
    <w:basedOn w:val="a0"/>
    <w:link w:val="3"/>
    <w:uiPriority w:val="9"/>
    <w:semiHidden/>
    <w:rsid w:val="00B82138"/>
    <w:rPr>
      <w:rFonts w:asciiTheme="majorHAnsi" w:eastAsiaTheme="majorEastAsia" w:hAnsiTheme="majorHAnsi" w:cstheme="majorBidi"/>
      <w:b/>
      <w:bCs/>
      <w:color w:val="4F81BD" w:themeColor="accent1"/>
    </w:rPr>
  </w:style>
  <w:style w:type="character" w:customStyle="1" w:styleId="40">
    <w:name w:val="Заголовок 4 Знак"/>
    <w:basedOn w:val="a0"/>
    <w:link w:val="4"/>
    <w:uiPriority w:val="9"/>
    <w:semiHidden/>
    <w:rsid w:val="00B82138"/>
    <w:rPr>
      <w:rFonts w:asciiTheme="majorHAnsi" w:eastAsiaTheme="majorEastAsia" w:hAnsiTheme="majorHAnsi" w:cstheme="majorBidi"/>
      <w:b/>
      <w:bCs/>
      <w:i/>
      <w:iCs/>
      <w:color w:val="4F81BD" w:themeColor="accent1"/>
    </w:rPr>
  </w:style>
  <w:style w:type="table" w:customStyle="1" w:styleId="31">
    <w:name w:val="Сетка таблицы3"/>
    <w:basedOn w:val="a1"/>
    <w:next w:val="a6"/>
    <w:uiPriority w:val="59"/>
    <w:rsid w:val="007F05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20">
    <w:name w:val="Заголовок 2 Знак"/>
    <w:basedOn w:val="a0"/>
    <w:link w:val="2"/>
    <w:uiPriority w:val="9"/>
    <w:semiHidden/>
    <w:rsid w:val="000B5105"/>
    <w:rPr>
      <w:rFonts w:asciiTheme="majorHAnsi" w:eastAsiaTheme="majorEastAsia" w:hAnsiTheme="majorHAnsi" w:cstheme="majorBidi"/>
      <w:b/>
      <w:bCs/>
      <w:color w:val="4F81BD" w:themeColor="accent1"/>
      <w:sz w:val="26"/>
      <w:szCs w:val="26"/>
    </w:rPr>
  </w:style>
  <w:style w:type="paragraph" w:styleId="ab">
    <w:name w:val="No Spacing"/>
    <w:uiPriority w:val="1"/>
    <w:qFormat/>
    <w:rsid w:val="008C5B74"/>
    <w:pPr>
      <w:spacing w:after="0" w:line="240" w:lineRule="auto"/>
    </w:pPr>
  </w:style>
  <w:style w:type="paragraph" w:styleId="ac">
    <w:name w:val="List Paragraph"/>
    <w:basedOn w:val="a"/>
    <w:uiPriority w:val="34"/>
    <w:qFormat/>
    <w:rsid w:val="007D3A48"/>
    <w:pPr>
      <w:ind w:left="720"/>
      <w:contextualSpacing/>
    </w:pPr>
  </w:style>
  <w:style w:type="paragraph" w:customStyle="1" w:styleId="Standard">
    <w:name w:val="Standard"/>
    <w:rsid w:val="00641024"/>
    <w:pPr>
      <w:widowControl w:val="0"/>
      <w:suppressAutoHyphens/>
      <w:autoSpaceDN w:val="0"/>
      <w:spacing w:after="0" w:line="240" w:lineRule="auto"/>
    </w:pPr>
    <w:rPr>
      <w:rFonts w:ascii="Times New Roman" w:eastAsia="SimSun" w:hAnsi="Times New Roman" w:cs="Tahoma"/>
      <w:kern w:val="3"/>
      <w:sz w:val="24"/>
      <w:szCs w:val="24"/>
      <w:lang w:eastAsia="zh-CN" w:bidi="hi-IN"/>
    </w:rPr>
  </w:style>
  <w:style w:type="paragraph" w:customStyle="1" w:styleId="ConsPlusNormal">
    <w:name w:val="ConsPlusNormal"/>
    <w:rsid w:val="002D265E"/>
    <w:pPr>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10">
    <w:name w:val="Заголовок 1 Знак"/>
    <w:basedOn w:val="a0"/>
    <w:link w:val="1"/>
    <w:rsid w:val="00637182"/>
    <w:rPr>
      <w:rFonts w:ascii="Cambria" w:eastAsia="Cambria" w:hAnsi="Cambria" w:cs="Cambria"/>
      <w:b/>
      <w:sz w:val="32"/>
      <w:szCs w:val="32"/>
      <w:lang w:eastAsia="ru-RU"/>
    </w:rPr>
  </w:style>
  <w:style w:type="character" w:customStyle="1" w:styleId="50">
    <w:name w:val="Заголовок 5 Знак"/>
    <w:basedOn w:val="a0"/>
    <w:link w:val="5"/>
    <w:rsid w:val="00637182"/>
    <w:rPr>
      <w:rFonts w:ascii="Calibri" w:eastAsia="Calibri" w:hAnsi="Calibri" w:cs="Calibri"/>
      <w:b/>
      <w:i/>
      <w:sz w:val="26"/>
      <w:szCs w:val="2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80018979">
      <w:bodyDiv w:val="1"/>
      <w:marLeft w:val="0"/>
      <w:marRight w:val="0"/>
      <w:marTop w:val="0"/>
      <w:marBottom w:val="0"/>
      <w:divBdr>
        <w:top w:val="none" w:sz="0" w:space="0" w:color="auto"/>
        <w:left w:val="none" w:sz="0" w:space="0" w:color="auto"/>
        <w:bottom w:val="none" w:sz="0" w:space="0" w:color="auto"/>
        <w:right w:val="none" w:sz="0" w:space="0" w:color="auto"/>
      </w:divBdr>
    </w:div>
    <w:div w:id="958267472">
      <w:bodyDiv w:val="1"/>
      <w:marLeft w:val="0"/>
      <w:marRight w:val="0"/>
      <w:marTop w:val="0"/>
      <w:marBottom w:val="0"/>
      <w:divBdr>
        <w:top w:val="none" w:sz="0" w:space="0" w:color="auto"/>
        <w:left w:val="none" w:sz="0" w:space="0" w:color="auto"/>
        <w:bottom w:val="none" w:sz="0" w:space="0" w:color="auto"/>
        <w:right w:val="none" w:sz="0" w:space="0" w:color="auto"/>
      </w:divBdr>
    </w:div>
    <w:div w:id="1050229823">
      <w:bodyDiv w:val="1"/>
      <w:marLeft w:val="0"/>
      <w:marRight w:val="0"/>
      <w:marTop w:val="0"/>
      <w:marBottom w:val="0"/>
      <w:divBdr>
        <w:top w:val="none" w:sz="0" w:space="0" w:color="auto"/>
        <w:left w:val="none" w:sz="0" w:space="0" w:color="auto"/>
        <w:bottom w:val="none" w:sz="0" w:space="0" w:color="auto"/>
        <w:right w:val="none" w:sz="0" w:space="0" w:color="auto"/>
      </w:divBdr>
    </w:div>
    <w:div w:id="1142582543">
      <w:bodyDiv w:val="1"/>
      <w:marLeft w:val="0"/>
      <w:marRight w:val="0"/>
      <w:marTop w:val="0"/>
      <w:marBottom w:val="0"/>
      <w:divBdr>
        <w:top w:val="none" w:sz="0" w:space="0" w:color="auto"/>
        <w:left w:val="none" w:sz="0" w:space="0" w:color="auto"/>
        <w:bottom w:val="none" w:sz="0" w:space="0" w:color="auto"/>
        <w:right w:val="none" w:sz="0" w:space="0" w:color="auto"/>
      </w:divBdr>
    </w:div>
    <w:div w:id="1531455593">
      <w:bodyDiv w:val="1"/>
      <w:marLeft w:val="0"/>
      <w:marRight w:val="0"/>
      <w:marTop w:val="0"/>
      <w:marBottom w:val="0"/>
      <w:divBdr>
        <w:top w:val="none" w:sz="0" w:space="0" w:color="auto"/>
        <w:left w:val="none" w:sz="0" w:space="0" w:color="auto"/>
        <w:bottom w:val="none" w:sz="0" w:space="0" w:color="auto"/>
        <w:right w:val="none" w:sz="0" w:space="0" w:color="auto"/>
      </w:divBdr>
    </w:div>
    <w:div w:id="1557273782">
      <w:bodyDiv w:val="1"/>
      <w:marLeft w:val="0"/>
      <w:marRight w:val="0"/>
      <w:marTop w:val="0"/>
      <w:marBottom w:val="0"/>
      <w:divBdr>
        <w:top w:val="none" w:sz="0" w:space="0" w:color="auto"/>
        <w:left w:val="none" w:sz="0" w:space="0" w:color="auto"/>
        <w:bottom w:val="none" w:sz="0" w:space="0" w:color="auto"/>
        <w:right w:val="none" w:sz="0" w:space="0" w:color="auto"/>
      </w:divBdr>
    </w:div>
    <w:div w:id="1992098917">
      <w:bodyDiv w:val="1"/>
      <w:marLeft w:val="0"/>
      <w:marRight w:val="0"/>
      <w:marTop w:val="0"/>
      <w:marBottom w:val="0"/>
      <w:divBdr>
        <w:top w:val="none" w:sz="0" w:space="0" w:color="auto"/>
        <w:left w:val="none" w:sz="0" w:space="0" w:color="auto"/>
        <w:bottom w:val="none" w:sz="0" w:space="0" w:color="auto"/>
        <w:right w:val="none" w:sz="0" w:space="0" w:color="auto"/>
      </w:divBdr>
    </w:div>
    <w:div w:id="20354202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FBAC234-5F49-4720-A49A-2F09F44776D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41</TotalTime>
  <Pages>1</Pages>
  <Words>4020</Words>
  <Characters>22917</Characters>
  <Application>Microsoft Office Word</Application>
  <DocSecurity>0</DocSecurity>
  <Lines>190</Lines>
  <Paragraphs>53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26884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222-2</dc:creator>
  <cp:lastModifiedBy>Приемная</cp:lastModifiedBy>
  <cp:revision>18</cp:revision>
  <cp:lastPrinted>2025-03-19T05:40:00Z</cp:lastPrinted>
  <dcterms:created xsi:type="dcterms:W3CDTF">2025-02-24T03:36:00Z</dcterms:created>
  <dcterms:modified xsi:type="dcterms:W3CDTF">2025-03-19T05:47:00Z</dcterms:modified>
</cp:coreProperties>
</file>