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ABE" w:rsidRPr="00A77AA7" w:rsidRDefault="004A2ABE" w:rsidP="004A2ABE">
      <w:pPr>
        <w:spacing w:line="276" w:lineRule="auto"/>
        <w:rPr>
          <w:color w:val="404040" w:themeColor="text1" w:themeTint="BF"/>
          <w:sz w:val="26"/>
          <w:szCs w:val="26"/>
        </w:rPr>
      </w:pPr>
      <w:r w:rsidRPr="00A77AA7">
        <w:rPr>
          <w:noProof/>
          <w:color w:val="404040" w:themeColor="text1" w:themeTint="BF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4E65F367" wp14:editId="38379A73">
                <wp:simplePos x="0" y="0"/>
                <wp:positionH relativeFrom="column">
                  <wp:posOffset>836930</wp:posOffset>
                </wp:positionH>
                <wp:positionV relativeFrom="paragraph">
                  <wp:posOffset>99695</wp:posOffset>
                </wp:positionV>
                <wp:extent cx="5303520" cy="1305560"/>
                <wp:effectExtent l="0" t="0" r="0" b="889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6717" w:rsidRPr="007312CF" w:rsidRDefault="00BF6717" w:rsidP="004A2ABE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26"/>
                              </w:rPr>
                            </w:pPr>
                            <w:r w:rsidRPr="007312CF">
                              <w:rPr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BF6717" w:rsidRPr="007312CF" w:rsidRDefault="00BF6717" w:rsidP="004A2ABE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34"/>
                              </w:rPr>
                            </w:pPr>
                            <w:r w:rsidRPr="007312CF">
                              <w:rPr>
                                <w:sz w:val="26"/>
                              </w:rPr>
                              <w:t>«ГОРОД  ДЕСНОГОРСК» СМОЛЕНСКОЙ ОБЛАСТИ</w:t>
                            </w:r>
                          </w:p>
                          <w:p w:rsidR="00BF6717" w:rsidRPr="007312CF" w:rsidRDefault="00BF6717" w:rsidP="004A2ABE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7312CF">
                              <w:rPr>
                                <w:sz w:val="40"/>
                                <w:szCs w:val="40"/>
                              </w:rPr>
                              <w:t>ДЕСНОГОРСКИЙ  ГОРОДСКОЙ  СОВЕТ</w:t>
                            </w:r>
                          </w:p>
                          <w:p w:rsidR="00BF6717" w:rsidRPr="007312CF" w:rsidRDefault="00BF6717" w:rsidP="004A2ABE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</w:p>
                          <w:p w:rsidR="00BF6717" w:rsidRPr="007312CF" w:rsidRDefault="00BF6717" w:rsidP="004A2ABE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7312CF">
                              <w:rPr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7312CF">
                              <w:rPr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BF6717" w:rsidRDefault="00BF6717" w:rsidP="004A2ABE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BF6717" w:rsidRDefault="00BF6717" w:rsidP="004A2ABE"/>
                          <w:p w:rsidR="00BF6717" w:rsidRDefault="00BF6717" w:rsidP="004A2ABE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65.9pt;margin-top:7.85pt;width:417.6pt;height:102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" o:allowincell="f" filled="f" stroked="f" strokeweight=".25pt">
                <v:textbox inset="1pt,1pt,1pt,1pt">
                  <w:txbxContent>
                    <w:p w:rsidR="00BF6717" w:rsidRPr="007312CF" w:rsidRDefault="00BF6717" w:rsidP="004A2ABE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sz w:val="26"/>
                        </w:rPr>
                      </w:pPr>
                      <w:r w:rsidRPr="007312CF">
                        <w:rPr>
                          <w:sz w:val="26"/>
                        </w:rPr>
                        <w:t xml:space="preserve">МУНИЦИПАЛЬНОЕ ОБРАЗОВАНИЕ </w:t>
                      </w:r>
                    </w:p>
                    <w:p w:rsidR="00BF6717" w:rsidRPr="007312CF" w:rsidRDefault="00BF6717" w:rsidP="004A2ABE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sz w:val="34"/>
                        </w:rPr>
                      </w:pPr>
                      <w:r w:rsidRPr="007312CF">
                        <w:rPr>
                          <w:sz w:val="26"/>
                        </w:rPr>
                        <w:t>«ГОРОД  ДЕСНОГОРСК» СМОЛЕНСКОЙ ОБЛАСТИ</w:t>
                      </w:r>
                    </w:p>
                    <w:p w:rsidR="00BF6717" w:rsidRPr="007312CF" w:rsidRDefault="00BF6717" w:rsidP="004A2ABE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sz w:val="40"/>
                          <w:szCs w:val="40"/>
                        </w:rPr>
                      </w:pPr>
                      <w:r w:rsidRPr="007312CF">
                        <w:rPr>
                          <w:sz w:val="40"/>
                          <w:szCs w:val="40"/>
                        </w:rPr>
                        <w:t>ДЕСНОГОРСКИЙ  ГОРОДСКОЙ  СОВЕТ</w:t>
                      </w:r>
                    </w:p>
                    <w:p w:rsidR="00BF6717" w:rsidRPr="007312CF" w:rsidRDefault="00BF6717" w:rsidP="004A2ABE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</w:rPr>
                      </w:pPr>
                    </w:p>
                    <w:p w:rsidR="00BF6717" w:rsidRPr="007312CF" w:rsidRDefault="00BF6717" w:rsidP="004A2ABE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</w:rPr>
                      </w:pPr>
                      <w:proofErr w:type="gramStart"/>
                      <w:r w:rsidRPr="007312CF">
                        <w:rPr>
                          <w:b/>
                          <w:sz w:val="32"/>
                        </w:rPr>
                        <w:t>Р</w:t>
                      </w:r>
                      <w:proofErr w:type="gramEnd"/>
                      <w:r w:rsidRPr="007312CF">
                        <w:rPr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BF6717" w:rsidRDefault="00BF6717" w:rsidP="004A2ABE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BF6717" w:rsidRDefault="00BF6717" w:rsidP="004A2ABE"/>
                    <w:p w:rsidR="00BF6717" w:rsidRDefault="00BF6717" w:rsidP="004A2ABE"/>
                  </w:txbxContent>
                </v:textbox>
              </v:rect>
            </w:pict>
          </mc:Fallback>
        </mc:AlternateContent>
      </w:r>
    </w:p>
    <w:p w:rsidR="004A2ABE" w:rsidRPr="00A77AA7" w:rsidRDefault="004A2ABE" w:rsidP="004A2ABE">
      <w:pPr>
        <w:spacing w:line="276" w:lineRule="auto"/>
        <w:rPr>
          <w:color w:val="404040" w:themeColor="text1" w:themeTint="BF"/>
          <w:sz w:val="26"/>
          <w:szCs w:val="26"/>
        </w:rPr>
      </w:pPr>
      <w:r w:rsidRPr="00A77AA7">
        <w:rPr>
          <w:noProof/>
          <w:color w:val="404040" w:themeColor="text1" w:themeTint="BF"/>
          <w:sz w:val="26"/>
          <w:szCs w:val="26"/>
        </w:rPr>
        <w:drawing>
          <wp:inline distT="0" distB="0" distL="0" distR="0" wp14:anchorId="16E73878" wp14:editId="3F6E0CC4">
            <wp:extent cx="746760" cy="807720"/>
            <wp:effectExtent l="0" t="0" r="0" b="0"/>
            <wp:docPr id="8" name="Рисунок 8" descr="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A18" w:rsidRPr="00A77AA7" w:rsidRDefault="00251A18" w:rsidP="00251A18">
      <w:pPr>
        <w:spacing w:line="276" w:lineRule="auto"/>
        <w:rPr>
          <w:color w:val="404040" w:themeColor="text1" w:themeTint="BF"/>
          <w:sz w:val="28"/>
          <w:szCs w:val="28"/>
        </w:rPr>
      </w:pPr>
    </w:p>
    <w:p w:rsidR="00251A18" w:rsidRPr="00A77AA7" w:rsidRDefault="00251A18" w:rsidP="00251A18">
      <w:pPr>
        <w:spacing w:line="264" w:lineRule="auto"/>
        <w:ind w:firstLine="709"/>
        <w:rPr>
          <w:color w:val="404040" w:themeColor="text1" w:themeTint="BF"/>
          <w:sz w:val="28"/>
          <w:szCs w:val="28"/>
        </w:rPr>
      </w:pPr>
    </w:p>
    <w:p w:rsidR="00251A18" w:rsidRPr="00297EF4" w:rsidRDefault="00297EF4" w:rsidP="00513D9E">
      <w:pPr>
        <w:spacing w:line="264" w:lineRule="auto"/>
        <w:ind w:firstLine="709"/>
        <w:rPr>
          <w:sz w:val="24"/>
          <w:szCs w:val="24"/>
        </w:rPr>
      </w:pPr>
      <w:r w:rsidRPr="00297EF4">
        <w:rPr>
          <w:sz w:val="24"/>
          <w:szCs w:val="24"/>
        </w:rPr>
        <w:t xml:space="preserve">8 </w:t>
      </w:r>
      <w:r w:rsidR="00251A18" w:rsidRPr="00297EF4">
        <w:rPr>
          <w:sz w:val="24"/>
          <w:szCs w:val="24"/>
        </w:rPr>
        <w:t xml:space="preserve">сессии </w:t>
      </w:r>
      <w:r w:rsidR="009C6E25" w:rsidRPr="00297EF4">
        <w:rPr>
          <w:sz w:val="24"/>
          <w:szCs w:val="24"/>
        </w:rPr>
        <w:t>шестого</w:t>
      </w:r>
      <w:r w:rsidR="00251A18" w:rsidRPr="00297EF4">
        <w:rPr>
          <w:sz w:val="24"/>
          <w:szCs w:val="24"/>
        </w:rPr>
        <w:t xml:space="preserve"> созыва</w:t>
      </w:r>
    </w:p>
    <w:p w:rsidR="00251A18" w:rsidRPr="00297EF4" w:rsidRDefault="00251A18" w:rsidP="00513D9E">
      <w:pPr>
        <w:spacing w:line="264" w:lineRule="auto"/>
        <w:ind w:firstLine="709"/>
        <w:rPr>
          <w:b/>
          <w:sz w:val="24"/>
          <w:szCs w:val="24"/>
        </w:rPr>
      </w:pPr>
      <w:r w:rsidRPr="00297EF4">
        <w:rPr>
          <w:sz w:val="24"/>
          <w:szCs w:val="24"/>
        </w:rPr>
        <w:t xml:space="preserve">от </w:t>
      </w:r>
      <w:r w:rsidR="00297EF4" w:rsidRPr="00297EF4">
        <w:rPr>
          <w:sz w:val="24"/>
          <w:szCs w:val="24"/>
        </w:rPr>
        <w:t>20.02.2025</w:t>
      </w:r>
      <w:r w:rsidRPr="00297EF4">
        <w:rPr>
          <w:sz w:val="24"/>
          <w:szCs w:val="24"/>
        </w:rPr>
        <w:t xml:space="preserve"> № </w:t>
      </w:r>
      <w:r w:rsidR="00513D9E">
        <w:rPr>
          <w:sz w:val="24"/>
          <w:szCs w:val="24"/>
        </w:rPr>
        <w:t>41</w:t>
      </w:r>
    </w:p>
    <w:p w:rsidR="00513D9E" w:rsidRDefault="00297EF4" w:rsidP="00513D9E">
      <w:pPr>
        <w:spacing w:line="264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</w:p>
    <w:p w:rsidR="00251A18" w:rsidRPr="00297EF4" w:rsidRDefault="00297EF4" w:rsidP="00513D9E">
      <w:pPr>
        <w:spacing w:line="264" w:lineRule="auto"/>
        <w:ind w:firstLine="720"/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</w:t>
      </w:r>
    </w:p>
    <w:tbl>
      <w:tblPr>
        <w:tblStyle w:val="a9"/>
        <w:tblW w:w="0" w:type="auto"/>
        <w:tblInd w:w="817" w:type="dxa"/>
        <w:tblLook w:val="04A0" w:firstRow="1" w:lastRow="0" w:firstColumn="1" w:lastColumn="0" w:noHBand="0" w:noVBand="1"/>
      </w:tblPr>
      <w:tblGrid>
        <w:gridCol w:w="4253"/>
      </w:tblGrid>
      <w:tr w:rsidR="00513D9E" w:rsidTr="00513D9E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13D9E" w:rsidRDefault="00513D9E" w:rsidP="00513D9E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>Об утверждении отчёта о выполнении</w:t>
            </w:r>
          </w:p>
          <w:p w:rsidR="00513D9E" w:rsidRDefault="00513D9E" w:rsidP="00513D9E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>прогнозного плана (программы)</w:t>
            </w:r>
          </w:p>
          <w:p w:rsidR="00513D9E" w:rsidRDefault="00513D9E" w:rsidP="00513D9E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 xml:space="preserve">приватизации имущества, </w:t>
            </w:r>
          </w:p>
          <w:p w:rsidR="00513D9E" w:rsidRDefault="00513D9E" w:rsidP="00513D9E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>находящегося в муниципальной</w:t>
            </w:r>
          </w:p>
          <w:p w:rsidR="00513D9E" w:rsidRDefault="00513D9E" w:rsidP="00513D9E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 xml:space="preserve">собственности </w:t>
            </w:r>
            <w:proofErr w:type="gramStart"/>
            <w:r w:rsidRPr="00297EF4">
              <w:rPr>
                <w:sz w:val="24"/>
                <w:szCs w:val="24"/>
              </w:rPr>
              <w:t>муниципального</w:t>
            </w:r>
            <w:proofErr w:type="gramEnd"/>
            <w:r w:rsidRPr="00297EF4">
              <w:rPr>
                <w:sz w:val="24"/>
                <w:szCs w:val="24"/>
              </w:rPr>
              <w:t xml:space="preserve"> </w:t>
            </w:r>
          </w:p>
          <w:p w:rsidR="00513D9E" w:rsidRDefault="00513D9E" w:rsidP="00513D9E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>образования «город Десногорск»</w:t>
            </w:r>
          </w:p>
          <w:p w:rsidR="00513D9E" w:rsidRDefault="00513D9E" w:rsidP="00F5599D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 xml:space="preserve">Смоленской области, </w:t>
            </w:r>
            <w:r w:rsidR="00F5599D">
              <w:rPr>
                <w:sz w:val="24"/>
                <w:szCs w:val="24"/>
              </w:rPr>
              <w:t>з</w:t>
            </w:r>
            <w:r w:rsidRPr="00297EF4">
              <w:rPr>
                <w:sz w:val="24"/>
                <w:szCs w:val="24"/>
              </w:rPr>
              <w:t>а 2024 год</w:t>
            </w:r>
          </w:p>
        </w:tc>
      </w:tr>
    </w:tbl>
    <w:p w:rsidR="00251A18" w:rsidRPr="00297EF4" w:rsidRDefault="00251A18" w:rsidP="00513D9E">
      <w:pPr>
        <w:pStyle w:val="21"/>
        <w:spacing w:line="264" w:lineRule="auto"/>
        <w:ind w:firstLine="0"/>
        <w:rPr>
          <w:sz w:val="24"/>
          <w:szCs w:val="24"/>
        </w:rPr>
      </w:pPr>
    </w:p>
    <w:p w:rsidR="00DB4EFA" w:rsidRPr="00297EF4" w:rsidRDefault="00DB4EFA" w:rsidP="00513D9E">
      <w:pPr>
        <w:spacing w:line="264" w:lineRule="auto"/>
        <w:jc w:val="both"/>
        <w:rPr>
          <w:sz w:val="24"/>
          <w:szCs w:val="24"/>
        </w:rPr>
      </w:pPr>
    </w:p>
    <w:p w:rsidR="00CB5009" w:rsidRPr="00297EF4" w:rsidRDefault="00CB5009" w:rsidP="00513D9E">
      <w:pPr>
        <w:autoSpaceDE w:val="0"/>
        <w:autoSpaceDN w:val="0"/>
        <w:adjustRightInd w:val="0"/>
        <w:spacing w:line="264" w:lineRule="auto"/>
        <w:ind w:firstLine="680"/>
        <w:jc w:val="both"/>
        <w:rPr>
          <w:sz w:val="24"/>
          <w:szCs w:val="24"/>
        </w:rPr>
      </w:pPr>
      <w:proofErr w:type="gramStart"/>
      <w:r w:rsidRPr="00297EF4">
        <w:rPr>
          <w:sz w:val="24"/>
          <w:szCs w:val="24"/>
        </w:rPr>
        <w:t>В соответствии с Федеральным законом от 21.12.2001 № 178-ФЗ «О</w:t>
      </w:r>
      <w:r w:rsidR="00EC6F3B" w:rsidRPr="00297EF4">
        <w:rPr>
          <w:sz w:val="24"/>
          <w:szCs w:val="24"/>
        </w:rPr>
        <w:t xml:space="preserve"> приватизации государственного и </w:t>
      </w:r>
      <w:r w:rsidRPr="00297EF4">
        <w:rPr>
          <w:sz w:val="24"/>
          <w:szCs w:val="24"/>
        </w:rPr>
        <w:t>муниципального имущества»,</w:t>
      </w:r>
      <w:r w:rsidR="00D24675" w:rsidRPr="00297EF4">
        <w:rPr>
          <w:sz w:val="24"/>
          <w:szCs w:val="24"/>
        </w:rPr>
        <w:t xml:space="preserve"> руководствуясь ст</w:t>
      </w:r>
      <w:r w:rsidR="00A77AA7" w:rsidRPr="00297EF4">
        <w:rPr>
          <w:sz w:val="24"/>
          <w:szCs w:val="24"/>
        </w:rPr>
        <w:t>атьей</w:t>
      </w:r>
      <w:r w:rsidR="00D24675" w:rsidRPr="00297EF4">
        <w:rPr>
          <w:sz w:val="24"/>
          <w:szCs w:val="24"/>
        </w:rPr>
        <w:t xml:space="preserve"> 26 Устава муниципального образования «город Десногорск» Смоленской области,</w:t>
      </w:r>
      <w:r w:rsidRPr="00297EF4">
        <w:rPr>
          <w:sz w:val="24"/>
          <w:szCs w:val="24"/>
        </w:rPr>
        <w:t xml:space="preserve"> Положением о порядке планирования приватизации муниципального имущества муниципального образования «город Десногорск» Смоленской области, утвержденн</w:t>
      </w:r>
      <w:r w:rsidR="00F7119E" w:rsidRPr="00297EF4">
        <w:rPr>
          <w:sz w:val="24"/>
          <w:szCs w:val="24"/>
        </w:rPr>
        <w:t>ым</w:t>
      </w:r>
      <w:r w:rsidRPr="00297EF4">
        <w:rPr>
          <w:sz w:val="24"/>
          <w:szCs w:val="24"/>
        </w:rPr>
        <w:t xml:space="preserve"> решением Десногорского городского Совета от 22.03.2016 №</w:t>
      </w:r>
      <w:r w:rsidR="004C437E" w:rsidRPr="00297EF4">
        <w:rPr>
          <w:sz w:val="24"/>
          <w:szCs w:val="24"/>
        </w:rPr>
        <w:t xml:space="preserve"> </w:t>
      </w:r>
      <w:r w:rsidRPr="00297EF4">
        <w:rPr>
          <w:sz w:val="24"/>
          <w:szCs w:val="24"/>
        </w:rPr>
        <w:t>190, Планом приватизации</w:t>
      </w:r>
      <w:r w:rsidR="008B3860" w:rsidRPr="00297EF4">
        <w:rPr>
          <w:sz w:val="24"/>
          <w:szCs w:val="24"/>
        </w:rPr>
        <w:t xml:space="preserve"> имущества, находящегося в муниципальной  собственности муниципального образования «город Десногорск» Смоленской области, на 202</w:t>
      </w:r>
      <w:r w:rsidR="001E2D05" w:rsidRPr="00297EF4">
        <w:rPr>
          <w:sz w:val="24"/>
          <w:szCs w:val="24"/>
        </w:rPr>
        <w:t>4</w:t>
      </w:r>
      <w:proofErr w:type="gramEnd"/>
      <w:r w:rsidR="008B3860" w:rsidRPr="00297EF4">
        <w:rPr>
          <w:sz w:val="24"/>
          <w:szCs w:val="24"/>
        </w:rPr>
        <w:t xml:space="preserve"> год и плановый период на 202</w:t>
      </w:r>
      <w:r w:rsidR="001E2D05" w:rsidRPr="00297EF4">
        <w:rPr>
          <w:sz w:val="24"/>
          <w:szCs w:val="24"/>
        </w:rPr>
        <w:t>5</w:t>
      </w:r>
      <w:r w:rsidR="008B3860" w:rsidRPr="00297EF4">
        <w:rPr>
          <w:sz w:val="24"/>
          <w:szCs w:val="24"/>
        </w:rPr>
        <w:t xml:space="preserve"> и 202</w:t>
      </w:r>
      <w:r w:rsidR="001E2D05" w:rsidRPr="00297EF4">
        <w:rPr>
          <w:sz w:val="24"/>
          <w:szCs w:val="24"/>
        </w:rPr>
        <w:t>6</w:t>
      </w:r>
      <w:r w:rsidR="008B3860" w:rsidRPr="00297EF4">
        <w:rPr>
          <w:sz w:val="24"/>
          <w:szCs w:val="24"/>
        </w:rPr>
        <w:t xml:space="preserve"> </w:t>
      </w:r>
      <w:proofErr w:type="spellStart"/>
      <w:r w:rsidR="008B3860" w:rsidRPr="00297EF4">
        <w:rPr>
          <w:sz w:val="24"/>
          <w:szCs w:val="24"/>
        </w:rPr>
        <w:t>г.г</w:t>
      </w:r>
      <w:proofErr w:type="spellEnd"/>
      <w:r w:rsidR="008B3860" w:rsidRPr="00297EF4">
        <w:rPr>
          <w:sz w:val="24"/>
          <w:szCs w:val="24"/>
        </w:rPr>
        <w:t>., утвержденным решением Десногорского городского Совета от</w:t>
      </w:r>
      <w:r w:rsidR="008B3860" w:rsidRPr="00297EF4">
        <w:rPr>
          <w:sz w:val="24"/>
          <w:szCs w:val="24"/>
          <w:lang w:eastAsia="ar-SA"/>
        </w:rPr>
        <w:t xml:space="preserve"> </w:t>
      </w:r>
      <w:r w:rsidR="001E2D05" w:rsidRPr="00297EF4">
        <w:rPr>
          <w:sz w:val="24"/>
          <w:szCs w:val="24"/>
          <w:lang w:eastAsia="ar-SA"/>
        </w:rPr>
        <w:t>27.11.2023</w:t>
      </w:r>
      <w:r w:rsidR="008B3860" w:rsidRPr="00297EF4">
        <w:rPr>
          <w:sz w:val="24"/>
          <w:szCs w:val="24"/>
          <w:lang w:eastAsia="ar-SA"/>
        </w:rPr>
        <w:t xml:space="preserve"> № </w:t>
      </w:r>
      <w:r w:rsidR="00660700" w:rsidRPr="00297EF4">
        <w:rPr>
          <w:sz w:val="24"/>
          <w:szCs w:val="24"/>
          <w:lang w:eastAsia="ar-SA"/>
        </w:rPr>
        <w:t>3</w:t>
      </w:r>
      <w:r w:rsidR="001E2D05" w:rsidRPr="00297EF4">
        <w:rPr>
          <w:sz w:val="24"/>
          <w:szCs w:val="24"/>
          <w:lang w:eastAsia="ar-SA"/>
        </w:rPr>
        <w:t>81</w:t>
      </w:r>
      <w:r w:rsidR="004C437E" w:rsidRPr="00297EF4">
        <w:rPr>
          <w:sz w:val="24"/>
          <w:szCs w:val="24"/>
        </w:rPr>
        <w:t>,</w:t>
      </w:r>
      <w:r w:rsidRPr="00297EF4">
        <w:rPr>
          <w:sz w:val="24"/>
          <w:szCs w:val="24"/>
        </w:rPr>
        <w:t xml:space="preserve"> рассмотрев обращение Администрации муниципального образования «город Десногорск» Смоленской области от </w:t>
      </w:r>
      <w:r w:rsidR="00297EF4" w:rsidRPr="00297EF4">
        <w:rPr>
          <w:sz w:val="24"/>
          <w:szCs w:val="24"/>
        </w:rPr>
        <w:t>13.02.2025 № 1054</w:t>
      </w:r>
      <w:r w:rsidRPr="00297EF4">
        <w:rPr>
          <w:sz w:val="24"/>
          <w:szCs w:val="24"/>
        </w:rPr>
        <w:t xml:space="preserve">, </w:t>
      </w:r>
      <w:r w:rsidR="00A772B3">
        <w:rPr>
          <w:sz w:val="24"/>
          <w:szCs w:val="24"/>
        </w:rPr>
        <w:t>учитывая рекомендации постоянных депутатских комиссий,</w:t>
      </w:r>
      <w:r w:rsidR="00A772B3">
        <w:rPr>
          <w:color w:val="FF0000"/>
          <w:sz w:val="24"/>
          <w:szCs w:val="24"/>
        </w:rPr>
        <w:t xml:space="preserve"> </w:t>
      </w:r>
      <w:r w:rsidRPr="00297EF4">
        <w:rPr>
          <w:sz w:val="24"/>
          <w:szCs w:val="24"/>
        </w:rPr>
        <w:t xml:space="preserve">Десногорский городской Совет </w:t>
      </w:r>
    </w:p>
    <w:p w:rsidR="00251A18" w:rsidRPr="00297EF4" w:rsidRDefault="00251A18" w:rsidP="00513D9E">
      <w:pPr>
        <w:spacing w:line="264" w:lineRule="auto"/>
        <w:ind w:firstLine="709"/>
        <w:jc w:val="both"/>
        <w:rPr>
          <w:sz w:val="24"/>
          <w:szCs w:val="24"/>
        </w:rPr>
      </w:pPr>
      <w:r w:rsidRPr="00297EF4">
        <w:rPr>
          <w:sz w:val="24"/>
          <w:szCs w:val="24"/>
        </w:rPr>
        <w:t xml:space="preserve">                                                                                                  </w:t>
      </w:r>
    </w:p>
    <w:p w:rsidR="00251A18" w:rsidRPr="00297EF4" w:rsidRDefault="00251A18" w:rsidP="00513D9E">
      <w:pPr>
        <w:spacing w:line="264" w:lineRule="auto"/>
        <w:jc w:val="center"/>
        <w:rPr>
          <w:bCs/>
          <w:sz w:val="28"/>
          <w:szCs w:val="28"/>
        </w:rPr>
      </w:pPr>
      <w:proofErr w:type="gramStart"/>
      <w:r w:rsidRPr="00297EF4">
        <w:rPr>
          <w:bCs/>
          <w:sz w:val="28"/>
          <w:szCs w:val="28"/>
        </w:rPr>
        <w:t>Р</w:t>
      </w:r>
      <w:proofErr w:type="gramEnd"/>
      <w:r w:rsidRPr="00297EF4">
        <w:rPr>
          <w:bCs/>
          <w:sz w:val="28"/>
          <w:szCs w:val="28"/>
        </w:rPr>
        <w:t xml:space="preserve"> Е Ш И Л:</w:t>
      </w:r>
    </w:p>
    <w:p w:rsidR="00D24675" w:rsidRPr="00297EF4" w:rsidRDefault="00D24675" w:rsidP="00513D9E">
      <w:pPr>
        <w:spacing w:line="264" w:lineRule="auto"/>
        <w:jc w:val="center"/>
        <w:rPr>
          <w:bCs/>
          <w:sz w:val="24"/>
          <w:szCs w:val="24"/>
        </w:rPr>
      </w:pPr>
    </w:p>
    <w:p w:rsidR="007664CE" w:rsidRPr="00297EF4" w:rsidRDefault="00FF313E" w:rsidP="00513D9E">
      <w:pPr>
        <w:spacing w:line="264" w:lineRule="auto"/>
        <w:ind w:firstLine="709"/>
        <w:jc w:val="both"/>
        <w:rPr>
          <w:rFonts w:eastAsia="Lucida Sans Unicode"/>
          <w:kern w:val="1"/>
          <w:sz w:val="24"/>
          <w:szCs w:val="24"/>
          <w:lang w:eastAsia="ar-SA"/>
        </w:rPr>
      </w:pPr>
      <w:r w:rsidRPr="00297EF4">
        <w:rPr>
          <w:sz w:val="24"/>
          <w:szCs w:val="24"/>
        </w:rPr>
        <w:t xml:space="preserve">1. </w:t>
      </w:r>
      <w:r w:rsidR="00251A18" w:rsidRPr="00297EF4">
        <w:rPr>
          <w:sz w:val="24"/>
          <w:szCs w:val="24"/>
        </w:rPr>
        <w:t>Утвердить отчёт о выполнении</w:t>
      </w:r>
      <w:r w:rsidR="00B42F14" w:rsidRPr="00297EF4">
        <w:rPr>
          <w:sz w:val="24"/>
          <w:szCs w:val="24"/>
        </w:rPr>
        <w:t xml:space="preserve"> </w:t>
      </w:r>
      <w:r w:rsidR="001E2D05" w:rsidRPr="00297EF4">
        <w:rPr>
          <w:sz w:val="24"/>
          <w:szCs w:val="24"/>
        </w:rPr>
        <w:t>прогнозного п</w:t>
      </w:r>
      <w:r w:rsidR="00251A18" w:rsidRPr="00297EF4">
        <w:rPr>
          <w:sz w:val="24"/>
          <w:szCs w:val="24"/>
        </w:rPr>
        <w:t xml:space="preserve">лана </w:t>
      </w:r>
      <w:r w:rsidR="001E2D05" w:rsidRPr="00297EF4">
        <w:rPr>
          <w:sz w:val="24"/>
          <w:szCs w:val="24"/>
        </w:rPr>
        <w:t xml:space="preserve">(программы) </w:t>
      </w:r>
      <w:r w:rsidR="00251A18" w:rsidRPr="00297EF4">
        <w:rPr>
          <w:sz w:val="24"/>
          <w:szCs w:val="24"/>
        </w:rPr>
        <w:t xml:space="preserve">приватизации </w:t>
      </w:r>
      <w:r w:rsidR="007664CE" w:rsidRPr="00297EF4">
        <w:rPr>
          <w:rFonts w:eastAsia="Lucida Sans Unicode"/>
          <w:kern w:val="1"/>
          <w:sz w:val="24"/>
          <w:szCs w:val="24"/>
          <w:lang w:eastAsia="ar-SA"/>
        </w:rPr>
        <w:t xml:space="preserve">имущества, находящегося в муниципальной собственности муниципального образования «город Десногорск» </w:t>
      </w:r>
      <w:r w:rsidR="004918FD" w:rsidRPr="00297EF4">
        <w:rPr>
          <w:rFonts w:eastAsia="Lucida Sans Unicode"/>
          <w:kern w:val="1"/>
          <w:sz w:val="24"/>
          <w:szCs w:val="24"/>
          <w:lang w:eastAsia="ar-SA"/>
        </w:rPr>
        <w:t>Смоленской области</w:t>
      </w:r>
      <w:r w:rsidR="00B92465" w:rsidRPr="00297EF4">
        <w:rPr>
          <w:rFonts w:eastAsia="Lucida Sans Unicode"/>
          <w:kern w:val="1"/>
          <w:sz w:val="24"/>
          <w:szCs w:val="24"/>
          <w:lang w:eastAsia="ar-SA"/>
        </w:rPr>
        <w:t>,</w:t>
      </w:r>
      <w:r w:rsidR="00E20A83" w:rsidRPr="00297EF4">
        <w:rPr>
          <w:rFonts w:eastAsia="Lucida Sans Unicode"/>
          <w:kern w:val="1"/>
          <w:sz w:val="24"/>
          <w:szCs w:val="24"/>
          <w:lang w:eastAsia="ar-SA"/>
        </w:rPr>
        <w:t xml:space="preserve"> </w:t>
      </w:r>
      <w:r w:rsidR="00F5599D">
        <w:rPr>
          <w:rFonts w:eastAsia="Lucida Sans Unicode"/>
          <w:kern w:val="1"/>
          <w:sz w:val="24"/>
          <w:szCs w:val="24"/>
          <w:lang w:eastAsia="ar-SA"/>
        </w:rPr>
        <w:t>з</w:t>
      </w:r>
      <w:r w:rsidR="00ED2E0B" w:rsidRPr="00297EF4">
        <w:rPr>
          <w:rFonts w:eastAsia="Lucida Sans Unicode"/>
          <w:kern w:val="1"/>
          <w:sz w:val="24"/>
          <w:szCs w:val="24"/>
          <w:lang w:eastAsia="ar-SA"/>
        </w:rPr>
        <w:t>а 202</w:t>
      </w:r>
      <w:r w:rsidR="001E2D05" w:rsidRPr="00297EF4">
        <w:rPr>
          <w:rFonts w:eastAsia="Lucida Sans Unicode"/>
          <w:kern w:val="1"/>
          <w:sz w:val="24"/>
          <w:szCs w:val="24"/>
          <w:lang w:eastAsia="ar-SA"/>
        </w:rPr>
        <w:t>4</w:t>
      </w:r>
      <w:r w:rsidR="00ED2E0B" w:rsidRPr="00297EF4">
        <w:rPr>
          <w:rFonts w:eastAsia="Lucida Sans Unicode"/>
          <w:kern w:val="1"/>
          <w:sz w:val="24"/>
          <w:szCs w:val="24"/>
          <w:lang w:eastAsia="ar-SA"/>
        </w:rPr>
        <w:t xml:space="preserve"> год</w:t>
      </w:r>
      <w:r w:rsidR="00B92465" w:rsidRPr="00297EF4">
        <w:rPr>
          <w:rFonts w:eastAsia="Lucida Sans Unicode"/>
          <w:kern w:val="1"/>
          <w:sz w:val="24"/>
          <w:szCs w:val="24"/>
          <w:lang w:eastAsia="ar-SA"/>
        </w:rPr>
        <w:t>,</w:t>
      </w:r>
      <w:r w:rsidR="00ED2E0B" w:rsidRPr="00297EF4">
        <w:rPr>
          <w:rFonts w:eastAsia="Lucida Sans Unicode"/>
          <w:kern w:val="1"/>
          <w:sz w:val="24"/>
          <w:szCs w:val="24"/>
          <w:lang w:eastAsia="ar-SA"/>
        </w:rPr>
        <w:t xml:space="preserve"> согласно приложению.</w:t>
      </w:r>
    </w:p>
    <w:p w:rsidR="00251A18" w:rsidRPr="00297EF4" w:rsidRDefault="00FF313E" w:rsidP="00513D9E">
      <w:pPr>
        <w:suppressAutoHyphens/>
        <w:spacing w:line="264" w:lineRule="auto"/>
        <w:ind w:firstLine="709"/>
        <w:jc w:val="both"/>
        <w:rPr>
          <w:sz w:val="24"/>
          <w:szCs w:val="24"/>
        </w:rPr>
      </w:pPr>
      <w:r w:rsidRPr="00297EF4">
        <w:rPr>
          <w:sz w:val="24"/>
          <w:szCs w:val="24"/>
        </w:rPr>
        <w:t>2.</w:t>
      </w:r>
      <w:r w:rsidR="00D24675" w:rsidRPr="00297EF4">
        <w:rPr>
          <w:sz w:val="24"/>
          <w:szCs w:val="24"/>
        </w:rPr>
        <w:t xml:space="preserve"> </w:t>
      </w:r>
      <w:r w:rsidR="00251A18" w:rsidRPr="00297EF4">
        <w:rPr>
          <w:sz w:val="24"/>
          <w:szCs w:val="24"/>
        </w:rPr>
        <w:t xml:space="preserve">Настоящее решение опубликовать </w:t>
      </w:r>
      <w:r w:rsidR="001E2D05" w:rsidRPr="00297EF4">
        <w:rPr>
          <w:sz w:val="24"/>
          <w:szCs w:val="24"/>
        </w:rPr>
        <w:t>в газете «</w:t>
      </w:r>
      <w:proofErr w:type="gramStart"/>
      <w:r w:rsidR="001E2D05" w:rsidRPr="00297EF4">
        <w:rPr>
          <w:sz w:val="24"/>
          <w:szCs w:val="24"/>
        </w:rPr>
        <w:t>Десногорская</w:t>
      </w:r>
      <w:proofErr w:type="gramEnd"/>
      <w:r w:rsidR="001E2D05" w:rsidRPr="00297EF4">
        <w:rPr>
          <w:sz w:val="24"/>
          <w:szCs w:val="24"/>
        </w:rPr>
        <w:t xml:space="preserve"> правда</w:t>
      </w:r>
      <w:r w:rsidR="00F85A56" w:rsidRPr="00297EF4">
        <w:rPr>
          <w:sz w:val="24"/>
          <w:szCs w:val="24"/>
        </w:rPr>
        <w:t>»</w:t>
      </w:r>
      <w:r w:rsidR="0051109E" w:rsidRPr="00297EF4">
        <w:rPr>
          <w:sz w:val="24"/>
          <w:szCs w:val="24"/>
        </w:rPr>
        <w:t>.</w:t>
      </w:r>
    </w:p>
    <w:p w:rsidR="004C437E" w:rsidRPr="00297EF4" w:rsidRDefault="004C437E" w:rsidP="00513D9E">
      <w:pPr>
        <w:suppressAutoHyphens/>
        <w:spacing w:line="264" w:lineRule="auto"/>
        <w:ind w:firstLine="709"/>
        <w:jc w:val="both"/>
        <w:rPr>
          <w:sz w:val="24"/>
          <w:szCs w:val="24"/>
        </w:rPr>
      </w:pPr>
    </w:p>
    <w:p w:rsidR="00D24675" w:rsidRPr="00297EF4" w:rsidRDefault="00D24675" w:rsidP="00513D9E">
      <w:pPr>
        <w:suppressAutoHyphens/>
        <w:spacing w:line="264" w:lineRule="auto"/>
        <w:ind w:firstLine="709"/>
        <w:jc w:val="both"/>
        <w:rPr>
          <w:sz w:val="24"/>
          <w:szCs w:val="24"/>
        </w:rPr>
      </w:pPr>
    </w:p>
    <w:tbl>
      <w:tblPr>
        <w:tblStyle w:val="1"/>
        <w:tblW w:w="0" w:type="auto"/>
        <w:tblInd w:w="4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0"/>
        <w:gridCol w:w="4481"/>
      </w:tblGrid>
      <w:tr w:rsidR="00297EF4" w:rsidRPr="00297EF4" w:rsidTr="00DB4EFA">
        <w:tc>
          <w:tcPr>
            <w:tcW w:w="5090" w:type="dxa"/>
          </w:tcPr>
          <w:p w:rsidR="00B210CE" w:rsidRPr="00297EF4" w:rsidRDefault="00B210CE" w:rsidP="00513D9E">
            <w:pPr>
              <w:spacing w:line="264" w:lineRule="auto"/>
              <w:jc w:val="both"/>
              <w:rPr>
                <w:sz w:val="24"/>
                <w:szCs w:val="24"/>
                <w:lang w:eastAsia="ar-SA"/>
              </w:rPr>
            </w:pPr>
            <w:r w:rsidRPr="00297EF4">
              <w:rPr>
                <w:sz w:val="24"/>
                <w:szCs w:val="24"/>
                <w:lang w:eastAsia="ar-SA"/>
              </w:rPr>
              <w:t>Председател</w:t>
            </w:r>
            <w:r w:rsidR="001E2D05" w:rsidRPr="00297EF4">
              <w:rPr>
                <w:sz w:val="24"/>
                <w:szCs w:val="24"/>
                <w:lang w:eastAsia="ar-SA"/>
              </w:rPr>
              <w:t>ь</w:t>
            </w:r>
          </w:p>
          <w:p w:rsidR="00B210CE" w:rsidRPr="00297EF4" w:rsidRDefault="00B210CE" w:rsidP="00513D9E">
            <w:pPr>
              <w:spacing w:line="264" w:lineRule="auto"/>
              <w:jc w:val="both"/>
              <w:rPr>
                <w:bCs/>
                <w:sz w:val="24"/>
                <w:szCs w:val="24"/>
                <w:lang w:eastAsia="ar-SA"/>
              </w:rPr>
            </w:pPr>
            <w:r w:rsidRPr="00297EF4">
              <w:rPr>
                <w:sz w:val="24"/>
                <w:szCs w:val="24"/>
                <w:lang w:eastAsia="ar-SA"/>
              </w:rPr>
              <w:t>Десногорского</w:t>
            </w:r>
            <w:r w:rsidRPr="00297EF4">
              <w:rPr>
                <w:bCs/>
                <w:sz w:val="24"/>
                <w:szCs w:val="24"/>
                <w:lang w:eastAsia="ar-SA"/>
              </w:rPr>
              <w:t xml:space="preserve"> </w:t>
            </w:r>
            <w:r w:rsidRPr="00297EF4">
              <w:rPr>
                <w:sz w:val="24"/>
                <w:szCs w:val="24"/>
                <w:lang w:eastAsia="ar-SA"/>
              </w:rPr>
              <w:t>городского Совета</w:t>
            </w:r>
            <w:r w:rsidRPr="00297EF4">
              <w:rPr>
                <w:bCs/>
                <w:sz w:val="24"/>
                <w:szCs w:val="24"/>
                <w:lang w:eastAsia="ar-SA"/>
              </w:rPr>
              <w:t xml:space="preserve">                                      </w:t>
            </w:r>
          </w:p>
          <w:p w:rsidR="00DB4EFA" w:rsidRPr="00297EF4" w:rsidRDefault="00B210CE" w:rsidP="00513D9E">
            <w:pPr>
              <w:spacing w:line="264" w:lineRule="auto"/>
              <w:jc w:val="both"/>
              <w:rPr>
                <w:bCs/>
                <w:sz w:val="24"/>
                <w:szCs w:val="24"/>
                <w:lang w:eastAsia="ar-SA"/>
              </w:rPr>
            </w:pPr>
            <w:r w:rsidRPr="00297EF4">
              <w:rPr>
                <w:bCs/>
                <w:sz w:val="24"/>
                <w:szCs w:val="24"/>
                <w:lang w:eastAsia="ar-SA"/>
              </w:rPr>
              <w:t xml:space="preserve">                             </w:t>
            </w:r>
          </w:p>
          <w:p w:rsidR="00B210CE" w:rsidRPr="00297EF4" w:rsidRDefault="00DB4EFA" w:rsidP="00513D9E">
            <w:pPr>
              <w:spacing w:line="264" w:lineRule="auto"/>
              <w:jc w:val="both"/>
              <w:rPr>
                <w:sz w:val="24"/>
                <w:szCs w:val="24"/>
                <w:lang w:eastAsia="ar-SA"/>
              </w:rPr>
            </w:pPr>
            <w:r w:rsidRPr="00297EF4">
              <w:rPr>
                <w:bCs/>
                <w:sz w:val="24"/>
                <w:szCs w:val="24"/>
                <w:lang w:eastAsia="ar-SA"/>
              </w:rPr>
              <w:t xml:space="preserve">                          </w:t>
            </w:r>
            <w:r w:rsidR="00B210CE" w:rsidRPr="00297EF4">
              <w:rPr>
                <w:bCs/>
                <w:sz w:val="24"/>
                <w:szCs w:val="24"/>
                <w:lang w:eastAsia="ar-SA"/>
              </w:rPr>
              <w:t xml:space="preserve">   </w:t>
            </w:r>
            <w:r w:rsidR="00297EF4" w:rsidRPr="00297EF4">
              <w:rPr>
                <w:bCs/>
                <w:sz w:val="24"/>
                <w:szCs w:val="24"/>
                <w:lang w:eastAsia="ar-SA"/>
              </w:rPr>
              <w:t xml:space="preserve"> </w:t>
            </w:r>
            <w:r w:rsidR="00660700" w:rsidRPr="00297EF4">
              <w:rPr>
                <w:bCs/>
                <w:sz w:val="24"/>
                <w:szCs w:val="24"/>
                <w:lang w:eastAsia="ar-SA"/>
              </w:rPr>
              <w:t xml:space="preserve">  </w:t>
            </w:r>
            <w:r w:rsidR="00B210CE" w:rsidRPr="00297EF4">
              <w:rPr>
                <w:bCs/>
                <w:sz w:val="24"/>
                <w:szCs w:val="24"/>
                <w:lang w:eastAsia="ar-SA"/>
              </w:rPr>
              <w:t xml:space="preserve"> </w:t>
            </w:r>
            <w:r w:rsidR="00660700" w:rsidRPr="00297EF4">
              <w:rPr>
                <w:bCs/>
                <w:sz w:val="24"/>
                <w:szCs w:val="24"/>
                <w:lang w:eastAsia="ar-SA"/>
              </w:rPr>
              <w:t>Е.П. Леднёва</w:t>
            </w:r>
          </w:p>
        </w:tc>
        <w:tc>
          <w:tcPr>
            <w:tcW w:w="4481" w:type="dxa"/>
          </w:tcPr>
          <w:p w:rsidR="00DB4EFA" w:rsidRPr="00297EF4" w:rsidRDefault="00B92465" w:rsidP="00513D9E">
            <w:pPr>
              <w:spacing w:line="264" w:lineRule="auto"/>
              <w:jc w:val="both"/>
              <w:rPr>
                <w:sz w:val="24"/>
                <w:szCs w:val="24"/>
                <w:lang w:eastAsia="ar-SA"/>
              </w:rPr>
            </w:pPr>
            <w:r w:rsidRPr="00297EF4">
              <w:rPr>
                <w:sz w:val="24"/>
                <w:szCs w:val="24"/>
                <w:lang w:eastAsia="ar-SA"/>
              </w:rPr>
              <w:t>Глав</w:t>
            </w:r>
            <w:r w:rsidR="008B3860" w:rsidRPr="00297EF4">
              <w:rPr>
                <w:sz w:val="24"/>
                <w:szCs w:val="24"/>
                <w:lang w:eastAsia="ar-SA"/>
              </w:rPr>
              <w:t>а</w:t>
            </w:r>
            <w:r w:rsidR="00B210CE" w:rsidRPr="00297EF4">
              <w:rPr>
                <w:sz w:val="24"/>
                <w:szCs w:val="24"/>
                <w:lang w:eastAsia="ar-SA"/>
              </w:rPr>
              <w:t xml:space="preserve"> </w:t>
            </w:r>
            <w:r w:rsidR="00297EF4" w:rsidRPr="00297EF4">
              <w:rPr>
                <w:sz w:val="24"/>
                <w:szCs w:val="24"/>
                <w:lang w:eastAsia="ar-SA"/>
              </w:rPr>
              <w:t xml:space="preserve">    </w:t>
            </w:r>
            <w:r w:rsidR="00B210CE" w:rsidRPr="00297EF4">
              <w:rPr>
                <w:sz w:val="24"/>
                <w:szCs w:val="24"/>
                <w:lang w:eastAsia="ar-SA"/>
              </w:rPr>
              <w:t>муниципального</w:t>
            </w:r>
            <w:r w:rsidR="001E2D05" w:rsidRPr="00297EF4">
              <w:rPr>
                <w:sz w:val="24"/>
                <w:szCs w:val="24"/>
                <w:lang w:eastAsia="ar-SA"/>
              </w:rPr>
              <w:t xml:space="preserve"> </w:t>
            </w:r>
            <w:r w:rsidR="00297EF4" w:rsidRPr="00297EF4">
              <w:rPr>
                <w:sz w:val="24"/>
                <w:szCs w:val="24"/>
                <w:lang w:eastAsia="ar-SA"/>
              </w:rPr>
              <w:t xml:space="preserve">    </w:t>
            </w:r>
            <w:r w:rsidR="00B210CE" w:rsidRPr="00297EF4">
              <w:rPr>
                <w:sz w:val="24"/>
                <w:szCs w:val="24"/>
                <w:lang w:eastAsia="ar-SA"/>
              </w:rPr>
              <w:t xml:space="preserve">образования </w:t>
            </w:r>
          </w:p>
          <w:p w:rsidR="00B210CE" w:rsidRPr="00297EF4" w:rsidRDefault="00B210CE" w:rsidP="00513D9E">
            <w:pPr>
              <w:spacing w:line="264" w:lineRule="auto"/>
              <w:jc w:val="both"/>
              <w:rPr>
                <w:sz w:val="24"/>
                <w:szCs w:val="24"/>
                <w:lang w:eastAsia="ar-SA"/>
              </w:rPr>
            </w:pPr>
            <w:r w:rsidRPr="00297EF4">
              <w:rPr>
                <w:sz w:val="24"/>
                <w:szCs w:val="24"/>
                <w:lang w:eastAsia="ar-SA"/>
              </w:rPr>
              <w:t>«город Десногорск» Смоленской области</w:t>
            </w:r>
          </w:p>
          <w:p w:rsidR="00EF4C9A" w:rsidRPr="00297EF4" w:rsidRDefault="00B210CE" w:rsidP="00513D9E">
            <w:pPr>
              <w:spacing w:line="264" w:lineRule="auto"/>
              <w:jc w:val="both"/>
              <w:rPr>
                <w:bCs/>
                <w:sz w:val="24"/>
                <w:szCs w:val="24"/>
                <w:lang w:eastAsia="ar-SA"/>
              </w:rPr>
            </w:pPr>
            <w:r w:rsidRPr="00297EF4">
              <w:rPr>
                <w:bCs/>
                <w:sz w:val="24"/>
                <w:szCs w:val="24"/>
                <w:lang w:eastAsia="ar-SA"/>
              </w:rPr>
              <w:t xml:space="preserve"> </w:t>
            </w:r>
          </w:p>
          <w:p w:rsidR="00B210CE" w:rsidRPr="00297EF4" w:rsidRDefault="00B210CE" w:rsidP="00513D9E">
            <w:pPr>
              <w:spacing w:line="264" w:lineRule="auto"/>
              <w:jc w:val="both"/>
              <w:rPr>
                <w:sz w:val="24"/>
                <w:szCs w:val="24"/>
                <w:lang w:eastAsia="ar-SA"/>
              </w:rPr>
            </w:pPr>
            <w:r w:rsidRPr="00297EF4">
              <w:rPr>
                <w:bCs/>
                <w:sz w:val="24"/>
                <w:szCs w:val="24"/>
                <w:lang w:eastAsia="ar-SA"/>
              </w:rPr>
              <w:t xml:space="preserve">                                   </w:t>
            </w:r>
            <w:r w:rsidR="006C26A4" w:rsidRPr="00297EF4">
              <w:rPr>
                <w:bCs/>
                <w:sz w:val="24"/>
                <w:szCs w:val="24"/>
                <w:lang w:eastAsia="ar-SA"/>
              </w:rPr>
              <w:t xml:space="preserve">  </w:t>
            </w:r>
            <w:r w:rsidR="00660700" w:rsidRPr="00297EF4">
              <w:rPr>
                <w:bCs/>
                <w:sz w:val="24"/>
                <w:szCs w:val="24"/>
                <w:lang w:eastAsia="ar-SA"/>
              </w:rPr>
              <w:t xml:space="preserve">      </w:t>
            </w:r>
            <w:r w:rsidR="00E262AB" w:rsidRPr="00297EF4">
              <w:rPr>
                <w:bCs/>
                <w:sz w:val="24"/>
                <w:szCs w:val="24"/>
                <w:lang w:eastAsia="ar-SA"/>
              </w:rPr>
              <w:t>А.</w:t>
            </w:r>
            <w:r w:rsidR="00B92465" w:rsidRPr="00297EF4">
              <w:rPr>
                <w:bCs/>
                <w:sz w:val="24"/>
                <w:szCs w:val="24"/>
                <w:lang w:eastAsia="ar-SA"/>
              </w:rPr>
              <w:t xml:space="preserve">А. </w:t>
            </w:r>
            <w:r w:rsidR="00660700" w:rsidRPr="00297EF4">
              <w:rPr>
                <w:bCs/>
                <w:sz w:val="24"/>
                <w:szCs w:val="24"/>
                <w:lang w:eastAsia="ar-SA"/>
              </w:rPr>
              <w:t>Терлецкий</w:t>
            </w:r>
          </w:p>
        </w:tc>
      </w:tr>
    </w:tbl>
    <w:p w:rsidR="00D24675" w:rsidRPr="00297EF4" w:rsidRDefault="00D24675" w:rsidP="00513D9E">
      <w:pPr>
        <w:pStyle w:val="Standard"/>
        <w:spacing w:line="264" w:lineRule="auto"/>
        <w:jc w:val="center"/>
        <w:rPr>
          <w:b/>
          <w:bCs/>
        </w:rPr>
      </w:pPr>
    </w:p>
    <w:p w:rsidR="00D34B14" w:rsidRPr="00297EF4" w:rsidRDefault="00D34B14" w:rsidP="00513D9E">
      <w:pPr>
        <w:tabs>
          <w:tab w:val="left" w:pos="5955"/>
          <w:tab w:val="left" w:pos="15026"/>
        </w:tabs>
        <w:spacing w:line="264" w:lineRule="auto"/>
        <w:jc w:val="both"/>
        <w:rPr>
          <w:rFonts w:eastAsia="Lucida Sans Unicode" w:cs="Tahoma"/>
          <w:b/>
          <w:bCs/>
          <w:kern w:val="1"/>
          <w:sz w:val="24"/>
          <w:szCs w:val="24"/>
          <w:lang w:eastAsia="ar-SA"/>
        </w:rPr>
      </w:pPr>
    </w:p>
    <w:p w:rsidR="00C25373" w:rsidRPr="00A77AA7" w:rsidRDefault="00C25373" w:rsidP="00C25373">
      <w:pPr>
        <w:jc w:val="center"/>
        <w:rPr>
          <w:b/>
          <w:bCs/>
          <w:color w:val="404040" w:themeColor="text1" w:themeTint="BF"/>
          <w:sz w:val="24"/>
          <w:szCs w:val="24"/>
        </w:rPr>
        <w:sectPr w:rsidR="00C25373" w:rsidRPr="00A77AA7" w:rsidSect="00F65C37">
          <w:headerReference w:type="default" r:id="rId10"/>
          <w:pgSz w:w="11906" w:h="16838"/>
          <w:pgMar w:top="1135" w:right="567" w:bottom="567" w:left="1418" w:header="709" w:footer="709" w:gutter="0"/>
          <w:cols w:space="708"/>
          <w:titlePg/>
          <w:docGrid w:linePitch="360"/>
        </w:sectPr>
      </w:pPr>
    </w:p>
    <w:tbl>
      <w:tblPr>
        <w:tblW w:w="9740" w:type="dxa"/>
        <w:jc w:val="right"/>
        <w:tblInd w:w="93" w:type="dxa"/>
        <w:tblLook w:val="04A0" w:firstRow="1" w:lastRow="0" w:firstColumn="1" w:lastColumn="0" w:noHBand="0" w:noVBand="1"/>
      </w:tblPr>
      <w:tblGrid>
        <w:gridCol w:w="9740"/>
      </w:tblGrid>
      <w:tr w:rsidR="00297EF4" w:rsidRPr="00297EF4" w:rsidTr="001E2D05">
        <w:trPr>
          <w:trHeight w:val="300"/>
          <w:jc w:val="right"/>
        </w:trPr>
        <w:tc>
          <w:tcPr>
            <w:tcW w:w="9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5373" w:rsidRPr="00297EF4" w:rsidRDefault="001E2D05" w:rsidP="001E2D05">
            <w:pPr>
              <w:ind w:left="7145" w:hanging="425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lastRenderedPageBreak/>
              <w:t xml:space="preserve">                           </w:t>
            </w:r>
            <w:r w:rsidR="00C25373" w:rsidRPr="00297EF4">
              <w:rPr>
                <w:sz w:val="24"/>
                <w:szCs w:val="24"/>
              </w:rPr>
              <w:t>Утвержд</w:t>
            </w:r>
            <w:r w:rsidR="00DB4EFA" w:rsidRPr="00297EF4">
              <w:rPr>
                <w:sz w:val="24"/>
                <w:szCs w:val="24"/>
              </w:rPr>
              <w:t>е</w:t>
            </w:r>
            <w:r w:rsidR="00C25373" w:rsidRPr="00297EF4">
              <w:rPr>
                <w:sz w:val="24"/>
                <w:szCs w:val="24"/>
              </w:rPr>
              <w:t>н</w:t>
            </w:r>
          </w:p>
        </w:tc>
      </w:tr>
      <w:tr w:rsidR="00297EF4" w:rsidRPr="00297EF4" w:rsidTr="001E2D05">
        <w:trPr>
          <w:trHeight w:val="315"/>
          <w:jc w:val="right"/>
        </w:trPr>
        <w:tc>
          <w:tcPr>
            <w:tcW w:w="9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5373" w:rsidRPr="00297EF4" w:rsidRDefault="00C25373" w:rsidP="001E2D05">
            <w:pPr>
              <w:ind w:left="7145" w:hanging="425"/>
              <w:jc w:val="right"/>
              <w:rPr>
                <w:sz w:val="24"/>
                <w:szCs w:val="24"/>
              </w:rPr>
            </w:pPr>
            <w:r w:rsidRPr="00297EF4">
              <w:rPr>
                <w:sz w:val="24"/>
                <w:szCs w:val="24"/>
              </w:rPr>
              <w:t>решением Десногорского</w:t>
            </w:r>
          </w:p>
        </w:tc>
      </w:tr>
      <w:tr w:rsidR="00297EF4" w:rsidRPr="00297EF4" w:rsidTr="001E2D05">
        <w:trPr>
          <w:trHeight w:val="285"/>
          <w:jc w:val="right"/>
        </w:trPr>
        <w:tc>
          <w:tcPr>
            <w:tcW w:w="9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5373" w:rsidRPr="00297EF4" w:rsidRDefault="00D574AF" w:rsidP="00D574AF">
            <w:pPr>
              <w:ind w:left="7145" w:hanging="4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C25373" w:rsidRPr="00297EF4">
              <w:rPr>
                <w:sz w:val="24"/>
                <w:szCs w:val="24"/>
              </w:rPr>
              <w:t>городского Совета</w:t>
            </w:r>
          </w:p>
        </w:tc>
      </w:tr>
      <w:tr w:rsidR="00297EF4" w:rsidRPr="00297EF4" w:rsidTr="001E2D05">
        <w:trPr>
          <w:trHeight w:val="390"/>
          <w:jc w:val="right"/>
        </w:trPr>
        <w:tc>
          <w:tcPr>
            <w:tcW w:w="9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5373" w:rsidRPr="00297EF4" w:rsidRDefault="00E07069" w:rsidP="00E07069">
            <w:pPr>
              <w:ind w:left="7145" w:hanging="4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bookmarkStart w:id="0" w:name="_GoBack"/>
            <w:bookmarkEnd w:id="0"/>
            <w:r w:rsidR="00297EF4" w:rsidRPr="00297EF4">
              <w:rPr>
                <w:sz w:val="24"/>
                <w:szCs w:val="24"/>
              </w:rPr>
              <w:t>о</w:t>
            </w:r>
            <w:r w:rsidR="00A77AA7" w:rsidRPr="00297EF4">
              <w:rPr>
                <w:sz w:val="24"/>
                <w:szCs w:val="24"/>
              </w:rPr>
              <w:t>т</w:t>
            </w:r>
            <w:r w:rsidR="00297EF4" w:rsidRPr="00297EF4">
              <w:rPr>
                <w:sz w:val="24"/>
                <w:szCs w:val="24"/>
              </w:rPr>
              <w:t xml:space="preserve"> 20.02.2025</w:t>
            </w:r>
            <w:r w:rsidR="00C25373" w:rsidRPr="00297EF4">
              <w:rPr>
                <w:sz w:val="24"/>
                <w:szCs w:val="24"/>
              </w:rPr>
              <w:t xml:space="preserve"> №</w:t>
            </w:r>
            <w:r w:rsidR="00297EF4" w:rsidRPr="00297EF4">
              <w:rPr>
                <w:sz w:val="24"/>
                <w:szCs w:val="24"/>
              </w:rPr>
              <w:t xml:space="preserve"> 41</w:t>
            </w:r>
          </w:p>
        </w:tc>
      </w:tr>
    </w:tbl>
    <w:p w:rsidR="00C25373" w:rsidRPr="00297EF4" w:rsidRDefault="00C25373" w:rsidP="00C25373">
      <w:pPr>
        <w:jc w:val="center"/>
        <w:rPr>
          <w:b/>
          <w:bCs/>
          <w:sz w:val="24"/>
          <w:szCs w:val="24"/>
        </w:rPr>
      </w:pPr>
    </w:p>
    <w:p w:rsidR="00C25373" w:rsidRPr="00297EF4" w:rsidRDefault="00C25373" w:rsidP="00C25373">
      <w:pPr>
        <w:jc w:val="center"/>
        <w:rPr>
          <w:b/>
          <w:bCs/>
          <w:sz w:val="24"/>
          <w:szCs w:val="24"/>
        </w:rPr>
      </w:pPr>
      <w:r w:rsidRPr="00297EF4">
        <w:rPr>
          <w:b/>
          <w:bCs/>
          <w:sz w:val="24"/>
          <w:szCs w:val="24"/>
        </w:rPr>
        <w:t>ОТЧЁТ</w:t>
      </w:r>
    </w:p>
    <w:p w:rsidR="00A77AA7" w:rsidRPr="00297EF4" w:rsidRDefault="00C25373" w:rsidP="00C25373">
      <w:pPr>
        <w:ind w:left="709"/>
        <w:jc w:val="center"/>
        <w:rPr>
          <w:b/>
          <w:sz w:val="24"/>
          <w:szCs w:val="24"/>
        </w:rPr>
      </w:pPr>
      <w:r w:rsidRPr="00297EF4">
        <w:rPr>
          <w:b/>
          <w:bCs/>
          <w:sz w:val="24"/>
          <w:szCs w:val="24"/>
        </w:rPr>
        <w:t xml:space="preserve">о выполнении </w:t>
      </w:r>
      <w:r w:rsidR="001E2D05" w:rsidRPr="00297EF4">
        <w:rPr>
          <w:b/>
          <w:bCs/>
          <w:sz w:val="24"/>
          <w:szCs w:val="24"/>
        </w:rPr>
        <w:t xml:space="preserve">прогнозного </w:t>
      </w:r>
      <w:r w:rsidR="001E2D05" w:rsidRPr="00297EF4">
        <w:rPr>
          <w:b/>
          <w:sz w:val="24"/>
          <w:szCs w:val="24"/>
        </w:rPr>
        <w:t>п</w:t>
      </w:r>
      <w:r w:rsidRPr="00297EF4">
        <w:rPr>
          <w:b/>
          <w:sz w:val="24"/>
          <w:szCs w:val="24"/>
        </w:rPr>
        <w:t>лана</w:t>
      </w:r>
      <w:r w:rsidR="001E2D05" w:rsidRPr="00297EF4">
        <w:rPr>
          <w:b/>
          <w:sz w:val="24"/>
          <w:szCs w:val="24"/>
        </w:rPr>
        <w:t xml:space="preserve"> (программы)</w:t>
      </w:r>
      <w:r w:rsidRPr="00297EF4">
        <w:rPr>
          <w:b/>
          <w:sz w:val="24"/>
          <w:szCs w:val="24"/>
        </w:rPr>
        <w:t xml:space="preserve"> приватизации имущества, находящегося в муниципальной собственности</w:t>
      </w:r>
    </w:p>
    <w:p w:rsidR="00C25373" w:rsidRPr="00297EF4" w:rsidRDefault="00C25373" w:rsidP="00A77AA7">
      <w:pPr>
        <w:ind w:left="709"/>
        <w:jc w:val="center"/>
      </w:pPr>
      <w:r w:rsidRPr="00297EF4">
        <w:rPr>
          <w:b/>
          <w:sz w:val="24"/>
          <w:szCs w:val="24"/>
        </w:rPr>
        <w:t xml:space="preserve"> муниципального образования</w:t>
      </w:r>
      <w:r w:rsidR="00A77AA7" w:rsidRPr="00297EF4">
        <w:rPr>
          <w:b/>
          <w:sz w:val="24"/>
          <w:szCs w:val="24"/>
        </w:rPr>
        <w:t xml:space="preserve"> </w:t>
      </w:r>
      <w:r w:rsidRPr="00297EF4">
        <w:rPr>
          <w:b/>
          <w:sz w:val="24"/>
          <w:szCs w:val="24"/>
        </w:rPr>
        <w:t xml:space="preserve">«город Десногорск» Смоленской области, </w:t>
      </w:r>
      <w:r w:rsidR="00F5599D">
        <w:rPr>
          <w:b/>
          <w:sz w:val="24"/>
          <w:szCs w:val="24"/>
        </w:rPr>
        <w:t>з</w:t>
      </w:r>
      <w:r w:rsidRPr="00297EF4">
        <w:rPr>
          <w:b/>
          <w:sz w:val="24"/>
          <w:szCs w:val="24"/>
        </w:rPr>
        <w:t>а 202</w:t>
      </w:r>
      <w:r w:rsidR="001E2D05" w:rsidRPr="00297EF4">
        <w:rPr>
          <w:b/>
          <w:sz w:val="24"/>
          <w:szCs w:val="24"/>
        </w:rPr>
        <w:t>4</w:t>
      </w:r>
      <w:r w:rsidR="00F5599D">
        <w:rPr>
          <w:b/>
          <w:sz w:val="24"/>
          <w:szCs w:val="24"/>
        </w:rPr>
        <w:t xml:space="preserve"> </w:t>
      </w:r>
      <w:r w:rsidRPr="00297EF4">
        <w:rPr>
          <w:b/>
          <w:sz w:val="24"/>
          <w:szCs w:val="24"/>
        </w:rPr>
        <w:t>год</w:t>
      </w:r>
    </w:p>
    <w:p w:rsidR="00C25373" w:rsidRPr="00297EF4" w:rsidRDefault="00C25373" w:rsidP="00C25373">
      <w:pPr>
        <w:jc w:val="center"/>
        <w:rPr>
          <w:b/>
          <w:bCs/>
          <w:sz w:val="22"/>
          <w:szCs w:val="22"/>
        </w:rPr>
      </w:pPr>
    </w:p>
    <w:tbl>
      <w:tblPr>
        <w:tblW w:w="1559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0"/>
        <w:gridCol w:w="4840"/>
        <w:gridCol w:w="2126"/>
        <w:gridCol w:w="1701"/>
        <w:gridCol w:w="6096"/>
      </w:tblGrid>
      <w:tr w:rsidR="00297EF4" w:rsidRPr="00297EF4" w:rsidTr="0026701D">
        <w:trPr>
          <w:cantSplit/>
          <w:trHeight w:val="1558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№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Наименование имущества</w:t>
            </w:r>
          </w:p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и его характеристики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Балансовая/ остаточная стоимость</w:t>
            </w:r>
          </w:p>
          <w:p w:rsidR="0026701D" w:rsidRPr="00297EF4" w:rsidRDefault="0026701D" w:rsidP="001E2D05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тыс. руб. или оценочная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01D" w:rsidRPr="00297EF4" w:rsidRDefault="0026701D" w:rsidP="00BF6717">
            <w:pPr>
              <w:spacing w:line="276" w:lineRule="auto"/>
              <w:ind w:left="-108" w:right="-108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Способ приватизации</w:t>
            </w:r>
          </w:p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Информация об исполнении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89305A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4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89305A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5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1E2D05" w:rsidP="00BF6717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Муниципальное унитарное предприятие «Комбинат коммунальных предприятий» муниципального образования «город Десногорск» Смоленской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D05" w:rsidRPr="00297EF4" w:rsidRDefault="001E2D05" w:rsidP="001E2D05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569311,2/</w:t>
            </w:r>
          </w:p>
          <w:p w:rsidR="001E2D05" w:rsidRPr="00297EF4" w:rsidRDefault="001E2D05" w:rsidP="001E2D05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537653,3</w:t>
            </w:r>
          </w:p>
          <w:p w:rsidR="001E2D05" w:rsidRPr="00297EF4" w:rsidRDefault="001E2D05" w:rsidP="001E2D05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1E2D05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Преобразование в ООО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0687" w:rsidRPr="00297EF4" w:rsidRDefault="001E2D05" w:rsidP="00BF6717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В соответствии с Федеральным законом от 21.12.2001 № 178-ФЗ «О приватизации государственного муниципального имущества» </w:t>
            </w:r>
            <w:r w:rsidR="00453B01" w:rsidRPr="00297EF4">
              <w:rPr>
                <w:lang w:eastAsia="en-US"/>
              </w:rPr>
              <w:t xml:space="preserve">01.11.2024 </w:t>
            </w:r>
            <w:r w:rsidRPr="00297EF4">
              <w:rPr>
                <w:lang w:eastAsia="en-US"/>
              </w:rPr>
              <w:t>МУП «ККП» г. Десногорска</w:t>
            </w:r>
            <w:r w:rsidR="00453B01" w:rsidRPr="00297EF4">
              <w:rPr>
                <w:lang w:eastAsia="en-US"/>
              </w:rPr>
              <w:t xml:space="preserve"> реорганизовано путем преобразования в ООО «ККП».</w:t>
            </w:r>
          </w:p>
          <w:p w:rsidR="0026701D" w:rsidRPr="00297EF4" w:rsidRDefault="0026701D" w:rsidP="00016B10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3B01" w:rsidRPr="00297EF4" w:rsidRDefault="00453B01" w:rsidP="00453B01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Муниципальное унитарное предприятие Банно-прачечный комбинат «Латона» муниципального образования «город Десногорск»  Смоленской области</w:t>
            </w:r>
          </w:p>
          <w:p w:rsidR="0026701D" w:rsidRPr="00297EF4" w:rsidRDefault="0026701D" w:rsidP="00BF671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3B01" w:rsidRPr="00297EF4" w:rsidRDefault="00453B01" w:rsidP="00453B01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7733,8/4045,0</w:t>
            </w:r>
          </w:p>
          <w:p w:rsidR="0026701D" w:rsidRPr="00297EF4" w:rsidRDefault="0026701D" w:rsidP="00BF671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453B01" w:rsidP="006D1293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Преобразование в ООО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01D" w:rsidRPr="00297EF4" w:rsidRDefault="00453B01" w:rsidP="001122D2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В соответствии с Федеральным законом от 21.12.2001 № 178-ФЗ «О приватизации государственного муниципального имущества» </w:t>
            </w:r>
            <w:r w:rsidR="001122D2" w:rsidRPr="00297EF4">
              <w:rPr>
                <w:lang w:eastAsia="en-US"/>
              </w:rPr>
              <w:t xml:space="preserve">03.12.2024 </w:t>
            </w:r>
            <w:r w:rsidRPr="00297EF4">
              <w:rPr>
                <w:lang w:eastAsia="en-US"/>
              </w:rPr>
              <w:t xml:space="preserve">МУП БПК «Латона» г. Десногорска </w:t>
            </w:r>
            <w:r w:rsidR="001122D2" w:rsidRPr="00297EF4">
              <w:rPr>
                <w:lang w:eastAsia="en-US"/>
              </w:rPr>
              <w:t>реорганизовано путем преобразования в ООО «Латона»</w:t>
            </w:r>
            <w:r w:rsidR="00297EF4" w:rsidRPr="00297EF4">
              <w:rPr>
                <w:lang w:eastAsia="en-US"/>
              </w:rPr>
              <w:t>.</w:t>
            </w:r>
          </w:p>
        </w:tc>
      </w:tr>
      <w:tr w:rsidR="00297EF4" w:rsidRPr="00297EF4" w:rsidTr="00660700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5339" w:rsidRPr="00297EF4" w:rsidRDefault="006E5339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3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22D2" w:rsidRPr="00297EF4" w:rsidRDefault="001122D2" w:rsidP="001122D2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Автобус ПАЗ-32054 идентификационный номер Х1М32054050005498, регистрационный знак Р810ЕН67, год выпуска 2005 </w:t>
            </w:r>
          </w:p>
          <w:p w:rsidR="006E5339" w:rsidRPr="00297EF4" w:rsidRDefault="006E5339" w:rsidP="002F421C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5339" w:rsidRPr="00297EF4" w:rsidRDefault="001122D2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76 148</w:t>
            </w:r>
          </w:p>
          <w:p w:rsidR="006E5339" w:rsidRPr="00297EF4" w:rsidRDefault="006E5339" w:rsidP="001122D2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(рыночная оценка от </w:t>
            </w:r>
            <w:r w:rsidR="001122D2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5339" w:rsidRPr="00297EF4" w:rsidRDefault="006E5339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22D2" w:rsidRPr="00297EF4" w:rsidRDefault="001122D2" w:rsidP="001122D2">
            <w:pPr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Не реализовался в 2024 г. </w:t>
            </w:r>
          </w:p>
          <w:p w:rsidR="006E5339" w:rsidRPr="00297EF4" w:rsidRDefault="001122D2" w:rsidP="001122D2">
            <w:pPr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  <w:p w:rsidR="006E5339" w:rsidRPr="00297EF4" w:rsidRDefault="006E5339" w:rsidP="00DB6C94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297EF4" w:rsidRPr="00297EF4" w:rsidTr="00840A65">
        <w:trPr>
          <w:cantSplit/>
          <w:trHeight w:val="1124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21C" w:rsidRPr="00297EF4" w:rsidRDefault="002F421C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4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21C" w:rsidRPr="00297EF4" w:rsidRDefault="001122D2" w:rsidP="00297EF4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Машина комбинированная КО-829  идентификационный номер XVL48330060000463, регистрационный знак Х617КС67, номер двигателя 365432, год выпуска 2006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21C" w:rsidRPr="00297EF4" w:rsidRDefault="00545091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80 428</w:t>
            </w:r>
          </w:p>
          <w:p w:rsidR="002F421C" w:rsidRPr="00297EF4" w:rsidRDefault="002F421C" w:rsidP="00545091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(рыночная оценка от </w:t>
            </w:r>
            <w:r w:rsidR="00545091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21C" w:rsidRPr="00297EF4" w:rsidRDefault="002F421C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21C" w:rsidRPr="00297EF4" w:rsidRDefault="002F421C" w:rsidP="002F421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результатам торгов в электронной форме</w:t>
            </w:r>
            <w:r w:rsidR="00297EF4" w:rsidRPr="00297EF4">
              <w:rPr>
                <w:lang w:eastAsia="en-US"/>
              </w:rPr>
              <w:t>.</w:t>
            </w:r>
            <w:r w:rsidRPr="00297EF4">
              <w:rPr>
                <w:lang w:eastAsia="en-US"/>
              </w:rPr>
              <w:t xml:space="preserve"> </w:t>
            </w:r>
          </w:p>
          <w:p w:rsidR="002F421C" w:rsidRPr="00297EF4" w:rsidRDefault="002F421C" w:rsidP="00545091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="00545091" w:rsidRPr="00297EF4">
              <w:t>80 428</w:t>
            </w:r>
            <w:r w:rsidRPr="00297EF4">
              <w:t xml:space="preserve"> </w:t>
            </w:r>
            <w:r w:rsidR="00545091" w:rsidRPr="00297EF4">
              <w:t>(восемьдесят тысяч четыреста двадцать восемь</w:t>
            </w:r>
            <w:r w:rsidRPr="00297EF4">
              <w:t>) рублей 00 копеек.</w:t>
            </w:r>
            <w:r w:rsidRPr="00297EF4">
              <w:rPr>
                <w:lang w:eastAsia="en-US"/>
              </w:rPr>
              <w:t xml:space="preserve"> Договор купли продажи от </w:t>
            </w:r>
            <w:r w:rsidR="00545091" w:rsidRPr="00297EF4">
              <w:rPr>
                <w:lang w:eastAsia="en-US"/>
              </w:rPr>
              <w:t>21.11.2024</w:t>
            </w:r>
            <w:r w:rsidRPr="00297EF4">
              <w:rPr>
                <w:lang w:eastAsia="en-US"/>
              </w:rPr>
              <w:t xml:space="preserve"> </w:t>
            </w:r>
            <w:r w:rsidR="00545091" w:rsidRPr="00297EF4">
              <w:rPr>
                <w:lang w:eastAsia="en-US"/>
              </w:rPr>
              <w:t xml:space="preserve">№ </w:t>
            </w:r>
            <w:r w:rsidR="00545091" w:rsidRPr="00297EF4">
              <w:rPr>
                <w:bCs/>
              </w:rPr>
              <w:t>22000134230000000130</w:t>
            </w:r>
            <w:r w:rsidRPr="00297EF4">
              <w:t>.</w:t>
            </w:r>
          </w:p>
        </w:tc>
      </w:tr>
      <w:tr w:rsidR="00297EF4" w:rsidRPr="00297EF4" w:rsidTr="00660700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21C" w:rsidRPr="00297EF4" w:rsidRDefault="002F421C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lastRenderedPageBreak/>
              <w:t>5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21C" w:rsidRPr="00297EF4" w:rsidRDefault="00545091" w:rsidP="00545091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Экскаватор – погрузчик АТЕК – 999Е, регистрационный знак 56-40, год выпуска 2006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A65" w:rsidRPr="00297EF4" w:rsidRDefault="00EC0B73" w:rsidP="00840A65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246 000</w:t>
            </w:r>
          </w:p>
          <w:p w:rsidR="002F421C" w:rsidRPr="00297EF4" w:rsidRDefault="00840A65" w:rsidP="00840A65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 (рыночная оценка от </w:t>
            </w:r>
            <w:r w:rsidR="00FA49D2" w:rsidRPr="00297EF4">
              <w:t>28.09.2023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21C" w:rsidRPr="00297EF4" w:rsidRDefault="00840A65" w:rsidP="006D1293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A65" w:rsidRPr="00297EF4" w:rsidRDefault="00840A65" w:rsidP="00840A65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результатам торгов в электронной форме</w:t>
            </w:r>
            <w:r w:rsidR="00297EF4" w:rsidRPr="00297EF4">
              <w:rPr>
                <w:lang w:eastAsia="en-US"/>
              </w:rPr>
              <w:t>.</w:t>
            </w:r>
            <w:r w:rsidRPr="00297EF4">
              <w:rPr>
                <w:lang w:eastAsia="en-US"/>
              </w:rPr>
              <w:t xml:space="preserve"> </w:t>
            </w:r>
          </w:p>
          <w:p w:rsidR="002F421C" w:rsidRPr="00297EF4" w:rsidRDefault="00840A65" w:rsidP="00EC0B73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="00EC0B73" w:rsidRPr="00297EF4">
              <w:t>774 900</w:t>
            </w:r>
            <w:r w:rsidRPr="00297EF4">
              <w:t xml:space="preserve"> (семьсот семьдесят </w:t>
            </w:r>
            <w:r w:rsidR="00EC0B73" w:rsidRPr="00297EF4">
              <w:t>четыре тысячи девятьсот</w:t>
            </w:r>
            <w:r w:rsidRPr="00297EF4">
              <w:t>) рублей 00 копеек.</w:t>
            </w:r>
            <w:r w:rsidRPr="00297EF4">
              <w:rPr>
                <w:lang w:eastAsia="en-US"/>
              </w:rPr>
              <w:t xml:space="preserve"> Договор купли продажи от </w:t>
            </w:r>
            <w:r w:rsidR="00EC0B73" w:rsidRPr="00297EF4">
              <w:rPr>
                <w:lang w:eastAsia="en-US"/>
              </w:rPr>
              <w:t>06.03.2024</w:t>
            </w:r>
            <w:r w:rsidRPr="00297EF4">
              <w:rPr>
                <w:lang w:eastAsia="en-US"/>
              </w:rPr>
              <w:t xml:space="preserve"> № </w:t>
            </w:r>
            <w:r w:rsidRPr="00297EF4">
              <w:t>22000134230000000</w:t>
            </w:r>
            <w:r w:rsidR="00EC0B73" w:rsidRPr="00297EF4">
              <w:t>108</w:t>
            </w:r>
            <w:r w:rsidRPr="00297EF4">
              <w:t>.</w:t>
            </w:r>
          </w:p>
        </w:tc>
      </w:tr>
      <w:tr w:rsidR="00297EF4" w:rsidRPr="00297EF4" w:rsidTr="00840A65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0A65" w:rsidRPr="00297EF4" w:rsidRDefault="00840A65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6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A65" w:rsidRPr="00297EF4" w:rsidRDefault="00EC0B73" w:rsidP="00EC0B73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КО 440В идентификационный номер XVL48320690000066 регистрационный знак В344ММ67, год выпуска 2009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A65" w:rsidRPr="00297EF4" w:rsidRDefault="00EC0B73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679 680</w:t>
            </w:r>
          </w:p>
          <w:p w:rsidR="00840A65" w:rsidRPr="00297EF4" w:rsidRDefault="00840A65" w:rsidP="00EC0B73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 (рыночная оценка от </w:t>
            </w:r>
            <w:r w:rsidR="00EC0B73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A65" w:rsidRPr="00297EF4" w:rsidRDefault="00840A65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A65" w:rsidRPr="00297EF4" w:rsidRDefault="00840A65" w:rsidP="00DB6C94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результатам торгов в электронной форме</w:t>
            </w:r>
            <w:r w:rsidR="00297EF4" w:rsidRPr="00297EF4">
              <w:rPr>
                <w:lang w:eastAsia="en-US"/>
              </w:rPr>
              <w:t>.</w:t>
            </w:r>
            <w:r w:rsidRPr="00297EF4">
              <w:rPr>
                <w:lang w:eastAsia="en-US"/>
              </w:rPr>
              <w:t xml:space="preserve"> </w:t>
            </w:r>
          </w:p>
          <w:p w:rsidR="00840A65" w:rsidRPr="00297EF4" w:rsidRDefault="00840A65" w:rsidP="00EC0B73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="00EC0B73" w:rsidRPr="00297EF4">
              <w:t>747 648</w:t>
            </w:r>
            <w:r w:rsidRPr="00297EF4">
              <w:t xml:space="preserve"> (</w:t>
            </w:r>
            <w:r w:rsidR="00EC0B73" w:rsidRPr="00297EF4">
              <w:t>семьсот сорок семь тысяч шестьсот сорок восемь</w:t>
            </w:r>
            <w:r w:rsidRPr="00297EF4">
              <w:t>) рублей 00 копеек.</w:t>
            </w:r>
            <w:r w:rsidRPr="00297EF4">
              <w:rPr>
                <w:lang w:eastAsia="en-US"/>
              </w:rPr>
              <w:t xml:space="preserve"> Договор купли продажи от </w:t>
            </w:r>
            <w:r w:rsidR="00EC0B73" w:rsidRPr="00297EF4">
              <w:rPr>
                <w:lang w:eastAsia="en-US"/>
              </w:rPr>
              <w:t>21.11.2024</w:t>
            </w:r>
            <w:r w:rsidRPr="00297EF4">
              <w:rPr>
                <w:lang w:eastAsia="en-US"/>
              </w:rPr>
              <w:t xml:space="preserve"> № </w:t>
            </w:r>
            <w:r w:rsidRPr="00297EF4">
              <w:t>22000134230000000</w:t>
            </w:r>
            <w:r w:rsidR="00EC0B73" w:rsidRPr="00297EF4">
              <w:t>131</w:t>
            </w:r>
            <w:r w:rsidRPr="00297EF4">
              <w:t>.</w:t>
            </w:r>
          </w:p>
        </w:tc>
      </w:tr>
      <w:tr w:rsidR="00297EF4" w:rsidRPr="00297EF4" w:rsidTr="00840A65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0737" w:rsidRPr="00297EF4" w:rsidRDefault="00660737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7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EC0B73" w:rsidP="00EC0B73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Экскаватор ЭО 33211</w:t>
            </w:r>
            <w:proofErr w:type="gramStart"/>
            <w:r w:rsidRPr="00297EF4">
              <w:rPr>
                <w:lang w:eastAsia="en-US"/>
              </w:rPr>
              <w:t xml:space="preserve"> К</w:t>
            </w:r>
            <w:proofErr w:type="gramEnd"/>
            <w:r w:rsidRPr="00297EF4">
              <w:rPr>
                <w:lang w:eastAsia="en-US"/>
              </w:rPr>
              <w:t>, регистрационный знак 367СО8245, номер двигателя 501730016, год выпуска 2006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EC0B73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238 896</w:t>
            </w:r>
          </w:p>
          <w:p w:rsidR="00660737" w:rsidRPr="00297EF4" w:rsidRDefault="00660737" w:rsidP="00EC0B73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 (рыночная оценка от </w:t>
            </w:r>
            <w:r w:rsidR="00EC0B73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660737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660737" w:rsidP="00DB6C94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</w:t>
            </w:r>
            <w:r w:rsidR="00297EF4" w:rsidRPr="00297EF4">
              <w:rPr>
                <w:lang w:eastAsia="en-US"/>
              </w:rPr>
              <w:t>атам торгов в электронной форме.</w:t>
            </w:r>
          </w:p>
          <w:p w:rsidR="00660737" w:rsidRPr="00297EF4" w:rsidRDefault="00660737" w:rsidP="007E0355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="00EC0B73" w:rsidRPr="00297EF4">
              <w:t>310 560</w:t>
            </w:r>
            <w:r w:rsidRPr="00297EF4">
              <w:t xml:space="preserve"> (</w:t>
            </w:r>
            <w:r w:rsidR="00EC0B73" w:rsidRPr="00297EF4">
              <w:t>триста десять тысяч пятьсот шестьдесят</w:t>
            </w:r>
            <w:r w:rsidRPr="00297EF4">
              <w:t xml:space="preserve">) рублей </w:t>
            </w:r>
            <w:r w:rsidR="00EC0B73" w:rsidRPr="00297EF4">
              <w:t>0</w:t>
            </w:r>
            <w:r w:rsidRPr="00297EF4">
              <w:t>0 копеек.</w:t>
            </w:r>
            <w:r w:rsidRPr="00297EF4">
              <w:rPr>
                <w:lang w:eastAsia="en-US"/>
              </w:rPr>
              <w:t xml:space="preserve"> Договор купли продажи от </w:t>
            </w:r>
            <w:r w:rsidR="007E0355" w:rsidRPr="00297EF4">
              <w:rPr>
                <w:lang w:eastAsia="en-US"/>
              </w:rPr>
              <w:t>21.11.2024</w:t>
            </w:r>
            <w:r w:rsidRPr="00297EF4">
              <w:rPr>
                <w:lang w:eastAsia="en-US"/>
              </w:rPr>
              <w:t xml:space="preserve"> № </w:t>
            </w:r>
            <w:r w:rsidRPr="00297EF4">
              <w:t>22000134230000000</w:t>
            </w:r>
            <w:r w:rsidR="00EC0B73" w:rsidRPr="00297EF4">
              <w:t>129</w:t>
            </w:r>
            <w:r w:rsidRPr="00297EF4">
              <w:t>.</w:t>
            </w:r>
          </w:p>
        </w:tc>
      </w:tr>
      <w:tr w:rsidR="00297EF4" w:rsidRPr="00297EF4" w:rsidTr="00660737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0737" w:rsidRPr="00297EF4" w:rsidRDefault="00660737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8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EC0B73" w:rsidP="00EC0B73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Навесное оборудование – </w:t>
            </w:r>
            <w:r w:rsidR="00297EF4" w:rsidRPr="00297EF4">
              <w:rPr>
                <w:lang w:eastAsia="en-US"/>
              </w:rPr>
              <w:t>косилка Л-502, год выпуска 2012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EC0B73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8 058</w:t>
            </w:r>
          </w:p>
          <w:p w:rsidR="00660737" w:rsidRPr="00297EF4" w:rsidRDefault="00660737" w:rsidP="00EC0B73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 (рыночная оценка от </w:t>
            </w:r>
            <w:r w:rsidR="00EC0B73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660737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660737" w:rsidP="00DB6C94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</w:t>
            </w:r>
            <w:r w:rsidR="00297EF4" w:rsidRPr="00297EF4">
              <w:rPr>
                <w:lang w:eastAsia="en-US"/>
              </w:rPr>
              <w:t>атам торгов в электронной форме.</w:t>
            </w:r>
          </w:p>
          <w:p w:rsidR="00660737" w:rsidRPr="00297EF4" w:rsidRDefault="00660737" w:rsidP="00442514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="00442514" w:rsidRPr="00297EF4">
              <w:t>8 058</w:t>
            </w:r>
            <w:r w:rsidRPr="00297EF4">
              <w:t xml:space="preserve"> (</w:t>
            </w:r>
            <w:r w:rsidR="00442514" w:rsidRPr="00297EF4">
              <w:t>восемь тысяч пятьдесят восемь</w:t>
            </w:r>
            <w:r w:rsidRPr="00297EF4">
              <w:t xml:space="preserve">) рублей </w:t>
            </w:r>
            <w:r w:rsidR="00442514" w:rsidRPr="00297EF4">
              <w:t>0</w:t>
            </w:r>
            <w:r w:rsidRPr="00297EF4">
              <w:t>0 копеек.</w:t>
            </w:r>
            <w:r w:rsidRPr="00297EF4">
              <w:rPr>
                <w:lang w:eastAsia="en-US"/>
              </w:rPr>
              <w:t xml:space="preserve"> Договор купли продажи от </w:t>
            </w:r>
            <w:r w:rsidR="00442514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 xml:space="preserve"> № </w:t>
            </w:r>
            <w:r w:rsidRPr="00297EF4">
              <w:t>22000134230000000</w:t>
            </w:r>
            <w:r w:rsidR="00442514" w:rsidRPr="00297EF4">
              <w:t>128</w:t>
            </w:r>
            <w:r w:rsidRPr="00297EF4">
              <w:t>.</w:t>
            </w:r>
          </w:p>
        </w:tc>
      </w:tr>
      <w:tr w:rsidR="00297EF4" w:rsidRPr="00297EF4" w:rsidTr="00660737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0737" w:rsidRPr="00297EF4" w:rsidRDefault="00660737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9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442514" w:rsidP="00442514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Оборудование – отвал коммунальный 82 0.2, год выпуска 2011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442514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8 556</w:t>
            </w:r>
          </w:p>
          <w:p w:rsidR="00660737" w:rsidRPr="00297EF4" w:rsidRDefault="00660737" w:rsidP="0044251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 (рыночная оценка от </w:t>
            </w:r>
            <w:r w:rsidR="00442514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660737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355" w:rsidRPr="00297EF4" w:rsidRDefault="009C6E25" w:rsidP="007E0355">
            <w:pPr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</w:t>
            </w:r>
            <w:r w:rsidR="00442514" w:rsidRPr="00297EF4">
              <w:rPr>
                <w:lang w:eastAsia="en-US"/>
              </w:rPr>
              <w:t>ткрытый аукцион в электронной форме состоялся, покупатель уклонился от заключения договора. В бюдж</w:t>
            </w:r>
            <w:r w:rsidR="007E0355" w:rsidRPr="00297EF4">
              <w:rPr>
                <w:lang w:eastAsia="en-US"/>
              </w:rPr>
              <w:t>ет поступил задаток в размере 4</w:t>
            </w:r>
            <w:r w:rsidRPr="00297EF4">
              <w:rPr>
                <w:lang w:eastAsia="en-US"/>
              </w:rPr>
              <w:t xml:space="preserve"> </w:t>
            </w:r>
            <w:r w:rsidR="007E0355" w:rsidRPr="00297EF4">
              <w:rPr>
                <w:lang w:eastAsia="en-US"/>
              </w:rPr>
              <w:t>00</w:t>
            </w:r>
            <w:r w:rsidRPr="00297EF4">
              <w:rPr>
                <w:lang w:eastAsia="en-US"/>
              </w:rPr>
              <w:t>0 (четыре тысячи</w:t>
            </w:r>
            <w:r w:rsidR="00442514" w:rsidRPr="00297EF4">
              <w:rPr>
                <w:lang w:eastAsia="en-US"/>
              </w:rPr>
              <w:t>) рубл</w:t>
            </w:r>
            <w:r w:rsidR="007E0355" w:rsidRPr="00297EF4">
              <w:rPr>
                <w:lang w:eastAsia="en-US"/>
              </w:rPr>
              <w:t>ей</w:t>
            </w:r>
            <w:r w:rsidR="00442514" w:rsidRPr="00297EF4">
              <w:rPr>
                <w:lang w:eastAsia="en-US"/>
              </w:rPr>
              <w:t xml:space="preserve"> </w:t>
            </w:r>
            <w:r w:rsidR="007E0355" w:rsidRPr="00297EF4">
              <w:rPr>
                <w:lang w:eastAsia="en-US"/>
              </w:rPr>
              <w:t>0</w:t>
            </w:r>
            <w:r w:rsidR="00442514" w:rsidRPr="00297EF4">
              <w:rPr>
                <w:lang w:eastAsia="en-US"/>
              </w:rPr>
              <w:t>0 копеек.</w:t>
            </w:r>
          </w:p>
          <w:p w:rsidR="00660737" w:rsidRPr="00297EF4" w:rsidRDefault="00660737" w:rsidP="007E0355">
            <w:pPr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</w:t>
            </w:r>
            <w:r w:rsidR="00297EF4" w:rsidRPr="00297EF4">
              <w:rPr>
                <w:lang w:eastAsia="en-US"/>
              </w:rPr>
              <w:t>атам торгов в электронной форме.</w:t>
            </w:r>
          </w:p>
          <w:p w:rsidR="00660737" w:rsidRPr="00297EF4" w:rsidRDefault="00660737" w:rsidP="007E0355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="007E0355" w:rsidRPr="00297EF4">
              <w:t>8 556</w:t>
            </w:r>
            <w:r w:rsidRPr="00297EF4">
              <w:t xml:space="preserve"> (</w:t>
            </w:r>
            <w:r w:rsidR="007E0355" w:rsidRPr="00297EF4">
              <w:t>восемь тысяч пятьсот пятьдесят шесть</w:t>
            </w:r>
            <w:r w:rsidRPr="00297EF4">
              <w:t xml:space="preserve">) рублей </w:t>
            </w:r>
            <w:r w:rsidR="004B42BB" w:rsidRPr="00297EF4">
              <w:t>0</w:t>
            </w:r>
            <w:r w:rsidRPr="00297EF4">
              <w:t>0 копеек.</w:t>
            </w:r>
            <w:r w:rsidRPr="00297EF4">
              <w:rPr>
                <w:lang w:eastAsia="en-US"/>
              </w:rPr>
              <w:t xml:space="preserve"> Договор купли продажи от </w:t>
            </w:r>
            <w:r w:rsidR="007E0355" w:rsidRPr="00297EF4">
              <w:rPr>
                <w:lang w:eastAsia="en-US"/>
              </w:rPr>
              <w:t>21.11.2024</w:t>
            </w:r>
            <w:r w:rsidRPr="00297EF4">
              <w:rPr>
                <w:lang w:eastAsia="en-US"/>
              </w:rPr>
              <w:t xml:space="preserve"> № </w:t>
            </w:r>
            <w:r w:rsidRPr="00297EF4">
              <w:t>22000134230000000</w:t>
            </w:r>
            <w:r w:rsidR="007E0355" w:rsidRPr="00297EF4">
              <w:t>132</w:t>
            </w:r>
            <w:r w:rsidRPr="00297EF4">
              <w:t>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0737" w:rsidRPr="00297EF4" w:rsidRDefault="00660737" w:rsidP="00BE12B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10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0737" w:rsidRPr="00297EF4" w:rsidRDefault="007E0355" w:rsidP="007E0355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ГАЗ 3221 идентификационный номер Х96322100С071394 регистрационный знак Т806МТ67, год выпуска 2012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0737" w:rsidRPr="00297EF4" w:rsidRDefault="007E0355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134 000</w:t>
            </w:r>
          </w:p>
          <w:p w:rsidR="00660737" w:rsidRPr="00297EF4" w:rsidRDefault="00660737" w:rsidP="007E0355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(рыночная оценка от </w:t>
            </w:r>
            <w:r w:rsidR="007E0355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0737" w:rsidRPr="00297EF4" w:rsidRDefault="00660737" w:rsidP="006D1293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643C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результатам торгов в электронной форме</w:t>
            </w:r>
            <w:r w:rsidR="00297EF4" w:rsidRPr="00297EF4">
              <w:rPr>
                <w:lang w:eastAsia="en-US"/>
              </w:rPr>
              <w:t>.</w:t>
            </w:r>
            <w:r w:rsidRPr="00297EF4">
              <w:rPr>
                <w:lang w:eastAsia="en-US"/>
              </w:rPr>
              <w:t xml:space="preserve"> </w:t>
            </w:r>
          </w:p>
          <w:p w:rsidR="00660737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Pr="00297EF4">
              <w:t>261 300 (двести шестьдесят одна тысяча триста) рублей 00 копеек.</w:t>
            </w:r>
            <w:r w:rsidRPr="00297EF4">
              <w:rPr>
                <w:lang w:eastAsia="en-US"/>
              </w:rPr>
              <w:t xml:space="preserve"> Договор купли продажи от 27.08.2024 № </w:t>
            </w:r>
            <w:r w:rsidRPr="00297EF4">
              <w:t>22000134230000000133.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660737" w:rsidP="00BE12B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11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proofErr w:type="spellStart"/>
            <w:r w:rsidRPr="00297EF4">
              <w:rPr>
                <w:lang w:eastAsia="en-US"/>
              </w:rPr>
              <w:t>Гидромолот</w:t>
            </w:r>
            <w:proofErr w:type="spellEnd"/>
            <w:r w:rsidRPr="00297EF4">
              <w:rPr>
                <w:lang w:eastAsia="en-US"/>
              </w:rPr>
              <w:t xml:space="preserve"> ГПМ-120А – оборудование, год выпуска 2010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EC17EC" w:rsidP="00C6643C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3 053</w:t>
            </w:r>
          </w:p>
          <w:p w:rsidR="00660737" w:rsidRPr="00297EF4" w:rsidRDefault="00C6643C" w:rsidP="00C6643C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(рыночная оценка от 27.08.2024)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737" w:rsidRPr="00297EF4" w:rsidRDefault="00C6643C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реализован по результатам торгов в электронной форме</w:t>
            </w:r>
            <w:r w:rsidR="00297EF4" w:rsidRPr="00297EF4">
              <w:rPr>
                <w:lang w:eastAsia="en-US"/>
              </w:rPr>
              <w:t>.</w:t>
            </w:r>
            <w:r w:rsidRPr="00297EF4">
              <w:rPr>
                <w:lang w:eastAsia="en-US"/>
              </w:rPr>
              <w:t xml:space="preserve"> </w:t>
            </w:r>
          </w:p>
          <w:p w:rsidR="00660737" w:rsidRPr="00297EF4" w:rsidRDefault="00C6643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Цена объекта по результатам аукциона составляет </w:t>
            </w:r>
            <w:r w:rsidR="00EC17EC" w:rsidRPr="00297EF4">
              <w:t>16 333</w:t>
            </w:r>
            <w:r w:rsidRPr="00297EF4">
              <w:t xml:space="preserve"> (</w:t>
            </w:r>
            <w:r w:rsidR="00EC17EC" w:rsidRPr="00297EF4">
              <w:t>шестнадцать тысяч триста тридцать три</w:t>
            </w:r>
            <w:r w:rsidRPr="00297EF4">
              <w:t>) рубл</w:t>
            </w:r>
            <w:r w:rsidR="00EC17EC" w:rsidRPr="00297EF4">
              <w:t>я</w:t>
            </w:r>
            <w:r w:rsidRPr="00297EF4">
              <w:t xml:space="preserve"> </w:t>
            </w:r>
            <w:r w:rsidR="00EC17EC" w:rsidRPr="00297EF4">
              <w:t>50</w:t>
            </w:r>
            <w:r w:rsidRPr="00297EF4">
              <w:t xml:space="preserve"> копеек.</w:t>
            </w:r>
            <w:r w:rsidRPr="00297EF4">
              <w:rPr>
                <w:lang w:eastAsia="en-US"/>
              </w:rPr>
              <w:t xml:space="preserve"> Договор купли продажи от </w:t>
            </w:r>
            <w:r w:rsidR="00EC17EC" w:rsidRPr="00297EF4">
              <w:rPr>
                <w:lang w:eastAsia="en-US"/>
              </w:rPr>
              <w:t>21.11.2024</w:t>
            </w:r>
            <w:r w:rsidRPr="00297EF4">
              <w:rPr>
                <w:lang w:eastAsia="en-US"/>
              </w:rPr>
              <w:t xml:space="preserve"> № </w:t>
            </w:r>
            <w:r w:rsidRPr="00297EF4">
              <w:t>2200013423000000013</w:t>
            </w:r>
            <w:r w:rsidR="00EC17EC" w:rsidRPr="00297EF4">
              <w:t>4</w:t>
            </w:r>
            <w:r w:rsidRPr="00297EF4">
              <w:t>3.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57D" w:rsidRPr="00297EF4" w:rsidRDefault="00C6057D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12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57D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Оборудование – </w:t>
            </w:r>
            <w:proofErr w:type="spellStart"/>
            <w:r w:rsidRPr="00297EF4">
              <w:rPr>
                <w:lang w:eastAsia="en-US"/>
              </w:rPr>
              <w:t>электроталь</w:t>
            </w:r>
            <w:proofErr w:type="spellEnd"/>
            <w:r w:rsidRPr="00297EF4">
              <w:rPr>
                <w:lang w:eastAsia="en-US"/>
              </w:rPr>
              <w:t xml:space="preserve"> ТЭ 320, заводской номер 4296, год выпуска 1999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57D" w:rsidRPr="00297EF4" w:rsidRDefault="00C6643C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28 900</w:t>
            </w:r>
          </w:p>
          <w:p w:rsidR="00C6057D" w:rsidRPr="00297EF4" w:rsidRDefault="00C6057D" w:rsidP="00C6643C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 (рыночная оценка от </w:t>
            </w:r>
            <w:r w:rsidR="00C6643C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57D" w:rsidRPr="00297EF4" w:rsidRDefault="00C6057D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C6057D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C6643C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lastRenderedPageBreak/>
              <w:t>13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C6643C" w:rsidP="00C6643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Навесное оборудование – шнекороторный снегоочиститель ФРС-200М, год выпуска 2010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C6643C" w:rsidP="00C27D80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217 600</w:t>
            </w:r>
          </w:p>
          <w:p w:rsidR="00C6643C" w:rsidRPr="00297EF4" w:rsidRDefault="00C6643C" w:rsidP="00C27D80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(рыночная оценка от 27.08.2024)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C6643C" w:rsidP="00C27D80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643C" w:rsidRPr="00297EF4" w:rsidRDefault="00C6643C" w:rsidP="00C27D80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C6643C" w:rsidRPr="00297EF4" w:rsidRDefault="00C6643C" w:rsidP="00C27D80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14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Автогрейдер ГС-14.02, регистрационный знак 67СУ5630, номер двигателя 60198334, год выпуска 2006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C17EC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950 000</w:t>
            </w:r>
          </w:p>
          <w:p w:rsidR="00176B0B" w:rsidRPr="00297EF4" w:rsidRDefault="00176B0B" w:rsidP="00EC17EC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(рыночная оценка от </w:t>
            </w:r>
            <w:r w:rsidR="00EC17EC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DB6C94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7EC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176B0B" w:rsidRPr="00297EF4" w:rsidRDefault="00EC17EC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15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Трактор МТЗ 80/82.1, номер двигателя 504177, регистрационный знак 67СН8233, год выпуска 2001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C17EC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351 000</w:t>
            </w:r>
          </w:p>
          <w:p w:rsidR="00176B0B" w:rsidRPr="00297EF4" w:rsidRDefault="00176B0B" w:rsidP="00EC17EC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(рыночная оценка от </w:t>
            </w:r>
            <w:r w:rsidR="00EC17EC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7EC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176B0B" w:rsidRPr="00297EF4" w:rsidRDefault="00EC17EC" w:rsidP="000F255A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16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C17EC" w:rsidP="00BF6717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Автомобиль легковой </w:t>
            </w:r>
            <w:proofErr w:type="spellStart"/>
            <w:r w:rsidRPr="00297EF4">
              <w:rPr>
                <w:lang w:eastAsia="en-US"/>
              </w:rPr>
              <w:t>Volkswagen</w:t>
            </w:r>
            <w:proofErr w:type="spellEnd"/>
            <w:r w:rsidRPr="00297EF4">
              <w:rPr>
                <w:lang w:eastAsia="en-US"/>
              </w:rPr>
              <w:t xml:space="preserve"> </w:t>
            </w:r>
            <w:proofErr w:type="spellStart"/>
            <w:r w:rsidRPr="00297EF4">
              <w:rPr>
                <w:lang w:eastAsia="en-US"/>
              </w:rPr>
              <w:t>Passat</w:t>
            </w:r>
            <w:proofErr w:type="spellEnd"/>
            <w:r w:rsidRPr="00297EF4">
              <w:rPr>
                <w:lang w:eastAsia="en-US"/>
              </w:rPr>
              <w:t xml:space="preserve"> идентификационный номер XW8ZZZ3CZ8G000118, год выпуска 2008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C17EC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370 860</w:t>
            </w:r>
          </w:p>
          <w:p w:rsidR="00176B0B" w:rsidRPr="00297EF4" w:rsidRDefault="00176B0B" w:rsidP="00EC17EC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(рыночная оценка от </w:t>
            </w:r>
            <w:r w:rsidR="00EC17EC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7EC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176B0B" w:rsidRPr="00297EF4" w:rsidRDefault="00EC17EC" w:rsidP="00EC17EC">
            <w:pPr>
              <w:spacing w:line="276" w:lineRule="auto"/>
              <w:jc w:val="both"/>
              <w:rPr>
                <w:b/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17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Полуприцеп лесовозный – оборудование, марка 03ТП9554, гос. номер 67СУ2323, год выпуска 1991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E43E49" w:rsidP="004C33F0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53 088</w:t>
            </w:r>
          </w:p>
          <w:p w:rsidR="00176B0B" w:rsidRPr="00297EF4" w:rsidRDefault="00176B0B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(рыночная оценка от </w:t>
            </w:r>
            <w:r w:rsidR="00E43E49" w:rsidRPr="00297EF4">
              <w:rPr>
                <w:lang w:eastAsia="en-US"/>
              </w:rPr>
              <w:t>27.08.2024</w:t>
            </w:r>
            <w:r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0B" w:rsidRPr="00297EF4" w:rsidRDefault="00176B0B" w:rsidP="004C33F0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7EC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176B0B" w:rsidRPr="00297EF4" w:rsidRDefault="00EC17EC" w:rsidP="00EC17EC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0F255A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18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EF4" w:rsidRPr="00297EF4" w:rsidRDefault="00E43E49" w:rsidP="00917ABC">
            <w:pPr>
              <w:spacing w:line="276" w:lineRule="auto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Автомобиль </w:t>
            </w:r>
            <w:proofErr w:type="spellStart"/>
            <w:r w:rsidRPr="00297EF4">
              <w:rPr>
                <w:lang w:eastAsia="en-US"/>
              </w:rPr>
              <w:t>Hyundai</w:t>
            </w:r>
            <w:proofErr w:type="spellEnd"/>
            <w:r w:rsidRPr="00297EF4">
              <w:rPr>
                <w:lang w:eastAsia="en-US"/>
              </w:rPr>
              <w:t xml:space="preserve"> H-1, идентификационный номер </w:t>
            </w:r>
            <w:r w:rsidRPr="00297EF4">
              <w:rPr>
                <w:lang w:val="en-US" w:eastAsia="en-US"/>
              </w:rPr>
              <w:t>KMHWH</w:t>
            </w:r>
            <w:r w:rsidRPr="00297EF4">
              <w:rPr>
                <w:lang w:eastAsia="en-US"/>
              </w:rPr>
              <w:t>81</w:t>
            </w:r>
            <w:r w:rsidRPr="00297EF4">
              <w:rPr>
                <w:lang w:val="en-US" w:eastAsia="en-US"/>
              </w:rPr>
              <w:t>KAFU</w:t>
            </w:r>
            <w:r w:rsidRPr="00297EF4">
              <w:rPr>
                <w:lang w:eastAsia="en-US"/>
              </w:rPr>
              <w:t xml:space="preserve">6851, гос. номер М 667 НТ 67, </w:t>
            </w:r>
          </w:p>
          <w:p w:rsidR="000F255A" w:rsidRPr="00297EF4" w:rsidRDefault="00E43E49" w:rsidP="00917ABC">
            <w:pPr>
              <w:spacing w:line="276" w:lineRule="auto"/>
              <w:rPr>
                <w:lang w:eastAsia="en-US"/>
              </w:rPr>
            </w:pPr>
            <w:r w:rsidRPr="00297EF4">
              <w:rPr>
                <w:lang w:eastAsia="en-US"/>
              </w:rPr>
              <w:t>год выпуска 2014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49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1 437 600</w:t>
            </w:r>
          </w:p>
          <w:p w:rsidR="000F255A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(рыночная оценка от 27.08.2024)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0F255A" w:rsidP="00917ABC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49" w:rsidRPr="00297EF4" w:rsidRDefault="00E43E49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0F255A" w:rsidRPr="00297EF4" w:rsidRDefault="00E43E49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передан в оперативное управление МБУ «Служба благоустройства» г. Десногорска.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0F255A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lastRenderedPageBreak/>
              <w:t>19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E43E49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Автомобиль </w:t>
            </w:r>
            <w:proofErr w:type="spellStart"/>
            <w:r w:rsidRPr="00297EF4">
              <w:rPr>
                <w:lang w:eastAsia="en-US"/>
              </w:rPr>
              <w:t>Hyundai</w:t>
            </w:r>
            <w:proofErr w:type="spellEnd"/>
            <w:r w:rsidRPr="00297EF4">
              <w:rPr>
                <w:lang w:eastAsia="en-US"/>
              </w:rPr>
              <w:t xml:space="preserve"> IX35, идентификационный номер </w:t>
            </w:r>
            <w:r w:rsidRPr="00297EF4">
              <w:rPr>
                <w:lang w:val="en-US" w:eastAsia="en-US"/>
              </w:rPr>
              <w:t>TMAJT</w:t>
            </w:r>
            <w:r w:rsidRPr="00297EF4">
              <w:rPr>
                <w:lang w:eastAsia="en-US"/>
              </w:rPr>
              <w:t>81</w:t>
            </w:r>
            <w:r w:rsidRPr="00297EF4">
              <w:rPr>
                <w:lang w:val="en-US" w:eastAsia="en-US"/>
              </w:rPr>
              <w:t>EDFJ</w:t>
            </w:r>
            <w:r w:rsidRPr="00297EF4">
              <w:rPr>
                <w:lang w:eastAsia="en-US"/>
              </w:rPr>
              <w:t>766812, гос. номер М 639 НТ 67, год выпуска 2015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49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866 250</w:t>
            </w:r>
          </w:p>
          <w:p w:rsidR="000F255A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(рыночная оценка от 27.08.2024</w:t>
            </w:r>
            <w:r w:rsidR="000F255A" w:rsidRPr="00297EF4">
              <w:rPr>
                <w:lang w:eastAsia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0F255A" w:rsidP="00720E5D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49" w:rsidRPr="00297EF4" w:rsidRDefault="00E43E49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0F255A" w:rsidRPr="00297EF4" w:rsidRDefault="00E43E49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0F255A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20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E43E49" w:rsidP="006B7798">
            <w:pPr>
              <w:pStyle w:val="31"/>
              <w:spacing w:line="276" w:lineRule="auto"/>
              <w:rPr>
                <w:sz w:val="20"/>
                <w:szCs w:val="20"/>
              </w:rPr>
            </w:pPr>
            <w:r w:rsidRPr="00297EF4">
              <w:rPr>
                <w:sz w:val="20"/>
                <w:szCs w:val="20"/>
                <w:lang w:eastAsia="en-US"/>
              </w:rPr>
              <w:t xml:space="preserve">Автомашина TOYOTA CAMRY, идентификационный номер </w:t>
            </w:r>
            <w:r w:rsidRPr="00297EF4">
              <w:rPr>
                <w:sz w:val="20"/>
                <w:szCs w:val="20"/>
                <w:lang w:val="en-US" w:eastAsia="en-US"/>
              </w:rPr>
              <w:t>JTNBE</w:t>
            </w:r>
            <w:r w:rsidRPr="00297EF4">
              <w:rPr>
                <w:sz w:val="20"/>
                <w:szCs w:val="20"/>
                <w:lang w:eastAsia="en-US"/>
              </w:rPr>
              <w:t>40</w:t>
            </w:r>
            <w:r w:rsidRPr="00297EF4">
              <w:rPr>
                <w:sz w:val="20"/>
                <w:szCs w:val="20"/>
                <w:lang w:val="en-US" w:eastAsia="en-US"/>
              </w:rPr>
              <w:t>KXO</w:t>
            </w:r>
            <w:r w:rsidRPr="00297EF4">
              <w:rPr>
                <w:sz w:val="20"/>
                <w:szCs w:val="20"/>
                <w:lang w:eastAsia="en-US"/>
              </w:rPr>
              <w:t>3133586, гос. номер М 661 НТ 67, год выпуска 2007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49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675 000</w:t>
            </w:r>
          </w:p>
          <w:p w:rsidR="000F255A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(рыночная оценка от 27.08.2024)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55A" w:rsidRPr="00297EF4" w:rsidRDefault="009C6E25" w:rsidP="0051109E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49" w:rsidRPr="00297EF4" w:rsidRDefault="00E43E49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0F255A" w:rsidRPr="00297EF4" w:rsidRDefault="00E43E49" w:rsidP="00E43E49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444" w:rsidRPr="00297EF4" w:rsidRDefault="00114444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21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46A" w:rsidRPr="00297EF4" w:rsidRDefault="00CB346A" w:rsidP="00CB346A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Автомобиль аварийно-спасательный ГАЗ 2834</w:t>
            </w:r>
            <w:r w:rsidRPr="00297EF4">
              <w:rPr>
                <w:lang w:val="en-US" w:eastAsia="en-US"/>
              </w:rPr>
              <w:t>VU</w:t>
            </w:r>
            <w:r w:rsidRPr="00297EF4">
              <w:rPr>
                <w:lang w:eastAsia="en-US"/>
              </w:rPr>
              <w:t xml:space="preserve">, идентификационный номер </w:t>
            </w:r>
            <w:r w:rsidRPr="00297EF4">
              <w:rPr>
                <w:lang w:val="en-US" w:eastAsia="en-US"/>
              </w:rPr>
              <w:t>XU</w:t>
            </w:r>
            <w:r w:rsidRPr="00297EF4">
              <w:rPr>
                <w:lang w:eastAsia="en-US"/>
              </w:rPr>
              <w:t>42834</w:t>
            </w:r>
            <w:r w:rsidRPr="00297EF4">
              <w:rPr>
                <w:lang w:val="en-US" w:eastAsia="en-US"/>
              </w:rPr>
              <w:t>VU</w:t>
            </w:r>
            <w:r w:rsidRPr="00297EF4">
              <w:rPr>
                <w:lang w:eastAsia="en-US"/>
              </w:rPr>
              <w:t>90001580,</w:t>
            </w:r>
          </w:p>
          <w:p w:rsidR="00114444" w:rsidRPr="00297EF4" w:rsidRDefault="00CB346A" w:rsidP="00CB346A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 xml:space="preserve"> гос. номер 0573кх67,  год выпуска 2009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49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1 437 600</w:t>
            </w:r>
          </w:p>
          <w:p w:rsidR="00C63DD9" w:rsidRPr="00297EF4" w:rsidRDefault="00E43E49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(рыночная оценка от 27.08.2024)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444" w:rsidRPr="00297EF4" w:rsidRDefault="00114444" w:rsidP="006B7798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открытый аукцион в электронной форме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46A" w:rsidRPr="00297EF4" w:rsidRDefault="00CB346A" w:rsidP="00CB346A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Открытые аукционы в электронной форме не состоялись, по причине отсутствия заявок.</w:t>
            </w:r>
          </w:p>
          <w:p w:rsidR="00114444" w:rsidRPr="00297EF4" w:rsidRDefault="00CB346A" w:rsidP="00297EF4">
            <w:pPr>
              <w:jc w:val="both"/>
              <w:rPr>
                <w:lang w:eastAsia="en-US"/>
              </w:rPr>
            </w:pPr>
            <w:r w:rsidRPr="00297EF4">
              <w:rPr>
                <w:lang w:eastAsia="en-US"/>
              </w:rPr>
              <w:t>Объект перенесен в прогнозный план (программу) приватизации имущества, находящегося в муниципальной собственности муниципального образования «город Десногорск» Смоленской области, на 2025 год и плановый период на 2026 и 2027 годов.</w:t>
            </w:r>
          </w:p>
        </w:tc>
      </w:tr>
      <w:tr w:rsidR="00297EF4" w:rsidRPr="00297EF4" w:rsidTr="0026701D">
        <w:trPr>
          <w:cantSplit/>
          <w:trHeight w:val="347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46A" w:rsidRPr="00297EF4" w:rsidRDefault="00CB346A" w:rsidP="00BF6717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22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46A" w:rsidRPr="00297EF4" w:rsidRDefault="00CB346A" w:rsidP="00CB346A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t xml:space="preserve">Нежилое встроенное помещение (№ 3) общей площадью 60,8 </w:t>
            </w:r>
            <w:proofErr w:type="spellStart"/>
            <w:r w:rsidRPr="00297EF4">
              <w:t>кв.м</w:t>
            </w:r>
            <w:proofErr w:type="spellEnd"/>
            <w:r w:rsidRPr="00297EF4">
              <w:t xml:space="preserve">., расположен </w:t>
            </w:r>
            <w:proofErr w:type="spellStart"/>
            <w:r w:rsidRPr="00297EF4">
              <w:t>ное</w:t>
            </w:r>
            <w:proofErr w:type="spellEnd"/>
            <w:r w:rsidRPr="00297EF4">
              <w:t xml:space="preserve"> по адресу: 216400, Российская Федерация, Смоленская область, г. Десногорск, 2 мкр., д. 2 (1 этаж)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46A" w:rsidRPr="00297EF4" w:rsidRDefault="00CB346A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3 358 000</w:t>
            </w:r>
          </w:p>
          <w:p w:rsidR="00CB346A" w:rsidRPr="00297EF4" w:rsidRDefault="00CB346A" w:rsidP="00E43E49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(рыночная стоимость)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46A" w:rsidRPr="00297EF4" w:rsidRDefault="00CB346A" w:rsidP="00CB346A">
            <w:pPr>
              <w:spacing w:line="276" w:lineRule="auto"/>
              <w:ind w:left="-108" w:right="-108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Продажа</w:t>
            </w:r>
          </w:p>
          <w:p w:rsidR="00CB346A" w:rsidRPr="00297EF4" w:rsidRDefault="00CB346A" w:rsidP="00CB346A">
            <w:pPr>
              <w:spacing w:line="276" w:lineRule="auto"/>
              <w:jc w:val="center"/>
              <w:rPr>
                <w:lang w:eastAsia="en-US"/>
              </w:rPr>
            </w:pPr>
            <w:r w:rsidRPr="00297EF4">
              <w:rPr>
                <w:lang w:eastAsia="en-US"/>
              </w:rPr>
              <w:t>(по рыночной стоимости)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346A" w:rsidRPr="00297EF4" w:rsidRDefault="00CB346A" w:rsidP="00CB346A">
            <w:pPr>
              <w:spacing w:line="276" w:lineRule="auto"/>
              <w:jc w:val="both"/>
            </w:pPr>
            <w:r w:rsidRPr="00297EF4">
              <w:t xml:space="preserve">В соответствии с Федеральным законом от 22.07.2008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заключен договор купли-продажи от 19.12.2024 № 11 с ИП Брусковой. </w:t>
            </w:r>
          </w:p>
          <w:p w:rsidR="009325D2" w:rsidRPr="00297EF4" w:rsidRDefault="009325D2" w:rsidP="009325D2">
            <w:pPr>
              <w:spacing w:line="276" w:lineRule="auto"/>
              <w:jc w:val="both"/>
              <w:rPr>
                <w:lang w:eastAsia="en-US"/>
              </w:rPr>
            </w:pPr>
            <w:r w:rsidRPr="00297EF4">
              <w:t>В соответствии с условиями заключенного договора доходы в бюджет запланированы в 2025 г.</w:t>
            </w:r>
          </w:p>
        </w:tc>
      </w:tr>
    </w:tbl>
    <w:p w:rsidR="00C25373" w:rsidRPr="00297EF4" w:rsidRDefault="00C25373" w:rsidP="00C25373">
      <w:pPr>
        <w:jc w:val="center"/>
        <w:rPr>
          <w:b/>
        </w:rPr>
      </w:pPr>
    </w:p>
    <w:p w:rsidR="00D34B14" w:rsidRPr="00297EF4" w:rsidRDefault="00D34B14" w:rsidP="00DF4C9A">
      <w:pPr>
        <w:tabs>
          <w:tab w:val="left" w:pos="5955"/>
          <w:tab w:val="left" w:pos="15026"/>
        </w:tabs>
        <w:jc w:val="both"/>
      </w:pPr>
    </w:p>
    <w:sectPr w:rsidR="00D34B14" w:rsidRPr="00297EF4" w:rsidSect="00C25373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CF2" w:rsidRDefault="003D5CF2" w:rsidP="008333C7">
      <w:r>
        <w:separator/>
      </w:r>
    </w:p>
  </w:endnote>
  <w:endnote w:type="continuationSeparator" w:id="0">
    <w:p w:rsidR="003D5CF2" w:rsidRDefault="003D5CF2" w:rsidP="00833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CF2" w:rsidRDefault="003D5CF2" w:rsidP="008333C7">
      <w:r>
        <w:separator/>
      </w:r>
    </w:p>
  </w:footnote>
  <w:footnote w:type="continuationSeparator" w:id="0">
    <w:p w:rsidR="003D5CF2" w:rsidRDefault="003D5CF2" w:rsidP="008333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33760918"/>
      <w:docPartObj>
        <w:docPartGallery w:val="Page Numbers (Top of Page)"/>
        <w:docPartUnique/>
      </w:docPartObj>
    </w:sdtPr>
    <w:sdtEndPr/>
    <w:sdtContent>
      <w:p w:rsidR="00BF6717" w:rsidRPr="008B304C" w:rsidRDefault="00BF6717" w:rsidP="008B304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7069">
          <w:rPr>
            <w:noProof/>
          </w:rPr>
          <w:t>5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/>
        <w:caps w:val="0"/>
        <w:smallCaps w:val="0"/>
        <w:strike w:val="0"/>
        <w:dstrike w:val="0"/>
        <w:outline w:val="0"/>
        <w:shadow w:val="0"/>
        <w:vanish w:val="0"/>
        <w:position w:val="0"/>
        <w:sz w:val="26"/>
        <w:szCs w:val="26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F2D"/>
    <w:rsid w:val="00003193"/>
    <w:rsid w:val="00007937"/>
    <w:rsid w:val="0001212E"/>
    <w:rsid w:val="00016B10"/>
    <w:rsid w:val="00017A8A"/>
    <w:rsid w:val="00020094"/>
    <w:rsid w:val="00020D0A"/>
    <w:rsid w:val="00027B2C"/>
    <w:rsid w:val="00037476"/>
    <w:rsid w:val="0004251A"/>
    <w:rsid w:val="0008230D"/>
    <w:rsid w:val="00095F7D"/>
    <w:rsid w:val="000A205B"/>
    <w:rsid w:val="000B25BA"/>
    <w:rsid w:val="000C0479"/>
    <w:rsid w:val="000C3D27"/>
    <w:rsid w:val="000D0E2C"/>
    <w:rsid w:val="000D3DBC"/>
    <w:rsid w:val="000E39BA"/>
    <w:rsid w:val="000F255A"/>
    <w:rsid w:val="000F448D"/>
    <w:rsid w:val="00102F96"/>
    <w:rsid w:val="001122D2"/>
    <w:rsid w:val="00114444"/>
    <w:rsid w:val="001210F4"/>
    <w:rsid w:val="00123943"/>
    <w:rsid w:val="00144CC4"/>
    <w:rsid w:val="00176B0B"/>
    <w:rsid w:val="00184FC7"/>
    <w:rsid w:val="001A6612"/>
    <w:rsid w:val="001B1A6B"/>
    <w:rsid w:val="001E1A1D"/>
    <w:rsid w:val="001E2D05"/>
    <w:rsid w:val="001E60E8"/>
    <w:rsid w:val="001F080D"/>
    <w:rsid w:val="00203C2F"/>
    <w:rsid w:val="00220BA5"/>
    <w:rsid w:val="002252F9"/>
    <w:rsid w:val="00227164"/>
    <w:rsid w:val="00230EDE"/>
    <w:rsid w:val="0024570D"/>
    <w:rsid w:val="00251A18"/>
    <w:rsid w:val="0025435F"/>
    <w:rsid w:val="0026013E"/>
    <w:rsid w:val="0026701D"/>
    <w:rsid w:val="00275B63"/>
    <w:rsid w:val="00277433"/>
    <w:rsid w:val="0028258D"/>
    <w:rsid w:val="00290A20"/>
    <w:rsid w:val="00294F85"/>
    <w:rsid w:val="00297EF4"/>
    <w:rsid w:val="002B4E06"/>
    <w:rsid w:val="002B62D5"/>
    <w:rsid w:val="002C3F5B"/>
    <w:rsid w:val="002C52A3"/>
    <w:rsid w:val="002C5500"/>
    <w:rsid w:val="002C6FE2"/>
    <w:rsid w:val="002D227D"/>
    <w:rsid w:val="002D65C9"/>
    <w:rsid w:val="002E3A01"/>
    <w:rsid w:val="002E407D"/>
    <w:rsid w:val="002E463F"/>
    <w:rsid w:val="002E5673"/>
    <w:rsid w:val="002F0AF6"/>
    <w:rsid w:val="002F421C"/>
    <w:rsid w:val="003323DF"/>
    <w:rsid w:val="0034694A"/>
    <w:rsid w:val="003503A2"/>
    <w:rsid w:val="0035256C"/>
    <w:rsid w:val="0036170C"/>
    <w:rsid w:val="00377A96"/>
    <w:rsid w:val="003904BF"/>
    <w:rsid w:val="003A75DA"/>
    <w:rsid w:val="003B01F6"/>
    <w:rsid w:val="003C6E1F"/>
    <w:rsid w:val="003C714E"/>
    <w:rsid w:val="003D4177"/>
    <w:rsid w:val="003D501A"/>
    <w:rsid w:val="003D5CF2"/>
    <w:rsid w:val="003D62AE"/>
    <w:rsid w:val="003E031D"/>
    <w:rsid w:val="003F0A31"/>
    <w:rsid w:val="003F1D7D"/>
    <w:rsid w:val="003F5740"/>
    <w:rsid w:val="00416BCC"/>
    <w:rsid w:val="0041712A"/>
    <w:rsid w:val="00430E12"/>
    <w:rsid w:val="00430FBC"/>
    <w:rsid w:val="00432CE1"/>
    <w:rsid w:val="00437A2A"/>
    <w:rsid w:val="00442514"/>
    <w:rsid w:val="00451C70"/>
    <w:rsid w:val="00453B01"/>
    <w:rsid w:val="00453C90"/>
    <w:rsid w:val="004645C8"/>
    <w:rsid w:val="00487A7E"/>
    <w:rsid w:val="004918FD"/>
    <w:rsid w:val="004929C0"/>
    <w:rsid w:val="00494C16"/>
    <w:rsid w:val="004A2569"/>
    <w:rsid w:val="004A2ABE"/>
    <w:rsid w:val="004B42BB"/>
    <w:rsid w:val="004C437E"/>
    <w:rsid w:val="004C5866"/>
    <w:rsid w:val="004C6A7D"/>
    <w:rsid w:val="004D673F"/>
    <w:rsid w:val="004E1F9E"/>
    <w:rsid w:val="004E30A7"/>
    <w:rsid w:val="004E4878"/>
    <w:rsid w:val="004F0647"/>
    <w:rsid w:val="004F072B"/>
    <w:rsid w:val="00500DF8"/>
    <w:rsid w:val="00503E33"/>
    <w:rsid w:val="00505A84"/>
    <w:rsid w:val="0051109E"/>
    <w:rsid w:val="005119FD"/>
    <w:rsid w:val="00513D9E"/>
    <w:rsid w:val="00516F89"/>
    <w:rsid w:val="00524553"/>
    <w:rsid w:val="0052597C"/>
    <w:rsid w:val="005326FC"/>
    <w:rsid w:val="00532798"/>
    <w:rsid w:val="00545091"/>
    <w:rsid w:val="00547B20"/>
    <w:rsid w:val="0055073E"/>
    <w:rsid w:val="0055135B"/>
    <w:rsid w:val="00557C67"/>
    <w:rsid w:val="005646A1"/>
    <w:rsid w:val="00564AA9"/>
    <w:rsid w:val="005770C8"/>
    <w:rsid w:val="005A61ED"/>
    <w:rsid w:val="005C3306"/>
    <w:rsid w:val="005C66E9"/>
    <w:rsid w:val="005F3882"/>
    <w:rsid w:val="0060028D"/>
    <w:rsid w:val="00621F2B"/>
    <w:rsid w:val="00643480"/>
    <w:rsid w:val="006468AC"/>
    <w:rsid w:val="00651DCD"/>
    <w:rsid w:val="00660700"/>
    <w:rsid w:val="00660737"/>
    <w:rsid w:val="00662F15"/>
    <w:rsid w:val="00671695"/>
    <w:rsid w:val="00677A8A"/>
    <w:rsid w:val="00683167"/>
    <w:rsid w:val="00692F33"/>
    <w:rsid w:val="006947A3"/>
    <w:rsid w:val="00696895"/>
    <w:rsid w:val="006A5C4A"/>
    <w:rsid w:val="006B286E"/>
    <w:rsid w:val="006B7964"/>
    <w:rsid w:val="006C201A"/>
    <w:rsid w:val="006C26A4"/>
    <w:rsid w:val="006D0D95"/>
    <w:rsid w:val="006D1293"/>
    <w:rsid w:val="006E51B2"/>
    <w:rsid w:val="006E5339"/>
    <w:rsid w:val="006F24DC"/>
    <w:rsid w:val="006F409C"/>
    <w:rsid w:val="006F59CB"/>
    <w:rsid w:val="0072188C"/>
    <w:rsid w:val="00724D22"/>
    <w:rsid w:val="0072683A"/>
    <w:rsid w:val="007428CC"/>
    <w:rsid w:val="0075722C"/>
    <w:rsid w:val="007664CE"/>
    <w:rsid w:val="00780690"/>
    <w:rsid w:val="00786B0C"/>
    <w:rsid w:val="00791173"/>
    <w:rsid w:val="007A5158"/>
    <w:rsid w:val="007C3796"/>
    <w:rsid w:val="007D0455"/>
    <w:rsid w:val="007D544C"/>
    <w:rsid w:val="007D570A"/>
    <w:rsid w:val="007E0355"/>
    <w:rsid w:val="007E2634"/>
    <w:rsid w:val="007F07EB"/>
    <w:rsid w:val="007F4572"/>
    <w:rsid w:val="007F6F85"/>
    <w:rsid w:val="007F79C9"/>
    <w:rsid w:val="008019C3"/>
    <w:rsid w:val="00813183"/>
    <w:rsid w:val="00821244"/>
    <w:rsid w:val="00823F24"/>
    <w:rsid w:val="008333C7"/>
    <w:rsid w:val="00840620"/>
    <w:rsid w:val="00840A65"/>
    <w:rsid w:val="00844CF8"/>
    <w:rsid w:val="00845C02"/>
    <w:rsid w:val="00853F3B"/>
    <w:rsid w:val="008607A8"/>
    <w:rsid w:val="00860A05"/>
    <w:rsid w:val="00863CC0"/>
    <w:rsid w:val="0087357C"/>
    <w:rsid w:val="00877CC2"/>
    <w:rsid w:val="0088080C"/>
    <w:rsid w:val="0089305A"/>
    <w:rsid w:val="00894336"/>
    <w:rsid w:val="008A240E"/>
    <w:rsid w:val="008A66BA"/>
    <w:rsid w:val="008B304C"/>
    <w:rsid w:val="008B3860"/>
    <w:rsid w:val="008B57B7"/>
    <w:rsid w:val="008C5271"/>
    <w:rsid w:val="008D2694"/>
    <w:rsid w:val="008D4B61"/>
    <w:rsid w:val="008E0884"/>
    <w:rsid w:val="008E1123"/>
    <w:rsid w:val="008E69FB"/>
    <w:rsid w:val="008E6B83"/>
    <w:rsid w:val="008F0FC2"/>
    <w:rsid w:val="008F57DF"/>
    <w:rsid w:val="00901BB7"/>
    <w:rsid w:val="00910841"/>
    <w:rsid w:val="0093089A"/>
    <w:rsid w:val="009325D2"/>
    <w:rsid w:val="00951ACA"/>
    <w:rsid w:val="00957394"/>
    <w:rsid w:val="00962204"/>
    <w:rsid w:val="00964ED3"/>
    <w:rsid w:val="00973263"/>
    <w:rsid w:val="00975B11"/>
    <w:rsid w:val="00984038"/>
    <w:rsid w:val="009975EB"/>
    <w:rsid w:val="00997EE1"/>
    <w:rsid w:val="009A4CD1"/>
    <w:rsid w:val="009B6E41"/>
    <w:rsid w:val="009C6562"/>
    <w:rsid w:val="009C6E25"/>
    <w:rsid w:val="009D17FA"/>
    <w:rsid w:val="009E3D0C"/>
    <w:rsid w:val="009F3D1E"/>
    <w:rsid w:val="009F7FDC"/>
    <w:rsid w:val="00A1469C"/>
    <w:rsid w:val="00A26852"/>
    <w:rsid w:val="00A325DB"/>
    <w:rsid w:val="00A4073F"/>
    <w:rsid w:val="00A436B1"/>
    <w:rsid w:val="00A50130"/>
    <w:rsid w:val="00A5264F"/>
    <w:rsid w:val="00A565C2"/>
    <w:rsid w:val="00A650A0"/>
    <w:rsid w:val="00A75FE4"/>
    <w:rsid w:val="00A772B3"/>
    <w:rsid w:val="00A77AA7"/>
    <w:rsid w:val="00A926E5"/>
    <w:rsid w:val="00AA1B6D"/>
    <w:rsid w:val="00AE5708"/>
    <w:rsid w:val="00AE704B"/>
    <w:rsid w:val="00AF5F8A"/>
    <w:rsid w:val="00B03ED5"/>
    <w:rsid w:val="00B06CD4"/>
    <w:rsid w:val="00B07A1B"/>
    <w:rsid w:val="00B210CE"/>
    <w:rsid w:val="00B33325"/>
    <w:rsid w:val="00B42F14"/>
    <w:rsid w:val="00B60DEC"/>
    <w:rsid w:val="00B620CE"/>
    <w:rsid w:val="00B65661"/>
    <w:rsid w:val="00B66085"/>
    <w:rsid w:val="00B663F9"/>
    <w:rsid w:val="00B862AF"/>
    <w:rsid w:val="00B8677A"/>
    <w:rsid w:val="00B908EB"/>
    <w:rsid w:val="00B92465"/>
    <w:rsid w:val="00BA62F7"/>
    <w:rsid w:val="00BD640C"/>
    <w:rsid w:val="00BE12B9"/>
    <w:rsid w:val="00BF2AE6"/>
    <w:rsid w:val="00BF62E8"/>
    <w:rsid w:val="00BF6717"/>
    <w:rsid w:val="00C05F2D"/>
    <w:rsid w:val="00C1310E"/>
    <w:rsid w:val="00C15D79"/>
    <w:rsid w:val="00C16986"/>
    <w:rsid w:val="00C22D28"/>
    <w:rsid w:val="00C25373"/>
    <w:rsid w:val="00C409F3"/>
    <w:rsid w:val="00C43A20"/>
    <w:rsid w:val="00C6057D"/>
    <w:rsid w:val="00C63DD9"/>
    <w:rsid w:val="00C64422"/>
    <w:rsid w:val="00C6643C"/>
    <w:rsid w:val="00C75314"/>
    <w:rsid w:val="00C87F92"/>
    <w:rsid w:val="00C90E11"/>
    <w:rsid w:val="00C95AEA"/>
    <w:rsid w:val="00CA30D8"/>
    <w:rsid w:val="00CB176D"/>
    <w:rsid w:val="00CB3240"/>
    <w:rsid w:val="00CB346A"/>
    <w:rsid w:val="00CB5009"/>
    <w:rsid w:val="00CC50BF"/>
    <w:rsid w:val="00CD1D90"/>
    <w:rsid w:val="00CD40B3"/>
    <w:rsid w:val="00CE3D9D"/>
    <w:rsid w:val="00CF07C7"/>
    <w:rsid w:val="00CF2341"/>
    <w:rsid w:val="00D00062"/>
    <w:rsid w:val="00D24675"/>
    <w:rsid w:val="00D34B14"/>
    <w:rsid w:val="00D37501"/>
    <w:rsid w:val="00D43DA1"/>
    <w:rsid w:val="00D50D0C"/>
    <w:rsid w:val="00D51584"/>
    <w:rsid w:val="00D53A67"/>
    <w:rsid w:val="00D574AF"/>
    <w:rsid w:val="00D61DF9"/>
    <w:rsid w:val="00D625BD"/>
    <w:rsid w:val="00D65E0E"/>
    <w:rsid w:val="00D67858"/>
    <w:rsid w:val="00D701E6"/>
    <w:rsid w:val="00D72E1E"/>
    <w:rsid w:val="00D9228C"/>
    <w:rsid w:val="00D94255"/>
    <w:rsid w:val="00DA22AC"/>
    <w:rsid w:val="00DA63B3"/>
    <w:rsid w:val="00DB4EFA"/>
    <w:rsid w:val="00DD1ECA"/>
    <w:rsid w:val="00DD6063"/>
    <w:rsid w:val="00DD7C19"/>
    <w:rsid w:val="00DE6FC7"/>
    <w:rsid w:val="00DF4C9A"/>
    <w:rsid w:val="00E06F82"/>
    <w:rsid w:val="00E07069"/>
    <w:rsid w:val="00E20A83"/>
    <w:rsid w:val="00E234C6"/>
    <w:rsid w:val="00E262AB"/>
    <w:rsid w:val="00E30687"/>
    <w:rsid w:val="00E36628"/>
    <w:rsid w:val="00E374FF"/>
    <w:rsid w:val="00E43E49"/>
    <w:rsid w:val="00E445C0"/>
    <w:rsid w:val="00E52193"/>
    <w:rsid w:val="00E65870"/>
    <w:rsid w:val="00E74964"/>
    <w:rsid w:val="00E760F5"/>
    <w:rsid w:val="00E83901"/>
    <w:rsid w:val="00E85AA9"/>
    <w:rsid w:val="00E879A9"/>
    <w:rsid w:val="00EB105D"/>
    <w:rsid w:val="00EC0B73"/>
    <w:rsid w:val="00EC17EC"/>
    <w:rsid w:val="00EC4C1A"/>
    <w:rsid w:val="00EC6F3B"/>
    <w:rsid w:val="00ED27B4"/>
    <w:rsid w:val="00ED2E0B"/>
    <w:rsid w:val="00EE5DE9"/>
    <w:rsid w:val="00EF4C9A"/>
    <w:rsid w:val="00EF607C"/>
    <w:rsid w:val="00F3761B"/>
    <w:rsid w:val="00F432A1"/>
    <w:rsid w:val="00F461C0"/>
    <w:rsid w:val="00F5599D"/>
    <w:rsid w:val="00F65C37"/>
    <w:rsid w:val="00F7119E"/>
    <w:rsid w:val="00F76984"/>
    <w:rsid w:val="00F81BE2"/>
    <w:rsid w:val="00F85A56"/>
    <w:rsid w:val="00FA49D2"/>
    <w:rsid w:val="00FA5E99"/>
    <w:rsid w:val="00FC18BD"/>
    <w:rsid w:val="00FC4331"/>
    <w:rsid w:val="00FD31BB"/>
    <w:rsid w:val="00FD3D94"/>
    <w:rsid w:val="00FF313E"/>
    <w:rsid w:val="00FF4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F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29C0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0D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0D0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8333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3C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8333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3C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929C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9">
    <w:name w:val="Table Grid"/>
    <w:basedOn w:val="a1"/>
    <w:uiPriority w:val="59"/>
    <w:rsid w:val="004929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251A18"/>
    <w:pPr>
      <w:suppressAutoHyphens/>
      <w:spacing w:after="120"/>
    </w:pPr>
    <w:rPr>
      <w:lang w:eastAsia="ar-SA"/>
    </w:rPr>
  </w:style>
  <w:style w:type="character" w:customStyle="1" w:styleId="ab">
    <w:name w:val="Основной текст Знак"/>
    <w:basedOn w:val="a0"/>
    <w:link w:val="aa"/>
    <w:rsid w:val="00251A1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21">
    <w:name w:val="Основной текст с отступом 21"/>
    <w:basedOn w:val="a"/>
    <w:rsid w:val="00251A18"/>
    <w:pPr>
      <w:suppressAutoHyphens/>
      <w:spacing w:line="300" w:lineRule="auto"/>
      <w:ind w:firstLine="851"/>
    </w:pPr>
    <w:rPr>
      <w:sz w:val="26"/>
      <w:lang w:eastAsia="ar-SA"/>
    </w:rPr>
  </w:style>
  <w:style w:type="paragraph" w:customStyle="1" w:styleId="Standard">
    <w:name w:val="Standard"/>
    <w:rsid w:val="007A5158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ar-SA"/>
    </w:rPr>
  </w:style>
  <w:style w:type="paragraph" w:customStyle="1" w:styleId="TableContents">
    <w:name w:val="Table Contents"/>
    <w:basedOn w:val="Standard"/>
    <w:rsid w:val="007A5158"/>
    <w:pPr>
      <w:suppressLineNumbers/>
      <w:autoSpaceDN w:val="0"/>
    </w:pPr>
    <w:rPr>
      <w:kern w:val="3"/>
      <w:lang w:eastAsia="ru-RU"/>
    </w:rPr>
  </w:style>
  <w:style w:type="table" w:customStyle="1" w:styleId="1">
    <w:name w:val="Сетка таблицы1"/>
    <w:basedOn w:val="a1"/>
    <w:next w:val="a9"/>
    <w:uiPriority w:val="59"/>
    <w:rsid w:val="00B21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D67858"/>
    <w:pPr>
      <w:ind w:left="720"/>
      <w:contextualSpacing/>
    </w:pPr>
  </w:style>
  <w:style w:type="paragraph" w:styleId="ad">
    <w:name w:val="No Spacing"/>
    <w:uiPriority w:val="1"/>
    <w:qFormat/>
    <w:rsid w:val="00C2537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">
    <w:name w:val="Основной текст 31"/>
    <w:basedOn w:val="a"/>
    <w:rsid w:val="00671695"/>
    <w:pPr>
      <w:suppressAutoHyphens/>
      <w:jc w:val="both"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F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29C0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0D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0D0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8333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3C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8333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3C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929C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9">
    <w:name w:val="Table Grid"/>
    <w:basedOn w:val="a1"/>
    <w:uiPriority w:val="59"/>
    <w:rsid w:val="004929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251A18"/>
    <w:pPr>
      <w:suppressAutoHyphens/>
      <w:spacing w:after="120"/>
    </w:pPr>
    <w:rPr>
      <w:lang w:eastAsia="ar-SA"/>
    </w:rPr>
  </w:style>
  <w:style w:type="character" w:customStyle="1" w:styleId="ab">
    <w:name w:val="Основной текст Знак"/>
    <w:basedOn w:val="a0"/>
    <w:link w:val="aa"/>
    <w:rsid w:val="00251A1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21">
    <w:name w:val="Основной текст с отступом 21"/>
    <w:basedOn w:val="a"/>
    <w:rsid w:val="00251A18"/>
    <w:pPr>
      <w:suppressAutoHyphens/>
      <w:spacing w:line="300" w:lineRule="auto"/>
      <w:ind w:firstLine="851"/>
    </w:pPr>
    <w:rPr>
      <w:sz w:val="26"/>
      <w:lang w:eastAsia="ar-SA"/>
    </w:rPr>
  </w:style>
  <w:style w:type="paragraph" w:customStyle="1" w:styleId="Standard">
    <w:name w:val="Standard"/>
    <w:rsid w:val="007A5158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ar-SA"/>
    </w:rPr>
  </w:style>
  <w:style w:type="paragraph" w:customStyle="1" w:styleId="TableContents">
    <w:name w:val="Table Contents"/>
    <w:basedOn w:val="Standard"/>
    <w:rsid w:val="007A5158"/>
    <w:pPr>
      <w:suppressLineNumbers/>
      <w:autoSpaceDN w:val="0"/>
    </w:pPr>
    <w:rPr>
      <w:kern w:val="3"/>
      <w:lang w:eastAsia="ru-RU"/>
    </w:rPr>
  </w:style>
  <w:style w:type="table" w:customStyle="1" w:styleId="1">
    <w:name w:val="Сетка таблицы1"/>
    <w:basedOn w:val="a1"/>
    <w:next w:val="a9"/>
    <w:uiPriority w:val="59"/>
    <w:rsid w:val="00B21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D67858"/>
    <w:pPr>
      <w:ind w:left="720"/>
      <w:contextualSpacing/>
    </w:pPr>
  </w:style>
  <w:style w:type="paragraph" w:styleId="ad">
    <w:name w:val="No Spacing"/>
    <w:uiPriority w:val="1"/>
    <w:qFormat/>
    <w:rsid w:val="00C2537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">
    <w:name w:val="Основной текст 31"/>
    <w:basedOn w:val="a"/>
    <w:rsid w:val="00671695"/>
    <w:pPr>
      <w:suppressAutoHyphens/>
      <w:jc w:val="both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2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5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5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6A89A-8883-476B-8C57-2D8F1AF88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1</Pages>
  <Words>1884</Words>
  <Characters>10739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Русина О Н</dc:creator>
  <cp:lastModifiedBy>Приемная</cp:lastModifiedBy>
  <cp:revision>50</cp:revision>
  <cp:lastPrinted>2025-02-19T06:46:00Z</cp:lastPrinted>
  <dcterms:created xsi:type="dcterms:W3CDTF">2022-04-02T15:01:00Z</dcterms:created>
  <dcterms:modified xsi:type="dcterms:W3CDTF">2025-02-19T06:49:00Z</dcterms:modified>
</cp:coreProperties>
</file>