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BB" w:rsidRDefault="00194BBB" w:rsidP="006A0124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4850" w:type="dxa"/>
        <w:tblLayout w:type="fixed"/>
        <w:tblLook w:val="00A0" w:firstRow="1" w:lastRow="0" w:firstColumn="1" w:lastColumn="0" w:noHBand="0" w:noVBand="0"/>
      </w:tblPr>
      <w:tblGrid>
        <w:gridCol w:w="10456"/>
        <w:gridCol w:w="4394"/>
      </w:tblGrid>
      <w:tr w:rsidR="00194BBB" w:rsidRPr="00194BBB" w:rsidTr="00194BBB">
        <w:trPr>
          <w:trHeight w:val="566"/>
        </w:trPr>
        <w:tc>
          <w:tcPr>
            <w:tcW w:w="10456" w:type="dxa"/>
          </w:tcPr>
          <w:p w:rsidR="00194BBB" w:rsidRPr="00194BBB" w:rsidRDefault="00194BBB" w:rsidP="003A12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94BBB" w:rsidRPr="00194BBB" w:rsidRDefault="00194BBB" w:rsidP="003A126D">
            <w:pPr>
              <w:widowControl w:val="0"/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УТВЕРЖДЕН</w:t>
            </w:r>
          </w:p>
          <w:p w:rsidR="00194BBB" w:rsidRPr="00194BBB" w:rsidRDefault="00194BBB" w:rsidP="003A126D">
            <w:pPr>
              <w:widowControl w:val="0"/>
              <w:spacing w:after="0" w:line="240" w:lineRule="auto"/>
              <w:ind w:left="566" w:hanging="56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Распоряжением </w:t>
            </w: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                   муниципального образования «город Десногорск» Смоленской области </w:t>
            </w:r>
          </w:p>
          <w:p w:rsidR="00194BBB" w:rsidRPr="00473695" w:rsidRDefault="00194BBB" w:rsidP="003A126D">
            <w:pPr>
              <w:widowControl w:val="0"/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от </w:t>
            </w:r>
            <w:r w:rsidR="00473695" w:rsidRPr="0047369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10.06.2025</w:t>
            </w:r>
            <w:r w:rsidR="004736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r w:rsidR="00473695" w:rsidRPr="0047369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67</w:t>
            </w:r>
          </w:p>
          <w:bookmarkEnd w:id="0"/>
          <w:p w:rsidR="00194BBB" w:rsidRPr="00194BBB" w:rsidRDefault="00194BBB" w:rsidP="003A12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BBB" w:rsidRDefault="00194BBB" w:rsidP="00EF1C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</w:t>
      </w:r>
    </w:p>
    <w:p w:rsidR="00EF1CAB" w:rsidRPr="0049267F" w:rsidRDefault="00EF1CAB" w:rsidP="00EF1C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 xml:space="preserve">соглашений о приграничном сотрудничестве </w:t>
      </w:r>
    </w:p>
    <w:p w:rsidR="00EF1CAB" w:rsidRDefault="00EF1CAB" w:rsidP="006A012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муниципального образования «город Десногорск» Смоленской области</w:t>
      </w:r>
    </w:p>
    <w:p w:rsidR="006A0124" w:rsidRPr="006A0124" w:rsidRDefault="006A0124" w:rsidP="006A012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EF1CAB" w:rsidTr="00EF1CAB">
        <w:tc>
          <w:tcPr>
            <w:tcW w:w="959" w:type="dxa"/>
          </w:tcPr>
          <w:p w:rsidR="00EF1CAB" w:rsidRPr="00216520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55" w:type="dxa"/>
          </w:tcPr>
          <w:p w:rsidR="00EF1CAB" w:rsidRPr="00216520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 подписания соглашения</w:t>
            </w:r>
          </w:p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7" w:type="dxa"/>
          </w:tcPr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регистрации и регистрационный номер соглашения</w:t>
            </w:r>
          </w:p>
        </w:tc>
        <w:tc>
          <w:tcPr>
            <w:tcW w:w="2957" w:type="dxa"/>
          </w:tcPr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Стороны соглашения</w:t>
            </w:r>
          </w:p>
        </w:tc>
        <w:tc>
          <w:tcPr>
            <w:tcW w:w="2958" w:type="dxa"/>
          </w:tcPr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соглашения</w:t>
            </w:r>
          </w:p>
        </w:tc>
      </w:tr>
      <w:tr w:rsidR="00EF1CAB" w:rsidTr="00EF1CAB">
        <w:tc>
          <w:tcPr>
            <w:tcW w:w="959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55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побратимских связей между муниципальным образованием «город Десногорск» Смоленской области (Российская Федерация) и Чаусским районом Могилёвской области (Республика Беларусь)</w:t>
            </w:r>
          </w:p>
          <w:p w:rsidR="00EF1CAB" w:rsidRDefault="00022E0C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F1CAB" w:rsidRPr="0049267F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957" w:type="dxa"/>
          </w:tcPr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7-С </w:t>
            </w:r>
          </w:p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10.04.2023</w:t>
            </w:r>
          </w:p>
        </w:tc>
        <w:tc>
          <w:tcPr>
            <w:tcW w:w="2957" w:type="dxa"/>
          </w:tcPr>
          <w:p w:rsidR="00DB009A" w:rsidRPr="00216520" w:rsidRDefault="00DB009A" w:rsidP="00DB009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EF1CAB" w:rsidRDefault="00DB009A" w:rsidP="00DB009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и Чаусский район Могилёвской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Беларусь)</w:t>
            </w:r>
          </w:p>
        </w:tc>
        <w:tc>
          <w:tcPr>
            <w:tcW w:w="2958" w:type="dxa"/>
          </w:tcPr>
          <w:p w:rsidR="00EF1CAB" w:rsidRDefault="00EF1CAB" w:rsidP="00975E82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010EA8" w:rsidTr="00EF1CAB">
        <w:tc>
          <w:tcPr>
            <w:tcW w:w="959" w:type="dxa"/>
          </w:tcPr>
          <w:p w:rsidR="00010EA8" w:rsidRDefault="00010EA8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55" w:type="dxa"/>
          </w:tcPr>
          <w:p w:rsidR="00DB009A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между администрацией городского округа Заречный Свердловской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администрацией муниципального образования «город Десногорск» Смоленской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 Островским районным исполнительным комитетом Гродненской области Республики Беларусь о развитии туризма</w:t>
            </w:r>
          </w:p>
          <w:p w:rsidR="00010EA8" w:rsidRPr="0049267F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957" w:type="dxa"/>
          </w:tcPr>
          <w:p w:rsidR="00010EA8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957" w:type="dxa"/>
          </w:tcPr>
          <w:p w:rsidR="00010EA8" w:rsidRPr="00216520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0EA8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</w:t>
            </w:r>
          </w:p>
          <w:p w:rsidR="00010EA8" w:rsidRPr="0049267F" w:rsidRDefault="00010EA8" w:rsidP="00194BBB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Островским районным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исполнительным комитетом Гродненской области Республики Беларусь </w:t>
            </w:r>
          </w:p>
        </w:tc>
        <w:tc>
          <w:tcPr>
            <w:tcW w:w="2958" w:type="dxa"/>
          </w:tcPr>
          <w:p w:rsidR="00010EA8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 с последующей пролонгацией</w:t>
            </w:r>
          </w:p>
        </w:tc>
      </w:tr>
      <w:tr w:rsidR="00010EA8" w:rsidTr="00EF1CAB">
        <w:tc>
          <w:tcPr>
            <w:tcW w:w="959" w:type="dxa"/>
          </w:tcPr>
          <w:p w:rsidR="00010EA8" w:rsidRDefault="00194BB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955" w:type="dxa"/>
          </w:tcPr>
          <w:p w:rsidR="00010EA8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Чаусским районным исполнительным комитетом Могилёвской области и Администрацией муниципального образования 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города Десногорск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:rsidR="00010EA8" w:rsidRPr="0049267F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04.12.2009</w:t>
            </w:r>
          </w:p>
        </w:tc>
        <w:tc>
          <w:tcPr>
            <w:tcW w:w="2957" w:type="dxa"/>
          </w:tcPr>
          <w:p w:rsidR="00010EA8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957" w:type="dxa"/>
          </w:tcPr>
          <w:p w:rsidR="00010EA8" w:rsidRPr="0049267F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Чаусский районный исполнительный комитет Могилёвской области и Администрация муниципального образования 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города Десногорск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958" w:type="dxa"/>
          </w:tcPr>
          <w:p w:rsidR="00010EA8" w:rsidRDefault="00010EA8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6A0124" w:rsidTr="00EF1CAB">
        <w:tc>
          <w:tcPr>
            <w:tcW w:w="959" w:type="dxa"/>
          </w:tcPr>
          <w:p w:rsidR="006A0124" w:rsidRDefault="006A012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55" w:type="dxa"/>
          </w:tcPr>
          <w:p w:rsidR="006A0124" w:rsidRDefault="006A012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намерении установить побратимские связи между Островецким районным Гродненской области Республики Беларусь и муниципальным образованием «город Десногорск» Смоленской области Российской Федерации </w:t>
            </w:r>
          </w:p>
          <w:p w:rsidR="006A0124" w:rsidRDefault="006A012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05.06.2025</w:t>
            </w:r>
          </w:p>
        </w:tc>
        <w:tc>
          <w:tcPr>
            <w:tcW w:w="2957" w:type="dxa"/>
          </w:tcPr>
          <w:p w:rsidR="006A0124" w:rsidRDefault="006A012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957" w:type="dxa"/>
          </w:tcPr>
          <w:p w:rsidR="006A0124" w:rsidRDefault="006A012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Островецкий районный исполнительный комитет Гродненской области Республики Беларусь и Администрация муниципального образования «город Десногорск» Смоленской области Российской Федерации</w:t>
            </w:r>
          </w:p>
        </w:tc>
        <w:tc>
          <w:tcPr>
            <w:tcW w:w="2958" w:type="dxa"/>
          </w:tcPr>
          <w:p w:rsidR="006A0124" w:rsidRDefault="006A012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EF1CAB" w:rsidTr="00FC65EF">
        <w:tc>
          <w:tcPr>
            <w:tcW w:w="14786" w:type="dxa"/>
            <w:gridSpan w:val="5"/>
          </w:tcPr>
          <w:p w:rsidR="00EF1CAB" w:rsidRPr="0049267F" w:rsidRDefault="00EF1CAB" w:rsidP="00EF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утративших силу соглашений о приграничном сотрудничестве </w:t>
            </w:r>
          </w:p>
          <w:p w:rsidR="00EF1CAB" w:rsidRPr="0049267F" w:rsidRDefault="00EF1CAB" w:rsidP="00EF1C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 xml:space="preserve">муниципального образования </w:t>
            </w:r>
          </w:p>
          <w:p w:rsidR="00EF1CAB" w:rsidRPr="0049267F" w:rsidRDefault="00EF1CAB" w:rsidP="00EF1C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b/>
                <w:sz w:val="24"/>
              </w:rPr>
              <w:t xml:space="preserve"> «город Десногорск» Смоленской области</w:t>
            </w:r>
          </w:p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1CAB" w:rsidTr="00EF1CAB">
        <w:tc>
          <w:tcPr>
            <w:tcW w:w="959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55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57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57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58" w:type="dxa"/>
          </w:tcPr>
          <w:p w:rsidR="00EF1CAB" w:rsidRDefault="00EF1CAB" w:rsidP="00B3165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F1CAB" w:rsidRDefault="00EF1CAB" w:rsidP="00B31650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sectPr w:rsidR="00EF1CAB" w:rsidSect="006A0124">
      <w:headerReference w:type="default" r:id="rId9"/>
      <w:pgSz w:w="16838" w:h="11906" w:orient="landscape"/>
      <w:pgMar w:top="567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A8" w:rsidRDefault="005A08A8" w:rsidP="00744431">
      <w:pPr>
        <w:spacing w:after="0" w:line="240" w:lineRule="auto"/>
      </w:pPr>
      <w:r>
        <w:separator/>
      </w:r>
    </w:p>
  </w:endnote>
  <w:endnote w:type="continuationSeparator" w:id="0">
    <w:p w:rsidR="005A08A8" w:rsidRDefault="005A08A8" w:rsidP="0074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A8" w:rsidRDefault="005A08A8" w:rsidP="00744431">
      <w:pPr>
        <w:spacing w:after="0" w:line="240" w:lineRule="auto"/>
      </w:pPr>
      <w:r>
        <w:separator/>
      </w:r>
    </w:p>
  </w:footnote>
  <w:footnote w:type="continuationSeparator" w:id="0">
    <w:p w:rsidR="005A08A8" w:rsidRDefault="005A08A8" w:rsidP="0074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8436"/>
      <w:docPartObj>
        <w:docPartGallery w:val="Page Numbers (Top of Page)"/>
        <w:docPartUnique/>
      </w:docPartObj>
    </w:sdtPr>
    <w:sdtEndPr/>
    <w:sdtContent>
      <w:p w:rsidR="00905610" w:rsidRDefault="009056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695">
          <w:rPr>
            <w:noProof/>
          </w:rPr>
          <w:t>2</w:t>
        </w:r>
        <w:r>
          <w:fldChar w:fldCharType="end"/>
        </w:r>
      </w:p>
    </w:sdtContent>
  </w:sdt>
  <w:p w:rsidR="00744431" w:rsidRDefault="007444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217"/>
    <w:multiLevelType w:val="hybridMultilevel"/>
    <w:tmpl w:val="6626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94BE7"/>
    <w:multiLevelType w:val="hybridMultilevel"/>
    <w:tmpl w:val="26F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1174"/>
    <w:multiLevelType w:val="hybridMultilevel"/>
    <w:tmpl w:val="7D4AD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5152A1"/>
    <w:multiLevelType w:val="hybridMultilevel"/>
    <w:tmpl w:val="5004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52"/>
    <w:rsid w:val="00010EA8"/>
    <w:rsid w:val="00022E0C"/>
    <w:rsid w:val="00073450"/>
    <w:rsid w:val="00095513"/>
    <w:rsid w:val="000B003D"/>
    <w:rsid w:val="00194BBB"/>
    <w:rsid w:val="00216520"/>
    <w:rsid w:val="00257EC7"/>
    <w:rsid w:val="002A0EA6"/>
    <w:rsid w:val="002F73A7"/>
    <w:rsid w:val="003D35E3"/>
    <w:rsid w:val="00473695"/>
    <w:rsid w:val="0049267F"/>
    <w:rsid w:val="004D70BB"/>
    <w:rsid w:val="0057398D"/>
    <w:rsid w:val="005A08A8"/>
    <w:rsid w:val="005B7927"/>
    <w:rsid w:val="0061700B"/>
    <w:rsid w:val="00674FD4"/>
    <w:rsid w:val="00693F64"/>
    <w:rsid w:val="006A0124"/>
    <w:rsid w:val="00744431"/>
    <w:rsid w:val="007813F9"/>
    <w:rsid w:val="00846C52"/>
    <w:rsid w:val="00881013"/>
    <w:rsid w:val="008A0B6E"/>
    <w:rsid w:val="008C44D6"/>
    <w:rsid w:val="00905610"/>
    <w:rsid w:val="009268ED"/>
    <w:rsid w:val="00936AE0"/>
    <w:rsid w:val="00976F7D"/>
    <w:rsid w:val="009B13EC"/>
    <w:rsid w:val="009C2D81"/>
    <w:rsid w:val="00AD2449"/>
    <w:rsid w:val="00AF2C91"/>
    <w:rsid w:val="00B31650"/>
    <w:rsid w:val="00B459BB"/>
    <w:rsid w:val="00BC6646"/>
    <w:rsid w:val="00C13F34"/>
    <w:rsid w:val="00C27B72"/>
    <w:rsid w:val="00C839A1"/>
    <w:rsid w:val="00CC09C4"/>
    <w:rsid w:val="00CC1BC8"/>
    <w:rsid w:val="00CC4CE8"/>
    <w:rsid w:val="00CC5A2A"/>
    <w:rsid w:val="00D2149E"/>
    <w:rsid w:val="00D668D5"/>
    <w:rsid w:val="00DB009A"/>
    <w:rsid w:val="00DB64CD"/>
    <w:rsid w:val="00E17DA0"/>
    <w:rsid w:val="00EF1CAB"/>
    <w:rsid w:val="00F46592"/>
    <w:rsid w:val="00F95C1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3FC7-4840-40FC-8260-179C7C67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Smart_City</dc:creator>
  <cp:keywords/>
  <dc:description/>
  <cp:lastModifiedBy>ЕКАТЕРИНА</cp:lastModifiedBy>
  <cp:revision>40</cp:revision>
  <dcterms:created xsi:type="dcterms:W3CDTF">2025-01-31T10:25:00Z</dcterms:created>
  <dcterms:modified xsi:type="dcterms:W3CDTF">2025-06-10T08:48:00Z</dcterms:modified>
</cp:coreProperties>
</file>