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6A" w:rsidRDefault="009952F6">
      <w:pPr>
        <w:rPr>
          <w:b/>
          <w:sz w:val="48"/>
        </w:rPr>
      </w:pPr>
      <w:r>
        <w:rPr>
          <w:noProof/>
          <w:sz w:val="24"/>
        </w:rPr>
        <w:pict>
          <v:rect id="_x0000_s1060" style="position:absolute;margin-left:58.5pt;margin-top:.05pt;width:447.1pt;height:63.55pt;z-index:251657728" filled="f" stroked="f" strokeweight=".25pt">
            <v:textbox style="mso-next-textbox:#_x0000_s1060" inset="1pt,1pt,1pt,1pt">
              <w:txbxContent>
                <w:p w:rsidR="000E7AE7" w:rsidRDefault="000E7AE7" w:rsidP="001F2C20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0E7AE7" w:rsidRDefault="000E7AE7" w:rsidP="001F2C20">
                  <w:pPr>
                    <w:pStyle w:val="20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E7AE7" w:rsidRDefault="000E7AE7" w:rsidP="001F2C20">
                  <w:pPr>
                    <w:pStyle w:val="6"/>
                    <w:rPr>
                      <w:bCs w:val="0"/>
                    </w:rPr>
                  </w:pPr>
                  <w:r>
                    <w:rPr>
                      <w:bCs w:val="0"/>
                    </w:rPr>
                    <w:t>СМОЛЕНСКОЙ ОБЛАСТИ</w:t>
                  </w:r>
                </w:p>
                <w:p w:rsidR="000E7AE7" w:rsidRDefault="000E7AE7" w:rsidP="001F2C20">
                  <w:pPr>
                    <w:pStyle w:val="30"/>
                    <w:rPr>
                      <w:b w:val="0"/>
                      <w:bCs/>
                      <w:sz w:val="28"/>
                    </w:rPr>
                  </w:pPr>
                </w:p>
                <w:p w:rsidR="000E7AE7" w:rsidRDefault="000E7AE7" w:rsidP="001F2C20">
                  <w:pPr>
                    <w:rPr>
                      <w:sz w:val="12"/>
                    </w:rPr>
                  </w:pPr>
                </w:p>
                <w:p w:rsidR="000E7AE7" w:rsidRDefault="000E7AE7" w:rsidP="001F2C20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E7AE7" w:rsidRDefault="000E7AE7" w:rsidP="001F2C20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E7AE7" w:rsidRDefault="000E7AE7" w:rsidP="001F2C20"/>
              </w:txbxContent>
            </v:textbox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pt;height:54.75pt">
            <v:imagedata r:id="rId9" o:title="gerb_cv6"/>
          </v:shape>
        </w:pict>
      </w:r>
    </w:p>
    <w:p w:rsidR="00B8458E" w:rsidRDefault="00B8458E" w:rsidP="009D631D">
      <w:pPr>
        <w:pStyle w:val="4"/>
        <w:tabs>
          <w:tab w:val="left" w:pos="3555"/>
        </w:tabs>
        <w:rPr>
          <w:sz w:val="32"/>
        </w:rPr>
      </w:pPr>
    </w:p>
    <w:p w:rsidR="00B8458E" w:rsidRDefault="00B8458E" w:rsidP="009D631D">
      <w:pPr>
        <w:pStyle w:val="4"/>
        <w:tabs>
          <w:tab w:val="left" w:pos="3555"/>
        </w:tabs>
        <w:rPr>
          <w:sz w:val="32"/>
        </w:rPr>
      </w:pPr>
    </w:p>
    <w:p w:rsidR="00683B6A" w:rsidRDefault="00683B6A" w:rsidP="009D631D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Р А С П О Р Я Ж Е Н И Е</w:t>
      </w:r>
    </w:p>
    <w:p w:rsidR="00683B6A" w:rsidRDefault="00683B6A"/>
    <w:p w:rsidR="00B8458E" w:rsidRDefault="00B8458E"/>
    <w:p w:rsidR="00783105" w:rsidRPr="00392F72" w:rsidRDefault="00783105" w:rsidP="00536885">
      <w:r w:rsidRPr="00392F72">
        <w:t>от</w:t>
      </w:r>
      <w:r w:rsidR="00EC0729" w:rsidRPr="00392F72">
        <w:t xml:space="preserve"> </w:t>
      </w:r>
      <w:r w:rsidR="009952F6">
        <w:t xml:space="preserve">   </w:t>
      </w:r>
      <w:r w:rsidR="009952F6" w:rsidRPr="009952F6">
        <w:rPr>
          <w:b/>
          <w:i/>
          <w:sz w:val="28"/>
          <w:szCs w:val="28"/>
        </w:rPr>
        <w:t>07.04.2025</w:t>
      </w:r>
      <w:r w:rsidR="009952F6">
        <w:t xml:space="preserve">   </w:t>
      </w:r>
      <w:r w:rsidR="00EC0729" w:rsidRPr="00392F72">
        <w:t xml:space="preserve"> </w:t>
      </w:r>
      <w:r w:rsidRPr="00392F72">
        <w:t>№</w:t>
      </w:r>
      <w:r w:rsidR="00EC0729" w:rsidRPr="00392F72">
        <w:t xml:space="preserve"> </w:t>
      </w:r>
      <w:r w:rsidR="009952F6" w:rsidRPr="009952F6">
        <w:rPr>
          <w:b/>
          <w:i/>
          <w:sz w:val="28"/>
          <w:szCs w:val="28"/>
        </w:rPr>
        <w:t xml:space="preserve"> 46</w:t>
      </w:r>
      <w:r w:rsidR="009952F6">
        <w:t xml:space="preserve">  </w:t>
      </w:r>
    </w:p>
    <w:p w:rsidR="00EF49A8" w:rsidRPr="006C442E" w:rsidRDefault="00EF49A8" w:rsidP="00EF49A8">
      <w:pPr>
        <w:ind w:firstLine="709"/>
        <w:jc w:val="center"/>
        <w:textAlignment w:val="baseline"/>
        <w:rPr>
          <w:bCs/>
          <w:kern w:val="36"/>
          <w:sz w:val="28"/>
          <w:szCs w:val="28"/>
        </w:rPr>
      </w:pPr>
    </w:p>
    <w:p w:rsidR="00EF49A8" w:rsidRPr="006C442E" w:rsidRDefault="00EF49A8" w:rsidP="00EF49A8">
      <w:pPr>
        <w:ind w:firstLine="709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45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</w:tblGrid>
      <w:tr w:rsidR="003E1BD3" w:rsidRPr="00B213AC" w:rsidTr="00B213AC">
        <w:tc>
          <w:tcPr>
            <w:tcW w:w="4551" w:type="dxa"/>
            <w:vAlign w:val="center"/>
            <w:hideMark/>
          </w:tcPr>
          <w:p w:rsidR="003E1BD3" w:rsidRPr="004B181E" w:rsidRDefault="004B11F2" w:rsidP="0016792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B11F2">
              <w:rPr>
                <w:b/>
                <w:sz w:val="24"/>
                <w:szCs w:val="24"/>
              </w:rPr>
              <w:t>Об утверждении Политики конфиденциальности официального сайта органа местно</w:t>
            </w:r>
            <w:r>
              <w:rPr>
                <w:b/>
                <w:sz w:val="24"/>
                <w:szCs w:val="24"/>
              </w:rPr>
              <w:t xml:space="preserve">го самоуправления </w:t>
            </w:r>
            <w:r w:rsidR="00404764" w:rsidRPr="004B181E">
              <w:rPr>
                <w:b/>
                <w:sz w:val="24"/>
                <w:szCs w:val="24"/>
              </w:rPr>
              <w:t xml:space="preserve"> </w:t>
            </w:r>
            <w:r w:rsidR="007326D2" w:rsidRPr="004B181E">
              <w:rPr>
                <w:b/>
                <w:sz w:val="24"/>
                <w:szCs w:val="24"/>
              </w:rPr>
              <w:t>Администрации муниципального образования «город Десногорск» Смоленской области</w:t>
            </w:r>
            <w:r w:rsidR="0023673C" w:rsidRPr="004B181E">
              <w:rPr>
                <w:b/>
                <w:sz w:val="24"/>
                <w:szCs w:val="24"/>
              </w:rPr>
              <w:t>»</w:t>
            </w:r>
          </w:p>
        </w:tc>
      </w:tr>
    </w:tbl>
    <w:p w:rsidR="00EF49A8" w:rsidRPr="00F73B43" w:rsidRDefault="00EF49A8" w:rsidP="00EF49A8">
      <w:pPr>
        <w:ind w:firstLine="709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EF49A8" w:rsidRPr="00F73B43" w:rsidRDefault="00EF49A8" w:rsidP="00EF49A8">
      <w:pPr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215ED8" w:rsidRPr="00970C8F" w:rsidRDefault="00980B1F" w:rsidP="00970C8F">
      <w:pPr>
        <w:pStyle w:val="ad"/>
        <w:widowControl w:val="0"/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970C8F">
        <w:rPr>
          <w:sz w:val="26"/>
          <w:szCs w:val="26"/>
        </w:rPr>
        <w:t xml:space="preserve">В целях выполнения требований </w:t>
      </w:r>
      <w:r w:rsidR="007326D2" w:rsidRPr="00970C8F">
        <w:rPr>
          <w:sz w:val="26"/>
          <w:szCs w:val="26"/>
        </w:rPr>
        <w:t xml:space="preserve">Постановления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органами; Постановления Правительства Российской Федерации от 01 ноября 2012 № 1119 «Об утверждении требований к защите информации при их обработке в информационных системах информации»; </w:t>
      </w:r>
      <w:r w:rsidRPr="00970C8F">
        <w:rPr>
          <w:sz w:val="26"/>
          <w:szCs w:val="26"/>
        </w:rPr>
        <w:t>Указа Президента Российской Федерации от 1 мая 2022 № 250 «О дополнительных мерах по обеспечению информационной безопасности Российской Федерации»:</w:t>
      </w:r>
    </w:p>
    <w:p w:rsidR="00215ED8" w:rsidRPr="00970C8F" w:rsidRDefault="00215ED8" w:rsidP="00970C8F">
      <w:pPr>
        <w:pStyle w:val="af4"/>
        <w:rPr>
          <w:rStyle w:val="aff2"/>
          <w:rFonts w:eastAsia="Calibri"/>
          <w:szCs w:val="26"/>
        </w:rPr>
      </w:pPr>
    </w:p>
    <w:p w:rsidR="00B8129D" w:rsidRPr="00970C8F" w:rsidRDefault="00B8129D" w:rsidP="00970C8F">
      <w:pPr>
        <w:pStyle w:val="a1"/>
        <w:numPr>
          <w:ilvl w:val="0"/>
          <w:numId w:val="0"/>
        </w:numPr>
        <w:ind w:left="709"/>
        <w:rPr>
          <w:szCs w:val="26"/>
        </w:rPr>
      </w:pPr>
    </w:p>
    <w:p w:rsidR="004F0D9D" w:rsidRPr="0019449B" w:rsidRDefault="00C12893" w:rsidP="00970C8F">
      <w:pPr>
        <w:spacing w:line="276" w:lineRule="auto"/>
        <w:ind w:firstLine="709"/>
        <w:jc w:val="both"/>
        <w:rPr>
          <w:rStyle w:val="FontStyle33"/>
          <w:sz w:val="24"/>
          <w:szCs w:val="24"/>
        </w:rPr>
      </w:pPr>
      <w:r w:rsidRPr="00970C8F">
        <w:rPr>
          <w:sz w:val="26"/>
          <w:szCs w:val="26"/>
        </w:rPr>
        <w:t>1</w:t>
      </w:r>
      <w:r w:rsidRPr="00970C8F">
        <w:rPr>
          <w:rFonts w:cs="Times New Roman CYR"/>
          <w:sz w:val="26"/>
          <w:szCs w:val="26"/>
        </w:rPr>
        <w:t xml:space="preserve">. </w:t>
      </w:r>
      <w:r w:rsidR="004B11F2" w:rsidRPr="0019449B">
        <w:rPr>
          <w:rStyle w:val="FontStyle33"/>
          <w:sz w:val="24"/>
          <w:szCs w:val="24"/>
        </w:rPr>
        <w:t xml:space="preserve">Утвердить </w:t>
      </w:r>
      <w:r w:rsidR="00970C8F" w:rsidRPr="0019449B">
        <w:rPr>
          <w:rStyle w:val="FontStyle33"/>
          <w:sz w:val="24"/>
          <w:szCs w:val="24"/>
        </w:rPr>
        <w:t>прилагаемую Политику конфиденциальности официального сайта органа местного самоуправления Администрации муниципального образования «город Десногорск» Смоленской области</w:t>
      </w:r>
      <w:r w:rsidR="00B67441">
        <w:rPr>
          <w:rStyle w:val="FontStyle33"/>
          <w:sz w:val="24"/>
          <w:szCs w:val="24"/>
        </w:rPr>
        <w:t xml:space="preserve"> (далее - Политика).</w:t>
      </w:r>
    </w:p>
    <w:p w:rsidR="0019449B" w:rsidRPr="007357F1" w:rsidRDefault="0019449B" w:rsidP="00DB6323">
      <w:pPr>
        <w:spacing w:line="276" w:lineRule="auto"/>
        <w:ind w:firstLine="709"/>
        <w:jc w:val="both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 xml:space="preserve">2. </w:t>
      </w:r>
      <w:r w:rsidRPr="007357F1">
        <w:rPr>
          <w:rStyle w:val="FontStyle33"/>
          <w:sz w:val="24"/>
          <w:szCs w:val="24"/>
        </w:rPr>
        <w:t xml:space="preserve">Отделу информационных </w:t>
      </w:r>
      <w:r>
        <w:rPr>
          <w:rStyle w:val="FontStyle33"/>
          <w:sz w:val="24"/>
          <w:szCs w:val="24"/>
        </w:rPr>
        <w:t xml:space="preserve">технологий и связи с общественностью </w:t>
      </w:r>
      <w:r w:rsidRPr="007357F1">
        <w:rPr>
          <w:rStyle w:val="FontStyle33"/>
          <w:sz w:val="24"/>
          <w:szCs w:val="24"/>
        </w:rPr>
        <w:t>Администрации разместить</w:t>
      </w:r>
      <w:r w:rsidR="00B67441">
        <w:rPr>
          <w:rStyle w:val="FontStyle33"/>
          <w:sz w:val="24"/>
          <w:szCs w:val="24"/>
        </w:rPr>
        <w:t xml:space="preserve"> текст Политики </w:t>
      </w:r>
      <w:r w:rsidRPr="007357F1">
        <w:rPr>
          <w:rStyle w:val="FontStyle33"/>
          <w:sz w:val="24"/>
          <w:szCs w:val="24"/>
        </w:rPr>
        <w:t xml:space="preserve">на </w:t>
      </w:r>
      <w:r w:rsidR="00B67441">
        <w:rPr>
          <w:rStyle w:val="FontStyle33"/>
          <w:sz w:val="24"/>
          <w:szCs w:val="24"/>
        </w:rPr>
        <w:t xml:space="preserve">главной странице </w:t>
      </w:r>
      <w:r w:rsidRPr="007357F1">
        <w:rPr>
          <w:rStyle w:val="FontStyle33"/>
          <w:sz w:val="24"/>
          <w:szCs w:val="24"/>
        </w:rPr>
        <w:t xml:space="preserve">официальном сайте Администрации </w:t>
      </w:r>
      <w:r>
        <w:rPr>
          <w:rStyle w:val="FontStyle33"/>
          <w:sz w:val="24"/>
          <w:szCs w:val="24"/>
        </w:rPr>
        <w:t xml:space="preserve">в </w:t>
      </w:r>
      <w:r w:rsidRPr="009F4305">
        <w:rPr>
          <w:rStyle w:val="FontStyle33"/>
          <w:sz w:val="24"/>
          <w:szCs w:val="24"/>
        </w:rPr>
        <w:t>информационно-телекоммуникационн</w:t>
      </w:r>
      <w:r>
        <w:rPr>
          <w:rStyle w:val="FontStyle33"/>
          <w:sz w:val="24"/>
          <w:szCs w:val="24"/>
        </w:rPr>
        <w:t>ой сети «Интернет».</w:t>
      </w:r>
    </w:p>
    <w:p w:rsidR="008B1308" w:rsidRPr="0019449B" w:rsidRDefault="0019449B" w:rsidP="00970C8F">
      <w:pPr>
        <w:pStyle w:val="a1"/>
        <w:numPr>
          <w:ilvl w:val="0"/>
          <w:numId w:val="0"/>
        </w:numPr>
        <w:tabs>
          <w:tab w:val="num" w:pos="1495"/>
        </w:tabs>
        <w:ind w:firstLine="709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>3</w:t>
      </w:r>
      <w:r w:rsidR="00886749" w:rsidRPr="0019449B">
        <w:rPr>
          <w:rStyle w:val="FontStyle33"/>
          <w:sz w:val="24"/>
          <w:szCs w:val="24"/>
        </w:rPr>
        <w:t xml:space="preserve">. </w:t>
      </w:r>
      <w:r w:rsidR="003705A8" w:rsidRPr="0019449B">
        <w:rPr>
          <w:rStyle w:val="FontStyle33"/>
          <w:sz w:val="24"/>
          <w:szCs w:val="24"/>
        </w:rPr>
        <w:t>К</w:t>
      </w:r>
      <w:r w:rsidR="003346E1" w:rsidRPr="0019449B">
        <w:rPr>
          <w:rStyle w:val="FontStyle33"/>
          <w:sz w:val="24"/>
          <w:szCs w:val="24"/>
        </w:rPr>
        <w:t>онтроль исполнения</w:t>
      </w:r>
      <w:r w:rsidR="008B1308" w:rsidRPr="0019449B">
        <w:rPr>
          <w:rStyle w:val="FontStyle33"/>
          <w:sz w:val="24"/>
          <w:szCs w:val="24"/>
        </w:rPr>
        <w:t xml:space="preserve"> настоящего распоряжения возложить на </w:t>
      </w:r>
      <w:r w:rsidR="003346E1" w:rsidRPr="0019449B">
        <w:rPr>
          <w:rStyle w:val="FontStyle33"/>
          <w:sz w:val="24"/>
          <w:szCs w:val="24"/>
        </w:rPr>
        <w:t>у</w:t>
      </w:r>
      <w:r w:rsidR="008B1308" w:rsidRPr="0019449B">
        <w:rPr>
          <w:rStyle w:val="FontStyle33"/>
          <w:sz w:val="24"/>
          <w:szCs w:val="24"/>
        </w:rPr>
        <w:t>правляющего делами Администрации муниципального образования</w:t>
      </w:r>
      <w:r w:rsidR="00EA1B66" w:rsidRPr="0019449B">
        <w:rPr>
          <w:rStyle w:val="FontStyle33"/>
          <w:sz w:val="24"/>
          <w:szCs w:val="24"/>
        </w:rPr>
        <w:t xml:space="preserve"> </w:t>
      </w:r>
      <w:r w:rsidR="00955CC0" w:rsidRPr="0019449B">
        <w:rPr>
          <w:rStyle w:val="FontStyle33"/>
          <w:sz w:val="24"/>
          <w:szCs w:val="24"/>
        </w:rPr>
        <w:t xml:space="preserve">И.А. </w:t>
      </w:r>
      <w:r w:rsidR="00EE28E7" w:rsidRPr="0019449B">
        <w:rPr>
          <w:rStyle w:val="FontStyle33"/>
          <w:sz w:val="24"/>
          <w:szCs w:val="24"/>
        </w:rPr>
        <w:t>Удалову</w:t>
      </w:r>
      <w:r w:rsidR="00B76178" w:rsidRPr="0019449B">
        <w:rPr>
          <w:rStyle w:val="FontStyle33"/>
          <w:sz w:val="24"/>
          <w:szCs w:val="24"/>
        </w:rPr>
        <w:t>.</w:t>
      </w:r>
    </w:p>
    <w:p w:rsidR="00405E9A" w:rsidRPr="00970C8F" w:rsidRDefault="00405E9A" w:rsidP="00970C8F">
      <w:pPr>
        <w:spacing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EF49A8" w:rsidRPr="00392F72" w:rsidRDefault="00EF49A8" w:rsidP="00EF49A8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94B2E" w:rsidRPr="00D13E34" w:rsidRDefault="00223511" w:rsidP="00E94B2E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E6377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6377C">
        <w:rPr>
          <w:sz w:val="28"/>
          <w:szCs w:val="28"/>
        </w:rPr>
        <w:t xml:space="preserve"> </w:t>
      </w:r>
      <w:r w:rsidR="00E94B2E" w:rsidRPr="00D13E34">
        <w:rPr>
          <w:sz w:val="28"/>
          <w:szCs w:val="28"/>
        </w:rPr>
        <w:t xml:space="preserve"> муниципального образования</w:t>
      </w:r>
    </w:p>
    <w:p w:rsidR="00E94B2E" w:rsidRPr="00D13E34" w:rsidRDefault="00E94B2E" w:rsidP="00E94B2E">
      <w:pPr>
        <w:jc w:val="both"/>
        <w:rPr>
          <w:b/>
          <w:sz w:val="28"/>
          <w:szCs w:val="28"/>
        </w:rPr>
      </w:pPr>
      <w:r w:rsidRPr="00D13E34">
        <w:rPr>
          <w:sz w:val="28"/>
          <w:szCs w:val="28"/>
        </w:rPr>
        <w:t>«город Десногорск» Смоленской области</w:t>
      </w:r>
      <w:r w:rsidRPr="00D13E34">
        <w:rPr>
          <w:sz w:val="28"/>
          <w:szCs w:val="28"/>
        </w:rPr>
        <w:tab/>
      </w:r>
      <w:r w:rsidRPr="00D13E34">
        <w:rPr>
          <w:sz w:val="28"/>
          <w:szCs w:val="28"/>
        </w:rPr>
        <w:tab/>
      </w:r>
      <w:r w:rsidR="0047524D">
        <w:rPr>
          <w:sz w:val="28"/>
          <w:szCs w:val="28"/>
        </w:rPr>
        <w:t xml:space="preserve">            </w:t>
      </w:r>
      <w:r w:rsidR="00223511">
        <w:rPr>
          <w:sz w:val="28"/>
          <w:szCs w:val="28"/>
        </w:rPr>
        <w:t>З.В. Бриллиантова</w:t>
      </w:r>
    </w:p>
    <w:p w:rsidR="00683B6A" w:rsidRPr="00E94B2E" w:rsidRDefault="00683B6A" w:rsidP="009A3661">
      <w:pPr>
        <w:jc w:val="both"/>
        <w:rPr>
          <w:b/>
          <w:sz w:val="27"/>
          <w:szCs w:val="27"/>
        </w:rPr>
      </w:pPr>
    </w:p>
    <w:p w:rsidR="0023673C" w:rsidRDefault="0023673C" w:rsidP="009A3661">
      <w:pPr>
        <w:jc w:val="both"/>
        <w:rPr>
          <w:b/>
          <w:sz w:val="28"/>
          <w:szCs w:val="28"/>
        </w:rPr>
        <w:sectPr w:rsidR="0023673C" w:rsidSect="00077EBD">
          <w:headerReference w:type="even" r:id="rId10"/>
          <w:headerReference w:type="default" r:id="rId11"/>
          <w:headerReference w:type="first" r:id="rId12"/>
          <w:pgSz w:w="11907" w:h="16840" w:code="9"/>
          <w:pgMar w:top="1134" w:right="624" w:bottom="1134" w:left="1361" w:header="720" w:footer="720" w:gutter="0"/>
          <w:pgNumType w:start="1"/>
          <w:cols w:space="708"/>
          <w:titlePg/>
          <w:docGrid w:linePitch="326"/>
        </w:sectPr>
      </w:pPr>
    </w:p>
    <w:p w:rsidR="00714C12" w:rsidRDefault="00714C12" w:rsidP="00933B9B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702F0" w:rsidRDefault="00714C12" w:rsidP="00970C8F">
      <w:pPr>
        <w:ind w:left="5670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  <w:r w:rsidR="005B6C50">
        <w:rPr>
          <w:sz w:val="24"/>
          <w:szCs w:val="24"/>
        </w:rPr>
        <w:t xml:space="preserve"> </w:t>
      </w:r>
      <w:r w:rsidR="005B6C50" w:rsidRPr="00714C12"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>
        <w:rPr>
          <w:sz w:val="24"/>
          <w:szCs w:val="24"/>
        </w:rPr>
        <w:t xml:space="preserve">  </w:t>
      </w:r>
    </w:p>
    <w:p w:rsidR="00112E77" w:rsidRDefault="00714C12" w:rsidP="009952F6">
      <w:pPr>
        <w:ind w:left="5670"/>
        <w:rPr>
          <w:sz w:val="24"/>
          <w:szCs w:val="24"/>
        </w:rPr>
      </w:pPr>
      <w:r>
        <w:rPr>
          <w:sz w:val="24"/>
          <w:szCs w:val="24"/>
        </w:rPr>
        <w:t>от «</w:t>
      </w:r>
      <w:r w:rsidR="009952F6">
        <w:rPr>
          <w:sz w:val="24"/>
          <w:szCs w:val="24"/>
        </w:rPr>
        <w:t xml:space="preserve">07»      </w:t>
      </w:r>
      <w:bookmarkStart w:id="0" w:name="_GoBack"/>
      <w:bookmarkEnd w:id="0"/>
      <w:r w:rsidR="009952F6">
        <w:rPr>
          <w:sz w:val="24"/>
          <w:szCs w:val="24"/>
        </w:rPr>
        <w:t>04     2025  №   46</w:t>
      </w:r>
    </w:p>
    <w:p w:rsidR="00112E77" w:rsidRDefault="00112E77" w:rsidP="00970C8F">
      <w:pPr>
        <w:ind w:left="5670"/>
        <w:rPr>
          <w:sz w:val="24"/>
          <w:szCs w:val="24"/>
        </w:rPr>
      </w:pPr>
    </w:p>
    <w:p w:rsidR="00112E77" w:rsidRDefault="00112E77" w:rsidP="00970C8F">
      <w:pPr>
        <w:ind w:left="5670"/>
        <w:rPr>
          <w:sz w:val="24"/>
          <w:szCs w:val="24"/>
        </w:rPr>
      </w:pPr>
    </w:p>
    <w:p w:rsidR="00112E77" w:rsidRDefault="00112E77" w:rsidP="00970C8F">
      <w:pPr>
        <w:ind w:left="5670"/>
        <w:rPr>
          <w:sz w:val="24"/>
          <w:szCs w:val="24"/>
        </w:rPr>
      </w:pPr>
    </w:p>
    <w:p w:rsidR="00890D36" w:rsidRPr="006E1104" w:rsidRDefault="00890D36" w:rsidP="00890D36">
      <w:pPr>
        <w:jc w:val="center"/>
        <w:rPr>
          <w:color w:val="353535"/>
          <w:sz w:val="24"/>
          <w:szCs w:val="24"/>
        </w:rPr>
      </w:pPr>
      <w:r w:rsidRPr="006E1104">
        <w:rPr>
          <w:b/>
          <w:bCs/>
          <w:color w:val="353535"/>
          <w:sz w:val="24"/>
          <w:szCs w:val="24"/>
        </w:rPr>
        <w:t>ПОЛИТИКА</w:t>
      </w:r>
    </w:p>
    <w:p w:rsidR="00890D36" w:rsidRPr="006E1104" w:rsidRDefault="00890D36" w:rsidP="00890D36">
      <w:pPr>
        <w:jc w:val="center"/>
        <w:rPr>
          <w:color w:val="353535"/>
          <w:sz w:val="24"/>
          <w:szCs w:val="24"/>
        </w:rPr>
      </w:pPr>
      <w:r w:rsidRPr="006E1104">
        <w:rPr>
          <w:b/>
          <w:bCs/>
          <w:color w:val="353535"/>
          <w:sz w:val="24"/>
          <w:szCs w:val="24"/>
        </w:rPr>
        <w:t>конфиденциальности официального сайта органа местного самоуправления Администрации муниципального образования «город Десногорск» Смоленской области</w:t>
      </w:r>
    </w:p>
    <w:p w:rsidR="00890D36" w:rsidRPr="006E1104" w:rsidRDefault="00890D36" w:rsidP="00890D36">
      <w:pPr>
        <w:jc w:val="center"/>
        <w:rPr>
          <w:rFonts w:ascii="Arial" w:hAnsi="Arial" w:cs="Arial"/>
          <w:color w:val="353535"/>
          <w:sz w:val="24"/>
          <w:szCs w:val="24"/>
        </w:rPr>
      </w:pPr>
      <w:r w:rsidRPr="006E1104">
        <w:rPr>
          <w:rFonts w:ascii="Arial" w:hAnsi="Arial" w:cs="Arial"/>
          <w:color w:val="353535"/>
          <w:sz w:val="24"/>
          <w:szCs w:val="24"/>
        </w:rPr>
        <w:t> </w:t>
      </w:r>
    </w:p>
    <w:p w:rsidR="00890D36" w:rsidRDefault="00890D36" w:rsidP="00890D36">
      <w:pPr>
        <w:ind w:firstLine="709"/>
        <w:jc w:val="both"/>
        <w:rPr>
          <w:color w:val="1071AE"/>
          <w:sz w:val="24"/>
          <w:szCs w:val="24"/>
        </w:rPr>
      </w:pPr>
      <w:r w:rsidRPr="00D2567F">
        <w:rPr>
          <w:color w:val="353535"/>
          <w:sz w:val="24"/>
          <w:szCs w:val="24"/>
        </w:rPr>
        <w:t>Настоящая политика конфиденциальности официального сайта органа местного самоуправления Администрации муниципального образования «город Десногорск» Смоленской области (далее – «Политика конфиденциальности») разработана в соответствии с Федеральным законом от 27.07.2006 №152-ФЗ «О персональных данных» и устанавливает правила использования Администрации муниципального образования «</w:t>
      </w:r>
      <w:r>
        <w:rPr>
          <w:color w:val="353535"/>
          <w:sz w:val="24"/>
          <w:szCs w:val="24"/>
        </w:rPr>
        <w:t>г</w:t>
      </w:r>
      <w:r w:rsidRPr="00D2567F">
        <w:rPr>
          <w:color w:val="353535"/>
          <w:sz w:val="24"/>
          <w:szCs w:val="24"/>
        </w:rPr>
        <w:t>ород Десногорск» Смоленской области (далее – «Оператор») персональной информации, получаемой от пользователей официального сайта Администрации муниципального образования «</w:t>
      </w:r>
      <w:r>
        <w:rPr>
          <w:color w:val="353535"/>
          <w:sz w:val="24"/>
          <w:szCs w:val="24"/>
        </w:rPr>
        <w:t>г</w:t>
      </w:r>
      <w:r w:rsidRPr="00D2567F">
        <w:rPr>
          <w:color w:val="353535"/>
          <w:sz w:val="24"/>
          <w:szCs w:val="24"/>
        </w:rPr>
        <w:t>ород Десногорск» Смоленской обл</w:t>
      </w:r>
      <w:r>
        <w:rPr>
          <w:color w:val="353535"/>
          <w:sz w:val="24"/>
          <w:szCs w:val="24"/>
        </w:rPr>
        <w:t xml:space="preserve">асти (далее – официальный сайт) </w:t>
      </w:r>
      <w:r w:rsidRPr="00D2567F">
        <w:rPr>
          <w:color w:val="1071AE"/>
          <w:sz w:val="24"/>
          <w:szCs w:val="24"/>
        </w:rPr>
        <w:t xml:space="preserve">https://desnogorsk.admin-smolensk.ru. </w:t>
      </w:r>
      <w:r w:rsidRPr="00D2567F">
        <w:rPr>
          <w:color w:val="353535"/>
          <w:sz w:val="24"/>
          <w:szCs w:val="24"/>
        </w:rPr>
        <w:t>Текст политики доступен Пользователям в сети Интернет по адресу: (</w:t>
      </w:r>
      <w:hyperlink r:id="rId13" w:history="1">
        <w:r w:rsidRPr="00D2567F">
          <w:rPr>
            <w:color w:val="1071AE"/>
            <w:sz w:val="24"/>
            <w:szCs w:val="24"/>
          </w:rPr>
          <w:t>https://desnogorsk.admin-smolensk.ru/privacy_policy/</w:t>
        </w:r>
      </w:hyperlink>
      <w:r w:rsidRPr="00D2567F">
        <w:rPr>
          <w:color w:val="353535"/>
          <w:sz w:val="24"/>
          <w:szCs w:val="24"/>
        </w:rPr>
        <w:t>).</w:t>
      </w:r>
    </w:p>
    <w:p w:rsidR="00890D36" w:rsidRPr="00D2567F" w:rsidRDefault="00890D36" w:rsidP="00890D36">
      <w:pPr>
        <w:ind w:firstLine="709"/>
        <w:jc w:val="both"/>
        <w:rPr>
          <w:color w:val="1071AE"/>
          <w:sz w:val="24"/>
          <w:szCs w:val="24"/>
        </w:rPr>
      </w:pP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1. Определение терминов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 В настоящей Политике конфиденциальности используются следующие термины: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>
        <w:rPr>
          <w:color w:val="353535"/>
          <w:sz w:val="24"/>
          <w:szCs w:val="24"/>
        </w:rPr>
        <w:t xml:space="preserve">1.1.1. </w:t>
      </w:r>
      <w:r w:rsidRPr="00D2567F">
        <w:rPr>
          <w:b/>
          <w:bCs/>
          <w:color w:val="353535"/>
          <w:sz w:val="24"/>
          <w:szCs w:val="24"/>
        </w:rPr>
        <w:t>«Оператор» </w:t>
      </w:r>
      <w:r w:rsidRPr="00D2567F">
        <w:rPr>
          <w:color w:val="353535"/>
          <w:sz w:val="24"/>
          <w:szCs w:val="24"/>
        </w:rPr>
        <w:t>– орган местного самоуправления Администрации муниципального образования «город Десногорск» Смоленской области, который организует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1.1.2. </w:t>
      </w:r>
      <w:r w:rsidRPr="00D2567F">
        <w:rPr>
          <w:b/>
          <w:bCs/>
          <w:color w:val="353535"/>
          <w:sz w:val="24"/>
          <w:szCs w:val="24"/>
        </w:rPr>
        <w:t>«Персональные данные» </w:t>
      </w:r>
      <w:r w:rsidRPr="00D2567F">
        <w:rPr>
          <w:color w:val="353535"/>
          <w:sz w:val="24"/>
          <w:szCs w:val="24"/>
        </w:rPr>
        <w:t>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1.1.3. </w:t>
      </w:r>
      <w:r w:rsidRPr="00D2567F">
        <w:rPr>
          <w:b/>
          <w:bCs/>
          <w:color w:val="353535"/>
          <w:sz w:val="24"/>
          <w:szCs w:val="24"/>
        </w:rPr>
        <w:t>«Обработка персональных данных» </w:t>
      </w:r>
      <w:r w:rsidRPr="00D2567F">
        <w:rPr>
          <w:color w:val="353535"/>
          <w:sz w:val="24"/>
          <w:szCs w:val="24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1.1.4. </w:t>
      </w:r>
      <w:r w:rsidRPr="00D2567F">
        <w:rPr>
          <w:b/>
          <w:bCs/>
          <w:color w:val="353535"/>
          <w:sz w:val="24"/>
          <w:szCs w:val="24"/>
        </w:rPr>
        <w:t>«Конфиденциальность персональных данных</w:t>
      </w:r>
      <w:r w:rsidRPr="00D2567F">
        <w:rPr>
          <w:color w:val="353535"/>
          <w:sz w:val="24"/>
          <w:szCs w:val="24"/>
        </w:rPr>
        <w:t>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1.1.5. </w:t>
      </w:r>
      <w:r w:rsidRPr="00D2567F">
        <w:rPr>
          <w:b/>
          <w:bCs/>
          <w:color w:val="353535"/>
          <w:sz w:val="24"/>
          <w:szCs w:val="24"/>
        </w:rPr>
        <w:t>«Официальный сайт» </w:t>
      </w:r>
      <w:r w:rsidRPr="00D2567F">
        <w:rPr>
          <w:color w:val="353535"/>
          <w:sz w:val="24"/>
          <w:szCs w:val="24"/>
        </w:rPr>
        <w:t>— это совокупность связанных между собой веб-страниц, размещенных в сети Интернет по уникальному адресу (URL): https://desnogorsk.admin-smolensk.ru/.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1.1.6. «</w:t>
      </w:r>
      <w:r w:rsidRPr="00D2567F">
        <w:rPr>
          <w:b/>
          <w:bCs/>
          <w:color w:val="353535"/>
          <w:sz w:val="24"/>
          <w:szCs w:val="24"/>
        </w:rPr>
        <w:t>Пользователь официального сайта</w:t>
      </w:r>
      <w:r w:rsidRPr="00D2567F">
        <w:rPr>
          <w:color w:val="353535"/>
          <w:sz w:val="24"/>
          <w:szCs w:val="24"/>
        </w:rPr>
        <w:t>» (далее Пользователь) – лицо, имеющее доступ к официальному сайту, посредством сети Интернет и использующее информацию, материалы и продукты официального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Пользователь может выполнять определенные действия на официальном сайте: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• просмотр веб-страниц;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• подача обращений через официальный сайт;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• участие в опросах.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1.1.7. «</w:t>
      </w:r>
      <w:r w:rsidRPr="00D2567F">
        <w:rPr>
          <w:b/>
          <w:bCs/>
          <w:color w:val="353535"/>
          <w:sz w:val="24"/>
          <w:szCs w:val="24"/>
        </w:rPr>
        <w:t>Cookies</w:t>
      </w:r>
      <w:r w:rsidRPr="00D2567F">
        <w:rPr>
          <w:color w:val="353535"/>
          <w:sz w:val="24"/>
          <w:szCs w:val="24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официального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1.1.8. </w:t>
      </w:r>
      <w:r w:rsidRPr="00D2567F">
        <w:rPr>
          <w:b/>
          <w:bCs/>
          <w:color w:val="353535"/>
          <w:sz w:val="24"/>
          <w:szCs w:val="24"/>
        </w:rPr>
        <w:t>«IP-адрес</w:t>
      </w:r>
      <w:r w:rsidRPr="00D2567F">
        <w:rPr>
          <w:color w:val="353535"/>
          <w:sz w:val="24"/>
          <w:szCs w:val="24"/>
        </w:rPr>
        <w:t>» — уникальный сетевой адрес узла в компьютерной сети, (Internet Protocol Address «адрес Интернет-протокола»), построенной на основе протоколов TCP/IP.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1.1.9. </w:t>
      </w:r>
      <w:r w:rsidRPr="00D2567F">
        <w:rPr>
          <w:b/>
          <w:bCs/>
          <w:color w:val="353535"/>
          <w:sz w:val="24"/>
          <w:szCs w:val="24"/>
        </w:rPr>
        <w:t>Браузер</w:t>
      </w:r>
      <w:r w:rsidRPr="00D2567F">
        <w:rPr>
          <w:color w:val="353535"/>
          <w:sz w:val="24"/>
          <w:szCs w:val="24"/>
        </w:rPr>
        <w:t> - программное обеспечение для просмотра сетевых изданий, то есть для запроса интернет-страниц, их обработки, вывода и перехода от одной интернет-страницы к другой.</w:t>
      </w: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2. Общие положения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2.1. Использование официального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2.2. В случае несогласия с условиями Политики конфиденциальности Пользователь должен прекратить использование официального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2.3. Оператор не проверяет достоверность персональных данных, предоставляемых Пользователем.</w:t>
      </w: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3. Предмет политики конфиденциальности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3.1. Настоящая 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по запросу Оператора при подаче обращений через официальный сайт Администрации муниципального образования «город Десногорск» Смоленской области.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официальном сайте и включают в себя следующую информацию: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3.2.1. фамилию, имя, отчество Пользователя;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3.2.2. пол;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3.2.2. контактный телефон Пользователя;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3.2.3. адрес электронной почты (e-mail);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3.2.4. место жительство Пользователя;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3.2.5. социальный статус;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3.2.6. иная информация, предоставляемая Пользователем Оператору посредством официального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3.3. Сайт собирает некоторую статистическую информацию, которая автоматически передаются в процессе просмотра рекламных блоков и при посещении страниц: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IP-адрес пользователя;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информация из cookies;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тип браузера;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дата, время и количество посещений;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адрес сайта, с которого пользователь осуществил переход на сайт Администрации муниципального образования «город Десногорск» Смоленской области;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сведения о местоположении;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сведения о посещенных страницах, о просмотре рекламных баннеров;</w:t>
      </w:r>
    </w:p>
    <w:p w:rsidR="00890D36" w:rsidRPr="00D2567F" w:rsidRDefault="00890D36" w:rsidP="00890D36">
      <w:pPr>
        <w:numPr>
          <w:ilvl w:val="0"/>
          <w:numId w:val="30"/>
        </w:numPr>
        <w:ind w:left="709" w:firstLine="284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информация, предоставляемая Вашим браузером (тип устройства, тип и версия браузера, операционная система и т.п.).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3.3.1. Файлы Cookies, сведения о действиях Пользователей на Сайте, сведения об оборудовании Пользователя, дата и время сессии обрабатываются Оператором в целях поддержки и улучшения работы Сайта. Оператор также использует данные сервисов вебаналитики «Яндекс.Метрика» для анализа поведения Пользователя на Сайте и улучшения работы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3.3.1. Отключение cookies может повлечь невозможность доступа к частям официального сайта, требующим авторизации.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3.3.2.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4. Цели сбора персональной информации пользователя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4.1. Персональные данные Пользователя Оператор может использовать в целях: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4.1.3. Установления с Пользователем обратной связи, включая направление обращений, запросов, писем, касающихся деятельности Администрации муниципального образования «город Десногорск» Смоленской области, обработки запросов и заявок от Пользователя.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4.1.4. Подтверждения достоверности и полноты персональных данных, предоставленных Пользователем.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4.1.6. Уведомления Пользователя по электронной почте.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4.1.7. Предоставления Пользователю эффективной технической поддержки при возникновении проблем, связанных с использованием официального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4.1.8. Улучшения работы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4.2. Обработка Оператором Персональных данных Пользователей осуществляется только в случае предоставления Пользователем согласия на обработку своих Персональных данных, гарантируя их безопасность в соответствии с действующим законодательством Российской Федерации.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4.3. Безопасность Персональных данных в соответствии с требованиями законодательства Российской Федерации в области защиты персональных данных обеспечивается реализацией организационных, технических и правовых мер.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4.4. Оператор обязуется не осуществлять продажу, обмен, опубликование, либо разглашение иными возможными способами переданных персональных данных.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4.5. Обработка персональных данных осуществляется с использованием средств автоматизации или без использования таких средств с осуществлением следующих действий: сбор, запись, накопление, хранение, блокирование, удаление.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5. Способы и сроки обработки персональной информации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5.1. Обработка персональных данных Пользователя осуществляется 30 дней после даты получения, запросов, писем, обращений, касающихся деятельности Администрации муниципального образования «Город Десногорск» Смоленской области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5.4.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5.5. 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5.6. Обработка Персональных данных Пользователей может осуществляться после достижения цели обработки персональных данных в случаях, предусмотренных законодательством Российской Федерации.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 </w:t>
      </w: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6. Ссылки на другие сайты (сетевые издания).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 6.1. Настоящая политика конфиденциальности распространяется только на информацию, обрабатываемую на официальном сайте Администрации муниципального образования «город Десногорск» Смоленской области.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6.2. На официальном сайте могут иметься ссылки на другие сайты, не принадлежащие Оператору и не контролируемые им. Оператор не несет ответственности за используемую такими сайтами политику конфиденциальности. Пользователю при переходе по ссылкам с официального сайта на другие сайты следует ознакомиться с заявлением о конфиденциальности каждого сайта, собирающего личную информацию.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7. Права и обязанности сторон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bCs/>
          <w:color w:val="353535"/>
          <w:sz w:val="24"/>
          <w:szCs w:val="24"/>
        </w:rPr>
        <w:t>7.1. Пользователь вправе: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7.1.1. Принимать свободное решение о предоставлении своих персональных данных, необходимых для использования на официальном сайте, и давать согласие на их обработку.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7.1.2. Обновлять, дополнять предоставленную информацию о персональных данных в случае изменения данной информации.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7.1.3. Пользователь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Оператора уточнения его персональных данных, их блокирование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Оператора по указанному е-mail адресу.</w:t>
      </w:r>
    </w:p>
    <w:p w:rsidR="00890D36" w:rsidRPr="00D2567F" w:rsidRDefault="00890D36" w:rsidP="00890D36">
      <w:pPr>
        <w:ind w:firstLine="709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 </w:t>
      </w:r>
    </w:p>
    <w:p w:rsidR="00890D36" w:rsidRPr="00D2567F" w:rsidRDefault="00890D36" w:rsidP="00890D36">
      <w:pPr>
        <w:ind w:firstLine="709"/>
        <w:rPr>
          <w:color w:val="353535"/>
          <w:sz w:val="24"/>
          <w:szCs w:val="24"/>
        </w:rPr>
      </w:pPr>
      <w:r w:rsidRPr="00D2567F">
        <w:rPr>
          <w:bCs/>
          <w:color w:val="353535"/>
          <w:sz w:val="24"/>
          <w:szCs w:val="24"/>
        </w:rPr>
        <w:t>7.2. Оператор обязан: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7.2.1. Использовать полученную информацию исключительно для целей, указанных в п. 4 настоящей Политики конфиденциальности.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7.2.2. Обеспечивать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7.2.3.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7.2.4. Осуществлять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8. Ответственность сторон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8.1. Оператор,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8.2. настоящей Политики Конфиденциальности.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8.2. В случае утраты или разглашения Конфиденциальной информации Оператор не несёт ответственность, если данная конфиденциальная информация: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8.2.1. Стала публичным достоянием до её утраты или разглашения.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8.2.2. Была получена от третьей стороны до момента её получения Оператором официального сайта.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8.2.3. Была разглашена с согласия Пользователя.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8.3. Пользователь несет полную ответственность за соблюдение требований законодательства РФ, в том числе законов о защите авторских и смежных прав, включая полную ответственность за содержание и форму материалов.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официального сайта, несет лицо, предоставившее такую информацию.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8.5. Пользователь соглашается, что информация, предоставленная ему как часть официального сайта, может являться объектом интеллектуальной собственности, права на который защищены и принадлежат другим Пользователям, партнерам, которые размещают такую информацию на официальном сайте.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8.6. В отношении текстовых материалов (статей, публикаций, находящихся в свободном публичном доступе в сетевом издании) допускается их распространение при условии, что будет дана ссылка на источник.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8.7. Оператор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официальном сайте или передаваемых через него.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8.8. Оператор не несет ответственности за любые прямые или косвенные убытки, произошедшие из-за: использования либо невозможности использования официального сайта, либо отдельных сервисов; несанкционированного доступа к коммуникациям Пользователя; заявления или поведение любого третьего лица на официальном сайте.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8.9. Оператор не несет ответственность за какую-либо информацию, размещенную пользователем на официальном сайте, включая, информацию, защищенную авторским правом, без прямого согласия владельца авторского права.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9. Разрешение споров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9.1. До обращения в суд с иском по спорам, возникающим из отношений между Пользователем и Оператором,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9.2. Получатель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9.3. При недостижении соглашения спор будет передан в судебный орган в соответствии с действующим законодательством Российской Федерации.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9.4.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</w:p>
    <w:p w:rsidR="00890D36" w:rsidRPr="00D2567F" w:rsidRDefault="00890D36" w:rsidP="00890D36">
      <w:pPr>
        <w:ind w:firstLine="709"/>
        <w:jc w:val="center"/>
        <w:rPr>
          <w:color w:val="353535"/>
          <w:sz w:val="24"/>
          <w:szCs w:val="24"/>
        </w:rPr>
      </w:pPr>
      <w:r w:rsidRPr="00D2567F">
        <w:rPr>
          <w:b/>
          <w:bCs/>
          <w:color w:val="353535"/>
          <w:sz w:val="24"/>
          <w:szCs w:val="24"/>
        </w:rPr>
        <w:t>10. Дополнительная информация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10.1. Оператор вправе вносить изменения в настоящую Политику конфиденциальности без согласия Пользователя.</w:t>
      </w:r>
    </w:p>
    <w:p w:rsidR="00890D36" w:rsidRPr="00D2567F" w:rsidRDefault="00890D36" w:rsidP="00890D36">
      <w:pPr>
        <w:ind w:firstLine="709"/>
        <w:jc w:val="both"/>
        <w:rPr>
          <w:color w:val="353535"/>
          <w:sz w:val="24"/>
          <w:szCs w:val="24"/>
        </w:rPr>
      </w:pPr>
      <w:r w:rsidRPr="00D2567F">
        <w:rPr>
          <w:color w:val="353535"/>
          <w:sz w:val="24"/>
          <w:szCs w:val="24"/>
        </w:rPr>
        <w:t>10.2. Новая Политика конфиденциальности вступает в силу с даты ее принятия и подлежит опубликованию на официальном сайте Администрации муниципального образования «город Десногорск», если иное не предусмотрено новой редакцией Политики конфиденциальности.</w:t>
      </w:r>
    </w:p>
    <w:p w:rsidR="00890D36" w:rsidRDefault="00890D36" w:rsidP="00890D36">
      <w:pPr>
        <w:ind w:firstLine="709"/>
        <w:jc w:val="both"/>
      </w:pPr>
      <w:r w:rsidRPr="00D2567F">
        <w:rPr>
          <w:color w:val="353535"/>
          <w:sz w:val="24"/>
          <w:szCs w:val="24"/>
        </w:rPr>
        <w:t xml:space="preserve">10.3. Все предложения или вопросы касательно настоящей Политики конфиденциальности следует сообщать на электронную почту </w:t>
      </w:r>
      <w:hyperlink r:id="rId14" w:history="1">
        <w:r>
          <w:rPr>
            <w:rStyle w:val="aff6"/>
            <w:rFonts w:ascii="Arial" w:hAnsi="Arial" w:cs="Arial"/>
            <w:color w:val="1071AE"/>
            <w:sz w:val="21"/>
            <w:szCs w:val="21"/>
          </w:rPr>
          <w:t>desnadm@mail.ru</w:t>
        </w:r>
      </w:hyperlink>
      <w:r w:rsidRPr="00D2567F">
        <w:rPr>
          <w:color w:val="353535"/>
          <w:sz w:val="24"/>
          <w:szCs w:val="24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desnadm@admin-smolensk.ru</w:t>
      </w:r>
      <w:r w:rsidRPr="00D2567F">
        <w:rPr>
          <w:color w:val="353535"/>
          <w:sz w:val="24"/>
          <w:szCs w:val="24"/>
        </w:rPr>
        <w:t>, либо на почтовый адрес: 216400, Смоленская область, город Десногорск, 2 микрорайон, строение 1.</w:t>
      </w:r>
    </w:p>
    <w:p w:rsidR="00112E77" w:rsidRDefault="00112E77" w:rsidP="00970C8F">
      <w:pPr>
        <w:ind w:left="5670"/>
        <w:rPr>
          <w:sz w:val="24"/>
          <w:szCs w:val="24"/>
        </w:rPr>
      </w:pPr>
    </w:p>
    <w:sectPr w:rsidR="00112E77" w:rsidSect="00EA7FCA">
      <w:headerReference w:type="default" r:id="rId15"/>
      <w:pgSz w:w="11907" w:h="16840" w:code="9"/>
      <w:pgMar w:top="1134" w:right="567" w:bottom="1134" w:left="1418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EA" w:rsidRDefault="005D59EA">
      <w:r>
        <w:separator/>
      </w:r>
    </w:p>
  </w:endnote>
  <w:endnote w:type="continuationSeparator" w:id="0">
    <w:p w:rsidR="005D59EA" w:rsidRDefault="005D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EA" w:rsidRDefault="005D59EA">
      <w:r>
        <w:separator/>
      </w:r>
    </w:p>
  </w:footnote>
  <w:footnote w:type="continuationSeparator" w:id="0">
    <w:p w:rsidR="005D59EA" w:rsidRDefault="005D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E7" w:rsidRDefault="004A3C78" w:rsidP="00B84C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E7AE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7AE7" w:rsidRDefault="000E7A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A" w:rsidRDefault="00EA7FC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C670C" w:rsidRPr="00951A3F" w:rsidRDefault="00CC670C" w:rsidP="00077EBD">
    <w:pPr>
      <w:pStyle w:val="a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BD" w:rsidRDefault="00077EBD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A" w:rsidRDefault="00EA7FC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952F6">
      <w:rPr>
        <w:noProof/>
      </w:rPr>
      <w:t>2</w:t>
    </w:r>
    <w:r>
      <w:fldChar w:fldCharType="end"/>
    </w:r>
  </w:p>
  <w:p w:rsidR="00EA7FCA" w:rsidRPr="00951A3F" w:rsidRDefault="00EA7FCA" w:rsidP="00077EBD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80"/>
    <w:multiLevelType w:val="multilevel"/>
    <w:tmpl w:val="0F188686"/>
    <w:styleLink w:val="a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644D0"/>
    <w:multiLevelType w:val="hybridMultilevel"/>
    <w:tmpl w:val="45ECFE32"/>
    <w:lvl w:ilvl="0" w:tplc="00588AC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622EF01C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E1E6DFC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3D64814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7F5425DE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1AFEDDD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A148E3CC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8DB24E4C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4FD04B62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>
    <w:nsid w:val="0C1D6EA4"/>
    <w:multiLevelType w:val="multilevel"/>
    <w:tmpl w:val="2F66C5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3">
    <w:nsid w:val="0CCB0AC9"/>
    <w:multiLevelType w:val="hybridMultilevel"/>
    <w:tmpl w:val="8578CA5A"/>
    <w:lvl w:ilvl="0" w:tplc="947CCD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C47F53"/>
    <w:multiLevelType w:val="multilevel"/>
    <w:tmpl w:val="D876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2400F"/>
    <w:multiLevelType w:val="multilevel"/>
    <w:tmpl w:val="707A76DE"/>
    <w:lvl w:ilvl="0">
      <w:start w:val="1"/>
      <w:numFmt w:val="bullet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BF0B57"/>
    <w:multiLevelType w:val="multilevel"/>
    <w:tmpl w:val="AEEE737E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7">
    <w:nsid w:val="25AF5830"/>
    <w:multiLevelType w:val="multilevel"/>
    <w:tmpl w:val="310E71A2"/>
    <w:lvl w:ilvl="0">
      <w:start w:val="1"/>
      <w:numFmt w:val="bullet"/>
      <w:lvlText w:val=""/>
      <w:lvlJc w:val="left"/>
      <w:pPr>
        <w:tabs>
          <w:tab w:val="num" w:pos="720"/>
        </w:tabs>
        <w:ind w:left="510" w:hanging="51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2067B"/>
    <w:multiLevelType w:val="multilevel"/>
    <w:tmpl w:val="78748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FE6573"/>
    <w:multiLevelType w:val="hybridMultilevel"/>
    <w:tmpl w:val="59C082B6"/>
    <w:lvl w:ilvl="0" w:tplc="03148FAC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47269"/>
    <w:multiLevelType w:val="hybridMultilevel"/>
    <w:tmpl w:val="D4E4E62E"/>
    <w:lvl w:ilvl="0" w:tplc="B44443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484055"/>
    <w:multiLevelType w:val="multilevel"/>
    <w:tmpl w:val="B2D08BEC"/>
    <w:styleLink w:val="a0"/>
    <w:lvl w:ilvl="0">
      <w:start w:val="1"/>
      <w:numFmt w:val="decimal"/>
      <w:suff w:val="space"/>
      <w:lvlText w:val="%1."/>
      <w:lvlJc w:val="left"/>
      <w:pPr>
        <w:ind w:left="589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5"/>
        </w:tabs>
        <w:ind w:left="589" w:firstLine="709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2" w:firstLine="709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589" w:firstLine="709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590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90" w:firstLine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7" w:hanging="360"/>
      </w:pPr>
      <w:rPr>
        <w:rFonts w:hint="default"/>
      </w:rPr>
    </w:lvl>
  </w:abstractNum>
  <w:abstractNum w:abstractNumId="12">
    <w:nsid w:val="4E625B1E"/>
    <w:multiLevelType w:val="hybridMultilevel"/>
    <w:tmpl w:val="1DD6E150"/>
    <w:lvl w:ilvl="0" w:tplc="C164BA8E">
      <w:start w:val="1"/>
      <w:numFmt w:val="decimal"/>
      <w:pStyle w:val="a1"/>
      <w:suff w:val="space"/>
      <w:lvlText w:val="%1."/>
      <w:lvlJc w:val="left"/>
      <w:pPr>
        <w:ind w:left="0" w:firstLine="709"/>
      </w:pPr>
      <w:rPr>
        <w:rFonts w:hint="default"/>
      </w:rPr>
    </w:lvl>
    <w:lvl w:ilvl="1" w:tplc="7464B64C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F15E2FBA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152E7EC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E160C706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15659EC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30081FDE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C44F80A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607018C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3">
    <w:nsid w:val="58F57953"/>
    <w:multiLevelType w:val="hybridMultilevel"/>
    <w:tmpl w:val="5532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D5453"/>
    <w:multiLevelType w:val="hybridMultilevel"/>
    <w:tmpl w:val="7B1452DC"/>
    <w:lvl w:ilvl="0" w:tplc="97E83032">
      <w:start w:val="1"/>
      <w:numFmt w:val="decimal"/>
      <w:lvlText w:val="%1."/>
      <w:lvlJc w:val="left"/>
      <w:pPr>
        <w:tabs>
          <w:tab w:val="num" w:pos="720"/>
        </w:tabs>
        <w:ind w:left="1418" w:hanging="6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4644E"/>
    <w:multiLevelType w:val="hybridMultilevel"/>
    <w:tmpl w:val="BEB8501C"/>
    <w:lvl w:ilvl="0" w:tplc="00588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6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  <w:num w:numId="27">
    <w:abstractNumId w:val="12"/>
  </w:num>
  <w:num w:numId="28">
    <w:abstractNumId w:val="2"/>
  </w:num>
  <w:num w:numId="29">
    <w:abstractNumId w:val="4"/>
  </w:num>
  <w:num w:numId="30">
    <w:abstractNumId w:val="7"/>
  </w:num>
  <w:num w:numId="31">
    <w:abstractNumId w:val="14"/>
    <w:lvlOverride w:ilvl="0">
      <w:lvl w:ilvl="0" w:tplc="97E83032">
        <w:start w:val="1"/>
        <w:numFmt w:val="decimal"/>
        <w:lvlText w:val="%1."/>
        <w:lvlJc w:val="left"/>
        <w:pPr>
          <w:tabs>
            <w:tab w:val="num" w:pos="720"/>
          </w:tabs>
          <w:ind w:left="0" w:firstLine="72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10"/>
  </w:num>
  <w:num w:numId="3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E7C"/>
    <w:rsid w:val="00000CF2"/>
    <w:rsid w:val="00004475"/>
    <w:rsid w:val="00017BA1"/>
    <w:rsid w:val="000276B6"/>
    <w:rsid w:val="00031161"/>
    <w:rsid w:val="00037FFD"/>
    <w:rsid w:val="000401AE"/>
    <w:rsid w:val="00052EDB"/>
    <w:rsid w:val="00053D8C"/>
    <w:rsid w:val="00054688"/>
    <w:rsid w:val="00056DE5"/>
    <w:rsid w:val="00057097"/>
    <w:rsid w:val="00061981"/>
    <w:rsid w:val="0006292F"/>
    <w:rsid w:val="00064B3B"/>
    <w:rsid w:val="00064CC4"/>
    <w:rsid w:val="000652D1"/>
    <w:rsid w:val="00074021"/>
    <w:rsid w:val="00077B7D"/>
    <w:rsid w:val="00077EBD"/>
    <w:rsid w:val="00081079"/>
    <w:rsid w:val="00083C83"/>
    <w:rsid w:val="0008460C"/>
    <w:rsid w:val="0009196F"/>
    <w:rsid w:val="000965E0"/>
    <w:rsid w:val="000A0B2B"/>
    <w:rsid w:val="000A2130"/>
    <w:rsid w:val="000A2C8D"/>
    <w:rsid w:val="000A2CD0"/>
    <w:rsid w:val="000A60C7"/>
    <w:rsid w:val="000B2B57"/>
    <w:rsid w:val="000C44B4"/>
    <w:rsid w:val="000C4F5C"/>
    <w:rsid w:val="000C567C"/>
    <w:rsid w:val="000C5CBB"/>
    <w:rsid w:val="000C6764"/>
    <w:rsid w:val="000C6C80"/>
    <w:rsid w:val="000D0A20"/>
    <w:rsid w:val="000D75EF"/>
    <w:rsid w:val="000E7AE7"/>
    <w:rsid w:val="000F2003"/>
    <w:rsid w:val="000F2E3F"/>
    <w:rsid w:val="000F4E5A"/>
    <w:rsid w:val="000F65D3"/>
    <w:rsid w:val="00101807"/>
    <w:rsid w:val="00102E19"/>
    <w:rsid w:val="00110381"/>
    <w:rsid w:val="0011264C"/>
    <w:rsid w:val="00112E77"/>
    <w:rsid w:val="00121A67"/>
    <w:rsid w:val="001250EE"/>
    <w:rsid w:val="0012642D"/>
    <w:rsid w:val="0013064D"/>
    <w:rsid w:val="00132EB5"/>
    <w:rsid w:val="001405D5"/>
    <w:rsid w:val="001434BE"/>
    <w:rsid w:val="001521FF"/>
    <w:rsid w:val="00152B5F"/>
    <w:rsid w:val="00153168"/>
    <w:rsid w:val="001543A9"/>
    <w:rsid w:val="00154C14"/>
    <w:rsid w:val="0015626D"/>
    <w:rsid w:val="001562B6"/>
    <w:rsid w:val="00156D8C"/>
    <w:rsid w:val="00160F48"/>
    <w:rsid w:val="00161DA6"/>
    <w:rsid w:val="00164BF8"/>
    <w:rsid w:val="00164E65"/>
    <w:rsid w:val="00165448"/>
    <w:rsid w:val="0016792B"/>
    <w:rsid w:val="00174296"/>
    <w:rsid w:val="00174F97"/>
    <w:rsid w:val="0017508F"/>
    <w:rsid w:val="0019086B"/>
    <w:rsid w:val="00193075"/>
    <w:rsid w:val="0019449B"/>
    <w:rsid w:val="001967DF"/>
    <w:rsid w:val="00197131"/>
    <w:rsid w:val="001A6DC7"/>
    <w:rsid w:val="001B0F44"/>
    <w:rsid w:val="001B28E6"/>
    <w:rsid w:val="001B588D"/>
    <w:rsid w:val="001B6330"/>
    <w:rsid w:val="001B7A49"/>
    <w:rsid w:val="001C0D1D"/>
    <w:rsid w:val="001C7C83"/>
    <w:rsid w:val="001D4056"/>
    <w:rsid w:val="001D6916"/>
    <w:rsid w:val="001E534D"/>
    <w:rsid w:val="001E69B3"/>
    <w:rsid w:val="001E6D33"/>
    <w:rsid w:val="001F2C20"/>
    <w:rsid w:val="001F2F76"/>
    <w:rsid w:val="001F3E1A"/>
    <w:rsid w:val="001F5769"/>
    <w:rsid w:val="001F6DE9"/>
    <w:rsid w:val="00204862"/>
    <w:rsid w:val="00212401"/>
    <w:rsid w:val="00215ED8"/>
    <w:rsid w:val="0021698D"/>
    <w:rsid w:val="0021726C"/>
    <w:rsid w:val="00223511"/>
    <w:rsid w:val="00224D1D"/>
    <w:rsid w:val="00233A99"/>
    <w:rsid w:val="0023673C"/>
    <w:rsid w:val="002367E8"/>
    <w:rsid w:val="002374DC"/>
    <w:rsid w:val="00241E7C"/>
    <w:rsid w:val="002506B7"/>
    <w:rsid w:val="00250ACC"/>
    <w:rsid w:val="00254842"/>
    <w:rsid w:val="00262C4B"/>
    <w:rsid w:val="00264F67"/>
    <w:rsid w:val="002663C2"/>
    <w:rsid w:val="002672DB"/>
    <w:rsid w:val="002701D1"/>
    <w:rsid w:val="00270478"/>
    <w:rsid w:val="00272070"/>
    <w:rsid w:val="002728B5"/>
    <w:rsid w:val="002767F5"/>
    <w:rsid w:val="00277883"/>
    <w:rsid w:val="00280607"/>
    <w:rsid w:val="0028368B"/>
    <w:rsid w:val="00293ACE"/>
    <w:rsid w:val="00296EEE"/>
    <w:rsid w:val="00297F0E"/>
    <w:rsid w:val="002A71FB"/>
    <w:rsid w:val="002B2C61"/>
    <w:rsid w:val="002B6FCA"/>
    <w:rsid w:val="002C1C51"/>
    <w:rsid w:val="002D16C2"/>
    <w:rsid w:val="002D590E"/>
    <w:rsid w:val="002E1639"/>
    <w:rsid w:val="002E4D8D"/>
    <w:rsid w:val="002E50DF"/>
    <w:rsid w:val="002E5C89"/>
    <w:rsid w:val="002E7310"/>
    <w:rsid w:val="002F2246"/>
    <w:rsid w:val="002F23A4"/>
    <w:rsid w:val="002F2478"/>
    <w:rsid w:val="002F6192"/>
    <w:rsid w:val="002F77F5"/>
    <w:rsid w:val="00300F87"/>
    <w:rsid w:val="00301D83"/>
    <w:rsid w:val="00302548"/>
    <w:rsid w:val="00305456"/>
    <w:rsid w:val="00307478"/>
    <w:rsid w:val="00320EAC"/>
    <w:rsid w:val="00322B8F"/>
    <w:rsid w:val="003346E1"/>
    <w:rsid w:val="00337382"/>
    <w:rsid w:val="00337EA1"/>
    <w:rsid w:val="00340251"/>
    <w:rsid w:val="00341BC4"/>
    <w:rsid w:val="00347C58"/>
    <w:rsid w:val="003519AE"/>
    <w:rsid w:val="00352512"/>
    <w:rsid w:val="00362B03"/>
    <w:rsid w:val="00363147"/>
    <w:rsid w:val="00363F94"/>
    <w:rsid w:val="003705A8"/>
    <w:rsid w:val="0037183A"/>
    <w:rsid w:val="00372EF9"/>
    <w:rsid w:val="0037470E"/>
    <w:rsid w:val="003756E6"/>
    <w:rsid w:val="00375ADB"/>
    <w:rsid w:val="003770B6"/>
    <w:rsid w:val="003808A4"/>
    <w:rsid w:val="00384348"/>
    <w:rsid w:val="00384E98"/>
    <w:rsid w:val="003851D0"/>
    <w:rsid w:val="00392F72"/>
    <w:rsid w:val="003A2F8B"/>
    <w:rsid w:val="003A43DA"/>
    <w:rsid w:val="003A4656"/>
    <w:rsid w:val="003A7BAE"/>
    <w:rsid w:val="003B3E7F"/>
    <w:rsid w:val="003C3243"/>
    <w:rsid w:val="003C368D"/>
    <w:rsid w:val="003C5285"/>
    <w:rsid w:val="003C56AB"/>
    <w:rsid w:val="003C5F91"/>
    <w:rsid w:val="003C7509"/>
    <w:rsid w:val="003D4AB6"/>
    <w:rsid w:val="003E05DC"/>
    <w:rsid w:val="003E1BD3"/>
    <w:rsid w:val="003E1FE6"/>
    <w:rsid w:val="003E40E1"/>
    <w:rsid w:val="003E595F"/>
    <w:rsid w:val="003E7681"/>
    <w:rsid w:val="003E7CF6"/>
    <w:rsid w:val="003F04B3"/>
    <w:rsid w:val="003F04F6"/>
    <w:rsid w:val="003F1D0D"/>
    <w:rsid w:val="003F3C46"/>
    <w:rsid w:val="003F52A1"/>
    <w:rsid w:val="003F5F41"/>
    <w:rsid w:val="003F679A"/>
    <w:rsid w:val="00404764"/>
    <w:rsid w:val="00405E9A"/>
    <w:rsid w:val="00407790"/>
    <w:rsid w:val="00407F3A"/>
    <w:rsid w:val="00417DF3"/>
    <w:rsid w:val="004217C6"/>
    <w:rsid w:val="004231B0"/>
    <w:rsid w:val="00423632"/>
    <w:rsid w:val="004250BC"/>
    <w:rsid w:val="00430050"/>
    <w:rsid w:val="00431143"/>
    <w:rsid w:val="00437BDE"/>
    <w:rsid w:val="00451B7A"/>
    <w:rsid w:val="00452A3A"/>
    <w:rsid w:val="00452D62"/>
    <w:rsid w:val="004548FB"/>
    <w:rsid w:val="0046741E"/>
    <w:rsid w:val="004702F0"/>
    <w:rsid w:val="004741F0"/>
    <w:rsid w:val="0047524D"/>
    <w:rsid w:val="0048164C"/>
    <w:rsid w:val="004833F9"/>
    <w:rsid w:val="004849AF"/>
    <w:rsid w:val="00485CD2"/>
    <w:rsid w:val="00490368"/>
    <w:rsid w:val="0049146B"/>
    <w:rsid w:val="004A13EE"/>
    <w:rsid w:val="004A3C78"/>
    <w:rsid w:val="004B11F2"/>
    <w:rsid w:val="004B181E"/>
    <w:rsid w:val="004B7271"/>
    <w:rsid w:val="004C2688"/>
    <w:rsid w:val="004C2BA3"/>
    <w:rsid w:val="004C4820"/>
    <w:rsid w:val="004C7E3C"/>
    <w:rsid w:val="004D07CD"/>
    <w:rsid w:val="004D13C1"/>
    <w:rsid w:val="004D3CE5"/>
    <w:rsid w:val="004F0D79"/>
    <w:rsid w:val="004F0D9D"/>
    <w:rsid w:val="004F3E14"/>
    <w:rsid w:val="00501630"/>
    <w:rsid w:val="00505E8F"/>
    <w:rsid w:val="00506500"/>
    <w:rsid w:val="00506CED"/>
    <w:rsid w:val="00507BC8"/>
    <w:rsid w:val="00512733"/>
    <w:rsid w:val="00514494"/>
    <w:rsid w:val="00514C28"/>
    <w:rsid w:val="005227C4"/>
    <w:rsid w:val="00523FF1"/>
    <w:rsid w:val="005243C3"/>
    <w:rsid w:val="00530466"/>
    <w:rsid w:val="00536885"/>
    <w:rsid w:val="005419AD"/>
    <w:rsid w:val="00547223"/>
    <w:rsid w:val="00553420"/>
    <w:rsid w:val="00555DFE"/>
    <w:rsid w:val="00562AB4"/>
    <w:rsid w:val="00563732"/>
    <w:rsid w:val="00573DBB"/>
    <w:rsid w:val="00584955"/>
    <w:rsid w:val="0058756B"/>
    <w:rsid w:val="005914CA"/>
    <w:rsid w:val="00592369"/>
    <w:rsid w:val="005946F2"/>
    <w:rsid w:val="00594C20"/>
    <w:rsid w:val="00597ED5"/>
    <w:rsid w:val="00597FD7"/>
    <w:rsid w:val="005A712F"/>
    <w:rsid w:val="005B0CF5"/>
    <w:rsid w:val="005B3E01"/>
    <w:rsid w:val="005B63DE"/>
    <w:rsid w:val="005B6C50"/>
    <w:rsid w:val="005C1EB8"/>
    <w:rsid w:val="005C32EC"/>
    <w:rsid w:val="005C6603"/>
    <w:rsid w:val="005D1FFC"/>
    <w:rsid w:val="005D3371"/>
    <w:rsid w:val="005D3412"/>
    <w:rsid w:val="005D37AE"/>
    <w:rsid w:val="005D59EA"/>
    <w:rsid w:val="005E0C63"/>
    <w:rsid w:val="005E2FC8"/>
    <w:rsid w:val="005E4C4B"/>
    <w:rsid w:val="005E51D1"/>
    <w:rsid w:val="005E5AF6"/>
    <w:rsid w:val="005E6B3B"/>
    <w:rsid w:val="005F0AFF"/>
    <w:rsid w:val="005F43DA"/>
    <w:rsid w:val="00600E89"/>
    <w:rsid w:val="00600EB1"/>
    <w:rsid w:val="006065A5"/>
    <w:rsid w:val="00606767"/>
    <w:rsid w:val="00610121"/>
    <w:rsid w:val="0061016A"/>
    <w:rsid w:val="0061347F"/>
    <w:rsid w:val="00614752"/>
    <w:rsid w:val="006266C7"/>
    <w:rsid w:val="006312D2"/>
    <w:rsid w:val="006336C9"/>
    <w:rsid w:val="00635DF4"/>
    <w:rsid w:val="0064054D"/>
    <w:rsid w:val="00641249"/>
    <w:rsid w:val="0064257F"/>
    <w:rsid w:val="00644A49"/>
    <w:rsid w:val="00652CDF"/>
    <w:rsid w:val="00653440"/>
    <w:rsid w:val="00660317"/>
    <w:rsid w:val="00662069"/>
    <w:rsid w:val="0066368D"/>
    <w:rsid w:val="00663AE5"/>
    <w:rsid w:val="00663DC7"/>
    <w:rsid w:val="00664161"/>
    <w:rsid w:val="00671AED"/>
    <w:rsid w:val="0067526B"/>
    <w:rsid w:val="006778F8"/>
    <w:rsid w:val="00680F6D"/>
    <w:rsid w:val="00683B6A"/>
    <w:rsid w:val="00692F95"/>
    <w:rsid w:val="00695418"/>
    <w:rsid w:val="006962C1"/>
    <w:rsid w:val="006A3A5B"/>
    <w:rsid w:val="006A4804"/>
    <w:rsid w:val="006B1A59"/>
    <w:rsid w:val="006B567F"/>
    <w:rsid w:val="006C390C"/>
    <w:rsid w:val="006C442E"/>
    <w:rsid w:val="006D483D"/>
    <w:rsid w:val="006D4934"/>
    <w:rsid w:val="006E0709"/>
    <w:rsid w:val="006F68DE"/>
    <w:rsid w:val="006F7A64"/>
    <w:rsid w:val="00705192"/>
    <w:rsid w:val="00710E13"/>
    <w:rsid w:val="00714C12"/>
    <w:rsid w:val="00721735"/>
    <w:rsid w:val="007326D2"/>
    <w:rsid w:val="007409AA"/>
    <w:rsid w:val="00753EE5"/>
    <w:rsid w:val="00774532"/>
    <w:rsid w:val="0077519C"/>
    <w:rsid w:val="00783105"/>
    <w:rsid w:val="00785541"/>
    <w:rsid w:val="007911BC"/>
    <w:rsid w:val="007A312B"/>
    <w:rsid w:val="007A579A"/>
    <w:rsid w:val="007A6EB1"/>
    <w:rsid w:val="007C00A6"/>
    <w:rsid w:val="007C70D3"/>
    <w:rsid w:val="007E2178"/>
    <w:rsid w:val="007E3B51"/>
    <w:rsid w:val="007E46CC"/>
    <w:rsid w:val="007E5A05"/>
    <w:rsid w:val="00800A6D"/>
    <w:rsid w:val="008104D5"/>
    <w:rsid w:val="0081733A"/>
    <w:rsid w:val="008177A8"/>
    <w:rsid w:val="008251E3"/>
    <w:rsid w:val="0082527F"/>
    <w:rsid w:val="00826003"/>
    <w:rsid w:val="00827DBC"/>
    <w:rsid w:val="00827E3A"/>
    <w:rsid w:val="00827F6F"/>
    <w:rsid w:val="00835BDA"/>
    <w:rsid w:val="00837520"/>
    <w:rsid w:val="00841291"/>
    <w:rsid w:val="00841CF6"/>
    <w:rsid w:val="00842196"/>
    <w:rsid w:val="0084232C"/>
    <w:rsid w:val="00844D16"/>
    <w:rsid w:val="008509B2"/>
    <w:rsid w:val="00854588"/>
    <w:rsid w:val="00854AC8"/>
    <w:rsid w:val="008601E9"/>
    <w:rsid w:val="00860C49"/>
    <w:rsid w:val="008619EA"/>
    <w:rsid w:val="00864452"/>
    <w:rsid w:val="0086540E"/>
    <w:rsid w:val="00865533"/>
    <w:rsid w:val="0088133C"/>
    <w:rsid w:val="00883801"/>
    <w:rsid w:val="00886749"/>
    <w:rsid w:val="008870EA"/>
    <w:rsid w:val="00890CB9"/>
    <w:rsid w:val="00890D36"/>
    <w:rsid w:val="00894FC9"/>
    <w:rsid w:val="008A078B"/>
    <w:rsid w:val="008A1AA4"/>
    <w:rsid w:val="008A365B"/>
    <w:rsid w:val="008B112A"/>
    <w:rsid w:val="008B1308"/>
    <w:rsid w:val="008B4E2C"/>
    <w:rsid w:val="008C03C1"/>
    <w:rsid w:val="008C1903"/>
    <w:rsid w:val="008C52A9"/>
    <w:rsid w:val="008C56B7"/>
    <w:rsid w:val="008D16FF"/>
    <w:rsid w:val="008E1EAD"/>
    <w:rsid w:val="008E1F78"/>
    <w:rsid w:val="008E4B3A"/>
    <w:rsid w:val="008E598B"/>
    <w:rsid w:val="008E7F79"/>
    <w:rsid w:val="008F03D2"/>
    <w:rsid w:val="008F2E2E"/>
    <w:rsid w:val="008F330A"/>
    <w:rsid w:val="008F6278"/>
    <w:rsid w:val="00901169"/>
    <w:rsid w:val="00905D0F"/>
    <w:rsid w:val="009122F2"/>
    <w:rsid w:val="009146C4"/>
    <w:rsid w:val="00915487"/>
    <w:rsid w:val="009217F8"/>
    <w:rsid w:val="00922048"/>
    <w:rsid w:val="0092772A"/>
    <w:rsid w:val="00931F8D"/>
    <w:rsid w:val="009334DA"/>
    <w:rsid w:val="009339C5"/>
    <w:rsid w:val="00933B9B"/>
    <w:rsid w:val="00940EEA"/>
    <w:rsid w:val="009502F8"/>
    <w:rsid w:val="00951A3F"/>
    <w:rsid w:val="00955CC0"/>
    <w:rsid w:val="009562E2"/>
    <w:rsid w:val="00960974"/>
    <w:rsid w:val="00962CA6"/>
    <w:rsid w:val="00963176"/>
    <w:rsid w:val="009651C9"/>
    <w:rsid w:val="00967273"/>
    <w:rsid w:val="00970C8F"/>
    <w:rsid w:val="00971320"/>
    <w:rsid w:val="00973F2F"/>
    <w:rsid w:val="00976B52"/>
    <w:rsid w:val="00980B1F"/>
    <w:rsid w:val="009830BF"/>
    <w:rsid w:val="00986024"/>
    <w:rsid w:val="009904D0"/>
    <w:rsid w:val="00990AE7"/>
    <w:rsid w:val="009952F6"/>
    <w:rsid w:val="009A2C26"/>
    <w:rsid w:val="009A3661"/>
    <w:rsid w:val="009A6497"/>
    <w:rsid w:val="009B1D13"/>
    <w:rsid w:val="009B4229"/>
    <w:rsid w:val="009B5BA0"/>
    <w:rsid w:val="009B7C1B"/>
    <w:rsid w:val="009C1280"/>
    <w:rsid w:val="009C2197"/>
    <w:rsid w:val="009C2B99"/>
    <w:rsid w:val="009C3C29"/>
    <w:rsid w:val="009C5C86"/>
    <w:rsid w:val="009D0912"/>
    <w:rsid w:val="009D24DE"/>
    <w:rsid w:val="009D42BA"/>
    <w:rsid w:val="009D631D"/>
    <w:rsid w:val="009E1FEB"/>
    <w:rsid w:val="009E408D"/>
    <w:rsid w:val="009E5187"/>
    <w:rsid w:val="009E6B0D"/>
    <w:rsid w:val="009E7940"/>
    <w:rsid w:val="009F1800"/>
    <w:rsid w:val="009F1F77"/>
    <w:rsid w:val="00A04219"/>
    <w:rsid w:val="00A070A1"/>
    <w:rsid w:val="00A10229"/>
    <w:rsid w:val="00A205E5"/>
    <w:rsid w:val="00A22678"/>
    <w:rsid w:val="00A22855"/>
    <w:rsid w:val="00A24E18"/>
    <w:rsid w:val="00A278E8"/>
    <w:rsid w:val="00A30CB0"/>
    <w:rsid w:val="00A315A9"/>
    <w:rsid w:val="00A3196A"/>
    <w:rsid w:val="00A41C0E"/>
    <w:rsid w:val="00A41CD2"/>
    <w:rsid w:val="00A43EEC"/>
    <w:rsid w:val="00A45645"/>
    <w:rsid w:val="00A64B92"/>
    <w:rsid w:val="00A7425E"/>
    <w:rsid w:val="00A74D2F"/>
    <w:rsid w:val="00A842CC"/>
    <w:rsid w:val="00A87F21"/>
    <w:rsid w:val="00A916EA"/>
    <w:rsid w:val="00A9410C"/>
    <w:rsid w:val="00A94CC0"/>
    <w:rsid w:val="00AA52AB"/>
    <w:rsid w:val="00AB0239"/>
    <w:rsid w:val="00AB61AA"/>
    <w:rsid w:val="00AB6F82"/>
    <w:rsid w:val="00AC3DAA"/>
    <w:rsid w:val="00AD24DB"/>
    <w:rsid w:val="00AD2ACF"/>
    <w:rsid w:val="00AD37F5"/>
    <w:rsid w:val="00AD3D36"/>
    <w:rsid w:val="00AD6D6E"/>
    <w:rsid w:val="00AD6FD8"/>
    <w:rsid w:val="00AE2FCF"/>
    <w:rsid w:val="00AE3C53"/>
    <w:rsid w:val="00AE4F0F"/>
    <w:rsid w:val="00AE56FD"/>
    <w:rsid w:val="00AE6690"/>
    <w:rsid w:val="00AF06D2"/>
    <w:rsid w:val="00AF418F"/>
    <w:rsid w:val="00AF63DE"/>
    <w:rsid w:val="00B012E0"/>
    <w:rsid w:val="00B13313"/>
    <w:rsid w:val="00B213AC"/>
    <w:rsid w:val="00B25B75"/>
    <w:rsid w:val="00B30B37"/>
    <w:rsid w:val="00B3151A"/>
    <w:rsid w:val="00B326B7"/>
    <w:rsid w:val="00B35195"/>
    <w:rsid w:val="00B354DC"/>
    <w:rsid w:val="00B3603F"/>
    <w:rsid w:val="00B360F9"/>
    <w:rsid w:val="00B42FDD"/>
    <w:rsid w:val="00B4790A"/>
    <w:rsid w:val="00B52DB7"/>
    <w:rsid w:val="00B544C5"/>
    <w:rsid w:val="00B64808"/>
    <w:rsid w:val="00B66963"/>
    <w:rsid w:val="00B67441"/>
    <w:rsid w:val="00B71C24"/>
    <w:rsid w:val="00B7437F"/>
    <w:rsid w:val="00B76178"/>
    <w:rsid w:val="00B8129D"/>
    <w:rsid w:val="00B814D3"/>
    <w:rsid w:val="00B83975"/>
    <w:rsid w:val="00B84259"/>
    <w:rsid w:val="00B8458E"/>
    <w:rsid w:val="00B84956"/>
    <w:rsid w:val="00B84C21"/>
    <w:rsid w:val="00B92D29"/>
    <w:rsid w:val="00B95B57"/>
    <w:rsid w:val="00BA1726"/>
    <w:rsid w:val="00BA5AF5"/>
    <w:rsid w:val="00BB0054"/>
    <w:rsid w:val="00BB1F01"/>
    <w:rsid w:val="00BB60A9"/>
    <w:rsid w:val="00BB63FB"/>
    <w:rsid w:val="00BB6A5B"/>
    <w:rsid w:val="00BC44C5"/>
    <w:rsid w:val="00BC536A"/>
    <w:rsid w:val="00BD30F7"/>
    <w:rsid w:val="00BD4277"/>
    <w:rsid w:val="00BD461D"/>
    <w:rsid w:val="00BD5FF5"/>
    <w:rsid w:val="00BE23A2"/>
    <w:rsid w:val="00BE34A0"/>
    <w:rsid w:val="00BE43A1"/>
    <w:rsid w:val="00BE61C8"/>
    <w:rsid w:val="00BF124C"/>
    <w:rsid w:val="00BF3A28"/>
    <w:rsid w:val="00BF40E3"/>
    <w:rsid w:val="00BF5C4D"/>
    <w:rsid w:val="00BF5C5E"/>
    <w:rsid w:val="00C04327"/>
    <w:rsid w:val="00C04C06"/>
    <w:rsid w:val="00C051D9"/>
    <w:rsid w:val="00C069E7"/>
    <w:rsid w:val="00C10E23"/>
    <w:rsid w:val="00C12893"/>
    <w:rsid w:val="00C21141"/>
    <w:rsid w:val="00C217F6"/>
    <w:rsid w:val="00C24586"/>
    <w:rsid w:val="00C2577A"/>
    <w:rsid w:val="00C30E72"/>
    <w:rsid w:val="00C34B35"/>
    <w:rsid w:val="00C37095"/>
    <w:rsid w:val="00C40398"/>
    <w:rsid w:val="00C41FA5"/>
    <w:rsid w:val="00C44430"/>
    <w:rsid w:val="00C4477A"/>
    <w:rsid w:val="00C451B4"/>
    <w:rsid w:val="00C47272"/>
    <w:rsid w:val="00C5179F"/>
    <w:rsid w:val="00C61896"/>
    <w:rsid w:val="00C644E4"/>
    <w:rsid w:val="00C700AD"/>
    <w:rsid w:val="00C71FE1"/>
    <w:rsid w:val="00C73CB4"/>
    <w:rsid w:val="00C837F3"/>
    <w:rsid w:val="00C8713D"/>
    <w:rsid w:val="00C902D7"/>
    <w:rsid w:val="00C95091"/>
    <w:rsid w:val="00CA1989"/>
    <w:rsid w:val="00CA2113"/>
    <w:rsid w:val="00CA2D7D"/>
    <w:rsid w:val="00CA3FCA"/>
    <w:rsid w:val="00CB111C"/>
    <w:rsid w:val="00CB3C24"/>
    <w:rsid w:val="00CB4517"/>
    <w:rsid w:val="00CC24F2"/>
    <w:rsid w:val="00CC670C"/>
    <w:rsid w:val="00CC7506"/>
    <w:rsid w:val="00CF615C"/>
    <w:rsid w:val="00D04984"/>
    <w:rsid w:val="00D06024"/>
    <w:rsid w:val="00D131B9"/>
    <w:rsid w:val="00D13E34"/>
    <w:rsid w:val="00D13E3B"/>
    <w:rsid w:val="00D1418C"/>
    <w:rsid w:val="00D1587C"/>
    <w:rsid w:val="00D213C5"/>
    <w:rsid w:val="00D27A67"/>
    <w:rsid w:val="00D36C01"/>
    <w:rsid w:val="00D40102"/>
    <w:rsid w:val="00D40C8D"/>
    <w:rsid w:val="00D446C7"/>
    <w:rsid w:val="00D53A49"/>
    <w:rsid w:val="00D55012"/>
    <w:rsid w:val="00D679D7"/>
    <w:rsid w:val="00D7086D"/>
    <w:rsid w:val="00D75CA6"/>
    <w:rsid w:val="00D833DD"/>
    <w:rsid w:val="00D86D2D"/>
    <w:rsid w:val="00D86FEC"/>
    <w:rsid w:val="00D94E72"/>
    <w:rsid w:val="00DA02B7"/>
    <w:rsid w:val="00DA2410"/>
    <w:rsid w:val="00DA643C"/>
    <w:rsid w:val="00DB4135"/>
    <w:rsid w:val="00DB5641"/>
    <w:rsid w:val="00DB5CA6"/>
    <w:rsid w:val="00DB6323"/>
    <w:rsid w:val="00DC0522"/>
    <w:rsid w:val="00DC3F5B"/>
    <w:rsid w:val="00DD47F6"/>
    <w:rsid w:val="00DD7ED4"/>
    <w:rsid w:val="00DE21E8"/>
    <w:rsid w:val="00DE448E"/>
    <w:rsid w:val="00DE74D1"/>
    <w:rsid w:val="00DE7758"/>
    <w:rsid w:val="00E00C71"/>
    <w:rsid w:val="00E05058"/>
    <w:rsid w:val="00E062AE"/>
    <w:rsid w:val="00E10A0F"/>
    <w:rsid w:val="00E15994"/>
    <w:rsid w:val="00E16909"/>
    <w:rsid w:val="00E21881"/>
    <w:rsid w:val="00E21883"/>
    <w:rsid w:val="00E24B4D"/>
    <w:rsid w:val="00E24F1C"/>
    <w:rsid w:val="00E27033"/>
    <w:rsid w:val="00E31DB1"/>
    <w:rsid w:val="00E342F5"/>
    <w:rsid w:val="00E34781"/>
    <w:rsid w:val="00E34E7D"/>
    <w:rsid w:val="00E401C8"/>
    <w:rsid w:val="00E405EA"/>
    <w:rsid w:val="00E41D27"/>
    <w:rsid w:val="00E435B1"/>
    <w:rsid w:val="00E554A4"/>
    <w:rsid w:val="00E55D96"/>
    <w:rsid w:val="00E61B35"/>
    <w:rsid w:val="00E6377C"/>
    <w:rsid w:val="00E67A21"/>
    <w:rsid w:val="00E67FEA"/>
    <w:rsid w:val="00E7459D"/>
    <w:rsid w:val="00E7487F"/>
    <w:rsid w:val="00E776EC"/>
    <w:rsid w:val="00E816E1"/>
    <w:rsid w:val="00E871EA"/>
    <w:rsid w:val="00E94B2E"/>
    <w:rsid w:val="00E97F03"/>
    <w:rsid w:val="00EA0CF6"/>
    <w:rsid w:val="00EA1B66"/>
    <w:rsid w:val="00EA7FCA"/>
    <w:rsid w:val="00EB1A81"/>
    <w:rsid w:val="00EB3AAD"/>
    <w:rsid w:val="00EB4639"/>
    <w:rsid w:val="00EB7908"/>
    <w:rsid w:val="00EC0729"/>
    <w:rsid w:val="00EC0C76"/>
    <w:rsid w:val="00EC7F56"/>
    <w:rsid w:val="00EC7FFD"/>
    <w:rsid w:val="00ED0504"/>
    <w:rsid w:val="00ED23B7"/>
    <w:rsid w:val="00ED2A38"/>
    <w:rsid w:val="00ED385A"/>
    <w:rsid w:val="00ED5009"/>
    <w:rsid w:val="00ED6D0D"/>
    <w:rsid w:val="00EE28E7"/>
    <w:rsid w:val="00EE2D13"/>
    <w:rsid w:val="00EE3830"/>
    <w:rsid w:val="00EE7981"/>
    <w:rsid w:val="00EF255E"/>
    <w:rsid w:val="00EF49A8"/>
    <w:rsid w:val="00F0290F"/>
    <w:rsid w:val="00F052AE"/>
    <w:rsid w:val="00F058B2"/>
    <w:rsid w:val="00F0776B"/>
    <w:rsid w:val="00F10020"/>
    <w:rsid w:val="00F22EF5"/>
    <w:rsid w:val="00F24FF1"/>
    <w:rsid w:val="00F37804"/>
    <w:rsid w:val="00F4724E"/>
    <w:rsid w:val="00F475C2"/>
    <w:rsid w:val="00F51A88"/>
    <w:rsid w:val="00F5593B"/>
    <w:rsid w:val="00F600BF"/>
    <w:rsid w:val="00F618F6"/>
    <w:rsid w:val="00F65473"/>
    <w:rsid w:val="00F672CD"/>
    <w:rsid w:val="00F70C2F"/>
    <w:rsid w:val="00F72B4F"/>
    <w:rsid w:val="00F73B43"/>
    <w:rsid w:val="00F75648"/>
    <w:rsid w:val="00F80A86"/>
    <w:rsid w:val="00F8150B"/>
    <w:rsid w:val="00F823D9"/>
    <w:rsid w:val="00F83BBE"/>
    <w:rsid w:val="00F87592"/>
    <w:rsid w:val="00F934F1"/>
    <w:rsid w:val="00F946AF"/>
    <w:rsid w:val="00F95949"/>
    <w:rsid w:val="00F97694"/>
    <w:rsid w:val="00FA0B99"/>
    <w:rsid w:val="00FA2340"/>
    <w:rsid w:val="00FA5A7C"/>
    <w:rsid w:val="00FB50DF"/>
    <w:rsid w:val="00FB5ACF"/>
    <w:rsid w:val="00FC1233"/>
    <w:rsid w:val="00FC1CF6"/>
    <w:rsid w:val="00FC2E14"/>
    <w:rsid w:val="00FD1C42"/>
    <w:rsid w:val="00FD35A1"/>
    <w:rsid w:val="00FE237D"/>
    <w:rsid w:val="00FE66C2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A94CC0"/>
  </w:style>
  <w:style w:type="paragraph" w:styleId="10">
    <w:name w:val="heading 1"/>
    <w:basedOn w:val="a2"/>
    <w:next w:val="a2"/>
    <w:qFormat/>
    <w:rsid w:val="004A3C78"/>
    <w:pPr>
      <w:keepNext/>
      <w:jc w:val="center"/>
      <w:outlineLvl w:val="0"/>
    </w:pPr>
    <w:rPr>
      <w:b/>
      <w:sz w:val="28"/>
    </w:rPr>
  </w:style>
  <w:style w:type="paragraph" w:styleId="20">
    <w:name w:val="heading 2"/>
    <w:basedOn w:val="a2"/>
    <w:next w:val="a2"/>
    <w:qFormat/>
    <w:rsid w:val="004A3C78"/>
    <w:pPr>
      <w:keepNext/>
      <w:ind w:left="708"/>
      <w:outlineLvl w:val="1"/>
    </w:pPr>
    <w:rPr>
      <w:sz w:val="28"/>
    </w:rPr>
  </w:style>
  <w:style w:type="paragraph" w:styleId="30">
    <w:name w:val="heading 3"/>
    <w:basedOn w:val="a2"/>
    <w:next w:val="a2"/>
    <w:qFormat/>
    <w:rsid w:val="004A3C78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2"/>
    <w:next w:val="a2"/>
    <w:qFormat/>
    <w:rsid w:val="004A3C78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2"/>
    <w:next w:val="a2"/>
    <w:qFormat/>
    <w:rsid w:val="004A3C78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2"/>
    <w:next w:val="a2"/>
    <w:qFormat/>
    <w:rsid w:val="004A3C78"/>
    <w:pPr>
      <w:keepNext/>
      <w:jc w:val="center"/>
      <w:outlineLvl w:val="5"/>
    </w:pPr>
    <w:rPr>
      <w:bCs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4A3C78"/>
    <w:pPr>
      <w:tabs>
        <w:tab w:val="center" w:pos="4677"/>
        <w:tab w:val="right" w:pos="9355"/>
      </w:tabs>
    </w:pPr>
  </w:style>
  <w:style w:type="paragraph" w:styleId="a8">
    <w:name w:val="footer"/>
    <w:basedOn w:val="a2"/>
    <w:link w:val="a9"/>
    <w:uiPriority w:val="99"/>
    <w:rsid w:val="004A3C78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4A3C78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4A3C78"/>
  </w:style>
  <w:style w:type="paragraph" w:customStyle="1" w:styleId="21">
    <w:name w:val="Основной текст с отступом 21"/>
    <w:basedOn w:val="a2"/>
    <w:rsid w:val="004A3C78"/>
    <w:pPr>
      <w:widowControl w:val="0"/>
      <w:ind w:firstLine="425"/>
      <w:jc w:val="both"/>
    </w:pPr>
    <w:rPr>
      <w:sz w:val="28"/>
    </w:rPr>
  </w:style>
  <w:style w:type="paragraph" w:styleId="aa">
    <w:name w:val="Body Text Indent"/>
    <w:basedOn w:val="a2"/>
    <w:rsid w:val="004A3C78"/>
    <w:pPr>
      <w:ind w:firstLine="709"/>
      <w:jc w:val="both"/>
    </w:pPr>
    <w:rPr>
      <w:sz w:val="28"/>
    </w:rPr>
  </w:style>
  <w:style w:type="paragraph" w:styleId="22">
    <w:name w:val="Body Text Indent 2"/>
    <w:basedOn w:val="a2"/>
    <w:rsid w:val="004A3C78"/>
    <w:pPr>
      <w:ind w:left="425"/>
      <w:jc w:val="both"/>
    </w:pPr>
    <w:rPr>
      <w:sz w:val="28"/>
    </w:rPr>
  </w:style>
  <w:style w:type="paragraph" w:styleId="ab">
    <w:name w:val="Body Text"/>
    <w:basedOn w:val="a2"/>
    <w:rsid w:val="004A3C78"/>
    <w:rPr>
      <w:sz w:val="28"/>
    </w:rPr>
  </w:style>
  <w:style w:type="paragraph" w:styleId="23">
    <w:name w:val="Body Text 2"/>
    <w:basedOn w:val="a2"/>
    <w:rsid w:val="004A3C78"/>
    <w:pPr>
      <w:jc w:val="both"/>
    </w:pPr>
    <w:rPr>
      <w:sz w:val="28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page number"/>
    <w:basedOn w:val="a3"/>
    <w:rsid w:val="0066368D"/>
  </w:style>
  <w:style w:type="paragraph" w:customStyle="1" w:styleId="31">
    <w:name w:val="Основной текст3"/>
    <w:basedOn w:val="a2"/>
    <w:rsid w:val="00EF49A8"/>
    <w:pPr>
      <w:widowControl w:val="0"/>
      <w:shd w:val="clear" w:color="auto" w:fill="FFFFFF"/>
      <w:spacing w:after="3900" w:line="264" w:lineRule="exact"/>
    </w:pPr>
    <w:rPr>
      <w:sz w:val="21"/>
      <w:szCs w:val="21"/>
    </w:rPr>
  </w:style>
  <w:style w:type="paragraph" w:customStyle="1" w:styleId="Style10">
    <w:name w:val="Style10"/>
    <w:basedOn w:val="a2"/>
    <w:rsid w:val="00EF49A8"/>
    <w:pPr>
      <w:widowControl w:val="0"/>
      <w:autoSpaceDE w:val="0"/>
      <w:autoSpaceDN w:val="0"/>
      <w:adjustRightInd w:val="0"/>
      <w:spacing w:line="269" w:lineRule="exact"/>
      <w:ind w:firstLine="682"/>
      <w:jc w:val="both"/>
    </w:pPr>
  </w:style>
  <w:style w:type="character" w:customStyle="1" w:styleId="FontStyle33">
    <w:name w:val="Font Style33"/>
    <w:rsid w:val="00EF49A8"/>
    <w:rPr>
      <w:rFonts w:ascii="Times New Roman" w:hAnsi="Times New Roman" w:cs="Times New Roman"/>
      <w:color w:val="000000"/>
      <w:sz w:val="20"/>
      <w:szCs w:val="20"/>
    </w:rPr>
  </w:style>
  <w:style w:type="paragraph" w:styleId="ad">
    <w:name w:val="List Paragraph"/>
    <w:basedOn w:val="a2"/>
    <w:link w:val="ae"/>
    <w:uiPriority w:val="34"/>
    <w:qFormat/>
    <w:rsid w:val="008B1308"/>
    <w:pPr>
      <w:ind w:left="708"/>
    </w:pPr>
  </w:style>
  <w:style w:type="paragraph" w:styleId="af">
    <w:name w:val="No Spacing"/>
    <w:uiPriority w:val="1"/>
    <w:qFormat/>
    <w:rsid w:val="006266C7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2"/>
    <w:link w:val="af1"/>
    <w:rsid w:val="006266C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6266C7"/>
    <w:rPr>
      <w:rFonts w:ascii="Tahoma" w:hAnsi="Tahoma" w:cs="Tahoma"/>
      <w:sz w:val="16"/>
      <w:szCs w:val="16"/>
    </w:rPr>
  </w:style>
  <w:style w:type="paragraph" w:customStyle="1" w:styleId="a1">
    <w:name w:val="Отступы элементов списка"/>
    <w:basedOn w:val="a2"/>
    <w:link w:val="af2"/>
    <w:qFormat/>
    <w:rsid w:val="00EE28E7"/>
    <w:pPr>
      <w:widowControl w:val="0"/>
      <w:numPr>
        <w:numId w:val="1"/>
      </w:num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8"/>
    </w:rPr>
  </w:style>
  <w:style w:type="character" w:customStyle="1" w:styleId="af2">
    <w:name w:val="Отступы элементов списка Знак"/>
    <w:link w:val="a1"/>
    <w:rsid w:val="00EE28E7"/>
    <w:rPr>
      <w:sz w:val="26"/>
      <w:szCs w:val="28"/>
    </w:rPr>
  </w:style>
  <w:style w:type="character" w:customStyle="1" w:styleId="af3">
    <w:name w:val="Слово Приложение"/>
    <w:uiPriority w:val="1"/>
    <w:qFormat/>
    <w:rsid w:val="00EE28E7"/>
    <w:rPr>
      <w:b w:val="0"/>
      <w:i w:val="0"/>
    </w:rPr>
  </w:style>
  <w:style w:type="paragraph" w:customStyle="1" w:styleId="ConsPlusNormal">
    <w:name w:val="ConsPlusNormal"/>
    <w:rsid w:val="00EE28E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EE28E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24">
    <w:name w:val="Основной текст (2)_"/>
    <w:link w:val="25"/>
    <w:rsid w:val="00EE28E7"/>
    <w:rPr>
      <w:b/>
      <w:bCs/>
      <w:spacing w:val="-1"/>
      <w:sz w:val="25"/>
      <w:szCs w:val="25"/>
    </w:rPr>
  </w:style>
  <w:style w:type="paragraph" w:customStyle="1" w:styleId="25">
    <w:name w:val="Основной текст (2)"/>
    <w:basedOn w:val="a2"/>
    <w:link w:val="24"/>
    <w:rsid w:val="00EE28E7"/>
    <w:pPr>
      <w:widowControl w:val="0"/>
      <w:spacing w:after="1260" w:line="0" w:lineRule="atLeast"/>
      <w:jc w:val="center"/>
    </w:pPr>
    <w:rPr>
      <w:b/>
      <w:bCs/>
      <w:spacing w:val="-1"/>
      <w:sz w:val="25"/>
      <w:szCs w:val="25"/>
    </w:rPr>
  </w:style>
  <w:style w:type="paragraph" w:customStyle="1" w:styleId="3">
    <w:name w:val="Большой список уровень 3"/>
    <w:basedOn w:val="a2"/>
    <w:qFormat/>
    <w:rsid w:val="00AF418F"/>
    <w:pPr>
      <w:numPr>
        <w:numId w:val="2"/>
      </w:numPr>
      <w:spacing w:line="276" w:lineRule="auto"/>
      <w:jc w:val="both"/>
    </w:pPr>
    <w:rPr>
      <w:rFonts w:eastAsia="Calibri"/>
      <w:sz w:val="26"/>
      <w:szCs w:val="28"/>
      <w:lang w:eastAsia="en-US"/>
    </w:rPr>
  </w:style>
  <w:style w:type="numbering" w:customStyle="1" w:styleId="a">
    <w:name w:val="Список с маркерами"/>
    <w:uiPriority w:val="99"/>
    <w:rsid w:val="00AF418F"/>
    <w:pPr>
      <w:numPr>
        <w:numId w:val="2"/>
      </w:numPr>
    </w:pPr>
  </w:style>
  <w:style w:type="paragraph" w:customStyle="1" w:styleId="1">
    <w:name w:val="Большой список уровень 1"/>
    <w:basedOn w:val="a2"/>
    <w:next w:val="a2"/>
    <w:link w:val="12"/>
    <w:qFormat/>
    <w:rsid w:val="00F22EF5"/>
    <w:pPr>
      <w:keepNext/>
      <w:numPr>
        <w:numId w:val="3"/>
      </w:numPr>
      <w:spacing w:before="360" w:line="276" w:lineRule="auto"/>
      <w:jc w:val="center"/>
    </w:pPr>
    <w:rPr>
      <w:b/>
      <w:bCs/>
      <w:caps/>
      <w:sz w:val="26"/>
      <w:szCs w:val="28"/>
    </w:rPr>
  </w:style>
  <w:style w:type="paragraph" w:customStyle="1" w:styleId="2">
    <w:name w:val="Большой список уровень 2"/>
    <w:basedOn w:val="a2"/>
    <w:link w:val="26"/>
    <w:qFormat/>
    <w:rsid w:val="00F22EF5"/>
    <w:pPr>
      <w:numPr>
        <w:ilvl w:val="1"/>
        <w:numId w:val="3"/>
      </w:numPr>
      <w:spacing w:line="276" w:lineRule="auto"/>
      <w:jc w:val="both"/>
    </w:pPr>
    <w:rPr>
      <w:rFonts w:eastAsia="Calibri"/>
      <w:sz w:val="26"/>
      <w:szCs w:val="28"/>
      <w:lang w:eastAsia="en-US"/>
    </w:rPr>
  </w:style>
  <w:style w:type="paragraph" w:customStyle="1" w:styleId="af4">
    <w:name w:val="Отступ абзаца"/>
    <w:basedOn w:val="a2"/>
    <w:rsid w:val="00EB7908"/>
    <w:pPr>
      <w:spacing w:line="276" w:lineRule="auto"/>
      <w:ind w:firstLine="708"/>
      <w:jc w:val="both"/>
    </w:pPr>
    <w:rPr>
      <w:sz w:val="26"/>
    </w:rPr>
  </w:style>
  <w:style w:type="paragraph" w:customStyle="1" w:styleId="af5">
    <w:name w:val="Отступ до тела приказа"/>
    <w:basedOn w:val="a1"/>
    <w:next w:val="a1"/>
    <w:link w:val="af6"/>
    <w:qFormat/>
    <w:rsid w:val="004D3CE5"/>
  </w:style>
  <w:style w:type="character" w:customStyle="1" w:styleId="af6">
    <w:name w:val="Отступ до тела приказа Знак"/>
    <w:link w:val="af5"/>
    <w:rsid w:val="004D3CE5"/>
    <w:rPr>
      <w:sz w:val="26"/>
      <w:szCs w:val="28"/>
    </w:rPr>
  </w:style>
  <w:style w:type="paragraph" w:customStyle="1" w:styleId="af7">
    <w:name w:val="Номер строки таблицы"/>
    <w:basedOn w:val="a2"/>
    <w:qFormat/>
    <w:rsid w:val="00B64808"/>
    <w:pPr>
      <w:widowControl w:val="0"/>
      <w:autoSpaceDE w:val="0"/>
      <w:autoSpaceDN w:val="0"/>
      <w:adjustRightInd w:val="0"/>
      <w:textAlignment w:val="baseline"/>
    </w:pPr>
    <w:rPr>
      <w:rFonts w:eastAsia="Calibri"/>
      <w:color w:val="000000"/>
      <w:sz w:val="22"/>
      <w:szCs w:val="22"/>
      <w:lang w:eastAsia="en-US"/>
    </w:rPr>
  </w:style>
  <w:style w:type="paragraph" w:customStyle="1" w:styleId="af8">
    <w:name w:val="Название таблицы"/>
    <w:basedOn w:val="a2"/>
    <w:qFormat/>
    <w:rsid w:val="00B64808"/>
    <w:pPr>
      <w:spacing w:line="276" w:lineRule="auto"/>
      <w:jc w:val="center"/>
    </w:pPr>
    <w:rPr>
      <w:b/>
      <w:bCs/>
      <w:sz w:val="26"/>
      <w:szCs w:val="28"/>
    </w:rPr>
  </w:style>
  <w:style w:type="character" w:customStyle="1" w:styleId="ae">
    <w:name w:val="Абзац списка Знак"/>
    <w:link w:val="ad"/>
    <w:uiPriority w:val="34"/>
    <w:locked/>
    <w:rsid w:val="00B6480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860C49"/>
    <w:rPr>
      <w:sz w:val="24"/>
      <w:szCs w:val="24"/>
    </w:rPr>
  </w:style>
  <w:style w:type="numbering" w:customStyle="1" w:styleId="a0">
    <w:name w:val="Большой список"/>
    <w:uiPriority w:val="99"/>
    <w:rsid w:val="00860C49"/>
    <w:pPr>
      <w:numPr>
        <w:numId w:val="4"/>
      </w:numPr>
    </w:pPr>
  </w:style>
  <w:style w:type="character" w:customStyle="1" w:styleId="a9">
    <w:name w:val="Нижний колонтитул Знак"/>
    <w:link w:val="a8"/>
    <w:uiPriority w:val="99"/>
    <w:rsid w:val="00860C49"/>
    <w:rPr>
      <w:sz w:val="24"/>
      <w:szCs w:val="24"/>
    </w:rPr>
  </w:style>
  <w:style w:type="paragraph" w:customStyle="1" w:styleId="af9">
    <w:name w:val="Заголовки приложений"/>
    <w:basedOn w:val="a2"/>
    <w:qFormat/>
    <w:rsid w:val="00860C49"/>
    <w:pPr>
      <w:spacing w:line="276" w:lineRule="auto"/>
      <w:jc w:val="center"/>
    </w:pPr>
    <w:rPr>
      <w:rFonts w:eastAsia="Calibri"/>
      <w:b/>
      <w:sz w:val="26"/>
      <w:szCs w:val="28"/>
      <w:lang w:eastAsia="en-US"/>
    </w:rPr>
  </w:style>
  <w:style w:type="character" w:customStyle="1" w:styleId="12">
    <w:name w:val="Большой список уровень 1 Знак"/>
    <w:link w:val="1"/>
    <w:rsid w:val="00860C49"/>
    <w:rPr>
      <w:b/>
      <w:bCs/>
      <w:caps/>
      <w:sz w:val="26"/>
      <w:szCs w:val="28"/>
    </w:rPr>
  </w:style>
  <w:style w:type="character" w:customStyle="1" w:styleId="afa">
    <w:name w:val="Стиль полужирный Знак"/>
    <w:link w:val="afb"/>
    <w:locked/>
    <w:rsid w:val="00860C49"/>
    <w:rPr>
      <w:b/>
      <w:bCs/>
    </w:rPr>
  </w:style>
  <w:style w:type="paragraph" w:customStyle="1" w:styleId="afb">
    <w:name w:val="Стиль полужирный"/>
    <w:basedOn w:val="a2"/>
    <w:link w:val="afa"/>
    <w:rsid w:val="00860C49"/>
    <w:pPr>
      <w:spacing w:line="276" w:lineRule="auto"/>
      <w:jc w:val="center"/>
    </w:pPr>
    <w:rPr>
      <w:b/>
      <w:bCs/>
    </w:rPr>
  </w:style>
  <w:style w:type="paragraph" w:styleId="afc">
    <w:name w:val="annotation text"/>
    <w:basedOn w:val="a2"/>
    <w:link w:val="afd"/>
    <w:uiPriority w:val="99"/>
    <w:unhideWhenUsed/>
    <w:rsid w:val="00B42FDD"/>
    <w:pPr>
      <w:spacing w:line="276" w:lineRule="auto"/>
      <w:jc w:val="both"/>
    </w:pPr>
  </w:style>
  <w:style w:type="character" w:customStyle="1" w:styleId="afd">
    <w:name w:val="Текст примечания Знак"/>
    <w:basedOn w:val="a3"/>
    <w:link w:val="afc"/>
    <w:uiPriority w:val="99"/>
    <w:rsid w:val="00B42FDD"/>
  </w:style>
  <w:style w:type="character" w:customStyle="1" w:styleId="afe">
    <w:name w:val="Слово утверждения документа"/>
    <w:uiPriority w:val="1"/>
    <w:qFormat/>
    <w:rsid w:val="00B42FDD"/>
    <w:rPr>
      <w:b w:val="0"/>
      <w:caps/>
    </w:rPr>
  </w:style>
  <w:style w:type="paragraph" w:customStyle="1" w:styleId="aff">
    <w:name w:val="Утверждение документа"/>
    <w:basedOn w:val="a2"/>
    <w:link w:val="aff0"/>
    <w:qFormat/>
    <w:rsid w:val="00B42FDD"/>
    <w:pPr>
      <w:spacing w:line="276" w:lineRule="auto"/>
      <w:ind w:left="4536"/>
      <w:jc w:val="right"/>
    </w:pPr>
    <w:rPr>
      <w:sz w:val="26"/>
      <w:szCs w:val="28"/>
    </w:rPr>
  </w:style>
  <w:style w:type="character" w:customStyle="1" w:styleId="aff0">
    <w:name w:val="Утверждение документа Знак"/>
    <w:link w:val="aff"/>
    <w:rsid w:val="00B42FDD"/>
    <w:rPr>
      <w:sz w:val="26"/>
      <w:szCs w:val="28"/>
    </w:rPr>
  </w:style>
  <w:style w:type="paragraph" w:customStyle="1" w:styleId="13">
    <w:name w:val="Абзац списка1"/>
    <w:basedOn w:val="a2"/>
    <w:rsid w:val="00B42FDD"/>
    <w:pPr>
      <w:widowControl w:val="0"/>
      <w:autoSpaceDE w:val="0"/>
      <w:autoSpaceDN w:val="0"/>
      <w:adjustRightInd w:val="0"/>
      <w:ind w:left="720"/>
    </w:pPr>
    <w:rPr>
      <w:rFonts w:eastAsia="Calibri"/>
      <w:b/>
      <w:bCs/>
    </w:rPr>
  </w:style>
  <w:style w:type="paragraph" w:customStyle="1" w:styleId="aff1">
    <w:name w:val="Написание специального слова"/>
    <w:basedOn w:val="a2"/>
    <w:link w:val="aff2"/>
    <w:qFormat/>
    <w:rsid w:val="005D1FFC"/>
    <w:pPr>
      <w:widowControl w:val="0"/>
      <w:autoSpaceDE w:val="0"/>
      <w:autoSpaceDN w:val="0"/>
      <w:adjustRightInd w:val="0"/>
      <w:spacing w:line="276" w:lineRule="auto"/>
    </w:pPr>
    <w:rPr>
      <w:sz w:val="26"/>
      <w:szCs w:val="28"/>
    </w:rPr>
  </w:style>
  <w:style w:type="character" w:customStyle="1" w:styleId="aff2">
    <w:name w:val="Написание специального слова Знак"/>
    <w:link w:val="aff1"/>
    <w:rsid w:val="005D1FFC"/>
    <w:rPr>
      <w:rFonts w:cs="Times New Roman CYR"/>
      <w:sz w:val="26"/>
      <w:szCs w:val="28"/>
    </w:rPr>
  </w:style>
  <w:style w:type="paragraph" w:customStyle="1" w:styleId="aff3">
    <w:name w:val="Большой список маркированный"/>
    <w:basedOn w:val="a2"/>
    <w:qFormat/>
    <w:rsid w:val="00293ACE"/>
    <w:pPr>
      <w:widowControl w:val="0"/>
      <w:spacing w:line="276" w:lineRule="auto"/>
      <w:ind w:firstLine="708"/>
      <w:jc w:val="both"/>
    </w:pPr>
    <w:rPr>
      <w:rFonts w:eastAsia="Calibri"/>
      <w:sz w:val="26"/>
      <w:szCs w:val="28"/>
      <w:lang w:eastAsia="en-US"/>
    </w:rPr>
  </w:style>
  <w:style w:type="table" w:styleId="aff4">
    <w:name w:val="Table Grid"/>
    <w:basedOn w:val="a4"/>
    <w:uiPriority w:val="59"/>
    <w:rsid w:val="006C390C"/>
    <w:pPr>
      <w:spacing w:line="276" w:lineRule="auto"/>
      <w:jc w:val="both"/>
    </w:pPr>
    <w:rPr>
      <w:rFonts w:eastAsia="Calibri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5">
    <w:name w:val="Таблицы в шаблонах"/>
    <w:basedOn w:val="a4"/>
    <w:uiPriority w:val="99"/>
    <w:qFormat/>
    <w:rsid w:val="00980B1F"/>
    <w:pPr>
      <w:spacing w:line="276" w:lineRule="auto"/>
      <w:jc w:val="both"/>
    </w:pPr>
    <w:rPr>
      <w:rFonts w:eastAsia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26">
    <w:name w:val="Большой список уровень 2 Знак"/>
    <w:link w:val="2"/>
    <w:rsid w:val="00D40102"/>
    <w:rPr>
      <w:rFonts w:eastAsia="Calibri"/>
      <w:sz w:val="26"/>
      <w:szCs w:val="28"/>
      <w:lang w:eastAsia="en-US"/>
    </w:rPr>
  </w:style>
  <w:style w:type="paragraph" w:customStyle="1" w:styleId="TableParagraph">
    <w:name w:val="Table Paragraph"/>
    <w:basedOn w:val="a2"/>
    <w:uiPriority w:val="1"/>
    <w:qFormat/>
    <w:rsid w:val="00C04C0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6">
    <w:name w:val="Hyperlink"/>
    <w:uiPriority w:val="99"/>
    <w:unhideWhenUsed/>
    <w:rsid w:val="00890D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a6">
    <w:name w:val="a"/>
    <w:pPr>
      <w:numPr>
        <w:numId w:val="2"/>
      </w:numPr>
    </w:pPr>
  </w:style>
  <w:style w:type="numbering" w:customStyle="1" w:styleId="a8">
    <w:name w:val="a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snogorsk.admin-smolensk.ru/privacy_polic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desnadm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8EAD-A440-4B0C-BC07-389B6B0E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Пользователь Windows</cp:lastModifiedBy>
  <cp:revision>3</cp:revision>
  <cp:lastPrinted>2025-04-07T06:46:00Z</cp:lastPrinted>
  <dcterms:created xsi:type="dcterms:W3CDTF">2025-04-07T11:26:00Z</dcterms:created>
  <dcterms:modified xsi:type="dcterms:W3CDTF">2025-04-07T11:46:00Z</dcterms:modified>
</cp:coreProperties>
</file>