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CA6" w:rsidRDefault="00A60E26">
      <w:pPr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81915</wp:posOffset>
                </wp:positionV>
                <wp:extent cx="5181600" cy="72580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F7CA6" w:rsidRDefault="00A60E26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AF7CA6" w:rsidRDefault="00A60E26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AF7CA6" w:rsidRDefault="00A60E26">
                            <w:pPr>
                              <w:pStyle w:val="2"/>
                              <w:jc w:val="both"/>
                            </w:pPr>
                            <w:r>
                              <w:t xml:space="preserve">                       СМОЛЕНСКОЙ ОБЛАСТИ</w:t>
                            </w:r>
                          </w:p>
                          <w:p w:rsidR="00AF7CA6" w:rsidRDefault="00AF7CA6"/>
                          <w:p w:rsidR="00AF7CA6" w:rsidRDefault="00AF7CA6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AF7CA6" w:rsidRDefault="00AF7CA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AF7CA6" w:rsidRDefault="00A60E26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AF7CA6" w:rsidRDefault="00AF7CA6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AF7CA6" w:rsidRDefault="00AF7CA6"/>
                        </w:txbxContent>
                      </wps:txbx>
                      <wps:bodyPr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w:drawing>
          <wp:inline distT="0" distB="0" distL="0" distR="0">
            <wp:extent cx="620395" cy="757174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20395" cy="75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CA6" w:rsidRDefault="00A60E26">
      <w:pPr>
        <w:pStyle w:val="4"/>
        <w:rPr>
          <w:sz w:val="32"/>
        </w:rPr>
      </w:pPr>
      <w:r>
        <w:rPr>
          <w:sz w:val="32"/>
        </w:rPr>
        <w:t xml:space="preserve">      </w:t>
      </w:r>
    </w:p>
    <w:p w:rsidR="00AF7CA6" w:rsidRDefault="00AF7CA6"/>
    <w:p w:rsidR="00AF7CA6" w:rsidRDefault="00A60E26">
      <w:pPr>
        <w:pStyle w:val="4"/>
        <w:rPr>
          <w:sz w:val="32"/>
        </w:rPr>
      </w:pPr>
      <w:proofErr w:type="gramStart"/>
      <w:r>
        <w:rPr>
          <w:sz w:val="32"/>
        </w:rPr>
        <w:t>Р</w:t>
      </w:r>
      <w:proofErr w:type="gramEnd"/>
      <w:r>
        <w:rPr>
          <w:sz w:val="32"/>
        </w:rPr>
        <w:t xml:space="preserve"> А С П О Р Я Ж Е Н И Е</w:t>
      </w:r>
    </w:p>
    <w:p w:rsidR="00AF7CA6" w:rsidRPr="00F12D7D" w:rsidRDefault="00AF7CA6">
      <w:pPr>
        <w:rPr>
          <w:sz w:val="24"/>
        </w:rPr>
      </w:pPr>
    </w:p>
    <w:p w:rsidR="00AF7CA6" w:rsidRPr="00F12D7D" w:rsidRDefault="00AF7CA6">
      <w:pPr>
        <w:rPr>
          <w:sz w:val="24"/>
        </w:rPr>
      </w:pPr>
    </w:p>
    <w:p w:rsidR="00AF7CA6" w:rsidRPr="00F12D7D" w:rsidRDefault="00AF7CA6">
      <w:pPr>
        <w:rPr>
          <w:sz w:val="24"/>
        </w:rPr>
      </w:pPr>
    </w:p>
    <w:p w:rsidR="00AF7CA6" w:rsidRDefault="006B26FA">
      <w:pPr>
        <w:rPr>
          <w:sz w:val="24"/>
        </w:rPr>
      </w:pPr>
      <w:bookmarkStart w:id="0" w:name="_GoBack"/>
      <w:r>
        <w:rPr>
          <w:sz w:val="24"/>
        </w:rPr>
        <w:t>О</w:t>
      </w:r>
      <w:r w:rsidR="00A60E26">
        <w:rPr>
          <w:sz w:val="24"/>
        </w:rPr>
        <w:t>т</w:t>
      </w:r>
      <w:r>
        <w:rPr>
          <w:sz w:val="24"/>
        </w:rPr>
        <w:t xml:space="preserve"> </w:t>
      </w:r>
      <w:r w:rsidRPr="006B26FA">
        <w:rPr>
          <w:sz w:val="24"/>
          <w:u w:val="single"/>
        </w:rPr>
        <w:t>29.01.2025</w:t>
      </w:r>
      <w:r>
        <w:rPr>
          <w:sz w:val="24"/>
        </w:rPr>
        <w:t xml:space="preserve"> </w:t>
      </w:r>
      <w:r w:rsidR="00A60E26">
        <w:rPr>
          <w:sz w:val="24"/>
        </w:rPr>
        <w:t>№</w:t>
      </w:r>
      <w:r>
        <w:rPr>
          <w:sz w:val="24"/>
        </w:rPr>
        <w:t xml:space="preserve"> </w:t>
      </w:r>
      <w:r w:rsidRPr="006B26FA">
        <w:rPr>
          <w:sz w:val="24"/>
          <w:u w:val="single"/>
        </w:rPr>
        <w:t>13</w:t>
      </w:r>
    </w:p>
    <w:bookmarkEnd w:id="0"/>
    <w:p w:rsidR="00AF7CA6" w:rsidRPr="00F12D7D" w:rsidRDefault="00AF7CA6">
      <w:pPr>
        <w:rPr>
          <w:sz w:val="24"/>
        </w:rPr>
      </w:pPr>
    </w:p>
    <w:p w:rsidR="00AF7CA6" w:rsidRPr="00F12D7D" w:rsidRDefault="00AF7CA6">
      <w:pPr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5102"/>
      </w:tblGrid>
      <w:tr w:rsidR="00AF7CA6">
        <w:tc>
          <w:tcPr>
            <w:tcW w:w="4820" w:type="dxa"/>
            <w:shd w:val="clear" w:color="auto" w:fill="auto"/>
          </w:tcPr>
          <w:p w:rsidR="00AF7CA6" w:rsidRDefault="00A60E26">
            <w:pPr>
              <w:spacing w:line="276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 утверждении По</w:t>
            </w:r>
            <w:r w:rsidR="004E1281">
              <w:rPr>
                <w:b/>
                <w:sz w:val="24"/>
              </w:rPr>
              <w:t>р</w:t>
            </w:r>
            <w:r w:rsidR="00F12D7D">
              <w:rPr>
                <w:b/>
                <w:sz w:val="24"/>
              </w:rPr>
              <w:t>ядка формирования муниципальным образованием</w:t>
            </w:r>
            <w:r>
              <w:rPr>
                <w:b/>
                <w:sz w:val="24"/>
              </w:rPr>
              <w:t xml:space="preserve"> «город Десногорск» Смоленской области перечня соглашений об осуществлении международных и внешнеэкономических связей</w:t>
            </w:r>
          </w:p>
        </w:tc>
        <w:tc>
          <w:tcPr>
            <w:tcW w:w="5102" w:type="dxa"/>
            <w:shd w:val="clear" w:color="auto" w:fill="auto"/>
          </w:tcPr>
          <w:p w:rsidR="00AF7CA6" w:rsidRPr="00F12D7D" w:rsidRDefault="00AF7CA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AF7CA6" w:rsidRDefault="00AF7CA6">
      <w:pPr>
        <w:pStyle w:val="a8"/>
        <w:rPr>
          <w:sz w:val="24"/>
        </w:rPr>
      </w:pPr>
    </w:p>
    <w:p w:rsidR="00AF7CA6" w:rsidRDefault="00AF7CA6">
      <w:pPr>
        <w:pStyle w:val="a8"/>
        <w:rPr>
          <w:sz w:val="24"/>
        </w:rPr>
      </w:pPr>
    </w:p>
    <w:p w:rsidR="00AF7CA6" w:rsidRPr="00F12D7D" w:rsidRDefault="00A60E26">
      <w:pPr>
        <w:pStyle w:val="a8"/>
        <w:ind w:firstLine="709"/>
        <w:jc w:val="both"/>
        <w:rPr>
          <w:sz w:val="24"/>
        </w:rPr>
      </w:pPr>
      <w:r w:rsidRPr="00F12D7D">
        <w:rPr>
          <w:sz w:val="28"/>
        </w:rPr>
        <w:t>В соответствии с пунктом 5 статьи 3 областного закона</w:t>
      </w:r>
      <w:r w:rsidRPr="00F12D7D">
        <w:rPr>
          <w:color w:val="333333"/>
          <w:sz w:val="28"/>
          <w:highlight w:val="white"/>
        </w:rPr>
        <w:t xml:space="preserve"> от 26.09.2024 </w:t>
      </w:r>
      <w:r w:rsidR="00F12D7D">
        <w:rPr>
          <w:color w:val="333333"/>
          <w:sz w:val="28"/>
          <w:highlight w:val="white"/>
        </w:rPr>
        <w:t xml:space="preserve">                  </w:t>
      </w:r>
      <w:r w:rsidRPr="00F12D7D">
        <w:rPr>
          <w:color w:val="333333"/>
          <w:sz w:val="28"/>
          <w:highlight w:val="white"/>
        </w:rPr>
        <w:t>№ 159-з</w:t>
      </w:r>
      <w:r w:rsidR="004E1281" w:rsidRPr="00F12D7D">
        <w:rPr>
          <w:sz w:val="28"/>
        </w:rPr>
        <w:t xml:space="preserve"> </w:t>
      </w:r>
      <w:r w:rsidRPr="00F12D7D">
        <w:rPr>
          <w:sz w:val="28"/>
        </w:rPr>
        <w:t>«О регулировании отдельных вопросов в сфере международных и внешнеэкономических связей органов местного самоуправления муниципальных образований Смоленской области»:</w:t>
      </w:r>
    </w:p>
    <w:p w:rsidR="00AF7CA6" w:rsidRPr="00F12D7D" w:rsidRDefault="00AF7CA6">
      <w:pPr>
        <w:pStyle w:val="a8"/>
        <w:ind w:firstLine="709"/>
        <w:jc w:val="both"/>
        <w:rPr>
          <w:sz w:val="24"/>
        </w:rPr>
      </w:pPr>
    </w:p>
    <w:p w:rsidR="004E1281" w:rsidRPr="00F12D7D" w:rsidRDefault="004E1281">
      <w:pPr>
        <w:pStyle w:val="a8"/>
        <w:ind w:firstLine="709"/>
        <w:jc w:val="both"/>
        <w:rPr>
          <w:sz w:val="24"/>
        </w:rPr>
      </w:pPr>
    </w:p>
    <w:p w:rsidR="00AF7CA6" w:rsidRPr="004E1281" w:rsidRDefault="004E1281" w:rsidP="004E1281">
      <w:pPr>
        <w:tabs>
          <w:tab w:val="left" w:pos="993"/>
        </w:tabs>
        <w:ind w:firstLine="709"/>
        <w:jc w:val="both"/>
        <w:rPr>
          <w:sz w:val="24"/>
        </w:rPr>
      </w:pPr>
      <w:r>
        <w:rPr>
          <w:sz w:val="24"/>
        </w:rPr>
        <w:t xml:space="preserve">1. </w:t>
      </w:r>
      <w:r w:rsidR="00A60E26" w:rsidRPr="004E1281">
        <w:rPr>
          <w:sz w:val="24"/>
        </w:rPr>
        <w:t>Утвердить прилагаемый По</w:t>
      </w:r>
      <w:r>
        <w:rPr>
          <w:sz w:val="24"/>
        </w:rPr>
        <w:t xml:space="preserve">рядок формирования муниципального образования </w:t>
      </w:r>
      <w:r w:rsidR="00A60E26" w:rsidRPr="004E1281">
        <w:rPr>
          <w:sz w:val="24"/>
        </w:rPr>
        <w:t>«город Десногорск» Смоленской области перечня соглашений об осуществлении международных и внешнеэкономических связей.</w:t>
      </w:r>
    </w:p>
    <w:p w:rsidR="00AF7CA6" w:rsidRPr="004E1281" w:rsidRDefault="004E1281" w:rsidP="004E1281">
      <w:pPr>
        <w:ind w:firstLine="709"/>
        <w:jc w:val="both"/>
        <w:rPr>
          <w:sz w:val="24"/>
        </w:rPr>
      </w:pPr>
      <w:r w:rsidRPr="004E1281">
        <w:rPr>
          <w:sz w:val="24"/>
        </w:rPr>
        <w:t>2.</w:t>
      </w:r>
      <w:r>
        <w:rPr>
          <w:sz w:val="24"/>
        </w:rPr>
        <w:t xml:space="preserve"> </w:t>
      </w:r>
      <w:r w:rsidR="00A60E26" w:rsidRPr="004E1281">
        <w:rPr>
          <w:sz w:val="24"/>
        </w:rPr>
        <w:t>Отделу информационных технологий и связи с общественно</w:t>
      </w:r>
      <w:r>
        <w:rPr>
          <w:sz w:val="24"/>
        </w:rPr>
        <w:t xml:space="preserve">стью </w:t>
      </w:r>
      <w:r w:rsidR="00A60E26" w:rsidRPr="004E1281">
        <w:rPr>
          <w:sz w:val="24"/>
        </w:rPr>
        <w:t xml:space="preserve">(Е.С. Любименко) </w:t>
      </w:r>
      <w:proofErr w:type="gramStart"/>
      <w:r w:rsidR="00A60E26" w:rsidRPr="004E1281">
        <w:rPr>
          <w:sz w:val="24"/>
        </w:rPr>
        <w:t>разместить</w:t>
      </w:r>
      <w:proofErr w:type="gramEnd"/>
      <w:r w:rsidR="00A60E26" w:rsidRPr="004E1281">
        <w:rPr>
          <w:sz w:val="24"/>
        </w:rPr>
        <w:t xml:space="preserve"> настоящее постановление на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AF7CA6" w:rsidRPr="004E1281" w:rsidRDefault="004E1281" w:rsidP="004E1281">
      <w:pPr>
        <w:ind w:firstLine="709"/>
        <w:jc w:val="both"/>
        <w:rPr>
          <w:sz w:val="24"/>
        </w:rPr>
      </w:pPr>
      <w:r w:rsidRPr="004E1281">
        <w:rPr>
          <w:sz w:val="24"/>
        </w:rPr>
        <w:t>3.</w:t>
      </w:r>
      <w:r>
        <w:rPr>
          <w:sz w:val="24"/>
        </w:rPr>
        <w:t xml:space="preserve"> </w:t>
      </w:r>
      <w:r w:rsidR="00A60E26" w:rsidRPr="004E1281">
        <w:rPr>
          <w:sz w:val="24"/>
        </w:rPr>
        <w:t xml:space="preserve">Контроль исполнения настоящего </w:t>
      </w:r>
      <w:r w:rsidR="00F12D7D">
        <w:rPr>
          <w:sz w:val="24"/>
        </w:rPr>
        <w:t xml:space="preserve">распоряжения </w:t>
      </w:r>
      <w:r w:rsidR="00A60E26" w:rsidRPr="004E1281">
        <w:rPr>
          <w:sz w:val="24"/>
        </w:rPr>
        <w:t xml:space="preserve">возложить на первого заместителя Главы муниципального образования З.В. Бриллиантову. </w:t>
      </w:r>
    </w:p>
    <w:p w:rsidR="00AF7CA6" w:rsidRPr="00F12D7D" w:rsidRDefault="00AF7CA6" w:rsidP="004E1281">
      <w:pPr>
        <w:tabs>
          <w:tab w:val="left" w:pos="993"/>
        </w:tabs>
        <w:ind w:firstLine="709"/>
        <w:jc w:val="both"/>
        <w:rPr>
          <w:sz w:val="24"/>
        </w:rPr>
      </w:pPr>
    </w:p>
    <w:p w:rsidR="00AF7CA6" w:rsidRPr="00F12D7D" w:rsidRDefault="00AF7CA6">
      <w:pPr>
        <w:tabs>
          <w:tab w:val="left" w:pos="993"/>
        </w:tabs>
        <w:jc w:val="both"/>
        <w:rPr>
          <w:sz w:val="24"/>
        </w:rPr>
      </w:pPr>
    </w:p>
    <w:p w:rsidR="00AF7CA6" w:rsidRPr="00F12D7D" w:rsidRDefault="00AF7CA6">
      <w:pPr>
        <w:tabs>
          <w:tab w:val="left" w:pos="993"/>
        </w:tabs>
        <w:jc w:val="both"/>
        <w:rPr>
          <w:sz w:val="24"/>
        </w:rPr>
      </w:pPr>
    </w:p>
    <w:p w:rsidR="004E1281" w:rsidRPr="004E1281" w:rsidRDefault="004E1281" w:rsidP="004E1281">
      <w:pPr>
        <w:rPr>
          <w:color w:val="auto"/>
          <w:sz w:val="28"/>
          <w:szCs w:val="28"/>
        </w:rPr>
      </w:pPr>
      <w:r w:rsidRPr="004E1281">
        <w:rPr>
          <w:color w:val="auto"/>
          <w:sz w:val="28"/>
          <w:szCs w:val="28"/>
        </w:rPr>
        <w:t>И.о. Главы муниципального образования</w:t>
      </w:r>
    </w:p>
    <w:p w:rsidR="004E1281" w:rsidRPr="004E1281" w:rsidRDefault="004E1281" w:rsidP="004E1281">
      <w:pPr>
        <w:rPr>
          <w:rFonts w:ascii="Calibri" w:hAnsi="Calibri"/>
          <w:color w:val="auto"/>
          <w:sz w:val="28"/>
          <w:szCs w:val="28"/>
        </w:rPr>
      </w:pPr>
      <w:r w:rsidRPr="004E1281">
        <w:rPr>
          <w:color w:val="auto"/>
          <w:sz w:val="28"/>
          <w:szCs w:val="28"/>
        </w:rPr>
        <w:t xml:space="preserve">«город Десногорск» Смоленской области                </w:t>
      </w:r>
      <w:r>
        <w:rPr>
          <w:color w:val="auto"/>
          <w:sz w:val="28"/>
          <w:szCs w:val="28"/>
        </w:rPr>
        <w:t xml:space="preserve">        </w:t>
      </w:r>
      <w:r w:rsidRPr="004E1281">
        <w:rPr>
          <w:color w:val="auto"/>
          <w:sz w:val="28"/>
          <w:szCs w:val="28"/>
        </w:rPr>
        <w:t xml:space="preserve">            </w:t>
      </w:r>
      <w:r w:rsidRPr="004E1281">
        <w:rPr>
          <w:b/>
          <w:color w:val="auto"/>
          <w:sz w:val="28"/>
          <w:szCs w:val="28"/>
        </w:rPr>
        <w:t>З.В. Бриллиантова</w:t>
      </w:r>
    </w:p>
    <w:p w:rsidR="00AF7CA6" w:rsidRDefault="00AF7CA6"/>
    <w:p w:rsidR="00AF7CA6" w:rsidRDefault="00AF7CA6"/>
    <w:p w:rsidR="00AF7CA6" w:rsidRDefault="00AF7CA6"/>
    <w:p w:rsidR="00AF7CA6" w:rsidRDefault="00AF7CA6"/>
    <w:p w:rsidR="00AF7CA6" w:rsidRDefault="00AF7CA6"/>
    <w:p w:rsidR="00AF7CA6" w:rsidRDefault="00AF7CA6"/>
    <w:p w:rsidR="00AF7CA6" w:rsidRDefault="00AF7CA6"/>
    <w:sectPr w:rsidR="00AF7CA6">
      <w:pgSz w:w="11906" w:h="16838"/>
      <w:pgMar w:top="992" w:right="567" w:bottom="113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C1393"/>
    <w:multiLevelType w:val="multilevel"/>
    <w:tmpl w:val="4112A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1C812AF7"/>
    <w:multiLevelType w:val="multilevel"/>
    <w:tmpl w:val="FE440B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7CA6"/>
    <w:rsid w:val="001013C8"/>
    <w:rsid w:val="004E1281"/>
    <w:rsid w:val="006B26FA"/>
    <w:rsid w:val="00A60E26"/>
    <w:rsid w:val="00AF7CA6"/>
    <w:rsid w:val="00F1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color w:val="000000"/>
      <w:sz w:val="3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color w:val="000000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color w:val="000000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No Spacing"/>
    <w:link w:val="a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9">
    <w:name w:val="Без интервала Знак"/>
    <w:link w:val="a8"/>
    <w:rPr>
      <w:rFonts w:ascii="Times New Roman" w:hAnsi="Times New Roman"/>
      <w:color w:val="000000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z w:val="4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color w:val="000000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4E128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E12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ЕКАТЕРИНА</cp:lastModifiedBy>
  <cp:revision>7</cp:revision>
  <cp:lastPrinted>2025-02-05T06:35:00Z</cp:lastPrinted>
  <dcterms:created xsi:type="dcterms:W3CDTF">2025-02-04T13:54:00Z</dcterms:created>
  <dcterms:modified xsi:type="dcterms:W3CDTF">2025-09-10T13:29:00Z</dcterms:modified>
</cp:coreProperties>
</file>