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C4" w:rsidRDefault="004C4D8C" w:rsidP="002F247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5"/>
                <wp:effectExtent l="0" t="0" r="3810" b="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074A" w:rsidRDefault="00C2074A" w:rsidP="0006292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C2074A" w:rsidRDefault="00C2074A" w:rsidP="0006292F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C2074A" w:rsidRDefault="00C2074A" w:rsidP="0006292F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C2074A" w:rsidRDefault="00C2074A" w:rsidP="0006292F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C2074A" w:rsidRDefault="00C2074A" w:rsidP="0006292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2074A" w:rsidRDefault="00C2074A" w:rsidP="0006292F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C2074A" w:rsidRDefault="00C2074A" w:rsidP="0006292F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C2074A" w:rsidRDefault="00C2074A" w:rsidP="0006292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58.5pt;margin-top:12.45pt;width:460.2pt;height:6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" filled="f" stroked="f" strokeweight=".25pt">
                <v:textbox inset="1pt,1pt,1pt,1pt">
                  <w:txbxContent>
                    <w:p w:rsidR="0006292F" w:rsidRDefault="0006292F" w:rsidP="0006292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</w:t>
                      </w:r>
                      <w:r w:rsidR="00A87F21">
                        <w:rPr>
                          <w:b/>
                          <w:bCs/>
                        </w:rPr>
                        <w:t>Я</w:t>
                      </w:r>
                    </w:p>
                    <w:p w:rsidR="0006292F" w:rsidRDefault="0006292F" w:rsidP="0006292F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06292F" w:rsidRDefault="0006292F" w:rsidP="0006292F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06292F" w:rsidRDefault="0006292F" w:rsidP="0006292F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06292F" w:rsidRDefault="0006292F" w:rsidP="0006292F">
                      <w:pPr>
                        <w:rPr>
                          <w:sz w:val="12"/>
                        </w:rPr>
                      </w:pPr>
                    </w:p>
                    <w:p w:rsidR="0006292F" w:rsidRDefault="0006292F" w:rsidP="0006292F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06292F" w:rsidRDefault="0006292F" w:rsidP="0006292F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06292F" w:rsidRDefault="0006292F" w:rsidP="0006292F"/>
                  </w:txbxContent>
                </v:textbox>
              </v:rect>
            </w:pict>
          </mc:Fallback>
        </mc:AlternateContent>
      </w:r>
    </w:p>
    <w:p w:rsidR="0006292F" w:rsidRDefault="004C4D8C" w:rsidP="0006292F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70" w:rsidRDefault="0006292F" w:rsidP="002C4FBB">
      <w:pPr>
        <w:pStyle w:val="4"/>
        <w:tabs>
          <w:tab w:val="left" w:pos="567"/>
          <w:tab w:val="left" w:pos="709"/>
        </w:tabs>
        <w:rPr>
          <w:sz w:val="32"/>
        </w:rPr>
      </w:pPr>
      <w:r>
        <w:rPr>
          <w:sz w:val="32"/>
        </w:rPr>
        <w:t xml:space="preserve">    </w:t>
      </w:r>
    </w:p>
    <w:p w:rsidR="002B6FCA" w:rsidRDefault="0006292F" w:rsidP="002C4FBB">
      <w:pPr>
        <w:pStyle w:val="4"/>
        <w:tabs>
          <w:tab w:val="left" w:pos="567"/>
          <w:tab w:val="left" w:pos="709"/>
        </w:tabs>
        <w:rPr>
          <w:sz w:val="32"/>
        </w:rPr>
      </w:pPr>
      <w:r>
        <w:rPr>
          <w:sz w:val="32"/>
        </w:rPr>
        <w:t xml:space="preserve">            </w:t>
      </w:r>
    </w:p>
    <w:p w:rsidR="0006292F" w:rsidRDefault="0006292F" w:rsidP="0006292F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6292F" w:rsidRPr="00CA1117" w:rsidRDefault="0006292F" w:rsidP="0006292F">
      <w:pPr>
        <w:rPr>
          <w:sz w:val="18"/>
          <w:szCs w:val="18"/>
        </w:rPr>
      </w:pPr>
    </w:p>
    <w:p w:rsidR="002B6FCA" w:rsidRPr="00CA1117" w:rsidRDefault="002B6FCA" w:rsidP="0006292F">
      <w:pPr>
        <w:rPr>
          <w:sz w:val="18"/>
          <w:szCs w:val="18"/>
        </w:rPr>
      </w:pPr>
    </w:p>
    <w:p w:rsidR="00D34DCB" w:rsidRPr="00CD1F88" w:rsidRDefault="00D34DCB" w:rsidP="00D34DCB">
      <w:pPr>
        <w:tabs>
          <w:tab w:val="left" w:pos="195"/>
          <w:tab w:val="left" w:pos="930"/>
        </w:tabs>
        <w:rPr>
          <w:u w:val="single"/>
        </w:rPr>
      </w:pPr>
      <w:r w:rsidRPr="00CD1F88">
        <w:t xml:space="preserve">от </w:t>
      </w:r>
      <w:r w:rsidR="00D705BB">
        <w:t>27.01.2025</w:t>
      </w:r>
      <w:r w:rsidR="00CD1F88">
        <w:t xml:space="preserve"> № </w:t>
      </w:r>
      <w:r w:rsidR="00D705BB">
        <w:t>78</w:t>
      </w:r>
    </w:p>
    <w:p w:rsidR="0006292F" w:rsidRDefault="0006292F" w:rsidP="0006292F">
      <w:pPr>
        <w:ind w:firstLine="708"/>
        <w:rPr>
          <w:b/>
          <w:sz w:val="28"/>
          <w:szCs w:val="28"/>
        </w:rPr>
      </w:pPr>
    </w:p>
    <w:p w:rsidR="00917070" w:rsidRDefault="00917070" w:rsidP="0006292F">
      <w:pPr>
        <w:ind w:firstLine="708"/>
        <w:rPr>
          <w:b/>
          <w:sz w:val="28"/>
          <w:szCs w:val="28"/>
        </w:rPr>
      </w:pPr>
    </w:p>
    <w:tbl>
      <w:tblPr>
        <w:tblW w:w="4253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92409F" w:rsidTr="00251504">
        <w:tc>
          <w:tcPr>
            <w:tcW w:w="9597" w:type="dxa"/>
          </w:tcPr>
          <w:p w:rsidR="0092409F" w:rsidRDefault="000C5B83" w:rsidP="000C5B83">
            <w:pPr>
              <w:jc w:val="both"/>
              <w:rPr>
                <w:b/>
                <w:szCs w:val="28"/>
              </w:rPr>
            </w:pPr>
            <w:r w:rsidRPr="000C5B83">
              <w:rPr>
                <w:b/>
                <w:szCs w:val="28"/>
              </w:rPr>
              <w:t xml:space="preserve">О внесении изменения в постановление Администрации муниципального образования «город Десногорск» Смоленской области от 31.03.2022 № 209 «Об утверждении муниципальной программы «Противодействие немедицинскому потреблению наркотиков и их незаконному обороту на территории муниципального образования «город Десногорск» Смоленской области и признании </w:t>
            </w:r>
            <w:proofErr w:type="gramStart"/>
            <w:r w:rsidRPr="000C5B83">
              <w:rPr>
                <w:b/>
                <w:szCs w:val="28"/>
              </w:rPr>
              <w:t>утратившими</w:t>
            </w:r>
            <w:proofErr w:type="gramEnd"/>
            <w:r w:rsidRPr="000C5B83">
              <w:rPr>
                <w:b/>
                <w:szCs w:val="28"/>
              </w:rPr>
              <w:t xml:space="preserve"> силу некоторых правовых актов»</w:t>
            </w:r>
          </w:p>
          <w:p w:rsidR="000C5B83" w:rsidRDefault="000C5B83" w:rsidP="000C5B83">
            <w:pPr>
              <w:jc w:val="both"/>
              <w:rPr>
                <w:b/>
              </w:rPr>
            </w:pPr>
          </w:p>
        </w:tc>
      </w:tr>
    </w:tbl>
    <w:p w:rsidR="0092409F" w:rsidRDefault="0092409F" w:rsidP="0092409F">
      <w:pPr>
        <w:rPr>
          <w:b/>
        </w:rPr>
      </w:pPr>
    </w:p>
    <w:p w:rsidR="0092409F" w:rsidRPr="00E710B6" w:rsidRDefault="0092409F" w:rsidP="0092409F">
      <w:pPr>
        <w:ind w:right="34"/>
        <w:jc w:val="both"/>
      </w:pPr>
      <w:r>
        <w:t xml:space="preserve">             </w:t>
      </w:r>
      <w:proofErr w:type="gramStart"/>
      <w:r w:rsidRPr="000C10C4">
        <w:t>В соответствии с Федеральными законами 08.01.1998 № 3-ФЗ «О наркотических средствах и психотропных веществах», от 06.10.2003 № 131-ФЗ</w:t>
      </w:r>
      <w:r>
        <w:t xml:space="preserve"> </w:t>
      </w:r>
      <w:r w:rsidRPr="000C10C4">
        <w:t xml:space="preserve">«Об общих принципах организации местного самоуправления в Российской Федерации», Указом Президента РФ от 23.11.2020 № 733 «Об утверждении Стратегии государственной антинаркотической политики Российской Федерации на период до 2030 года», постановлением Администрации муниципального образования «город Десногорск» Смоленской области от 21.02.2022 № 90 </w:t>
      </w:r>
      <w:r>
        <w:t>«</w:t>
      </w:r>
      <w:r w:rsidRPr="000C10C4">
        <w:rPr>
          <w:color w:val="000000"/>
          <w:shd w:val="clear" w:color="auto" w:fill="FFFFFF"/>
        </w:rPr>
        <w:t>Об утверждении Порядка принятия решения</w:t>
      </w:r>
      <w:proofErr w:type="gramEnd"/>
      <w:r w:rsidRPr="000C10C4">
        <w:rPr>
          <w:color w:val="000000"/>
          <w:shd w:val="clear" w:color="auto" w:fill="FFFFFF"/>
        </w:rPr>
        <w:t xml:space="preserve"> о разработке программ муниципального образования «город Десногорск» Смоленской области», их формирования и реализации, </w:t>
      </w:r>
      <w:proofErr w:type="gramStart"/>
      <w:r w:rsidRPr="000C10C4">
        <w:rPr>
          <w:color w:val="000000"/>
          <w:shd w:val="clear" w:color="auto" w:fill="FFFFFF"/>
        </w:rPr>
        <w:t>признании утратившими силу некоторых правовых актов»</w:t>
      </w:r>
      <w:r w:rsidRPr="000C10C4">
        <w:t>,</w:t>
      </w:r>
      <w:r>
        <w:t xml:space="preserve"> </w:t>
      </w:r>
      <w:r w:rsidRPr="00BE0B1D">
        <w:t>постановлением Администрации муниципального образования «город Десногорск» Смоленской области от 15.03.2022 №</w:t>
      </w:r>
      <w:r w:rsidRPr="003A0F88">
        <w:t>129 «Об утверждении перечня муниципальных программ муниципального образования «город Десногорск» Смоленской области, признании утратившими силу некоторых правовых актов», в целях реализации программных мероприятий</w:t>
      </w:r>
      <w:r>
        <w:rPr>
          <w:szCs w:val="28"/>
        </w:rPr>
        <w:t>,</w:t>
      </w:r>
      <w:proofErr w:type="gramEnd"/>
    </w:p>
    <w:p w:rsidR="0092409F" w:rsidRPr="00B103A1" w:rsidRDefault="0092409F" w:rsidP="0092409F">
      <w:pPr>
        <w:ind w:right="49" w:firstLine="708"/>
        <w:jc w:val="both"/>
      </w:pPr>
    </w:p>
    <w:p w:rsidR="0092409F" w:rsidRPr="00B103A1" w:rsidRDefault="0092409F" w:rsidP="0092409F">
      <w:pPr>
        <w:ind w:right="190"/>
        <w:jc w:val="both"/>
      </w:pPr>
    </w:p>
    <w:p w:rsidR="0092409F" w:rsidRDefault="0092409F" w:rsidP="0092409F">
      <w:pPr>
        <w:ind w:right="4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92409F" w:rsidRPr="00B103A1" w:rsidRDefault="0092409F" w:rsidP="0092409F">
      <w:pPr>
        <w:ind w:right="190" w:firstLine="708"/>
        <w:jc w:val="both"/>
      </w:pPr>
    </w:p>
    <w:p w:rsidR="0092409F" w:rsidRPr="00B103A1" w:rsidRDefault="0092409F" w:rsidP="0092409F">
      <w:pPr>
        <w:ind w:right="190" w:firstLine="708"/>
        <w:jc w:val="both"/>
      </w:pPr>
    </w:p>
    <w:p w:rsidR="0092409F" w:rsidRPr="00020855" w:rsidRDefault="0092409F" w:rsidP="00A70A61">
      <w:pPr>
        <w:numPr>
          <w:ilvl w:val="0"/>
          <w:numId w:val="32"/>
        </w:numPr>
        <w:suppressAutoHyphens/>
        <w:ind w:left="0" w:right="49" w:firstLine="709"/>
        <w:jc w:val="both"/>
        <w:rPr>
          <w:szCs w:val="28"/>
        </w:rPr>
      </w:pPr>
      <w:proofErr w:type="gramStart"/>
      <w:r w:rsidRPr="00020855">
        <w:rPr>
          <w:szCs w:val="28"/>
        </w:rPr>
        <w:t xml:space="preserve">Внести в постановление Администрации муниципального образования «город Десногорск» Смоленской области от 31.03.2022 №209 «Об утверждении муниципальной программы «Противодействие немедицинскому потреблению наркотиков и их незаконному обороту на территории муниципального образования «город Десногорск» Смоленской </w:t>
      </w:r>
      <w:r w:rsidRPr="00020855">
        <w:rPr>
          <w:szCs w:val="28"/>
        </w:rPr>
        <w:lastRenderedPageBreak/>
        <w:t>области</w:t>
      </w:r>
      <w:r w:rsidR="000C5B83">
        <w:rPr>
          <w:szCs w:val="28"/>
        </w:rPr>
        <w:t xml:space="preserve"> и признании утратившим силу некоторых правовых актов</w:t>
      </w:r>
      <w:r w:rsidRPr="00020855">
        <w:rPr>
          <w:szCs w:val="28"/>
        </w:rPr>
        <w:t>»</w:t>
      </w:r>
      <w:r>
        <w:rPr>
          <w:szCs w:val="28"/>
        </w:rPr>
        <w:t xml:space="preserve"> (в ред. от 30.03.2023 №307</w:t>
      </w:r>
      <w:r w:rsidR="00A70A61">
        <w:rPr>
          <w:szCs w:val="28"/>
        </w:rPr>
        <w:t xml:space="preserve">, </w:t>
      </w:r>
      <w:r w:rsidR="00A70A61" w:rsidRPr="00A70A61">
        <w:rPr>
          <w:szCs w:val="28"/>
        </w:rPr>
        <w:t>от 16.02.2024 № 151</w:t>
      </w:r>
      <w:r>
        <w:rPr>
          <w:szCs w:val="28"/>
        </w:rPr>
        <w:t>)</w:t>
      </w:r>
      <w:r w:rsidR="00B6238A">
        <w:rPr>
          <w:szCs w:val="28"/>
        </w:rPr>
        <w:t>, в приложение следующе</w:t>
      </w:r>
      <w:r w:rsidRPr="00020855">
        <w:rPr>
          <w:szCs w:val="28"/>
        </w:rPr>
        <w:t>е изменение:</w:t>
      </w:r>
      <w:proofErr w:type="gramEnd"/>
    </w:p>
    <w:p w:rsidR="0092409F" w:rsidRPr="00020855" w:rsidRDefault="0092409F" w:rsidP="0092409F">
      <w:pPr>
        <w:ind w:right="49" w:firstLine="709"/>
        <w:jc w:val="both"/>
        <w:rPr>
          <w:szCs w:val="28"/>
        </w:rPr>
      </w:pPr>
      <w:r w:rsidRPr="00020855">
        <w:rPr>
          <w:szCs w:val="28"/>
        </w:rPr>
        <w:t>1.1.Муниципальную программу «Противодействие немедицинскому потреблению наркотиков и их незаконному обороту на территории муниципального образования «город Десногорск» Смоленской области»</w:t>
      </w:r>
      <w:r w:rsidRPr="00020855">
        <w:t xml:space="preserve"> </w:t>
      </w:r>
      <w:r w:rsidRPr="00020855">
        <w:rPr>
          <w:szCs w:val="28"/>
        </w:rPr>
        <w:t>изложить в новой редакции</w:t>
      </w:r>
      <w:r>
        <w:rPr>
          <w:szCs w:val="28"/>
        </w:rPr>
        <w:t xml:space="preserve">, согласно </w:t>
      </w:r>
      <w:r w:rsidRPr="00020855">
        <w:rPr>
          <w:szCs w:val="28"/>
        </w:rPr>
        <w:t>приложени</w:t>
      </w:r>
      <w:r>
        <w:rPr>
          <w:szCs w:val="28"/>
        </w:rPr>
        <w:t>ю.</w:t>
      </w:r>
    </w:p>
    <w:p w:rsidR="0092409F" w:rsidRDefault="0092409F" w:rsidP="0092409F">
      <w:pPr>
        <w:ind w:right="49" w:firstLine="709"/>
        <w:jc w:val="both"/>
        <w:rPr>
          <w:szCs w:val="28"/>
        </w:rPr>
      </w:pPr>
      <w:r w:rsidRPr="00020855">
        <w:rPr>
          <w:szCs w:val="28"/>
        </w:rPr>
        <w:t xml:space="preserve">2. </w:t>
      </w:r>
      <w:r w:rsidRPr="00020855">
        <w:t xml:space="preserve">Начальнику юридического отдела Администрации муниципального образования «город Десногорск» Смоленской области В.И. </w:t>
      </w:r>
      <w:proofErr w:type="spellStart"/>
      <w:r w:rsidRPr="00020855">
        <w:t>Нинасову</w:t>
      </w:r>
      <w:proofErr w:type="spellEnd"/>
      <w:r w:rsidRPr="00020855">
        <w:t xml:space="preserve"> в течение 10 календарных дней разместить на портале ГАС Управление актуализированную муниципальную программу </w:t>
      </w:r>
      <w:r w:rsidRPr="00020855">
        <w:rPr>
          <w:szCs w:val="28"/>
        </w:rPr>
        <w:t>«Противодействие немедицинскому потреблению наркотиков и их незаконному обороту на территории муниципального образования «город Десногорск» Смоленской области»</w:t>
      </w:r>
      <w:r>
        <w:rPr>
          <w:szCs w:val="28"/>
        </w:rPr>
        <w:t>.</w:t>
      </w:r>
    </w:p>
    <w:p w:rsidR="0092409F" w:rsidRPr="00020855" w:rsidRDefault="0092409F" w:rsidP="0092409F">
      <w:pPr>
        <w:ind w:firstLine="709"/>
        <w:jc w:val="both"/>
        <w:rPr>
          <w:szCs w:val="28"/>
        </w:rPr>
      </w:pPr>
      <w:r w:rsidRPr="00020855">
        <w:rPr>
          <w:szCs w:val="28"/>
        </w:rPr>
        <w:t>3. Отделу информационных технологи</w:t>
      </w:r>
      <w:r>
        <w:rPr>
          <w:szCs w:val="28"/>
        </w:rPr>
        <w:t>й и связи с общественностью (Е.С</w:t>
      </w:r>
      <w:r w:rsidRPr="00020855">
        <w:rPr>
          <w:szCs w:val="28"/>
        </w:rPr>
        <w:t xml:space="preserve">. </w:t>
      </w:r>
      <w:r>
        <w:rPr>
          <w:szCs w:val="28"/>
        </w:rPr>
        <w:t>Любименко</w:t>
      </w:r>
      <w:r w:rsidRPr="00020855">
        <w:rPr>
          <w:szCs w:val="28"/>
        </w:rPr>
        <w:t xml:space="preserve">) </w:t>
      </w:r>
      <w:proofErr w:type="gramStart"/>
      <w:r w:rsidRPr="00020855">
        <w:rPr>
          <w:szCs w:val="28"/>
        </w:rPr>
        <w:t>разместить</w:t>
      </w:r>
      <w:proofErr w:type="gramEnd"/>
      <w:r w:rsidRPr="00020855">
        <w:rPr>
          <w:szCs w:val="28"/>
        </w:rPr>
        <w:t xml:space="preserve"> настоящее постановление на </w:t>
      </w:r>
      <w:r w:rsidRPr="00554858">
        <w:t>сайте Администрации муниципального образования «город Десногорск» Смоленской области в</w:t>
      </w:r>
      <w:r w:rsidRPr="00917070">
        <w:t xml:space="preserve"> </w:t>
      </w:r>
      <w:r>
        <w:t>информационно – телекоммуникационной</w:t>
      </w:r>
      <w:r w:rsidRPr="00554858">
        <w:t xml:space="preserve"> сети </w:t>
      </w:r>
      <w:r>
        <w:t>«</w:t>
      </w:r>
      <w:r w:rsidRPr="00554858">
        <w:t>Интернет</w:t>
      </w:r>
      <w:r>
        <w:t>»</w:t>
      </w:r>
      <w:r w:rsidRPr="00554858">
        <w:t>.</w:t>
      </w:r>
    </w:p>
    <w:p w:rsidR="0092409F" w:rsidRPr="00020855" w:rsidRDefault="0092409F" w:rsidP="0092409F">
      <w:pPr>
        <w:ind w:right="49" w:firstLine="709"/>
        <w:jc w:val="both"/>
        <w:rPr>
          <w:sz w:val="22"/>
          <w:szCs w:val="28"/>
        </w:rPr>
      </w:pPr>
      <w:r w:rsidRPr="00020855">
        <w:rPr>
          <w:szCs w:val="28"/>
        </w:rPr>
        <w:t>4. Контроль исполнения настоящего постановления возложить на первого заместителя Главы муниципального образования   З.В. Бриллиантову.</w:t>
      </w:r>
    </w:p>
    <w:p w:rsidR="0092409F" w:rsidRDefault="0092409F" w:rsidP="0092409F"/>
    <w:p w:rsidR="00DE11EC" w:rsidRPr="00020855" w:rsidRDefault="00DE11EC" w:rsidP="0092409F"/>
    <w:p w:rsidR="0092409F" w:rsidRPr="00020855" w:rsidRDefault="0092409F" w:rsidP="0092409F"/>
    <w:p w:rsidR="0092409F" w:rsidRDefault="0092409F" w:rsidP="0092409F">
      <w:pPr>
        <w:rPr>
          <w:sz w:val="28"/>
          <w:szCs w:val="28"/>
        </w:rPr>
      </w:pPr>
      <w:r w:rsidRPr="0051235D">
        <w:rPr>
          <w:sz w:val="28"/>
          <w:szCs w:val="28"/>
        </w:rPr>
        <w:t xml:space="preserve">Глава муниципального образования </w:t>
      </w:r>
    </w:p>
    <w:p w:rsidR="0092409F" w:rsidRDefault="0092409F" w:rsidP="0092409F">
      <w:pPr>
        <w:rPr>
          <w:b/>
        </w:rPr>
      </w:pPr>
      <w:r w:rsidRPr="0051235D">
        <w:rPr>
          <w:sz w:val="28"/>
          <w:szCs w:val="28"/>
        </w:rPr>
        <w:t>«город</w:t>
      </w:r>
      <w:r>
        <w:rPr>
          <w:sz w:val="28"/>
          <w:szCs w:val="28"/>
        </w:rPr>
        <w:t xml:space="preserve"> Десногорск» Смоленской области                                       </w:t>
      </w:r>
      <w:r w:rsidRPr="00D404B6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А</w:t>
      </w:r>
      <w:r w:rsidRPr="00D404B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Терлецкий</w:t>
      </w:r>
    </w:p>
    <w:p w:rsidR="0092409F" w:rsidRPr="00C40B65" w:rsidRDefault="0092409F" w:rsidP="00901A21">
      <w:pPr>
        <w:pStyle w:val="a9"/>
      </w:pPr>
      <w:r>
        <w:br w:type="page"/>
      </w:r>
      <w:r w:rsidR="00DD058F">
        <w:lastRenderedPageBreak/>
        <w:t xml:space="preserve">                                                                                                 </w:t>
      </w:r>
      <w:r w:rsidRPr="00C40B65">
        <w:t>Приложение</w:t>
      </w:r>
    </w:p>
    <w:p w:rsidR="0092409F" w:rsidRPr="00C40B65" w:rsidRDefault="0092409F" w:rsidP="0092409F">
      <w:pPr>
        <w:pStyle w:val="a9"/>
        <w:ind w:left="5812"/>
      </w:pPr>
      <w:r w:rsidRPr="00C40B65">
        <w:t xml:space="preserve">к постановлению Администрации </w:t>
      </w:r>
    </w:p>
    <w:p w:rsidR="0092409F" w:rsidRPr="00C40B65" w:rsidRDefault="0092409F" w:rsidP="0092409F">
      <w:pPr>
        <w:pStyle w:val="a9"/>
        <w:ind w:left="5812"/>
        <w:jc w:val="both"/>
        <w:rPr>
          <w:rStyle w:val="af"/>
          <w:b w:val="0"/>
          <w:bCs w:val="0"/>
        </w:rPr>
      </w:pPr>
      <w:r w:rsidRPr="00C40B65">
        <w:rPr>
          <w:rStyle w:val="af"/>
          <w:b w:val="0"/>
        </w:rPr>
        <w:t>муниципального образования</w:t>
      </w:r>
    </w:p>
    <w:p w:rsidR="0092409F" w:rsidRPr="00C40B65" w:rsidRDefault="0092409F" w:rsidP="0092409F">
      <w:pPr>
        <w:pStyle w:val="a9"/>
        <w:ind w:left="5812"/>
        <w:jc w:val="both"/>
      </w:pPr>
      <w:r w:rsidRPr="00C40B65">
        <w:rPr>
          <w:rStyle w:val="af"/>
          <w:b w:val="0"/>
        </w:rPr>
        <w:t>«город Десногорск» Смоленской област</w:t>
      </w:r>
      <w:r w:rsidRPr="00C40B65">
        <w:t>и</w:t>
      </w:r>
    </w:p>
    <w:p w:rsidR="0092409F" w:rsidRPr="00BD0C75" w:rsidRDefault="0092409F" w:rsidP="0092409F">
      <w:pPr>
        <w:rPr>
          <w:szCs w:val="28"/>
          <w:u w:val="single"/>
        </w:rPr>
      </w:pPr>
      <w:r w:rsidRPr="00C40B65">
        <w:rPr>
          <w:szCs w:val="28"/>
        </w:rPr>
        <w:t xml:space="preserve">                                                                                                </w:t>
      </w:r>
      <w:r w:rsidRPr="00BD0C75">
        <w:rPr>
          <w:szCs w:val="28"/>
        </w:rPr>
        <w:t xml:space="preserve"> от</w:t>
      </w:r>
      <w:r w:rsidRPr="00BD0C75">
        <w:rPr>
          <w:szCs w:val="28"/>
          <w:u w:val="single"/>
        </w:rPr>
        <w:t xml:space="preserve"> </w:t>
      </w:r>
      <w:r w:rsidR="003066DC" w:rsidRPr="00BD0C75">
        <w:rPr>
          <w:szCs w:val="28"/>
          <w:u w:val="single"/>
        </w:rPr>
        <w:t>27.01.2025</w:t>
      </w:r>
      <w:r w:rsidRPr="00BD0C75">
        <w:rPr>
          <w:szCs w:val="28"/>
          <w:u w:val="single"/>
        </w:rPr>
        <w:t xml:space="preserve"> </w:t>
      </w:r>
      <w:r w:rsidRPr="00BD0C75">
        <w:rPr>
          <w:szCs w:val="28"/>
        </w:rPr>
        <w:t xml:space="preserve">№ </w:t>
      </w:r>
      <w:r w:rsidR="003066DC" w:rsidRPr="00BD0C75">
        <w:rPr>
          <w:szCs w:val="28"/>
          <w:u w:val="single"/>
        </w:rPr>
        <w:t>78</w:t>
      </w:r>
    </w:p>
    <w:p w:rsidR="0092409F" w:rsidRPr="00C40B65" w:rsidRDefault="0092409F" w:rsidP="0092409F">
      <w:pPr>
        <w:pStyle w:val="a9"/>
        <w:ind w:left="5812"/>
      </w:pPr>
      <w:bookmarkStart w:id="0" w:name="_GoBack"/>
      <w:bookmarkEnd w:id="0"/>
    </w:p>
    <w:p w:rsidR="0092409F" w:rsidRPr="00C40B65" w:rsidRDefault="0092409F" w:rsidP="0092409F">
      <w:pPr>
        <w:pStyle w:val="a9"/>
        <w:jc w:val="right"/>
      </w:pPr>
    </w:p>
    <w:p w:rsidR="0092409F" w:rsidRPr="00C40B65" w:rsidRDefault="0092409F" w:rsidP="0092409F">
      <w:pPr>
        <w:pStyle w:val="a9"/>
        <w:ind w:left="5812"/>
        <w:jc w:val="both"/>
      </w:pPr>
      <w:r w:rsidRPr="00C40B65">
        <w:t>УТВЕРЖДЕНА</w:t>
      </w:r>
    </w:p>
    <w:p w:rsidR="0092409F" w:rsidRPr="00C40B65" w:rsidRDefault="0092409F" w:rsidP="0092409F">
      <w:pPr>
        <w:pStyle w:val="a9"/>
        <w:ind w:left="5812"/>
        <w:jc w:val="both"/>
        <w:rPr>
          <w:rStyle w:val="af"/>
          <w:b w:val="0"/>
          <w:bCs w:val="0"/>
        </w:rPr>
      </w:pPr>
      <w:r w:rsidRPr="00C40B65">
        <w:rPr>
          <w:rStyle w:val="af"/>
          <w:b w:val="0"/>
        </w:rPr>
        <w:t>постановлением Администрации</w:t>
      </w:r>
    </w:p>
    <w:p w:rsidR="0092409F" w:rsidRPr="00C40B65" w:rsidRDefault="0092409F" w:rsidP="0092409F">
      <w:pPr>
        <w:pStyle w:val="a9"/>
        <w:ind w:left="5812"/>
        <w:jc w:val="both"/>
        <w:rPr>
          <w:rStyle w:val="af"/>
          <w:b w:val="0"/>
          <w:bCs w:val="0"/>
        </w:rPr>
      </w:pPr>
      <w:r w:rsidRPr="00C40B65">
        <w:rPr>
          <w:rStyle w:val="af"/>
          <w:b w:val="0"/>
        </w:rPr>
        <w:t>муниципального образования</w:t>
      </w:r>
    </w:p>
    <w:p w:rsidR="0092409F" w:rsidRPr="00C40B65" w:rsidRDefault="0092409F" w:rsidP="0092409F">
      <w:pPr>
        <w:pStyle w:val="a9"/>
        <w:ind w:left="5812"/>
        <w:jc w:val="both"/>
      </w:pPr>
      <w:r w:rsidRPr="00C40B65">
        <w:rPr>
          <w:rStyle w:val="af"/>
          <w:b w:val="0"/>
        </w:rPr>
        <w:t>«город Десногорск» Смоленской област</w:t>
      </w:r>
      <w:r w:rsidRPr="00C40B65">
        <w:t>и</w:t>
      </w:r>
    </w:p>
    <w:p w:rsidR="0092409F" w:rsidRPr="00C40B65" w:rsidRDefault="0092409F" w:rsidP="0092409F">
      <w:pPr>
        <w:ind w:firstLine="5812"/>
        <w:rPr>
          <w:szCs w:val="28"/>
        </w:rPr>
      </w:pPr>
      <w:r w:rsidRPr="00C40B65">
        <w:rPr>
          <w:szCs w:val="28"/>
        </w:rPr>
        <w:t xml:space="preserve">от </w:t>
      </w:r>
      <w:r w:rsidRPr="00C40B65">
        <w:rPr>
          <w:szCs w:val="28"/>
          <w:u w:val="single"/>
        </w:rPr>
        <w:t>31.03.2022</w:t>
      </w:r>
      <w:r w:rsidRPr="00C40B65">
        <w:rPr>
          <w:szCs w:val="28"/>
        </w:rPr>
        <w:t xml:space="preserve"> № </w:t>
      </w:r>
      <w:r w:rsidRPr="00C40B65">
        <w:rPr>
          <w:szCs w:val="28"/>
          <w:u w:val="single"/>
        </w:rPr>
        <w:t>209</w:t>
      </w:r>
    </w:p>
    <w:p w:rsidR="0092409F" w:rsidRPr="0032043A" w:rsidRDefault="0092409F" w:rsidP="0092409F">
      <w:pPr>
        <w:autoSpaceDE w:val="0"/>
        <w:autoSpaceDN w:val="0"/>
        <w:adjustRightInd w:val="0"/>
        <w:contextualSpacing/>
        <w:jc w:val="right"/>
        <w:outlineLvl w:val="1"/>
        <w:rPr>
          <w:b/>
        </w:rPr>
      </w:pPr>
    </w:p>
    <w:p w:rsidR="0092409F" w:rsidRPr="0032043A" w:rsidRDefault="0092409F" w:rsidP="0092409F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</w:p>
    <w:p w:rsidR="0092409F" w:rsidRPr="0032043A" w:rsidRDefault="0092409F" w:rsidP="0092409F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32043A">
        <w:rPr>
          <w:b/>
        </w:rPr>
        <w:t>МУНИЦИПАЛЬНАЯ ПРОГРАММА</w:t>
      </w:r>
    </w:p>
    <w:p w:rsidR="0092409F" w:rsidRPr="0032043A" w:rsidRDefault="0092409F" w:rsidP="009240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043A">
        <w:rPr>
          <w:b/>
        </w:rPr>
        <w:t>«Противодействие немедицинскому потреблению наркотиков и их незаконному обороту на территории муниципального образования «город Десногорск   Смоленской области</w:t>
      </w:r>
      <w:r w:rsidRPr="0032043A">
        <w:rPr>
          <w:b/>
          <w:bCs/>
        </w:rPr>
        <w:t>»</w:t>
      </w:r>
    </w:p>
    <w:p w:rsidR="0092409F" w:rsidRPr="0032043A" w:rsidRDefault="0092409F" w:rsidP="0092409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2409F" w:rsidRPr="0032043A" w:rsidRDefault="0092409F" w:rsidP="0092409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043A">
        <w:rPr>
          <w:b/>
        </w:rPr>
        <w:t>ПАСПОРТ</w:t>
      </w:r>
    </w:p>
    <w:p w:rsidR="0092409F" w:rsidRPr="0032043A" w:rsidRDefault="0092409F" w:rsidP="0092409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043A">
        <w:rPr>
          <w:b/>
        </w:rPr>
        <w:t>муниципальной  программы</w:t>
      </w:r>
    </w:p>
    <w:p w:rsidR="0092409F" w:rsidRPr="0032043A" w:rsidRDefault="0092409F" w:rsidP="0092409F">
      <w:pPr>
        <w:widowControl w:val="0"/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32043A">
        <w:rPr>
          <w:color w:val="000000"/>
          <w:u w:val="single"/>
        </w:rPr>
        <w:t>«</w:t>
      </w:r>
      <w:r w:rsidRPr="0032043A">
        <w:rPr>
          <w:u w:val="single"/>
        </w:rPr>
        <w:t>Противодействие немедицинскому потреблению наркотиков и их незаконному обороту на территории муниципального образования «город Десногорск Смоленской области</w:t>
      </w:r>
      <w:r w:rsidRPr="0032043A">
        <w:rPr>
          <w:color w:val="000000"/>
          <w:u w:val="single"/>
        </w:rPr>
        <w:t>»</w:t>
      </w:r>
    </w:p>
    <w:p w:rsidR="0092409F" w:rsidRPr="0032043A" w:rsidRDefault="0092409F" w:rsidP="0092409F">
      <w:pPr>
        <w:widowControl w:val="0"/>
        <w:autoSpaceDE w:val="0"/>
        <w:autoSpaceDN w:val="0"/>
        <w:adjustRightInd w:val="0"/>
        <w:jc w:val="center"/>
      </w:pPr>
      <w:r w:rsidRPr="0032043A">
        <w:t xml:space="preserve"> (наименование муниципальной программы)</w:t>
      </w:r>
    </w:p>
    <w:p w:rsidR="0092409F" w:rsidRPr="0032043A" w:rsidRDefault="0092409F" w:rsidP="0092409F">
      <w:pPr>
        <w:widowControl w:val="0"/>
        <w:autoSpaceDE w:val="0"/>
        <w:autoSpaceDN w:val="0"/>
        <w:adjustRightInd w:val="0"/>
        <w:jc w:val="center"/>
      </w:pPr>
    </w:p>
    <w:p w:rsidR="0092409F" w:rsidRPr="0032043A" w:rsidRDefault="0092409F" w:rsidP="0092409F">
      <w:pPr>
        <w:pStyle w:val="a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43A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92409F" w:rsidRPr="0032043A" w:rsidRDefault="0092409F" w:rsidP="0092409F">
      <w:pPr>
        <w:widowControl w:val="0"/>
        <w:autoSpaceDE w:val="0"/>
        <w:autoSpaceDN w:val="0"/>
        <w:adjustRightInd w:val="0"/>
        <w:ind w:left="5672" w:firstLine="709"/>
        <w:jc w:val="both"/>
        <w:rPr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45"/>
      </w:tblGrid>
      <w:tr w:rsidR="0092409F" w:rsidRPr="0032043A" w:rsidTr="0092409F">
        <w:tc>
          <w:tcPr>
            <w:tcW w:w="2978" w:type="dxa"/>
            <w:shd w:val="clear" w:color="auto" w:fill="auto"/>
            <w:vAlign w:val="center"/>
          </w:tcPr>
          <w:p w:rsidR="0092409F" w:rsidRPr="0032043A" w:rsidRDefault="0092409F" w:rsidP="00251504">
            <w:r w:rsidRPr="0032043A">
              <w:t>Ответственный исполнитель 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92409F" w:rsidRPr="00C61B21" w:rsidRDefault="0092409F" w:rsidP="002515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61B21">
              <w:t>Администрация муниципального образования «город Десногорск» Смоленской области (далее – Администрация).</w:t>
            </w:r>
          </w:p>
        </w:tc>
      </w:tr>
      <w:tr w:rsidR="0092409F" w:rsidRPr="0032043A" w:rsidTr="0092409F">
        <w:tc>
          <w:tcPr>
            <w:tcW w:w="2978" w:type="dxa"/>
            <w:shd w:val="clear" w:color="auto" w:fill="auto"/>
          </w:tcPr>
          <w:p w:rsidR="0092409F" w:rsidRPr="0032043A" w:rsidRDefault="0092409F" w:rsidP="00251504">
            <w:r w:rsidRPr="0032043A">
              <w:t>Соисполнители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92409F" w:rsidRPr="0032043A" w:rsidRDefault="0092409F" w:rsidP="00251504">
            <w:r w:rsidRPr="0032043A">
              <w:t>- Комитет по культуре, спорту и молодежной политике Администрации муниципального образования «город Десногорск» Смоленской области;</w:t>
            </w:r>
          </w:p>
          <w:p w:rsidR="0092409F" w:rsidRPr="0032043A" w:rsidRDefault="0092409F" w:rsidP="00251504">
            <w:r w:rsidRPr="0032043A">
              <w:t>- Комитет по образованию Администрации муниципального образования «город Десногорск» Смоленской области;</w:t>
            </w:r>
          </w:p>
          <w:p w:rsidR="0092409F" w:rsidRPr="0032043A" w:rsidRDefault="0092409F" w:rsidP="00251504">
            <w:r w:rsidRPr="0032043A">
              <w:t>- Юридический отдел Администрации муниципального образования «город Десногорск» Смоленской области;</w:t>
            </w:r>
          </w:p>
          <w:p w:rsidR="0092409F" w:rsidRPr="0032043A" w:rsidRDefault="0092409F" w:rsidP="00251504">
            <w:r w:rsidRPr="0032043A">
              <w:t>- Отдел информационных технологий и связи с общественностью Администрации муниципального образования «город Десногорск» Смоленской области;</w:t>
            </w:r>
          </w:p>
          <w:p w:rsidR="0092409F" w:rsidRPr="0032043A" w:rsidRDefault="0092409F" w:rsidP="00251504">
            <w:r w:rsidRPr="0032043A">
              <w:t>- Антинаркотическая комиссия муниципального образования «город Десногорск» Смоленской области;</w:t>
            </w:r>
          </w:p>
          <w:p w:rsidR="0092409F" w:rsidRPr="0032043A" w:rsidRDefault="0092409F" w:rsidP="00251504">
            <w:pPr>
              <w:pStyle w:val="1"/>
              <w:jc w:val="both"/>
              <w:rPr>
                <w:rStyle w:val="11pt"/>
                <w:b w:val="0"/>
                <w:sz w:val="24"/>
                <w:szCs w:val="24"/>
              </w:rPr>
            </w:pPr>
            <w:r w:rsidRPr="0032043A">
              <w:rPr>
                <w:rStyle w:val="11pt"/>
                <w:b w:val="0"/>
                <w:sz w:val="24"/>
                <w:szCs w:val="24"/>
              </w:rPr>
              <w:t>- Комиссия по делам несовершеннолетних и защите их прав в муниципальном образовании «город Десногорск» Смоленской области.</w:t>
            </w:r>
          </w:p>
          <w:p w:rsidR="0092409F" w:rsidRPr="0032043A" w:rsidRDefault="0092409F" w:rsidP="00251504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2409F" w:rsidRPr="0032043A" w:rsidTr="0092409F">
        <w:trPr>
          <w:trHeight w:val="691"/>
        </w:trPr>
        <w:tc>
          <w:tcPr>
            <w:tcW w:w="2978" w:type="dxa"/>
            <w:shd w:val="clear" w:color="auto" w:fill="auto"/>
          </w:tcPr>
          <w:p w:rsidR="0092409F" w:rsidRPr="0032043A" w:rsidRDefault="0092409F" w:rsidP="00251504">
            <w:r w:rsidRPr="0032043A">
              <w:t>Период реализации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7621BA" w:rsidRDefault="007621BA" w:rsidP="007621BA">
            <w:r>
              <w:t xml:space="preserve">этап I: 2022 – 2024; </w:t>
            </w:r>
          </w:p>
          <w:p w:rsidR="0092409F" w:rsidRPr="0032043A" w:rsidRDefault="007621BA" w:rsidP="007621BA">
            <w:r>
              <w:t>этап II: 2025 – 2027</w:t>
            </w:r>
          </w:p>
        </w:tc>
      </w:tr>
      <w:tr w:rsidR="0092409F" w:rsidRPr="0032043A" w:rsidTr="0092409F">
        <w:tc>
          <w:tcPr>
            <w:tcW w:w="2978" w:type="dxa"/>
            <w:shd w:val="clear" w:color="auto" w:fill="auto"/>
          </w:tcPr>
          <w:p w:rsidR="0092409F" w:rsidRPr="0032043A" w:rsidRDefault="0092409F" w:rsidP="00251504">
            <w:r w:rsidRPr="0032043A">
              <w:lastRenderedPageBreak/>
              <w:t>Цели муниципальной программы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2043A">
              <w:t>Цель 1. Выполнение целевых показателей муниципальной программы.</w:t>
            </w:r>
          </w:p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2043A">
              <w:t xml:space="preserve">Цель 2. </w:t>
            </w:r>
            <w:r w:rsidRPr="0032043A">
              <w:rPr>
                <w:spacing w:val="2"/>
                <w:shd w:val="clear" w:color="auto" w:fill="FFFFFF"/>
              </w:rPr>
              <w:t>Разработка и применение эффективных, комплексных мер, направленных на профилактику наркомании и противодействие злоупотреблению наркоти</w:t>
            </w:r>
            <w:r>
              <w:rPr>
                <w:spacing w:val="2"/>
                <w:shd w:val="clear" w:color="auto" w:fill="FFFFFF"/>
              </w:rPr>
              <w:t>ков</w:t>
            </w:r>
            <w:r w:rsidRPr="0032043A">
              <w:rPr>
                <w:spacing w:val="2"/>
                <w:shd w:val="clear" w:color="auto" w:fill="FFFFFF"/>
              </w:rPr>
              <w:t xml:space="preserve"> и их незаконному обороту на территории муниципального образования</w:t>
            </w:r>
            <w:r>
              <w:rPr>
                <w:spacing w:val="2"/>
                <w:shd w:val="clear" w:color="auto" w:fill="FFFFFF"/>
              </w:rPr>
              <w:t xml:space="preserve"> «город Десногорск» Смоленской области</w:t>
            </w:r>
            <w:r w:rsidRPr="0032043A">
              <w:t>.</w:t>
            </w:r>
          </w:p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409F" w:rsidRPr="0032043A" w:rsidTr="0092409F">
        <w:tc>
          <w:tcPr>
            <w:tcW w:w="2978" w:type="dxa"/>
            <w:shd w:val="clear" w:color="auto" w:fill="auto"/>
          </w:tcPr>
          <w:p w:rsidR="0092409F" w:rsidRPr="0032043A" w:rsidRDefault="0092409F" w:rsidP="00251504">
            <w:r w:rsidRPr="0032043A">
              <w:rPr>
                <w:rFonts w:eastAsia="Arial Unicode MS"/>
              </w:rPr>
              <w:t>Объемы финансового обеспечения за весь период реализации</w:t>
            </w:r>
            <w:r w:rsidRPr="0032043A">
              <w:t xml:space="preserve">  </w:t>
            </w:r>
          </w:p>
          <w:p w:rsidR="0092409F" w:rsidRPr="0032043A" w:rsidRDefault="0092409F" w:rsidP="00251504">
            <w:pPr>
              <w:rPr>
                <w:rFonts w:eastAsia="Arial Unicode MS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92409F" w:rsidRPr="00E24449" w:rsidRDefault="0092409F" w:rsidP="00251504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Общий объем финансирования составляет </w:t>
            </w:r>
            <w:r>
              <w:rPr>
                <w:rFonts w:eastAsia="Arial Unicode MS"/>
                <w:color w:val="000000" w:themeColor="text1"/>
                <w:lang w:eastAsia="en-US"/>
              </w:rPr>
              <w:t>50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рублей,</w:t>
            </w:r>
          </w:p>
          <w:p w:rsidR="0092409F" w:rsidRPr="00E24449" w:rsidRDefault="0092409F" w:rsidP="00251504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>из них:</w:t>
            </w:r>
          </w:p>
          <w:p w:rsidR="0092409F" w:rsidRPr="0032043A" w:rsidRDefault="0092409F" w:rsidP="00251504">
            <w:pPr>
              <w:jc w:val="both"/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средства местного бюджета </w:t>
            </w:r>
            <w:r w:rsidRPr="00E24449">
              <w:rPr>
                <w:color w:val="000000" w:themeColor="text1"/>
                <w:lang w:eastAsia="en-US"/>
              </w:rPr>
              <w:t>–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  <w:r w:rsidRPr="00D56ACA">
              <w:rPr>
                <w:rFonts w:eastAsia="Arial Unicode MS"/>
                <w:color w:val="000000" w:themeColor="text1"/>
                <w:lang w:eastAsia="en-US"/>
              </w:rPr>
              <w:t>50</w:t>
            </w:r>
            <w:r>
              <w:rPr>
                <w:rFonts w:eastAsia="Arial Unicode MS"/>
                <w:color w:val="000000" w:themeColor="text1"/>
                <w:lang w:eastAsia="en-US"/>
              </w:rPr>
              <w:t xml:space="preserve"> тыс. рублей.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</w:p>
        </w:tc>
      </w:tr>
      <w:tr w:rsidR="0092409F" w:rsidRPr="0032043A" w:rsidTr="0092409F">
        <w:tc>
          <w:tcPr>
            <w:tcW w:w="2978" w:type="dxa"/>
            <w:shd w:val="clear" w:color="auto" w:fill="auto"/>
          </w:tcPr>
          <w:p w:rsidR="0092409F" w:rsidRPr="0032043A" w:rsidRDefault="0092409F" w:rsidP="00251504">
            <w:pPr>
              <w:rPr>
                <w:color w:val="000000" w:themeColor="text1"/>
              </w:rPr>
            </w:pPr>
            <w:r w:rsidRPr="0032043A">
              <w:rPr>
                <w:color w:val="000000" w:themeColor="text1"/>
              </w:rPr>
              <w:t>Влияние на достижение целей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92409F" w:rsidRPr="0032043A" w:rsidRDefault="0092409F" w:rsidP="00251504">
            <w:pPr>
              <w:jc w:val="both"/>
            </w:pPr>
            <w:r w:rsidRPr="0032043A">
              <w:t>Выполнение целевых показателей муниципальной программы позволит:</w:t>
            </w:r>
          </w:p>
          <w:p w:rsidR="0092409F" w:rsidRPr="0032043A" w:rsidRDefault="0092409F" w:rsidP="00251504">
            <w:pPr>
              <w:jc w:val="both"/>
            </w:pPr>
            <w:r w:rsidRPr="0032043A">
              <w:t xml:space="preserve">- </w:t>
            </w:r>
            <w:r w:rsidRPr="0032043A">
              <w:rPr>
                <w:color w:val="000000"/>
              </w:rPr>
              <w:t>повысить уровень защищенности населения от преступлений, связанных с незаконным оборотом наркотиков на территории муниципального образования</w:t>
            </w:r>
            <w:r w:rsidRPr="0032043A">
              <w:t>;</w:t>
            </w:r>
          </w:p>
          <w:p w:rsidR="0092409F" w:rsidRPr="0032043A" w:rsidRDefault="0092409F" w:rsidP="00251504">
            <w:pPr>
              <w:jc w:val="both"/>
            </w:pPr>
            <w:r w:rsidRPr="0032043A">
              <w:t>- повысить эффективность антинаркотической пропаганды путем организации и проведения муниципальными учреждениями в сфере образования и культуры мероприятий, направленных на профилактику наркомании среди молодежи и ее ориентацию на здоровый образ жизни, создание условий обязательного участия обучающихся в мероприятиях по раннему выявлению незаконного потребления наркотиков.</w:t>
            </w:r>
          </w:p>
          <w:p w:rsidR="0092409F" w:rsidRPr="0032043A" w:rsidRDefault="0092409F" w:rsidP="00251504">
            <w:pPr>
              <w:jc w:val="both"/>
            </w:pPr>
            <w:r w:rsidRPr="0032043A">
              <w:t xml:space="preserve">- обеспечить </w:t>
            </w:r>
            <w:r w:rsidRPr="0032043A">
              <w:rPr>
                <w:spacing w:val="2"/>
                <w:shd w:val="clear" w:color="auto" w:fill="FFFFFF"/>
              </w:rPr>
              <w:t>разработку и применение эффективных, комплексных мер, направленных на профилактику наркомании и противодействие злоупотреблению наркотическими средствами и их незаконному обороту на территории муниципального образования</w:t>
            </w:r>
            <w:r w:rsidRPr="0032043A">
              <w:t>:</w:t>
            </w:r>
          </w:p>
          <w:p w:rsidR="0092409F" w:rsidRPr="0032043A" w:rsidRDefault="0092409F" w:rsidP="00251504">
            <w:pPr>
              <w:pStyle w:val="a7"/>
              <w:tabs>
                <w:tab w:val="left" w:pos="174"/>
              </w:tabs>
              <w:spacing w:line="274" w:lineRule="exact"/>
              <w:ind w:right="20"/>
              <w:jc w:val="both"/>
              <w:rPr>
                <w:rFonts w:eastAsiaTheme="minorEastAsia" w:cstheme="minorBidi"/>
                <w:color w:val="000000"/>
                <w:sz w:val="24"/>
                <w:szCs w:val="24"/>
              </w:rPr>
            </w:pPr>
          </w:p>
        </w:tc>
      </w:tr>
    </w:tbl>
    <w:p w:rsidR="0092409F" w:rsidRPr="0032043A" w:rsidRDefault="0092409F" w:rsidP="0092409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409F" w:rsidRPr="0032043A" w:rsidRDefault="0092409F" w:rsidP="0092409F">
      <w:pPr>
        <w:pStyle w:val="ae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43A">
        <w:rPr>
          <w:rFonts w:ascii="Times New Roman" w:hAnsi="Times New Roman"/>
          <w:b/>
          <w:sz w:val="24"/>
          <w:szCs w:val="24"/>
        </w:rPr>
        <w:t>Показатели муниципальной программы</w:t>
      </w:r>
    </w:p>
    <w:p w:rsidR="0092409F" w:rsidRPr="0032043A" w:rsidRDefault="0092409F" w:rsidP="0092409F">
      <w:pPr>
        <w:ind w:left="360"/>
        <w:rPr>
          <w:b/>
          <w:sz w:val="26"/>
          <w:szCs w:val="26"/>
        </w:rPr>
      </w:pPr>
    </w:p>
    <w:tbl>
      <w:tblPr>
        <w:tblStyle w:val="12"/>
        <w:tblW w:w="5088" w:type="pct"/>
        <w:jc w:val="center"/>
        <w:tblInd w:w="-496" w:type="dxa"/>
        <w:tblLook w:val="04A0" w:firstRow="1" w:lastRow="0" w:firstColumn="1" w:lastColumn="0" w:noHBand="0" w:noVBand="1"/>
      </w:tblPr>
      <w:tblGrid>
        <w:gridCol w:w="2792"/>
        <w:gridCol w:w="1292"/>
        <w:gridCol w:w="2052"/>
        <w:gridCol w:w="1493"/>
        <w:gridCol w:w="1272"/>
        <w:gridCol w:w="1271"/>
      </w:tblGrid>
      <w:tr w:rsidR="0092409F" w:rsidRPr="0032043A" w:rsidTr="0075688B">
        <w:trPr>
          <w:tblHeader/>
          <w:jc w:val="center"/>
        </w:trPr>
        <w:tc>
          <w:tcPr>
            <w:tcW w:w="1373" w:type="pct"/>
            <w:vMerge w:val="restart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Наименование показателя</w:t>
            </w:r>
          </w:p>
        </w:tc>
        <w:tc>
          <w:tcPr>
            <w:tcW w:w="635" w:type="pct"/>
            <w:vMerge w:val="restart"/>
          </w:tcPr>
          <w:p w:rsidR="0092409F" w:rsidRPr="0032043A" w:rsidRDefault="0092409F" w:rsidP="00251504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32043A">
              <w:t>Единица измерения</w:t>
            </w:r>
          </w:p>
        </w:tc>
        <w:tc>
          <w:tcPr>
            <w:tcW w:w="1009" w:type="pct"/>
            <w:vMerge w:val="restart"/>
          </w:tcPr>
          <w:p w:rsidR="0092409F" w:rsidRPr="0032043A" w:rsidRDefault="0092409F" w:rsidP="00251504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32043A">
              <w:rPr>
                <w:color w:val="22272F"/>
                <w:shd w:val="clear" w:color="auto" w:fill="FFFFFF"/>
              </w:rPr>
              <w:t>Базовое значение показателя</w:t>
            </w:r>
          </w:p>
          <w:p w:rsidR="0092409F" w:rsidRPr="0032043A" w:rsidRDefault="0092409F" w:rsidP="00251504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32043A">
              <w:rPr>
                <w:color w:val="22272F"/>
                <w:shd w:val="clear" w:color="auto" w:fill="FFFFFF"/>
              </w:rPr>
              <w:t>(в году, предшествующем о</w:t>
            </w:r>
            <w:r>
              <w:rPr>
                <w:color w:val="22272F"/>
                <w:shd w:val="clear" w:color="auto" w:fill="FFFFFF"/>
              </w:rPr>
              <w:t>чередному финансовому году) 202</w:t>
            </w:r>
            <w:r w:rsidR="006A1C9D">
              <w:rPr>
                <w:color w:val="22272F"/>
                <w:shd w:val="clear" w:color="auto" w:fill="FFFFFF"/>
              </w:rPr>
              <w:t>4</w:t>
            </w:r>
          </w:p>
        </w:tc>
        <w:tc>
          <w:tcPr>
            <w:tcW w:w="1983" w:type="pct"/>
            <w:gridSpan w:val="3"/>
            <w:vAlign w:val="center"/>
          </w:tcPr>
          <w:p w:rsidR="0092409F" w:rsidRPr="0032043A" w:rsidRDefault="0092409F" w:rsidP="00251504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32043A">
              <w:rPr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92409F" w:rsidRPr="0032043A" w:rsidTr="0075688B">
        <w:trPr>
          <w:trHeight w:val="448"/>
          <w:tblHeader/>
          <w:jc w:val="center"/>
        </w:trPr>
        <w:tc>
          <w:tcPr>
            <w:tcW w:w="1373" w:type="pct"/>
            <w:vMerge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</w:p>
        </w:tc>
        <w:tc>
          <w:tcPr>
            <w:tcW w:w="635" w:type="pct"/>
            <w:vMerge/>
          </w:tcPr>
          <w:p w:rsidR="0092409F" w:rsidRPr="0032043A" w:rsidRDefault="0092409F" w:rsidP="00251504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1009" w:type="pct"/>
            <w:vMerge/>
          </w:tcPr>
          <w:p w:rsidR="0092409F" w:rsidRPr="0032043A" w:rsidRDefault="0092409F" w:rsidP="00251504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34" w:type="pct"/>
          </w:tcPr>
          <w:p w:rsidR="0092409F" w:rsidRPr="0032043A" w:rsidRDefault="0092409F" w:rsidP="00251504">
            <w:pPr>
              <w:ind w:firstLine="0"/>
              <w:jc w:val="center"/>
              <w:rPr>
                <w:color w:val="22272F"/>
                <w:shd w:val="clear" w:color="auto" w:fill="FFFFFF"/>
              </w:rPr>
            </w:pPr>
            <w:r w:rsidRPr="0032043A">
              <w:rPr>
                <w:color w:val="22272F"/>
                <w:shd w:val="clear" w:color="auto" w:fill="FFFFFF"/>
              </w:rPr>
              <w:t>очередной финансовый год</w:t>
            </w:r>
          </w:p>
          <w:p w:rsidR="0092409F" w:rsidRPr="0032043A" w:rsidRDefault="0092409F" w:rsidP="00251504">
            <w:pPr>
              <w:ind w:firstLine="0"/>
              <w:jc w:val="center"/>
              <w:rPr>
                <w:rFonts w:eastAsia="Times New Roman"/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6A1C9D">
              <w:rPr>
                <w:color w:val="22272F"/>
                <w:shd w:val="clear" w:color="auto" w:fill="FFFFFF"/>
              </w:rPr>
              <w:t>5</w:t>
            </w:r>
          </w:p>
        </w:tc>
        <w:tc>
          <w:tcPr>
            <w:tcW w:w="625" w:type="pct"/>
          </w:tcPr>
          <w:p w:rsidR="0092409F" w:rsidRPr="0032043A" w:rsidRDefault="0092409F" w:rsidP="00251504">
            <w:pPr>
              <w:ind w:firstLine="0"/>
              <w:jc w:val="center"/>
              <w:rPr>
                <w:color w:val="22272F"/>
                <w:shd w:val="clear" w:color="auto" w:fill="FFFFFF"/>
              </w:rPr>
            </w:pPr>
            <w:r w:rsidRPr="0032043A">
              <w:rPr>
                <w:color w:val="22272F"/>
                <w:shd w:val="clear" w:color="auto" w:fill="FFFFFF"/>
              </w:rPr>
              <w:t>1-й год планового периода</w:t>
            </w:r>
          </w:p>
          <w:p w:rsidR="0092409F" w:rsidRPr="0032043A" w:rsidRDefault="0092409F" w:rsidP="00251504">
            <w:pPr>
              <w:ind w:firstLine="0"/>
              <w:jc w:val="center"/>
              <w:rPr>
                <w:rFonts w:eastAsia="Times New Roman"/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6A1C9D">
              <w:rPr>
                <w:color w:val="22272F"/>
                <w:shd w:val="clear" w:color="auto" w:fill="FFFFFF"/>
              </w:rPr>
              <w:t>6</w:t>
            </w:r>
          </w:p>
        </w:tc>
        <w:tc>
          <w:tcPr>
            <w:tcW w:w="625" w:type="pct"/>
          </w:tcPr>
          <w:p w:rsidR="0092409F" w:rsidRPr="0032043A" w:rsidRDefault="0092409F" w:rsidP="00251504">
            <w:pPr>
              <w:ind w:firstLine="0"/>
              <w:jc w:val="center"/>
              <w:rPr>
                <w:color w:val="22272F"/>
                <w:shd w:val="clear" w:color="auto" w:fill="FFFFFF"/>
              </w:rPr>
            </w:pPr>
            <w:r w:rsidRPr="0032043A">
              <w:rPr>
                <w:color w:val="22272F"/>
                <w:shd w:val="clear" w:color="auto" w:fill="FFFFFF"/>
              </w:rPr>
              <w:t>2-й год планового периода</w:t>
            </w:r>
          </w:p>
          <w:p w:rsidR="0092409F" w:rsidRPr="0032043A" w:rsidRDefault="0092409F" w:rsidP="00251504">
            <w:pPr>
              <w:ind w:firstLine="0"/>
              <w:jc w:val="center"/>
            </w:pPr>
            <w:r>
              <w:rPr>
                <w:color w:val="22272F"/>
                <w:shd w:val="clear" w:color="auto" w:fill="FFFFFF"/>
              </w:rPr>
              <w:t>202</w:t>
            </w:r>
            <w:r w:rsidR="006A1C9D">
              <w:rPr>
                <w:color w:val="22272F"/>
                <w:shd w:val="clear" w:color="auto" w:fill="FFFFFF"/>
              </w:rPr>
              <w:t>7</w:t>
            </w:r>
          </w:p>
        </w:tc>
      </w:tr>
      <w:tr w:rsidR="0092409F" w:rsidRPr="0032043A" w:rsidTr="0075688B">
        <w:trPr>
          <w:trHeight w:val="282"/>
          <w:tblHeader/>
          <w:jc w:val="center"/>
        </w:trPr>
        <w:tc>
          <w:tcPr>
            <w:tcW w:w="1373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1</w:t>
            </w:r>
          </w:p>
        </w:tc>
        <w:tc>
          <w:tcPr>
            <w:tcW w:w="635" w:type="pct"/>
          </w:tcPr>
          <w:p w:rsidR="0092409F" w:rsidRPr="0032043A" w:rsidRDefault="0092409F" w:rsidP="00251504">
            <w:pPr>
              <w:ind w:firstLine="0"/>
              <w:jc w:val="center"/>
              <w:rPr>
                <w:spacing w:val="-2"/>
              </w:rPr>
            </w:pPr>
            <w:r w:rsidRPr="0032043A">
              <w:rPr>
                <w:spacing w:val="-2"/>
              </w:rPr>
              <w:t>2</w:t>
            </w:r>
          </w:p>
        </w:tc>
        <w:tc>
          <w:tcPr>
            <w:tcW w:w="1009" w:type="pct"/>
          </w:tcPr>
          <w:p w:rsidR="0092409F" w:rsidRPr="0032043A" w:rsidRDefault="0092409F" w:rsidP="00251504">
            <w:pPr>
              <w:ind w:firstLine="0"/>
              <w:jc w:val="center"/>
              <w:rPr>
                <w:spacing w:val="-2"/>
              </w:rPr>
            </w:pPr>
            <w:r w:rsidRPr="0032043A">
              <w:rPr>
                <w:spacing w:val="-2"/>
              </w:rPr>
              <w:t>3</w:t>
            </w:r>
          </w:p>
        </w:tc>
        <w:tc>
          <w:tcPr>
            <w:tcW w:w="734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32043A">
              <w:rPr>
                <w:rFonts w:eastAsia="Times New Roman"/>
                <w:spacing w:val="-2"/>
              </w:rPr>
              <w:t>4</w:t>
            </w:r>
          </w:p>
        </w:tc>
        <w:tc>
          <w:tcPr>
            <w:tcW w:w="62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32043A">
              <w:rPr>
                <w:rFonts w:eastAsia="Times New Roman"/>
                <w:spacing w:val="-2"/>
              </w:rPr>
              <w:t>5</w:t>
            </w:r>
          </w:p>
        </w:tc>
        <w:tc>
          <w:tcPr>
            <w:tcW w:w="62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6</w:t>
            </w:r>
          </w:p>
        </w:tc>
      </w:tr>
      <w:tr w:rsidR="0092409F" w:rsidRPr="0032043A" w:rsidTr="0075688B">
        <w:trPr>
          <w:trHeight w:val="362"/>
          <w:jc w:val="center"/>
        </w:trPr>
        <w:tc>
          <w:tcPr>
            <w:tcW w:w="1373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43"/>
            </w:pPr>
            <w:r w:rsidRPr="0032043A">
              <w:rPr>
                <w:rStyle w:val="11pt"/>
              </w:rPr>
              <w:t xml:space="preserve">Проведение заседаний муниципальной антинаркотической </w:t>
            </w:r>
            <w:r w:rsidRPr="007002B5">
              <w:rPr>
                <w:rStyle w:val="11pt"/>
                <w:szCs w:val="22"/>
              </w:rPr>
              <w:t xml:space="preserve">комиссии </w:t>
            </w:r>
            <w:r w:rsidRPr="007002B5">
              <w:rPr>
                <w:sz w:val="22"/>
                <w:szCs w:val="22"/>
              </w:rPr>
              <w:t>муниципального образования «город Десногорск» Смоленской области</w:t>
            </w:r>
          </w:p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43"/>
              <w:rPr>
                <w:rFonts w:eastAsia="Times New Roman"/>
              </w:rPr>
            </w:pPr>
          </w:p>
        </w:tc>
        <w:tc>
          <w:tcPr>
            <w:tcW w:w="63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единиц</w:t>
            </w:r>
          </w:p>
        </w:tc>
        <w:tc>
          <w:tcPr>
            <w:tcW w:w="1009" w:type="pct"/>
            <w:vAlign w:val="center"/>
          </w:tcPr>
          <w:p w:rsidR="0092409F" w:rsidRPr="00F173CE" w:rsidRDefault="0092409F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Cs w:val="28"/>
              </w:rPr>
            </w:pPr>
            <w:r w:rsidRPr="00F173CE">
              <w:rPr>
                <w:rFonts w:eastAsia="Times New Roman"/>
                <w:szCs w:val="28"/>
              </w:rPr>
              <w:t>4</w:t>
            </w:r>
          </w:p>
        </w:tc>
        <w:tc>
          <w:tcPr>
            <w:tcW w:w="734" w:type="pct"/>
            <w:vAlign w:val="center"/>
          </w:tcPr>
          <w:p w:rsidR="0092409F" w:rsidRPr="00F173CE" w:rsidRDefault="0092409F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F173CE">
              <w:rPr>
                <w:rFonts w:eastAsia="Times New Roman"/>
              </w:rPr>
              <w:t>4</w:t>
            </w:r>
          </w:p>
        </w:tc>
        <w:tc>
          <w:tcPr>
            <w:tcW w:w="625" w:type="pct"/>
            <w:vAlign w:val="center"/>
          </w:tcPr>
          <w:p w:rsidR="0092409F" w:rsidRPr="00F173CE" w:rsidRDefault="0092409F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F173CE">
              <w:rPr>
                <w:rFonts w:eastAsia="Times New Roman"/>
              </w:rPr>
              <w:t>4</w:t>
            </w:r>
          </w:p>
        </w:tc>
        <w:tc>
          <w:tcPr>
            <w:tcW w:w="625" w:type="pct"/>
            <w:vAlign w:val="center"/>
          </w:tcPr>
          <w:p w:rsidR="0092409F" w:rsidRPr="00F173CE" w:rsidRDefault="0092409F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F173CE">
              <w:rPr>
                <w:rFonts w:eastAsia="Times New Roman"/>
              </w:rPr>
              <w:t>4</w:t>
            </w:r>
          </w:p>
        </w:tc>
      </w:tr>
      <w:tr w:rsidR="0092409F" w:rsidRPr="0032043A" w:rsidTr="0075688B">
        <w:trPr>
          <w:jc w:val="center"/>
        </w:trPr>
        <w:tc>
          <w:tcPr>
            <w:tcW w:w="1373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43"/>
              <w:rPr>
                <w:rFonts w:eastAsia="Times New Roman"/>
              </w:rPr>
            </w:pPr>
            <w:proofErr w:type="gramStart"/>
            <w:r w:rsidRPr="0032043A">
              <w:rPr>
                <w:rStyle w:val="11pt"/>
              </w:rPr>
              <w:t>Контроль за</w:t>
            </w:r>
            <w:proofErr w:type="gramEnd"/>
            <w:r w:rsidRPr="0032043A">
              <w:rPr>
                <w:rStyle w:val="11pt"/>
              </w:rPr>
              <w:t xml:space="preserve"> реализацией программы: отслеживание показателей выполнения </w:t>
            </w:r>
            <w:r w:rsidRPr="0032043A">
              <w:rPr>
                <w:rStyle w:val="11pt"/>
              </w:rPr>
              <w:lastRenderedPageBreak/>
              <w:t>предусмотренных программой мероприятий за 6, 9 и 12 месяцев текущего года, а также ежегодная оценка эффективности реализации программы</w:t>
            </w:r>
          </w:p>
        </w:tc>
        <w:tc>
          <w:tcPr>
            <w:tcW w:w="63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lastRenderedPageBreak/>
              <w:t>единиц</w:t>
            </w:r>
          </w:p>
        </w:tc>
        <w:tc>
          <w:tcPr>
            <w:tcW w:w="1009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Cs w:val="28"/>
              </w:rPr>
            </w:pPr>
            <w:r w:rsidRPr="0032043A">
              <w:rPr>
                <w:rFonts w:eastAsia="Times New Roman"/>
                <w:szCs w:val="28"/>
              </w:rPr>
              <w:t>4</w:t>
            </w:r>
          </w:p>
        </w:tc>
        <w:tc>
          <w:tcPr>
            <w:tcW w:w="734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4</w:t>
            </w:r>
          </w:p>
        </w:tc>
        <w:tc>
          <w:tcPr>
            <w:tcW w:w="625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4</w:t>
            </w:r>
          </w:p>
        </w:tc>
        <w:tc>
          <w:tcPr>
            <w:tcW w:w="625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4</w:t>
            </w:r>
          </w:p>
        </w:tc>
      </w:tr>
      <w:tr w:rsidR="0092409F" w:rsidRPr="0032043A" w:rsidTr="0075688B">
        <w:trPr>
          <w:jc w:val="center"/>
        </w:trPr>
        <w:tc>
          <w:tcPr>
            <w:tcW w:w="1373" w:type="pct"/>
            <w:vAlign w:val="center"/>
          </w:tcPr>
          <w:p w:rsidR="0092409F" w:rsidRPr="0032043A" w:rsidRDefault="0092409F" w:rsidP="00251504">
            <w:pPr>
              <w:autoSpaceDE w:val="0"/>
              <w:autoSpaceDN w:val="0"/>
              <w:adjustRightInd w:val="0"/>
              <w:ind w:firstLine="0"/>
              <w:contextualSpacing/>
              <w:jc w:val="both"/>
            </w:pPr>
            <w:r w:rsidRPr="0032043A">
              <w:rPr>
                <w:rStyle w:val="11pt"/>
              </w:rPr>
              <w:lastRenderedPageBreak/>
              <w:t>Проведение заседаний комиссии по делам несовершеннолетних и защите их прав в муниципальном образовании «город Десногорск» Смоленской области в части профилактики наркомании на территории муниципального образования</w:t>
            </w:r>
          </w:p>
        </w:tc>
        <w:tc>
          <w:tcPr>
            <w:tcW w:w="63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единиц</w:t>
            </w:r>
          </w:p>
        </w:tc>
        <w:tc>
          <w:tcPr>
            <w:tcW w:w="1009" w:type="pct"/>
            <w:vAlign w:val="center"/>
          </w:tcPr>
          <w:p w:rsidR="0092409F" w:rsidRPr="0032043A" w:rsidRDefault="0094628D" w:rsidP="00251504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734" w:type="pct"/>
            <w:vAlign w:val="center"/>
          </w:tcPr>
          <w:p w:rsidR="0092409F" w:rsidRPr="00871AA7" w:rsidRDefault="00901A21" w:rsidP="00251504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eastAsia="Times New Roman"/>
              </w:rPr>
            </w:pPr>
            <w:r w:rsidRPr="00871AA7">
              <w:rPr>
                <w:rFonts w:eastAsia="Times New Roman"/>
              </w:rPr>
              <w:t xml:space="preserve"> </w:t>
            </w:r>
            <w:r w:rsidR="0092409F" w:rsidRPr="00871AA7">
              <w:rPr>
                <w:rFonts w:eastAsia="Times New Roman"/>
              </w:rPr>
              <w:t>2</w:t>
            </w:r>
            <w:r w:rsidR="0094628D">
              <w:rPr>
                <w:rFonts w:eastAsia="Times New Roman"/>
              </w:rPr>
              <w:t>4</w:t>
            </w:r>
          </w:p>
        </w:tc>
        <w:tc>
          <w:tcPr>
            <w:tcW w:w="625" w:type="pct"/>
            <w:vAlign w:val="center"/>
          </w:tcPr>
          <w:p w:rsidR="0092409F" w:rsidRPr="00871AA7" w:rsidRDefault="00871AA7" w:rsidP="00251504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4628D">
              <w:rPr>
                <w:rFonts w:eastAsia="Times New Roman"/>
              </w:rPr>
              <w:t>4</w:t>
            </w:r>
          </w:p>
        </w:tc>
        <w:tc>
          <w:tcPr>
            <w:tcW w:w="625" w:type="pct"/>
            <w:vAlign w:val="center"/>
          </w:tcPr>
          <w:p w:rsidR="0092409F" w:rsidRPr="00871AA7" w:rsidRDefault="00871AA7" w:rsidP="00251504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4628D">
              <w:rPr>
                <w:rFonts w:eastAsia="Times New Roman"/>
              </w:rPr>
              <w:t>4</w:t>
            </w:r>
          </w:p>
        </w:tc>
      </w:tr>
      <w:tr w:rsidR="0092409F" w:rsidRPr="0032043A" w:rsidTr="0075688B">
        <w:trPr>
          <w:jc w:val="center"/>
        </w:trPr>
        <w:tc>
          <w:tcPr>
            <w:tcW w:w="1373" w:type="pct"/>
            <w:vAlign w:val="center"/>
          </w:tcPr>
          <w:p w:rsidR="0092409F" w:rsidRPr="007002B5" w:rsidRDefault="0092409F" w:rsidP="00251504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7002B5">
              <w:rPr>
                <w:color w:val="000000"/>
                <w:sz w:val="22"/>
                <w:szCs w:val="22"/>
              </w:rPr>
              <w:t>Снижение числа преступлений, связанных с незаконным оборотом наркотиков на территории муниципального образования</w:t>
            </w:r>
          </w:p>
        </w:tc>
        <w:tc>
          <w:tcPr>
            <w:tcW w:w="63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единиц</w:t>
            </w:r>
          </w:p>
        </w:tc>
        <w:tc>
          <w:tcPr>
            <w:tcW w:w="1009" w:type="pct"/>
            <w:vAlign w:val="center"/>
          </w:tcPr>
          <w:p w:rsidR="0092409F" w:rsidRPr="006A1C9D" w:rsidRDefault="0094628D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34" w:type="pct"/>
            <w:vAlign w:val="center"/>
          </w:tcPr>
          <w:p w:rsidR="0092409F" w:rsidRPr="00E32623" w:rsidRDefault="0094628D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2409F" w:rsidRPr="00E32623">
              <w:rPr>
                <w:rFonts w:eastAsia="Times New Roman"/>
              </w:rPr>
              <w:t>0</w:t>
            </w:r>
          </w:p>
        </w:tc>
        <w:tc>
          <w:tcPr>
            <w:tcW w:w="625" w:type="pct"/>
            <w:vAlign w:val="center"/>
          </w:tcPr>
          <w:p w:rsidR="0092409F" w:rsidRPr="00E32623" w:rsidRDefault="0094628D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2409F" w:rsidRPr="00E32623">
              <w:rPr>
                <w:rFonts w:eastAsia="Times New Roman"/>
              </w:rPr>
              <w:t>0</w:t>
            </w:r>
          </w:p>
        </w:tc>
        <w:tc>
          <w:tcPr>
            <w:tcW w:w="625" w:type="pct"/>
            <w:vAlign w:val="center"/>
          </w:tcPr>
          <w:p w:rsidR="0092409F" w:rsidRPr="00E32623" w:rsidRDefault="0094628D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2409F" w:rsidRPr="00E32623">
              <w:rPr>
                <w:rFonts w:eastAsia="Times New Roman"/>
              </w:rPr>
              <w:t>0</w:t>
            </w:r>
          </w:p>
        </w:tc>
      </w:tr>
      <w:tr w:rsidR="0092409F" w:rsidRPr="0032043A" w:rsidTr="0075688B">
        <w:trPr>
          <w:jc w:val="center"/>
        </w:trPr>
        <w:tc>
          <w:tcPr>
            <w:tcW w:w="1373" w:type="pct"/>
            <w:vAlign w:val="center"/>
          </w:tcPr>
          <w:p w:rsidR="0092409F" w:rsidRPr="007002B5" w:rsidRDefault="0092409F" w:rsidP="00251504">
            <w:pPr>
              <w:autoSpaceDE w:val="0"/>
              <w:autoSpaceDN w:val="0"/>
              <w:adjustRightInd w:val="0"/>
              <w:ind w:firstLine="0"/>
              <w:contextualSpacing/>
              <w:rPr>
                <w:sz w:val="22"/>
                <w:szCs w:val="22"/>
              </w:rPr>
            </w:pPr>
            <w:r w:rsidRPr="007002B5">
              <w:rPr>
                <w:sz w:val="22"/>
                <w:szCs w:val="22"/>
              </w:rPr>
              <w:t>Организация и проведение муниципальными учреждениями в сфере образования и культуры мероприятий, направленных на профилактику наркомании среди молодежи и ее ориентацию на здоровый образ жизни, 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  <w:tc>
          <w:tcPr>
            <w:tcW w:w="63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единиц</w:t>
            </w:r>
          </w:p>
        </w:tc>
        <w:tc>
          <w:tcPr>
            <w:tcW w:w="1009" w:type="pct"/>
            <w:vAlign w:val="center"/>
          </w:tcPr>
          <w:p w:rsidR="0092409F" w:rsidRPr="0032043A" w:rsidRDefault="0094628D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734" w:type="pct"/>
            <w:vAlign w:val="center"/>
          </w:tcPr>
          <w:p w:rsidR="0092409F" w:rsidRPr="006A1C9D" w:rsidRDefault="0092409F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6A1C9D">
              <w:rPr>
                <w:rFonts w:eastAsia="Times New Roman"/>
              </w:rPr>
              <w:t>70</w:t>
            </w:r>
          </w:p>
        </w:tc>
        <w:tc>
          <w:tcPr>
            <w:tcW w:w="625" w:type="pct"/>
            <w:vAlign w:val="center"/>
          </w:tcPr>
          <w:p w:rsidR="0092409F" w:rsidRPr="006A1C9D" w:rsidRDefault="0092409F" w:rsidP="0025150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6A1C9D">
              <w:rPr>
                <w:rFonts w:eastAsia="Times New Roman"/>
              </w:rPr>
              <w:t>70</w:t>
            </w:r>
          </w:p>
        </w:tc>
        <w:tc>
          <w:tcPr>
            <w:tcW w:w="625" w:type="pct"/>
            <w:vAlign w:val="center"/>
          </w:tcPr>
          <w:p w:rsidR="0092409F" w:rsidRPr="006A1C9D" w:rsidRDefault="0092409F" w:rsidP="00251504">
            <w:pPr>
              <w:ind w:firstLine="0"/>
              <w:jc w:val="center"/>
            </w:pPr>
            <w:r w:rsidRPr="006A1C9D">
              <w:t>70</w:t>
            </w:r>
          </w:p>
        </w:tc>
      </w:tr>
    </w:tbl>
    <w:p w:rsidR="0092409F" w:rsidRPr="0032043A" w:rsidRDefault="0092409F" w:rsidP="0092409F">
      <w:pPr>
        <w:widowControl w:val="0"/>
        <w:tabs>
          <w:tab w:val="left" w:pos="4416"/>
        </w:tabs>
        <w:autoSpaceDE w:val="0"/>
        <w:autoSpaceDN w:val="0"/>
        <w:adjustRightInd w:val="0"/>
        <w:ind w:firstLine="794"/>
        <w:jc w:val="both"/>
      </w:pPr>
      <w:r w:rsidRPr="0032043A">
        <w:tab/>
      </w:r>
    </w:p>
    <w:p w:rsidR="0092409F" w:rsidRPr="0032043A" w:rsidRDefault="0092409F" w:rsidP="0092409F">
      <w:pPr>
        <w:pStyle w:val="ae"/>
        <w:numPr>
          <w:ilvl w:val="0"/>
          <w:numId w:val="34"/>
        </w:numPr>
        <w:jc w:val="center"/>
        <w:rPr>
          <w:rFonts w:ascii="Times New Roman" w:hAnsi="Times New Roman"/>
          <w:b/>
          <w:sz w:val="24"/>
          <w:szCs w:val="24"/>
        </w:rPr>
      </w:pPr>
      <w:r w:rsidRPr="0032043A">
        <w:rPr>
          <w:rFonts w:ascii="Times New Roman" w:hAnsi="Times New Roman"/>
          <w:b/>
          <w:sz w:val="24"/>
          <w:szCs w:val="24"/>
        </w:rPr>
        <w:t>Структура муниципальной программы</w:t>
      </w:r>
    </w:p>
    <w:tbl>
      <w:tblPr>
        <w:tblStyle w:val="12"/>
        <w:tblW w:w="5009" w:type="pct"/>
        <w:tblInd w:w="-176" w:type="dxa"/>
        <w:tblLook w:val="04A0" w:firstRow="1" w:lastRow="0" w:firstColumn="1" w:lastColumn="0" w:noHBand="0" w:noVBand="1"/>
      </w:tblPr>
      <w:tblGrid>
        <w:gridCol w:w="936"/>
        <w:gridCol w:w="2914"/>
        <w:gridCol w:w="326"/>
        <w:gridCol w:w="1566"/>
        <w:gridCol w:w="1570"/>
        <w:gridCol w:w="2702"/>
      </w:tblGrid>
      <w:tr w:rsidR="0092409F" w:rsidRPr="0032043A" w:rsidTr="00251504">
        <w:trPr>
          <w:trHeight w:val="562"/>
        </w:trPr>
        <w:tc>
          <w:tcPr>
            <w:tcW w:w="467" w:type="pct"/>
            <w:vAlign w:val="center"/>
            <w:hideMark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№</w:t>
            </w:r>
            <w:r w:rsidRPr="0032043A">
              <w:rPr>
                <w:rFonts w:eastAsia="Times New Roman"/>
              </w:rPr>
              <w:br/>
            </w:r>
            <w:proofErr w:type="gramStart"/>
            <w:r w:rsidRPr="0032043A">
              <w:rPr>
                <w:rFonts w:eastAsia="Times New Roman"/>
              </w:rPr>
              <w:t>п</w:t>
            </w:r>
            <w:proofErr w:type="gramEnd"/>
            <w:r w:rsidRPr="0032043A">
              <w:rPr>
                <w:rFonts w:eastAsia="Times New Roman"/>
              </w:rPr>
              <w:t>/п</w:t>
            </w:r>
          </w:p>
        </w:tc>
        <w:tc>
          <w:tcPr>
            <w:tcW w:w="1618" w:type="pct"/>
            <w:gridSpan w:val="2"/>
            <w:vAlign w:val="center"/>
            <w:hideMark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Задачи структурного элемента</w:t>
            </w:r>
          </w:p>
        </w:tc>
        <w:tc>
          <w:tcPr>
            <w:tcW w:w="1566" w:type="pct"/>
            <w:gridSpan w:val="2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50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Связь с показателями</w:t>
            </w:r>
            <w:r w:rsidRPr="0032043A">
              <w:rPr>
                <w:rFonts w:eastAsia="Times New Roman"/>
                <w:vertAlign w:val="superscript"/>
              </w:rPr>
              <w:t xml:space="preserve"> </w:t>
            </w:r>
          </w:p>
        </w:tc>
      </w:tr>
      <w:tr w:rsidR="0092409F" w:rsidRPr="0032043A" w:rsidTr="00251504">
        <w:trPr>
          <w:trHeight w:val="170"/>
        </w:trPr>
        <w:tc>
          <w:tcPr>
            <w:tcW w:w="467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618" w:type="pct"/>
            <w:gridSpan w:val="2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2</w:t>
            </w:r>
          </w:p>
        </w:tc>
        <w:tc>
          <w:tcPr>
            <w:tcW w:w="1566" w:type="pct"/>
            <w:gridSpan w:val="2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3</w:t>
            </w:r>
          </w:p>
        </w:tc>
        <w:tc>
          <w:tcPr>
            <w:tcW w:w="1350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4</w:t>
            </w:r>
          </w:p>
        </w:tc>
      </w:tr>
      <w:tr w:rsidR="0092409F" w:rsidRPr="0032043A" w:rsidTr="00251504">
        <w:trPr>
          <w:trHeight w:val="170"/>
        </w:trPr>
        <w:tc>
          <w:tcPr>
            <w:tcW w:w="467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533" w:type="pct"/>
            <w:gridSpan w:val="5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1. Региональный проект «Наименование»</w:t>
            </w:r>
          </w:p>
        </w:tc>
      </w:tr>
      <w:tr w:rsidR="0092409F" w:rsidRPr="0032043A" w:rsidTr="00251504">
        <w:trPr>
          <w:trHeight w:val="170"/>
        </w:trPr>
        <w:tc>
          <w:tcPr>
            <w:tcW w:w="467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400" w:type="pct"/>
            <w:gridSpan w:val="3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Руководитель регионального проекта (Фамилия, имя, отчество руководителя регионального проекта, должность)</w:t>
            </w:r>
          </w:p>
        </w:tc>
        <w:tc>
          <w:tcPr>
            <w:tcW w:w="2133" w:type="pct"/>
            <w:gridSpan w:val="2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Срок реализации (год начала – год окончания)</w:t>
            </w:r>
          </w:p>
        </w:tc>
      </w:tr>
      <w:tr w:rsidR="0092409F" w:rsidRPr="0032043A" w:rsidTr="00251504">
        <w:trPr>
          <w:trHeight w:val="170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lang w:val="en-US"/>
              </w:rPr>
            </w:pPr>
            <w:r w:rsidRPr="0032043A">
              <w:rPr>
                <w:rFonts w:eastAsia="Times New Roman"/>
              </w:rPr>
              <w:t>1</w:t>
            </w:r>
            <w:r w:rsidRPr="0032043A">
              <w:rPr>
                <w:rFonts w:eastAsia="Times New Roman"/>
                <w:lang w:val="en-US"/>
              </w:rPr>
              <w:t>.1.</w:t>
            </w:r>
          </w:p>
        </w:tc>
        <w:tc>
          <w:tcPr>
            <w:tcW w:w="1618" w:type="pct"/>
            <w:gridSpan w:val="2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Задача 1</w:t>
            </w:r>
          </w:p>
        </w:tc>
        <w:tc>
          <w:tcPr>
            <w:tcW w:w="1566" w:type="pct"/>
            <w:gridSpan w:val="2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50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92409F" w:rsidRPr="0032043A" w:rsidTr="00251504">
        <w:trPr>
          <w:trHeight w:val="170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lang w:val="en-US"/>
              </w:rPr>
            </w:pPr>
            <w:r w:rsidRPr="0032043A">
              <w:rPr>
                <w:rFonts w:eastAsia="Times New Roman"/>
              </w:rPr>
              <w:t>1.2</w:t>
            </w:r>
            <w:r w:rsidRPr="0032043A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618" w:type="pct"/>
            <w:gridSpan w:val="2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Задача №</w:t>
            </w:r>
          </w:p>
        </w:tc>
        <w:tc>
          <w:tcPr>
            <w:tcW w:w="1566" w:type="pct"/>
            <w:gridSpan w:val="2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50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92409F" w:rsidRPr="0032043A" w:rsidTr="00251504">
        <w:trPr>
          <w:trHeight w:val="170"/>
        </w:trPr>
        <w:tc>
          <w:tcPr>
            <w:tcW w:w="467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533" w:type="pct"/>
            <w:gridSpan w:val="5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2. Ведомственный проект «Наименование»</w:t>
            </w:r>
          </w:p>
        </w:tc>
      </w:tr>
      <w:tr w:rsidR="0092409F" w:rsidRPr="0032043A" w:rsidTr="00251504">
        <w:trPr>
          <w:trHeight w:val="170"/>
        </w:trPr>
        <w:tc>
          <w:tcPr>
            <w:tcW w:w="467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400" w:type="pct"/>
            <w:gridSpan w:val="3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Руководитель ведомственного проекта (Фамилия, имя, отчество руководителя регионального проекта, должность)</w:t>
            </w:r>
          </w:p>
        </w:tc>
        <w:tc>
          <w:tcPr>
            <w:tcW w:w="2133" w:type="pct"/>
            <w:gridSpan w:val="2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Срок реализации (год начала – год окончания)</w:t>
            </w:r>
          </w:p>
        </w:tc>
      </w:tr>
      <w:tr w:rsidR="0092409F" w:rsidRPr="0032043A" w:rsidTr="00251504">
        <w:trPr>
          <w:trHeight w:val="170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2.1.</w:t>
            </w:r>
          </w:p>
        </w:tc>
        <w:tc>
          <w:tcPr>
            <w:tcW w:w="1618" w:type="pct"/>
            <w:gridSpan w:val="2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Задача 1</w:t>
            </w:r>
          </w:p>
        </w:tc>
        <w:tc>
          <w:tcPr>
            <w:tcW w:w="1566" w:type="pct"/>
            <w:gridSpan w:val="2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50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92409F" w:rsidRPr="0032043A" w:rsidTr="00251504">
        <w:trPr>
          <w:trHeight w:val="170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2.2.</w:t>
            </w:r>
          </w:p>
        </w:tc>
        <w:tc>
          <w:tcPr>
            <w:tcW w:w="1618" w:type="pct"/>
            <w:gridSpan w:val="2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Задача №</w:t>
            </w:r>
          </w:p>
        </w:tc>
        <w:tc>
          <w:tcPr>
            <w:tcW w:w="1566" w:type="pct"/>
            <w:gridSpan w:val="2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50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92409F" w:rsidRPr="0032043A" w:rsidTr="00251504">
        <w:trPr>
          <w:trHeight w:val="170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533" w:type="pct"/>
            <w:gridSpan w:val="5"/>
          </w:tcPr>
          <w:p w:rsidR="0092409F" w:rsidRPr="008D3B67" w:rsidRDefault="0092409F" w:rsidP="0092409F">
            <w:pPr>
              <w:pStyle w:val="ae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B67">
              <w:rPr>
                <w:rFonts w:ascii="Times New Roman" w:eastAsia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92409F" w:rsidRPr="0032043A" w:rsidTr="00251504">
        <w:trPr>
          <w:trHeight w:val="247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left="-855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1.</w:t>
            </w:r>
          </w:p>
        </w:tc>
        <w:tc>
          <w:tcPr>
            <w:tcW w:w="4533" w:type="pct"/>
            <w:gridSpan w:val="5"/>
          </w:tcPr>
          <w:p w:rsidR="0092409F" w:rsidRPr="008D3B67" w:rsidRDefault="0092409F" w:rsidP="00251504">
            <w:pPr>
              <w:pStyle w:val="ae"/>
              <w:widowControl w:val="0"/>
              <w:autoSpaceDE w:val="0"/>
              <w:autoSpaceDN w:val="0"/>
              <w:adjustRightInd w:val="0"/>
              <w:ind w:left="338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B67">
              <w:rPr>
                <w:rFonts w:ascii="Times New Roman" w:eastAsia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92409F" w:rsidRPr="008D3B67" w:rsidRDefault="0092409F" w:rsidP="00251504">
            <w:pPr>
              <w:pStyle w:val="ae"/>
              <w:widowControl w:val="0"/>
              <w:autoSpaceDE w:val="0"/>
              <w:autoSpaceDN w:val="0"/>
              <w:adjustRightInd w:val="0"/>
              <w:ind w:left="338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B6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D3B67">
              <w:rPr>
                <w:rFonts w:ascii="Times New Roman" w:hAnsi="Times New Roman"/>
                <w:sz w:val="24"/>
                <w:szCs w:val="24"/>
              </w:rPr>
              <w:t>Реализация правовых мер антинаркотической программы</w:t>
            </w:r>
            <w:r w:rsidRPr="008D3B6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2409F" w:rsidRPr="0032043A" w:rsidTr="00251504">
        <w:trPr>
          <w:trHeight w:val="247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533" w:type="pct"/>
            <w:gridSpan w:val="5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557"/>
              <w:rPr>
                <w:rFonts w:eastAsia="Arial Unicode MS"/>
              </w:rPr>
            </w:pPr>
            <w:proofErr w:type="gramStart"/>
            <w:r w:rsidRPr="0032043A">
              <w:rPr>
                <w:rFonts w:eastAsia="Arial Unicode MS"/>
              </w:rPr>
              <w:t>Ответственные</w:t>
            </w:r>
            <w:proofErr w:type="gramEnd"/>
            <w:r w:rsidRPr="0032043A">
              <w:rPr>
                <w:rFonts w:eastAsia="Arial Unicode MS"/>
              </w:rPr>
              <w:t xml:space="preserve"> за выполнение комплекса процессных мероприятий </w:t>
            </w:r>
          </w:p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rFonts w:eastAsia="Times New Roman"/>
              </w:rPr>
            </w:pPr>
            <w:r w:rsidRPr="0032043A">
              <w:rPr>
                <w:rFonts w:eastAsia="Arial Unicode MS"/>
              </w:rPr>
              <w:t>(</w:t>
            </w:r>
            <w:proofErr w:type="spellStart"/>
            <w:r>
              <w:rPr>
                <w:rFonts w:eastAsia="Arial Unicode MS"/>
              </w:rPr>
              <w:t>Нинасов</w:t>
            </w:r>
            <w:proofErr w:type="spellEnd"/>
            <w:r>
              <w:rPr>
                <w:rFonts w:eastAsia="Arial Unicode MS"/>
              </w:rPr>
              <w:t xml:space="preserve"> Владимир Иванович – начальник юридического отдела</w:t>
            </w:r>
            <w:r w:rsidRPr="0032043A">
              <w:rPr>
                <w:rFonts w:eastAsia="Arial Unicode MS"/>
              </w:rPr>
              <w:t xml:space="preserve"> Администрации муниципального образования «город Десногорск» Смоленской области)</w:t>
            </w:r>
          </w:p>
        </w:tc>
      </w:tr>
      <w:tr w:rsidR="0092409F" w:rsidRPr="0032043A" w:rsidTr="00251504">
        <w:trPr>
          <w:trHeight w:val="247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1.1.</w:t>
            </w:r>
          </w:p>
        </w:tc>
        <w:tc>
          <w:tcPr>
            <w:tcW w:w="1455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Задача 1. Реализация правовых механизмов мероприятий муниципальной программы</w:t>
            </w:r>
          </w:p>
        </w:tc>
        <w:tc>
          <w:tcPr>
            <w:tcW w:w="1728" w:type="pct"/>
            <w:gridSpan w:val="3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 xml:space="preserve">Обеспечение реализации </w:t>
            </w:r>
            <w:r w:rsidRPr="0032043A">
              <w:t>мер по профилактике наркомании и противодействию распространения наркотиков на территории муниципального образования в рамках взаимодействия Администрац</w:t>
            </w:r>
            <w:proofErr w:type="gramStart"/>
            <w:r w:rsidRPr="0032043A">
              <w:t>ии и ее</w:t>
            </w:r>
            <w:proofErr w:type="gramEnd"/>
            <w:r w:rsidRPr="0032043A">
              <w:t xml:space="preserve"> структурных подразделений с иными органами и организациями</w:t>
            </w:r>
          </w:p>
        </w:tc>
        <w:tc>
          <w:tcPr>
            <w:tcW w:w="1350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32043A">
              <w:rPr>
                <w:color w:val="000000"/>
              </w:rPr>
              <w:t>Снижение числа преступлений, связанных с незаконным оборотом наркотиков на территории муниципального образования</w:t>
            </w:r>
          </w:p>
        </w:tc>
      </w:tr>
      <w:tr w:rsidR="0092409F" w:rsidRPr="0032043A" w:rsidTr="00251504">
        <w:trPr>
          <w:trHeight w:val="247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2.</w:t>
            </w:r>
          </w:p>
        </w:tc>
        <w:tc>
          <w:tcPr>
            <w:tcW w:w="4533" w:type="pct"/>
            <w:gridSpan w:val="5"/>
          </w:tcPr>
          <w:p w:rsidR="0092409F" w:rsidRPr="008D3B67" w:rsidRDefault="0092409F" w:rsidP="00251504">
            <w:pPr>
              <w:pStyle w:val="ae"/>
              <w:widowControl w:val="0"/>
              <w:autoSpaceDE w:val="0"/>
              <w:autoSpaceDN w:val="0"/>
              <w:adjustRightInd w:val="0"/>
              <w:ind w:left="84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B67">
              <w:rPr>
                <w:rFonts w:ascii="Times New Roman" w:eastAsia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92409F" w:rsidRPr="008D3B67" w:rsidRDefault="0092409F" w:rsidP="002515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043A">
              <w:rPr>
                <w:rFonts w:eastAsia="Times New Roman"/>
              </w:rPr>
              <w:t xml:space="preserve"> </w:t>
            </w:r>
            <w:r w:rsidRPr="008D3B67">
              <w:rPr>
                <w:rFonts w:eastAsia="Times New Roman"/>
              </w:rPr>
              <w:t>«</w:t>
            </w:r>
            <w:r w:rsidRPr="008D3B67">
              <w:t xml:space="preserve">Совершенствование мер по профилактике наркомании и противодействия </w:t>
            </w:r>
          </w:p>
          <w:p w:rsidR="0092409F" w:rsidRDefault="0092409F" w:rsidP="00501AAC">
            <w:pPr>
              <w:pStyle w:val="a9"/>
              <w:jc w:val="center"/>
            </w:pPr>
            <w:r w:rsidRPr="008D3B67">
              <w:t>незаконному об</w:t>
            </w:r>
            <w:r w:rsidR="00501AAC">
              <w:t>ороту наркотиков среди молодежи</w:t>
            </w:r>
            <w:r w:rsidR="00251504">
              <w:t>»</w:t>
            </w:r>
            <w:r w:rsidR="00501AAC">
              <w:t>.</w:t>
            </w:r>
            <w:r w:rsidRPr="008D3B67">
              <w:t xml:space="preserve"> </w:t>
            </w:r>
          </w:p>
          <w:p w:rsidR="00501AAC" w:rsidRPr="0032043A" w:rsidRDefault="00501AAC" w:rsidP="00501AAC">
            <w:pPr>
              <w:pStyle w:val="a9"/>
              <w:jc w:val="center"/>
              <w:rPr>
                <w:rFonts w:eastAsia="Times New Roman"/>
              </w:rPr>
            </w:pPr>
          </w:p>
        </w:tc>
      </w:tr>
      <w:tr w:rsidR="0092409F" w:rsidRPr="0032043A" w:rsidTr="00251504">
        <w:trPr>
          <w:trHeight w:val="247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</w:p>
        </w:tc>
        <w:tc>
          <w:tcPr>
            <w:tcW w:w="4533" w:type="pct"/>
            <w:gridSpan w:val="5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557"/>
              <w:rPr>
                <w:rFonts w:eastAsia="Arial Unicode MS"/>
              </w:rPr>
            </w:pPr>
            <w:proofErr w:type="gramStart"/>
            <w:r w:rsidRPr="0032043A">
              <w:rPr>
                <w:rFonts w:eastAsia="Arial Unicode MS"/>
              </w:rPr>
              <w:t>Ответственные</w:t>
            </w:r>
            <w:proofErr w:type="gramEnd"/>
            <w:r w:rsidRPr="0032043A">
              <w:rPr>
                <w:rFonts w:eastAsia="Arial Unicode MS"/>
              </w:rPr>
              <w:t xml:space="preserve"> за выполнение комплекса процессных мероприятий </w:t>
            </w:r>
          </w:p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  <w:rPr>
                <w:rFonts w:eastAsia="Times New Roman"/>
              </w:rPr>
            </w:pPr>
            <w:r>
              <w:rPr>
                <w:rFonts w:eastAsia="Arial Unicode MS"/>
              </w:rPr>
              <w:t>(Токарева Татьяна Владимировна -</w:t>
            </w:r>
            <w:r w:rsidRPr="0032043A">
              <w:rPr>
                <w:rFonts w:eastAsia="Arial Unicode MS"/>
              </w:rPr>
              <w:t xml:space="preserve"> председатель Комитета по образованию Администрации муниципального образования «город Десногорск» Смоленской области, Королёва Анна Александровна</w:t>
            </w:r>
            <w:r>
              <w:rPr>
                <w:rFonts w:eastAsia="Arial Unicode MS"/>
              </w:rPr>
              <w:t xml:space="preserve"> - </w:t>
            </w:r>
            <w:r w:rsidRPr="0032043A">
              <w:rPr>
                <w:rFonts w:eastAsia="Arial Unicode MS"/>
              </w:rPr>
              <w:t>пред</w:t>
            </w:r>
            <w:r>
              <w:rPr>
                <w:rFonts w:eastAsia="Arial Unicode MS"/>
              </w:rPr>
              <w:t>седатель Комитета по культуре, с</w:t>
            </w:r>
            <w:r w:rsidRPr="0032043A">
              <w:rPr>
                <w:rFonts w:eastAsia="Arial Unicode MS"/>
              </w:rPr>
              <w:t xml:space="preserve">порту и молодежной политике Администрации муниципального образования «город Десногорск» Смоленской области, </w:t>
            </w:r>
            <w:r>
              <w:rPr>
                <w:rFonts w:eastAsia="Arial Unicode MS"/>
              </w:rPr>
              <w:t>Екатерина Сергеевна -</w:t>
            </w:r>
            <w:r w:rsidRPr="0032043A">
              <w:rPr>
                <w:rFonts w:eastAsia="Arial Unicode MS"/>
              </w:rPr>
              <w:t xml:space="preserve"> начальник отдела информационных технологий и связи с общественностью Администрации муниципального образования «город Десногорск» Смоленской области)</w:t>
            </w:r>
          </w:p>
        </w:tc>
      </w:tr>
      <w:tr w:rsidR="0092409F" w:rsidRPr="0032043A" w:rsidTr="00251504">
        <w:trPr>
          <w:trHeight w:val="247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2.1.</w:t>
            </w:r>
          </w:p>
        </w:tc>
        <w:tc>
          <w:tcPr>
            <w:tcW w:w="1618" w:type="pct"/>
            <w:gridSpan w:val="2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 xml:space="preserve">Задача 1. Повышение уровня </w:t>
            </w:r>
            <w:r w:rsidRPr="0032043A">
              <w:t>эффективности антинаркотической пропаганды</w:t>
            </w:r>
          </w:p>
        </w:tc>
        <w:tc>
          <w:tcPr>
            <w:tcW w:w="1566" w:type="pct"/>
            <w:gridSpan w:val="2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 xml:space="preserve">Повышение уровня </w:t>
            </w:r>
            <w:r w:rsidRPr="0032043A">
              <w:t xml:space="preserve">эффективности антинаркотической пропаганды путем организации и проведения мероприятий, направленных на </w:t>
            </w:r>
            <w:r w:rsidRPr="0032043A">
              <w:lastRenderedPageBreak/>
              <w:t xml:space="preserve">профилактику наркомании среди молодежи, повышение уровня информированности населения о негативных последствиях немедицинского потребления наркотиков и ориентация общественного мнения на здоровый образ жизни </w:t>
            </w:r>
          </w:p>
        </w:tc>
        <w:tc>
          <w:tcPr>
            <w:tcW w:w="1350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32043A">
              <w:lastRenderedPageBreak/>
              <w:t xml:space="preserve">Организация и проведение муниципальными учреждениями в сфере образования и культуры мероприятий, направленных на </w:t>
            </w:r>
            <w:r w:rsidRPr="0032043A">
              <w:lastRenderedPageBreak/>
              <w:t>профилактику наркомании среди молодежи и ее ориентацию на здоровый образ жизни, 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</w:tr>
      <w:tr w:rsidR="0092409F" w:rsidRPr="0032043A" w:rsidTr="00251504">
        <w:trPr>
          <w:trHeight w:val="247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</w:p>
        </w:tc>
        <w:tc>
          <w:tcPr>
            <w:tcW w:w="4533" w:type="pct"/>
            <w:gridSpan w:val="5"/>
          </w:tcPr>
          <w:p w:rsidR="0092409F" w:rsidRDefault="0092409F" w:rsidP="0092409F">
            <w:pPr>
              <w:pStyle w:val="ae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B67">
              <w:rPr>
                <w:rFonts w:ascii="Times New Roman" w:hAnsi="Times New Roman"/>
                <w:sz w:val="24"/>
                <w:szCs w:val="24"/>
              </w:rPr>
              <w:t>Отдельные мероприятия</w:t>
            </w:r>
          </w:p>
          <w:p w:rsidR="00F378C8" w:rsidRPr="008D3B67" w:rsidRDefault="00F378C8" w:rsidP="00F378C8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09F" w:rsidRPr="0032043A" w:rsidTr="00251504">
        <w:trPr>
          <w:trHeight w:val="247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</w:p>
        </w:tc>
        <w:tc>
          <w:tcPr>
            <w:tcW w:w="2400" w:type="pct"/>
            <w:gridSpan w:val="3"/>
          </w:tcPr>
          <w:p w:rsidR="00F378C8" w:rsidRDefault="00F378C8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</w:p>
          <w:p w:rsidR="0092409F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proofErr w:type="gramStart"/>
            <w:r w:rsidRPr="0032043A">
              <w:rPr>
                <w:rFonts w:eastAsia="Times New Roman"/>
              </w:rPr>
              <w:t>Ответственный</w:t>
            </w:r>
            <w:proofErr w:type="gramEnd"/>
            <w:r w:rsidRPr="0032043A">
              <w:rPr>
                <w:rFonts w:eastAsia="Times New Roman"/>
              </w:rPr>
              <w:t xml:space="preserve"> за реализацию отдельного мероприятия (Ф.И.О. руководителя структурного подразделения Администрации, должность)</w:t>
            </w:r>
          </w:p>
          <w:p w:rsidR="00F378C8" w:rsidRPr="0032043A" w:rsidRDefault="00F378C8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</w:p>
        </w:tc>
        <w:tc>
          <w:tcPr>
            <w:tcW w:w="2133" w:type="pct"/>
            <w:gridSpan w:val="2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Срок реализации (год начала – год окончания)</w:t>
            </w:r>
          </w:p>
        </w:tc>
      </w:tr>
      <w:tr w:rsidR="0092409F" w:rsidRPr="0032043A" w:rsidTr="00251504">
        <w:trPr>
          <w:trHeight w:val="247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4.1.</w:t>
            </w:r>
          </w:p>
        </w:tc>
        <w:tc>
          <w:tcPr>
            <w:tcW w:w="1618" w:type="pct"/>
            <w:gridSpan w:val="2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Задача 1</w:t>
            </w:r>
          </w:p>
        </w:tc>
        <w:tc>
          <w:tcPr>
            <w:tcW w:w="1566" w:type="pct"/>
            <w:gridSpan w:val="2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50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409F" w:rsidRPr="0032043A" w:rsidTr="00251504">
        <w:trPr>
          <w:trHeight w:val="247"/>
        </w:trPr>
        <w:tc>
          <w:tcPr>
            <w:tcW w:w="467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4.2.</w:t>
            </w:r>
          </w:p>
        </w:tc>
        <w:tc>
          <w:tcPr>
            <w:tcW w:w="1618" w:type="pct"/>
            <w:gridSpan w:val="2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Задача №</w:t>
            </w:r>
          </w:p>
        </w:tc>
        <w:tc>
          <w:tcPr>
            <w:tcW w:w="1566" w:type="pct"/>
            <w:gridSpan w:val="2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50" w:type="pct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2409F" w:rsidRPr="0032043A" w:rsidRDefault="0092409F" w:rsidP="0092409F">
      <w:pPr>
        <w:jc w:val="center"/>
        <w:rPr>
          <w:b/>
        </w:rPr>
      </w:pPr>
    </w:p>
    <w:p w:rsidR="0092409F" w:rsidRPr="0032043A" w:rsidRDefault="0092409F" w:rsidP="0092409F">
      <w:pPr>
        <w:jc w:val="center"/>
        <w:rPr>
          <w:b/>
        </w:rPr>
      </w:pPr>
      <w:r w:rsidRPr="0032043A">
        <w:rPr>
          <w:b/>
        </w:rPr>
        <w:t>4.  Финансовое обеспечение муниципальной программы</w:t>
      </w:r>
    </w:p>
    <w:tbl>
      <w:tblPr>
        <w:tblStyle w:val="12"/>
        <w:tblW w:w="5000" w:type="pct"/>
        <w:jc w:val="center"/>
        <w:tblInd w:w="-1463" w:type="dxa"/>
        <w:tblLook w:val="04A0" w:firstRow="1" w:lastRow="0" w:firstColumn="1" w:lastColumn="0" w:noHBand="0" w:noVBand="1"/>
      </w:tblPr>
      <w:tblGrid>
        <w:gridCol w:w="5163"/>
        <w:gridCol w:w="798"/>
        <w:gridCol w:w="1493"/>
        <w:gridCol w:w="1271"/>
        <w:gridCol w:w="1271"/>
      </w:tblGrid>
      <w:tr w:rsidR="0092409F" w:rsidRPr="0032043A" w:rsidTr="00E44739">
        <w:trPr>
          <w:tblHeader/>
          <w:jc w:val="center"/>
        </w:trPr>
        <w:tc>
          <w:tcPr>
            <w:tcW w:w="2586" w:type="pct"/>
            <w:vMerge w:val="restart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399" w:type="pct"/>
            <w:vMerge w:val="restart"/>
          </w:tcPr>
          <w:p w:rsidR="0092409F" w:rsidRPr="0032043A" w:rsidRDefault="0092409F" w:rsidP="00251504">
            <w:pPr>
              <w:ind w:firstLine="0"/>
              <w:jc w:val="center"/>
              <w:rPr>
                <w:spacing w:val="-2"/>
              </w:rPr>
            </w:pPr>
            <w:r w:rsidRPr="0032043A">
              <w:rPr>
                <w:spacing w:val="-2"/>
              </w:rPr>
              <w:t>Всего</w:t>
            </w:r>
          </w:p>
        </w:tc>
        <w:tc>
          <w:tcPr>
            <w:tcW w:w="2015" w:type="pct"/>
            <w:gridSpan w:val="3"/>
            <w:vAlign w:val="center"/>
          </w:tcPr>
          <w:p w:rsidR="0092409F" w:rsidRPr="0032043A" w:rsidRDefault="0092409F" w:rsidP="00251504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32043A">
              <w:rPr>
                <w:rFonts w:eastAsia="Times New Roman"/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92409F" w:rsidRPr="0032043A" w:rsidTr="00E44739">
        <w:trPr>
          <w:trHeight w:val="448"/>
          <w:tblHeader/>
          <w:jc w:val="center"/>
        </w:trPr>
        <w:tc>
          <w:tcPr>
            <w:tcW w:w="2586" w:type="pct"/>
            <w:vMerge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</w:p>
        </w:tc>
        <w:tc>
          <w:tcPr>
            <w:tcW w:w="399" w:type="pct"/>
            <w:vMerge/>
          </w:tcPr>
          <w:p w:rsidR="0092409F" w:rsidRPr="0032043A" w:rsidRDefault="0092409F" w:rsidP="00251504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46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  <w:rPr>
                <w:color w:val="22272F"/>
                <w:shd w:val="clear" w:color="auto" w:fill="FFFFFF"/>
              </w:rPr>
            </w:pPr>
            <w:r w:rsidRPr="0032043A">
              <w:rPr>
                <w:color w:val="22272F"/>
                <w:shd w:val="clear" w:color="auto" w:fill="FFFFFF"/>
              </w:rPr>
              <w:t>очередной финансовый год</w:t>
            </w:r>
          </w:p>
          <w:p w:rsidR="0092409F" w:rsidRPr="0032043A" w:rsidRDefault="0092409F" w:rsidP="00251504">
            <w:pPr>
              <w:ind w:firstLine="0"/>
              <w:jc w:val="center"/>
              <w:rPr>
                <w:rFonts w:eastAsia="Times New Roman"/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 xml:space="preserve"> 202</w:t>
            </w:r>
            <w:r w:rsidR="005C45DF">
              <w:rPr>
                <w:color w:val="22272F"/>
                <w:shd w:val="clear" w:color="auto" w:fill="FFFFFF"/>
              </w:rPr>
              <w:t>5</w:t>
            </w:r>
          </w:p>
        </w:tc>
        <w:tc>
          <w:tcPr>
            <w:tcW w:w="63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  <w:rPr>
                <w:rFonts w:eastAsia="Times New Roman"/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1-й год планового периода 202</w:t>
            </w:r>
            <w:r w:rsidR="005C45DF">
              <w:rPr>
                <w:color w:val="22272F"/>
                <w:shd w:val="clear" w:color="auto" w:fill="FFFFFF"/>
              </w:rPr>
              <w:t>6</w:t>
            </w:r>
          </w:p>
        </w:tc>
        <w:tc>
          <w:tcPr>
            <w:tcW w:w="63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>
              <w:rPr>
                <w:color w:val="22272F"/>
                <w:shd w:val="clear" w:color="auto" w:fill="FFFFFF"/>
              </w:rPr>
              <w:t>2-й год планового периода 202</w:t>
            </w:r>
            <w:r w:rsidR="005C45DF">
              <w:rPr>
                <w:color w:val="22272F"/>
                <w:shd w:val="clear" w:color="auto" w:fill="FFFFFF"/>
              </w:rPr>
              <w:t>7</w:t>
            </w:r>
          </w:p>
        </w:tc>
      </w:tr>
      <w:tr w:rsidR="0092409F" w:rsidRPr="0032043A" w:rsidTr="00E44739">
        <w:trPr>
          <w:trHeight w:val="282"/>
          <w:tblHeader/>
          <w:jc w:val="center"/>
        </w:trPr>
        <w:tc>
          <w:tcPr>
            <w:tcW w:w="2586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1</w:t>
            </w:r>
          </w:p>
        </w:tc>
        <w:tc>
          <w:tcPr>
            <w:tcW w:w="399" w:type="pct"/>
          </w:tcPr>
          <w:p w:rsidR="0092409F" w:rsidRPr="0032043A" w:rsidRDefault="0092409F" w:rsidP="00251504">
            <w:pPr>
              <w:ind w:firstLine="0"/>
              <w:jc w:val="center"/>
              <w:rPr>
                <w:spacing w:val="-2"/>
              </w:rPr>
            </w:pPr>
            <w:r w:rsidRPr="0032043A">
              <w:rPr>
                <w:spacing w:val="-2"/>
              </w:rPr>
              <w:t>2</w:t>
            </w:r>
          </w:p>
        </w:tc>
        <w:tc>
          <w:tcPr>
            <w:tcW w:w="746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32043A">
              <w:rPr>
                <w:rFonts w:eastAsia="Times New Roman"/>
                <w:spacing w:val="-2"/>
              </w:rPr>
              <w:t>3</w:t>
            </w:r>
          </w:p>
        </w:tc>
        <w:tc>
          <w:tcPr>
            <w:tcW w:w="63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32043A">
              <w:rPr>
                <w:rFonts w:eastAsia="Times New Roman"/>
                <w:spacing w:val="-2"/>
              </w:rPr>
              <w:t>4</w:t>
            </w:r>
          </w:p>
        </w:tc>
        <w:tc>
          <w:tcPr>
            <w:tcW w:w="63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5</w:t>
            </w:r>
          </w:p>
        </w:tc>
      </w:tr>
      <w:tr w:rsidR="0092409F" w:rsidRPr="0032043A" w:rsidTr="00E44739">
        <w:trPr>
          <w:trHeight w:val="433"/>
          <w:jc w:val="center"/>
        </w:trPr>
        <w:tc>
          <w:tcPr>
            <w:tcW w:w="2586" w:type="pct"/>
            <w:vAlign w:val="center"/>
          </w:tcPr>
          <w:p w:rsidR="0092409F" w:rsidRPr="0032043A" w:rsidRDefault="0092409F" w:rsidP="00251504">
            <w:pPr>
              <w:spacing w:line="230" w:lineRule="auto"/>
              <w:ind w:firstLine="0"/>
              <w:jc w:val="both"/>
              <w:rPr>
                <w:rFonts w:eastAsia="Times New Roman"/>
                <w:spacing w:val="-2"/>
              </w:rPr>
            </w:pPr>
            <w:r w:rsidRPr="0032043A">
              <w:t>Муниципальная программа «Противодействие немедицинскому потреблению наркотиков и их незаконному обороту на территории муниципального образования «город Десногорск   Смоленской области</w:t>
            </w:r>
            <w:r w:rsidRPr="0032043A">
              <w:rPr>
                <w:bCs/>
              </w:rPr>
              <w:t>»</w:t>
            </w:r>
            <w:r w:rsidRPr="0032043A">
              <w:t xml:space="preserve"> (всего)</w:t>
            </w:r>
            <w:r w:rsidRPr="0032043A">
              <w:rPr>
                <w:rFonts w:eastAsia="Times New Roman"/>
                <w:spacing w:val="-2"/>
              </w:rPr>
              <w:t>,</w:t>
            </w:r>
          </w:p>
          <w:p w:rsidR="0092409F" w:rsidRPr="0032043A" w:rsidRDefault="0092409F" w:rsidP="00251504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32043A">
              <w:rPr>
                <w:rFonts w:eastAsia="Times New Roman"/>
                <w:spacing w:val="-2"/>
              </w:rPr>
              <w:t>в том числе:</w:t>
            </w:r>
          </w:p>
        </w:tc>
        <w:tc>
          <w:tcPr>
            <w:tcW w:w="399" w:type="pct"/>
            <w:vAlign w:val="center"/>
          </w:tcPr>
          <w:p w:rsidR="0092409F" w:rsidRPr="0032043A" w:rsidRDefault="00C57BF1" w:rsidP="00251504">
            <w:pPr>
              <w:ind w:firstLine="0"/>
              <w:jc w:val="center"/>
            </w:pPr>
            <w:r>
              <w:t>0</w:t>
            </w:r>
          </w:p>
        </w:tc>
        <w:tc>
          <w:tcPr>
            <w:tcW w:w="746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>
              <w:t>0</w:t>
            </w:r>
          </w:p>
        </w:tc>
        <w:tc>
          <w:tcPr>
            <w:tcW w:w="63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0</w:t>
            </w:r>
          </w:p>
        </w:tc>
        <w:tc>
          <w:tcPr>
            <w:tcW w:w="63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0</w:t>
            </w:r>
          </w:p>
        </w:tc>
      </w:tr>
      <w:tr w:rsidR="0092409F" w:rsidRPr="0032043A" w:rsidTr="00E44739">
        <w:trPr>
          <w:jc w:val="center"/>
        </w:trPr>
        <w:tc>
          <w:tcPr>
            <w:tcW w:w="2586" w:type="pct"/>
          </w:tcPr>
          <w:p w:rsidR="0092409F" w:rsidRPr="0032043A" w:rsidRDefault="0092409F" w:rsidP="00251504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32043A">
              <w:rPr>
                <w:rFonts w:eastAsia="Times New Roman"/>
                <w:spacing w:val="-2"/>
              </w:rPr>
              <w:t>федеральный бюджет</w:t>
            </w:r>
          </w:p>
        </w:tc>
        <w:tc>
          <w:tcPr>
            <w:tcW w:w="399" w:type="pct"/>
          </w:tcPr>
          <w:p w:rsidR="0092409F" w:rsidRPr="0032043A" w:rsidRDefault="002F51AE" w:rsidP="002F51AE">
            <w:pPr>
              <w:ind w:firstLine="0"/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0</w:t>
            </w:r>
          </w:p>
        </w:tc>
        <w:tc>
          <w:tcPr>
            <w:tcW w:w="635" w:type="pct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0</w:t>
            </w:r>
          </w:p>
        </w:tc>
        <w:tc>
          <w:tcPr>
            <w:tcW w:w="635" w:type="pct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0</w:t>
            </w:r>
          </w:p>
        </w:tc>
      </w:tr>
      <w:tr w:rsidR="0092409F" w:rsidRPr="0032043A" w:rsidTr="00E44739">
        <w:trPr>
          <w:jc w:val="center"/>
        </w:trPr>
        <w:tc>
          <w:tcPr>
            <w:tcW w:w="2586" w:type="pct"/>
          </w:tcPr>
          <w:p w:rsidR="0092409F" w:rsidRPr="0032043A" w:rsidRDefault="0092409F" w:rsidP="00251504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32043A">
              <w:rPr>
                <w:rFonts w:eastAsia="Times New Roman"/>
                <w:spacing w:val="-2"/>
              </w:rPr>
              <w:t>областной бюджет</w:t>
            </w:r>
          </w:p>
        </w:tc>
        <w:tc>
          <w:tcPr>
            <w:tcW w:w="399" w:type="pct"/>
          </w:tcPr>
          <w:p w:rsidR="0092409F" w:rsidRPr="0032043A" w:rsidRDefault="002F51AE" w:rsidP="002F51AE">
            <w:pPr>
              <w:ind w:firstLine="0"/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0</w:t>
            </w:r>
          </w:p>
        </w:tc>
        <w:tc>
          <w:tcPr>
            <w:tcW w:w="635" w:type="pct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0</w:t>
            </w:r>
          </w:p>
        </w:tc>
        <w:tc>
          <w:tcPr>
            <w:tcW w:w="635" w:type="pct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0</w:t>
            </w:r>
          </w:p>
        </w:tc>
      </w:tr>
      <w:tr w:rsidR="0092409F" w:rsidRPr="0032043A" w:rsidTr="00E44739">
        <w:trPr>
          <w:jc w:val="center"/>
        </w:trPr>
        <w:tc>
          <w:tcPr>
            <w:tcW w:w="2586" w:type="pct"/>
          </w:tcPr>
          <w:p w:rsidR="0092409F" w:rsidRPr="0032043A" w:rsidRDefault="0092409F" w:rsidP="00251504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32043A">
              <w:rPr>
                <w:rFonts w:eastAsia="Times New Roman"/>
                <w:spacing w:val="-2"/>
              </w:rPr>
              <w:t>местный бюджет</w:t>
            </w:r>
          </w:p>
        </w:tc>
        <w:tc>
          <w:tcPr>
            <w:tcW w:w="399" w:type="pct"/>
          </w:tcPr>
          <w:p w:rsidR="0092409F" w:rsidRPr="0032043A" w:rsidRDefault="00C57BF1" w:rsidP="00251504">
            <w:pPr>
              <w:ind w:firstLine="0"/>
            </w:pPr>
            <w:r>
              <w:t xml:space="preserve">    0</w:t>
            </w:r>
          </w:p>
        </w:tc>
        <w:tc>
          <w:tcPr>
            <w:tcW w:w="746" w:type="pct"/>
          </w:tcPr>
          <w:p w:rsidR="0092409F" w:rsidRPr="0032043A" w:rsidRDefault="0092409F" w:rsidP="00251504">
            <w:pPr>
              <w:ind w:firstLine="0"/>
              <w:jc w:val="center"/>
            </w:pPr>
            <w:r>
              <w:t>0</w:t>
            </w:r>
          </w:p>
        </w:tc>
        <w:tc>
          <w:tcPr>
            <w:tcW w:w="635" w:type="pct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0</w:t>
            </w:r>
          </w:p>
        </w:tc>
        <w:tc>
          <w:tcPr>
            <w:tcW w:w="635" w:type="pct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0</w:t>
            </w:r>
          </w:p>
        </w:tc>
      </w:tr>
      <w:tr w:rsidR="0092409F" w:rsidRPr="0032043A" w:rsidTr="00E44739">
        <w:trPr>
          <w:jc w:val="center"/>
        </w:trPr>
        <w:tc>
          <w:tcPr>
            <w:tcW w:w="2586" w:type="pct"/>
          </w:tcPr>
          <w:p w:rsidR="0092409F" w:rsidRPr="0032043A" w:rsidRDefault="0092409F" w:rsidP="00251504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32043A">
              <w:rPr>
                <w:rFonts w:eastAsia="Times New Roman"/>
                <w:spacing w:val="-2"/>
              </w:rPr>
              <w:t>внебюджетные средства</w:t>
            </w:r>
          </w:p>
        </w:tc>
        <w:tc>
          <w:tcPr>
            <w:tcW w:w="399" w:type="pct"/>
          </w:tcPr>
          <w:p w:rsidR="0092409F" w:rsidRPr="0032043A" w:rsidRDefault="002F51AE" w:rsidP="002F51AE">
            <w:pPr>
              <w:ind w:firstLine="0"/>
              <w:jc w:val="center"/>
            </w:pPr>
            <w:r>
              <w:t>0</w:t>
            </w:r>
          </w:p>
        </w:tc>
        <w:tc>
          <w:tcPr>
            <w:tcW w:w="746" w:type="pct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0</w:t>
            </w:r>
          </w:p>
        </w:tc>
        <w:tc>
          <w:tcPr>
            <w:tcW w:w="635" w:type="pct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0</w:t>
            </w:r>
          </w:p>
        </w:tc>
        <w:tc>
          <w:tcPr>
            <w:tcW w:w="635" w:type="pct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0</w:t>
            </w:r>
          </w:p>
        </w:tc>
      </w:tr>
    </w:tbl>
    <w:p w:rsidR="0092409F" w:rsidRPr="0032043A" w:rsidRDefault="0092409F" w:rsidP="0092409F">
      <w:pPr>
        <w:contextualSpacing/>
        <w:jc w:val="center"/>
        <w:rPr>
          <w:b/>
          <w:bCs/>
        </w:rPr>
      </w:pPr>
    </w:p>
    <w:p w:rsidR="0092409F" w:rsidRPr="0032043A" w:rsidRDefault="0092409F" w:rsidP="009240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043A">
        <w:rPr>
          <w:b/>
          <w:bCs/>
        </w:rPr>
        <w:t xml:space="preserve">Стратегические приоритеты в сфере реализации муниципальной программы </w:t>
      </w:r>
    </w:p>
    <w:p w:rsidR="0092409F" w:rsidRPr="0032043A" w:rsidRDefault="0092409F" w:rsidP="009240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409F" w:rsidRPr="0032043A" w:rsidRDefault="0092409F" w:rsidP="00A70A61">
      <w:pPr>
        <w:ind w:firstLine="709"/>
        <w:jc w:val="both"/>
      </w:pPr>
      <w:r w:rsidRPr="0032043A">
        <w:t xml:space="preserve">Необходимость разработки Программы вызвана тем, что современная </w:t>
      </w:r>
      <w:proofErr w:type="spellStart"/>
      <w:r w:rsidRPr="0032043A">
        <w:t>наркоситуация</w:t>
      </w:r>
      <w:proofErr w:type="spellEnd"/>
      <w:r w:rsidRPr="0032043A">
        <w:t xml:space="preserve"> в муниципальном образовании «город Десногорск» Смоленской области характеризуется сохранением негативных тенденций в сфере незаконного оборота и употребления наркотиков, что представляет серьезную угрозу здоровью населения, экономике и правопорядку.</w:t>
      </w:r>
    </w:p>
    <w:p w:rsidR="0092409F" w:rsidRPr="0032043A" w:rsidRDefault="0092409F" w:rsidP="00A70A61">
      <w:pPr>
        <w:ind w:firstLine="709"/>
        <w:jc w:val="both"/>
      </w:pPr>
      <w:r w:rsidRPr="0032043A">
        <w:rPr>
          <w:rStyle w:val="textdefault"/>
        </w:rPr>
        <w:lastRenderedPageBreak/>
        <w:t xml:space="preserve">Указанные факторы в сочетании с </w:t>
      </w:r>
      <w:r w:rsidRPr="0032043A">
        <w:t xml:space="preserve">низкой мотивацией наркозависимых лиц к лечению </w:t>
      </w:r>
      <w:r w:rsidRPr="0032043A">
        <w:rPr>
          <w:rStyle w:val="textdefault"/>
        </w:rPr>
        <w:t xml:space="preserve">и нестабильной социально-экономической обстановкой напрямую оказывают негативное влияние на </w:t>
      </w:r>
      <w:proofErr w:type="spellStart"/>
      <w:r w:rsidRPr="0032043A">
        <w:rPr>
          <w:rStyle w:val="textdefault"/>
        </w:rPr>
        <w:t>наркоситуацию</w:t>
      </w:r>
      <w:proofErr w:type="spellEnd"/>
      <w:r w:rsidRPr="0032043A">
        <w:rPr>
          <w:rStyle w:val="textdefault"/>
        </w:rPr>
        <w:t xml:space="preserve"> в муниципальном образовании.</w:t>
      </w:r>
    </w:p>
    <w:p w:rsidR="0092409F" w:rsidRPr="0032043A" w:rsidRDefault="0092409F" w:rsidP="00A70A61">
      <w:pPr>
        <w:ind w:firstLine="709"/>
        <w:jc w:val="both"/>
      </w:pPr>
      <w:bookmarkStart w:id="1" w:name="sub_5"/>
      <w:r w:rsidRPr="0032043A">
        <w:rPr>
          <w:rStyle w:val="textdefault"/>
        </w:rPr>
        <w:t>Сохраняющаяся сложность наркоситуации требует принятия неотложных мер</w:t>
      </w:r>
      <w:bookmarkEnd w:id="1"/>
      <w:r w:rsidRPr="0032043A">
        <w:rPr>
          <w:rStyle w:val="textdefault"/>
        </w:rPr>
        <w:t xml:space="preserve"> по </w:t>
      </w:r>
      <w:r w:rsidRPr="0032043A">
        <w:t>сокращению спроса на наркотики и сокращению предложения наркотиков.</w:t>
      </w:r>
      <w:bookmarkStart w:id="2" w:name="sub_6"/>
    </w:p>
    <w:p w:rsidR="0092409F" w:rsidRPr="0032043A" w:rsidRDefault="0092409F" w:rsidP="00A70A61">
      <w:pPr>
        <w:pStyle w:val="a9"/>
        <w:ind w:firstLine="709"/>
        <w:jc w:val="both"/>
      </w:pPr>
      <w:r w:rsidRPr="0032043A">
        <w:t>Настоящая Программа носит межведомственный характер, поскольку проблема борьбы с наркоманией затрагивает практически все сферы деятельности общества и предусматривает дальнейшее осуществление комплекса мероприятий, направленных на активизацию работы по профилактике наркомании, повышение эффективности деятельности наркологической службы и медико-реабилитационных учреждений.</w:t>
      </w:r>
      <w:bookmarkEnd w:id="2"/>
    </w:p>
    <w:p w:rsidR="0092409F" w:rsidRPr="0032043A" w:rsidRDefault="0092409F" w:rsidP="00A70A61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>
        <w:t>Н</w:t>
      </w:r>
      <w:r w:rsidRPr="0032043A">
        <w:t xml:space="preserve">естабильная динамика преступлений, связанных с незаконным оборотом наркотиков является дополнительным обоснованием необходимости повышения качества координации действий Администрации, ее структурных подразделений, муниципальных учреждений с правоохранительными органами, учреждениями системы здравоохранения в целях </w:t>
      </w:r>
      <w:r w:rsidRPr="0032043A">
        <w:rPr>
          <w:spacing w:val="2"/>
          <w:shd w:val="clear" w:color="auto" w:fill="FFFFFF"/>
        </w:rPr>
        <w:t>разработки и применения эффективных, комплексных мер, направленных на профилактику наркомании и противодействие злоупотреблению наркотическими средствами и их незаконному обороту на территории муниципального образования</w:t>
      </w:r>
      <w:r w:rsidRPr="0032043A">
        <w:t xml:space="preserve">. </w:t>
      </w:r>
      <w:proofErr w:type="gramEnd"/>
    </w:p>
    <w:p w:rsidR="0092409F" w:rsidRPr="0032043A" w:rsidRDefault="0092409F" w:rsidP="0092409F">
      <w:pPr>
        <w:ind w:firstLine="709"/>
        <w:jc w:val="both"/>
      </w:pPr>
      <w:r w:rsidRPr="0032043A">
        <w:t>Выполнение целевых показателей муниципальной программы позволит:</w:t>
      </w:r>
    </w:p>
    <w:p w:rsidR="0092409F" w:rsidRPr="0032043A" w:rsidRDefault="0092409F" w:rsidP="0092409F">
      <w:pPr>
        <w:ind w:firstLine="709"/>
        <w:jc w:val="both"/>
      </w:pPr>
      <w:r w:rsidRPr="0032043A">
        <w:t xml:space="preserve">- </w:t>
      </w:r>
      <w:r w:rsidRPr="0032043A">
        <w:rPr>
          <w:color w:val="000000"/>
        </w:rPr>
        <w:t>повысить уровень защищенности населения от преступлений, связанных с незаконным оборотом наркотиков на территории муниципального образования</w:t>
      </w:r>
      <w:r w:rsidRPr="0032043A">
        <w:t>;</w:t>
      </w:r>
    </w:p>
    <w:p w:rsidR="0092409F" w:rsidRPr="0032043A" w:rsidRDefault="0092409F" w:rsidP="0092409F">
      <w:pPr>
        <w:ind w:firstLine="709"/>
        <w:jc w:val="both"/>
      </w:pPr>
      <w:r w:rsidRPr="0032043A">
        <w:t>- повысить эффективность антинаркотической пропаганды путем организации и проведения муниципальными учреждениями в сфере образования и культуры мероприятий, направленных на профилактику наркомании среди молодежи и ее ориентацию на здоровый образ жизни, создание условий обязательного участия обучающихся в мероприятиях по раннему выявлению незаконного потребления наркотиков.</w:t>
      </w:r>
    </w:p>
    <w:p w:rsidR="0092409F" w:rsidRPr="0032043A" w:rsidRDefault="0092409F" w:rsidP="0092409F">
      <w:pPr>
        <w:ind w:firstLine="709"/>
        <w:jc w:val="both"/>
      </w:pPr>
      <w:r w:rsidRPr="0032043A">
        <w:t xml:space="preserve">- обеспечить </w:t>
      </w:r>
      <w:r w:rsidRPr="0032043A">
        <w:rPr>
          <w:spacing w:val="2"/>
          <w:shd w:val="clear" w:color="auto" w:fill="FFFFFF"/>
        </w:rPr>
        <w:t>разработку и применение эффективных, комплексных мер, направленных на профилактику наркомании и противодействие злоупотреблению наркотическими средствами и их незаконному обороту на территории муниципального образования</w:t>
      </w:r>
      <w:r w:rsidRPr="0032043A">
        <w:t>.</w:t>
      </w:r>
    </w:p>
    <w:p w:rsidR="0092409F" w:rsidRPr="0032043A" w:rsidRDefault="0092409F" w:rsidP="0092409F">
      <w:pPr>
        <w:autoSpaceDE w:val="0"/>
        <w:autoSpaceDN w:val="0"/>
        <w:adjustRightInd w:val="0"/>
        <w:ind w:firstLine="709"/>
        <w:contextualSpacing/>
        <w:jc w:val="both"/>
      </w:pPr>
      <w:r w:rsidRPr="0032043A">
        <w:t>Приоритетная цель муниципальной политики в сфере реализации муниципальной программы – это разработка и применение эффективных комплексных мер, направленных на профилактику наркомании и противодействия злоупотреблению наркотическими средствами и их незаконному обороту на территории муниципального образования.</w:t>
      </w:r>
    </w:p>
    <w:p w:rsidR="0092409F" w:rsidRPr="0032043A" w:rsidRDefault="0092409F" w:rsidP="0092409F">
      <w:pPr>
        <w:autoSpaceDE w:val="0"/>
        <w:autoSpaceDN w:val="0"/>
        <w:adjustRightInd w:val="0"/>
        <w:ind w:firstLine="709"/>
        <w:contextualSpacing/>
        <w:jc w:val="both"/>
      </w:pPr>
      <w:r w:rsidRPr="0032043A">
        <w:t>Задачами структурных элементов муниципальной программы являются:</w:t>
      </w:r>
    </w:p>
    <w:p w:rsidR="0092409F" w:rsidRPr="0032043A" w:rsidRDefault="0092409F" w:rsidP="0092409F">
      <w:pPr>
        <w:autoSpaceDE w:val="0"/>
        <w:autoSpaceDN w:val="0"/>
        <w:adjustRightInd w:val="0"/>
        <w:ind w:firstLine="709"/>
        <w:contextualSpacing/>
        <w:jc w:val="both"/>
      </w:pPr>
      <w:r w:rsidRPr="0032043A">
        <w:t>- реализация правовых механизмов мероприятий муниципальной программы;</w:t>
      </w:r>
    </w:p>
    <w:p w:rsidR="0092409F" w:rsidRPr="0032043A" w:rsidRDefault="0092409F" w:rsidP="0092409F">
      <w:pPr>
        <w:autoSpaceDE w:val="0"/>
        <w:autoSpaceDN w:val="0"/>
        <w:adjustRightInd w:val="0"/>
        <w:ind w:firstLine="709"/>
        <w:contextualSpacing/>
        <w:jc w:val="both"/>
      </w:pPr>
      <w:r w:rsidRPr="0032043A">
        <w:t>- повышение уровня эффективности антинаркотической пропаганды.</w:t>
      </w:r>
    </w:p>
    <w:p w:rsidR="0092409F" w:rsidRPr="0032043A" w:rsidRDefault="0092409F" w:rsidP="0092409F">
      <w:pPr>
        <w:autoSpaceDE w:val="0"/>
        <w:autoSpaceDN w:val="0"/>
        <w:adjustRightInd w:val="0"/>
        <w:ind w:firstLine="709"/>
        <w:contextualSpacing/>
        <w:jc w:val="both"/>
      </w:pPr>
    </w:p>
    <w:p w:rsidR="0092409F" w:rsidRPr="0032043A" w:rsidRDefault="0092409F" w:rsidP="0092409F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32043A">
        <w:rPr>
          <w:b/>
        </w:rPr>
        <w:t>Раздел 2 «Сведения о региональных проектах»</w:t>
      </w:r>
    </w:p>
    <w:p w:rsidR="0092409F" w:rsidRPr="0032043A" w:rsidRDefault="0092409F" w:rsidP="0092409F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92409F" w:rsidRPr="0032043A" w:rsidRDefault="0092409F" w:rsidP="0092409F">
      <w:pPr>
        <w:widowControl w:val="0"/>
        <w:autoSpaceDE w:val="0"/>
        <w:autoSpaceDN w:val="0"/>
        <w:adjustRightInd w:val="0"/>
        <w:ind w:left="-284" w:firstLine="709"/>
        <w:jc w:val="both"/>
      </w:pPr>
      <w:r w:rsidRPr="0032043A">
        <w:t>Муниципальной программой «Противодействие немедицинскому потреблению наркотиков и их незаконному обороту на территории муниципального образования «город Десногорск Смоленской области</w:t>
      </w:r>
      <w:r w:rsidRPr="0032043A">
        <w:rPr>
          <w:bCs/>
        </w:rPr>
        <w:t xml:space="preserve">» </w:t>
      </w:r>
      <w:r w:rsidRPr="0032043A">
        <w:t>не предусмотрена реализация региональных проектов.</w:t>
      </w:r>
    </w:p>
    <w:p w:rsidR="0092409F" w:rsidRPr="0032043A" w:rsidRDefault="0092409F" w:rsidP="0092409F">
      <w:pPr>
        <w:widowControl w:val="0"/>
        <w:autoSpaceDE w:val="0"/>
        <w:autoSpaceDN w:val="0"/>
        <w:adjustRightInd w:val="0"/>
        <w:ind w:firstLine="709"/>
        <w:jc w:val="both"/>
      </w:pPr>
    </w:p>
    <w:p w:rsidR="0092409F" w:rsidRPr="0032043A" w:rsidRDefault="0092409F" w:rsidP="0092409F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32043A">
        <w:rPr>
          <w:b/>
        </w:rPr>
        <w:t>Раздел 3 «Паспорт ведомственного проекта»</w:t>
      </w:r>
    </w:p>
    <w:p w:rsidR="0092409F" w:rsidRPr="0032043A" w:rsidRDefault="0092409F" w:rsidP="0092409F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92409F" w:rsidRPr="0032043A" w:rsidRDefault="0092409F" w:rsidP="0092409F">
      <w:pPr>
        <w:widowControl w:val="0"/>
        <w:autoSpaceDE w:val="0"/>
        <w:autoSpaceDN w:val="0"/>
        <w:adjustRightInd w:val="0"/>
        <w:ind w:left="-284" w:firstLine="709"/>
        <w:jc w:val="both"/>
        <w:rPr>
          <w:b/>
          <w:spacing w:val="20"/>
        </w:rPr>
      </w:pPr>
      <w:r w:rsidRPr="0032043A">
        <w:t>Муниципальной программой «Противодействие немедицинскому потреблению наркотиков и их незаконному обороту на территории муниципального образования «город Десногорск Смоленской области</w:t>
      </w:r>
      <w:r w:rsidRPr="0032043A">
        <w:rPr>
          <w:bCs/>
        </w:rPr>
        <w:t xml:space="preserve">» </w:t>
      </w:r>
      <w:r w:rsidRPr="0032043A">
        <w:t>не предусмотрена реализация ведомственных проектов.</w:t>
      </w:r>
      <w:r w:rsidRPr="0032043A">
        <w:rPr>
          <w:b/>
          <w:spacing w:val="20"/>
        </w:rPr>
        <w:br w:type="page"/>
      </w:r>
    </w:p>
    <w:p w:rsidR="0092409F" w:rsidRPr="0032043A" w:rsidRDefault="0092409F" w:rsidP="0092409F">
      <w:pPr>
        <w:jc w:val="center"/>
        <w:rPr>
          <w:b/>
          <w:spacing w:val="20"/>
        </w:rPr>
      </w:pPr>
      <w:r w:rsidRPr="0032043A">
        <w:rPr>
          <w:b/>
          <w:spacing w:val="20"/>
        </w:rPr>
        <w:lastRenderedPageBreak/>
        <w:t>Раздел 4 «Паспорта комплексов процессных мероприятий»</w:t>
      </w:r>
    </w:p>
    <w:p w:rsidR="0092409F" w:rsidRPr="0032043A" w:rsidRDefault="0092409F" w:rsidP="0092409F">
      <w:pPr>
        <w:jc w:val="center"/>
        <w:rPr>
          <w:b/>
          <w:spacing w:val="20"/>
        </w:rPr>
      </w:pPr>
    </w:p>
    <w:p w:rsidR="0092409F" w:rsidRPr="0032043A" w:rsidRDefault="0092409F" w:rsidP="0092409F">
      <w:pPr>
        <w:jc w:val="center"/>
        <w:rPr>
          <w:b/>
          <w:spacing w:val="20"/>
        </w:rPr>
      </w:pPr>
      <w:r w:rsidRPr="0032043A">
        <w:rPr>
          <w:b/>
          <w:spacing w:val="20"/>
        </w:rPr>
        <w:t>«ПАСПОРТА</w:t>
      </w:r>
    </w:p>
    <w:p w:rsidR="0092409F" w:rsidRPr="0032043A" w:rsidRDefault="0092409F" w:rsidP="0092409F">
      <w:pPr>
        <w:jc w:val="center"/>
        <w:rPr>
          <w:b/>
        </w:rPr>
      </w:pPr>
      <w:r w:rsidRPr="0032043A">
        <w:rPr>
          <w:b/>
        </w:rPr>
        <w:t>комплексов процессных мероприятий»</w:t>
      </w:r>
    </w:p>
    <w:p w:rsidR="0092409F" w:rsidRPr="0032043A" w:rsidRDefault="0092409F" w:rsidP="0092409F">
      <w:pPr>
        <w:jc w:val="center"/>
        <w:rPr>
          <w:b/>
        </w:rPr>
      </w:pPr>
    </w:p>
    <w:p w:rsidR="0092409F" w:rsidRPr="0032043A" w:rsidRDefault="0092409F" w:rsidP="0092409F">
      <w:pPr>
        <w:jc w:val="center"/>
        <w:rPr>
          <w:b/>
          <w:spacing w:val="20"/>
        </w:rPr>
      </w:pPr>
      <w:r w:rsidRPr="0032043A">
        <w:rPr>
          <w:b/>
          <w:spacing w:val="20"/>
        </w:rPr>
        <w:t>ПАСПОРТ</w:t>
      </w:r>
    </w:p>
    <w:p w:rsidR="0092409F" w:rsidRPr="0032043A" w:rsidRDefault="0092409F" w:rsidP="0092409F">
      <w:pPr>
        <w:jc w:val="center"/>
        <w:rPr>
          <w:b/>
        </w:rPr>
      </w:pPr>
      <w:r w:rsidRPr="0032043A">
        <w:rPr>
          <w:b/>
        </w:rPr>
        <w:t>комплекса процессных мероприятий</w:t>
      </w:r>
    </w:p>
    <w:p w:rsidR="0092409F" w:rsidRPr="0032043A" w:rsidRDefault="0092409F" w:rsidP="0092409F">
      <w:pPr>
        <w:jc w:val="center"/>
      </w:pPr>
      <w:r w:rsidRPr="0032043A">
        <w:t>1.</w:t>
      </w:r>
      <w:r w:rsidRPr="0032043A">
        <w:rPr>
          <w:u w:val="single"/>
        </w:rPr>
        <w:t xml:space="preserve"> Реализация правовых мер антинаркотической программы</w:t>
      </w:r>
      <w:r w:rsidRPr="0032043A">
        <w:t xml:space="preserve"> </w:t>
      </w:r>
    </w:p>
    <w:p w:rsidR="0092409F" w:rsidRPr="0032043A" w:rsidRDefault="0092409F" w:rsidP="0092409F">
      <w:pPr>
        <w:jc w:val="center"/>
        <w:rPr>
          <w:i/>
        </w:rPr>
      </w:pPr>
      <w:r w:rsidRPr="0032043A">
        <w:t>(наименование комплекса процессных мероприятий)</w:t>
      </w:r>
      <w:r w:rsidRPr="0032043A">
        <w:rPr>
          <w:i/>
        </w:rPr>
        <w:t xml:space="preserve"> </w:t>
      </w:r>
    </w:p>
    <w:p w:rsidR="0092409F" w:rsidRPr="0032043A" w:rsidRDefault="0092409F" w:rsidP="0092409F">
      <w:pPr>
        <w:jc w:val="center"/>
        <w:rPr>
          <w:b/>
        </w:rPr>
      </w:pPr>
    </w:p>
    <w:p w:rsidR="0092409F" w:rsidRPr="0032043A" w:rsidRDefault="0092409F" w:rsidP="0092409F">
      <w:pPr>
        <w:jc w:val="center"/>
        <w:rPr>
          <w:b/>
        </w:rPr>
      </w:pPr>
      <w:r w:rsidRPr="0032043A">
        <w:rPr>
          <w:b/>
        </w:rPr>
        <w:t>1. Общие положения</w:t>
      </w:r>
    </w:p>
    <w:p w:rsidR="0092409F" w:rsidRPr="0032043A" w:rsidRDefault="0092409F" w:rsidP="0092409F"/>
    <w:tbl>
      <w:tblPr>
        <w:tblStyle w:val="12"/>
        <w:tblW w:w="4948" w:type="pct"/>
        <w:jc w:val="center"/>
        <w:tblLook w:val="04A0" w:firstRow="1" w:lastRow="0" w:firstColumn="1" w:lastColumn="0" w:noHBand="0" w:noVBand="1"/>
      </w:tblPr>
      <w:tblGrid>
        <w:gridCol w:w="5063"/>
        <w:gridCol w:w="4829"/>
      </w:tblGrid>
      <w:tr w:rsidR="0092409F" w:rsidRPr="0032043A" w:rsidTr="00251504">
        <w:trPr>
          <w:trHeight w:val="516"/>
          <w:jc w:val="center"/>
        </w:trPr>
        <w:tc>
          <w:tcPr>
            <w:tcW w:w="2559" w:type="pct"/>
            <w:vAlign w:val="center"/>
          </w:tcPr>
          <w:p w:rsidR="0092409F" w:rsidRPr="0032043A" w:rsidRDefault="0092409F" w:rsidP="00251504">
            <w:pPr>
              <w:ind w:firstLine="0"/>
            </w:pPr>
            <w:proofErr w:type="gramStart"/>
            <w:r w:rsidRPr="0032043A">
              <w:rPr>
                <w:rFonts w:eastAsia="Times New Roman"/>
              </w:rPr>
              <w:t>Ответственный</w:t>
            </w:r>
            <w:proofErr w:type="gramEnd"/>
            <w:r w:rsidRPr="0032043A">
              <w:rPr>
                <w:rFonts w:eastAsia="Times New Roman"/>
              </w:rPr>
              <w:t xml:space="preserve"> за выполнение комплекса процессных мероприятий</w:t>
            </w:r>
          </w:p>
        </w:tc>
        <w:tc>
          <w:tcPr>
            <w:tcW w:w="2441" w:type="pct"/>
          </w:tcPr>
          <w:p w:rsidR="0092409F" w:rsidRPr="0032043A" w:rsidRDefault="0092409F" w:rsidP="00251504">
            <w:pPr>
              <w:ind w:hanging="77"/>
              <w:jc w:val="both"/>
              <w:rPr>
                <w:color w:val="FF0000"/>
              </w:rPr>
            </w:pPr>
            <w:r w:rsidRPr="0032043A">
              <w:rPr>
                <w:rFonts w:eastAsia="Arial Unicode MS"/>
                <w:color w:val="FF0000"/>
              </w:rPr>
              <w:t xml:space="preserve"> </w:t>
            </w:r>
            <w:proofErr w:type="spellStart"/>
            <w:r w:rsidRPr="000A1FC8">
              <w:rPr>
                <w:rFonts w:eastAsia="Arial Unicode MS"/>
              </w:rPr>
              <w:t>Нинасов</w:t>
            </w:r>
            <w:proofErr w:type="spellEnd"/>
            <w:r w:rsidRPr="000A1FC8">
              <w:rPr>
                <w:rFonts w:eastAsia="Arial Unicode MS"/>
              </w:rPr>
              <w:t xml:space="preserve"> Владимир Иванович - начальник юридического отдела Администрации </w:t>
            </w:r>
            <w:r w:rsidRPr="0032043A">
              <w:rPr>
                <w:rFonts w:eastAsia="Arial Unicode MS"/>
              </w:rPr>
              <w:t>муниципального образования «город Десногорск» Смоленской области</w:t>
            </w:r>
          </w:p>
        </w:tc>
      </w:tr>
      <w:tr w:rsidR="0092409F" w:rsidRPr="0032043A" w:rsidTr="00251504">
        <w:trPr>
          <w:trHeight w:val="700"/>
          <w:jc w:val="center"/>
        </w:trPr>
        <w:tc>
          <w:tcPr>
            <w:tcW w:w="2559" w:type="pct"/>
            <w:vAlign w:val="center"/>
          </w:tcPr>
          <w:p w:rsidR="0092409F" w:rsidRPr="0032043A" w:rsidRDefault="0092409F" w:rsidP="00251504">
            <w:pPr>
              <w:ind w:firstLine="0"/>
            </w:pPr>
            <w:r w:rsidRPr="0032043A">
              <w:t xml:space="preserve">Связь с муниципальной программой </w:t>
            </w:r>
          </w:p>
        </w:tc>
        <w:tc>
          <w:tcPr>
            <w:tcW w:w="2441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32043A">
              <w:t xml:space="preserve">Муниципальная программа </w:t>
            </w:r>
            <w:r w:rsidRPr="0032043A">
              <w:rPr>
                <w:color w:val="000000"/>
              </w:rPr>
              <w:t>«</w:t>
            </w:r>
            <w:r w:rsidRPr="0032043A">
              <w:t>Противодействие немедицинскому потреблению наркотиков и их незаконному обороту на территории муниципального образования «город Десногорск Смоленской области</w:t>
            </w:r>
            <w:r w:rsidRPr="0032043A">
              <w:rPr>
                <w:color w:val="000000"/>
              </w:rPr>
              <w:t>»</w:t>
            </w:r>
          </w:p>
        </w:tc>
      </w:tr>
    </w:tbl>
    <w:p w:rsidR="0092409F" w:rsidRPr="0032043A" w:rsidRDefault="0092409F" w:rsidP="0092409F"/>
    <w:p w:rsidR="0092409F" w:rsidRPr="0032043A" w:rsidRDefault="0092409F" w:rsidP="0092409F">
      <w:pPr>
        <w:jc w:val="center"/>
        <w:rPr>
          <w:b/>
        </w:rPr>
      </w:pPr>
      <w:r w:rsidRPr="0032043A">
        <w:rPr>
          <w:b/>
        </w:rPr>
        <w:t xml:space="preserve">2. Показатели реализации комплекса процессных мероприятий </w:t>
      </w:r>
    </w:p>
    <w:p w:rsidR="0092409F" w:rsidRPr="0032043A" w:rsidRDefault="0092409F" w:rsidP="0092409F">
      <w:pPr>
        <w:jc w:val="center"/>
        <w:rPr>
          <w:b/>
        </w:rPr>
      </w:pPr>
      <w:r w:rsidRPr="0032043A">
        <w:rPr>
          <w:b/>
        </w:rPr>
        <w:t xml:space="preserve">  </w:t>
      </w:r>
    </w:p>
    <w:tbl>
      <w:tblPr>
        <w:tblStyle w:val="12"/>
        <w:tblW w:w="4936" w:type="pct"/>
        <w:jc w:val="center"/>
        <w:tblLook w:val="04A0" w:firstRow="1" w:lastRow="0" w:firstColumn="1" w:lastColumn="0" w:noHBand="0" w:noVBand="1"/>
      </w:tblPr>
      <w:tblGrid>
        <w:gridCol w:w="2140"/>
        <w:gridCol w:w="1166"/>
        <w:gridCol w:w="1435"/>
        <w:gridCol w:w="1344"/>
        <w:gridCol w:w="1149"/>
        <w:gridCol w:w="1149"/>
        <w:gridCol w:w="1613"/>
      </w:tblGrid>
      <w:tr w:rsidR="0092409F" w:rsidRPr="0032043A" w:rsidTr="00251504">
        <w:trPr>
          <w:tblHeader/>
          <w:jc w:val="center"/>
        </w:trPr>
        <w:tc>
          <w:tcPr>
            <w:tcW w:w="1102" w:type="pct"/>
            <w:vMerge w:val="restart"/>
          </w:tcPr>
          <w:p w:rsidR="0092409F" w:rsidRPr="000A1FC8" w:rsidRDefault="0092409F" w:rsidP="00251504">
            <w:pPr>
              <w:ind w:firstLine="0"/>
              <w:jc w:val="center"/>
              <w:rPr>
                <w:sz w:val="22"/>
                <w:szCs w:val="22"/>
              </w:rPr>
            </w:pPr>
            <w:r w:rsidRPr="000A1FC8">
              <w:rPr>
                <w:sz w:val="22"/>
                <w:szCs w:val="22"/>
              </w:rPr>
              <w:t xml:space="preserve">Наименование показателя реализации </w:t>
            </w:r>
          </w:p>
        </w:tc>
        <w:tc>
          <w:tcPr>
            <w:tcW w:w="589" w:type="pct"/>
            <w:vMerge w:val="restart"/>
          </w:tcPr>
          <w:p w:rsidR="0092409F" w:rsidRPr="000A1FC8" w:rsidRDefault="0092409F" w:rsidP="00251504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0A1FC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25" w:type="pct"/>
            <w:vMerge w:val="restart"/>
          </w:tcPr>
          <w:p w:rsidR="0092409F" w:rsidRPr="000A1FC8" w:rsidRDefault="0092409F" w:rsidP="00251504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0A1FC8">
              <w:rPr>
                <w:color w:val="22272F"/>
                <w:sz w:val="22"/>
                <w:szCs w:val="22"/>
                <w:shd w:val="clear" w:color="auto" w:fill="FFFFFF"/>
              </w:rPr>
              <w:t>Базовое значение показателя реализации</w:t>
            </w:r>
          </w:p>
          <w:p w:rsidR="0092409F" w:rsidRPr="000A1FC8" w:rsidRDefault="0092409F" w:rsidP="00251504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0A1FC8">
              <w:rPr>
                <w:color w:val="22272F"/>
                <w:sz w:val="22"/>
                <w:szCs w:val="22"/>
                <w:shd w:val="clear" w:color="auto" w:fill="FFFFFF"/>
              </w:rPr>
              <w:t xml:space="preserve">(к очередному финансовому </w:t>
            </w:r>
            <w:r w:rsidR="006A1C9D">
              <w:rPr>
                <w:color w:val="22272F"/>
                <w:sz w:val="22"/>
                <w:szCs w:val="22"/>
                <w:shd w:val="clear" w:color="auto" w:fill="FFFFFF"/>
              </w:rPr>
              <w:t>году) 2024</w:t>
            </w:r>
            <w:r w:rsidRPr="000A1FC8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1836" w:type="pct"/>
            <w:gridSpan w:val="3"/>
            <w:vAlign w:val="center"/>
          </w:tcPr>
          <w:p w:rsidR="0092409F" w:rsidRPr="000A1FC8" w:rsidRDefault="0092409F" w:rsidP="00251504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0A1FC8">
              <w:rPr>
                <w:color w:val="22272F"/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748" w:type="pct"/>
            <w:vMerge w:val="restart"/>
          </w:tcPr>
          <w:p w:rsidR="0092409F" w:rsidRPr="000A1FC8" w:rsidRDefault="0092409F" w:rsidP="00251504">
            <w:pPr>
              <w:ind w:firstLine="4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proofErr w:type="gramStart"/>
            <w:r w:rsidRPr="000A1FC8">
              <w:rPr>
                <w:color w:val="22272F"/>
                <w:sz w:val="22"/>
                <w:szCs w:val="22"/>
                <w:shd w:val="clear" w:color="auto" w:fill="FFFFFF"/>
              </w:rPr>
              <w:t>Ответственный</w:t>
            </w:r>
            <w:proofErr w:type="gramEnd"/>
            <w:r w:rsidRPr="000A1FC8">
              <w:rPr>
                <w:color w:val="22272F"/>
                <w:sz w:val="22"/>
                <w:szCs w:val="22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92409F" w:rsidRPr="0032043A" w:rsidTr="00251504">
        <w:trPr>
          <w:trHeight w:val="448"/>
          <w:tblHeader/>
          <w:jc w:val="center"/>
        </w:trPr>
        <w:tc>
          <w:tcPr>
            <w:tcW w:w="1102" w:type="pct"/>
            <w:vMerge/>
            <w:vAlign w:val="center"/>
          </w:tcPr>
          <w:p w:rsidR="0092409F" w:rsidRPr="000A1FC8" w:rsidRDefault="0092409F" w:rsidP="0025150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Merge/>
          </w:tcPr>
          <w:p w:rsidR="0092409F" w:rsidRPr="000A1FC8" w:rsidRDefault="0092409F" w:rsidP="00251504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25" w:type="pct"/>
            <w:vMerge/>
          </w:tcPr>
          <w:p w:rsidR="0092409F" w:rsidRPr="000A1FC8" w:rsidRDefault="0092409F" w:rsidP="00251504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8" w:type="pct"/>
          </w:tcPr>
          <w:p w:rsidR="0092409F" w:rsidRPr="000A1FC8" w:rsidRDefault="0092409F" w:rsidP="00251504">
            <w:pPr>
              <w:ind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0A1FC8">
              <w:rPr>
                <w:color w:val="22272F"/>
                <w:sz w:val="22"/>
                <w:szCs w:val="22"/>
                <w:shd w:val="clear" w:color="auto" w:fill="FFFFFF"/>
              </w:rPr>
              <w:t>очередной финансовый год</w:t>
            </w:r>
          </w:p>
          <w:p w:rsidR="0092409F" w:rsidRPr="000A1FC8" w:rsidRDefault="006A1C9D" w:rsidP="00251504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  <w:lang w:val="en-US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2025</w:t>
            </w:r>
            <w:r w:rsidR="0092409F" w:rsidRPr="000A1FC8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79" w:type="pct"/>
          </w:tcPr>
          <w:p w:rsidR="0092409F" w:rsidRPr="000A1FC8" w:rsidRDefault="0092409F" w:rsidP="00251504">
            <w:pPr>
              <w:ind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0A1FC8">
              <w:rPr>
                <w:color w:val="22272F"/>
                <w:sz w:val="22"/>
                <w:szCs w:val="22"/>
                <w:shd w:val="clear" w:color="auto" w:fill="FFFFFF"/>
              </w:rPr>
              <w:t>1-й год планового периода</w:t>
            </w:r>
          </w:p>
          <w:p w:rsidR="0092409F" w:rsidRPr="000A1FC8" w:rsidRDefault="006A1C9D" w:rsidP="00251504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2026</w:t>
            </w:r>
            <w:r w:rsidR="0092409F" w:rsidRPr="000A1FC8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80" w:type="pct"/>
          </w:tcPr>
          <w:p w:rsidR="0092409F" w:rsidRPr="000A1FC8" w:rsidRDefault="0092409F" w:rsidP="00251504">
            <w:pPr>
              <w:ind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0A1FC8">
              <w:rPr>
                <w:color w:val="22272F"/>
                <w:sz w:val="22"/>
                <w:szCs w:val="22"/>
                <w:shd w:val="clear" w:color="auto" w:fill="FFFFFF"/>
              </w:rPr>
              <w:t>2-й год планового периода</w:t>
            </w:r>
          </w:p>
          <w:p w:rsidR="0092409F" w:rsidRPr="000A1FC8" w:rsidRDefault="006A1C9D" w:rsidP="002515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2027</w:t>
            </w:r>
            <w:r w:rsidR="0092409F" w:rsidRPr="000A1FC8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748" w:type="pct"/>
            <w:vMerge/>
          </w:tcPr>
          <w:p w:rsidR="0092409F" w:rsidRPr="000A1FC8" w:rsidRDefault="0092409F" w:rsidP="00251504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</w:tr>
      <w:tr w:rsidR="0092409F" w:rsidRPr="0032043A" w:rsidTr="00251504">
        <w:trPr>
          <w:trHeight w:val="282"/>
          <w:tblHeader/>
          <w:jc w:val="center"/>
        </w:trPr>
        <w:tc>
          <w:tcPr>
            <w:tcW w:w="1102" w:type="pct"/>
            <w:vAlign w:val="center"/>
          </w:tcPr>
          <w:p w:rsidR="0092409F" w:rsidRPr="000A1FC8" w:rsidRDefault="0092409F" w:rsidP="00251504">
            <w:pPr>
              <w:ind w:firstLine="0"/>
              <w:jc w:val="center"/>
              <w:rPr>
                <w:sz w:val="22"/>
                <w:szCs w:val="22"/>
              </w:rPr>
            </w:pPr>
            <w:r w:rsidRPr="000A1FC8"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</w:tcPr>
          <w:p w:rsidR="0092409F" w:rsidRPr="000A1FC8" w:rsidRDefault="0092409F" w:rsidP="00251504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0A1FC8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725" w:type="pct"/>
          </w:tcPr>
          <w:p w:rsidR="0092409F" w:rsidRPr="000A1FC8" w:rsidRDefault="0092409F" w:rsidP="00251504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0A1FC8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678" w:type="pct"/>
            <w:vAlign w:val="center"/>
          </w:tcPr>
          <w:p w:rsidR="0092409F" w:rsidRPr="000A1FC8" w:rsidRDefault="0092409F" w:rsidP="00251504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0A1FC8">
              <w:rPr>
                <w:rFonts w:eastAsia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79" w:type="pct"/>
            <w:vAlign w:val="center"/>
          </w:tcPr>
          <w:p w:rsidR="0092409F" w:rsidRPr="000A1FC8" w:rsidRDefault="0092409F" w:rsidP="00251504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0A1FC8">
              <w:rPr>
                <w:rFonts w:eastAsia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80" w:type="pct"/>
            <w:vAlign w:val="center"/>
          </w:tcPr>
          <w:p w:rsidR="0092409F" w:rsidRPr="000A1FC8" w:rsidRDefault="0092409F" w:rsidP="00251504">
            <w:pPr>
              <w:ind w:firstLine="0"/>
              <w:jc w:val="center"/>
              <w:rPr>
                <w:sz w:val="22"/>
                <w:szCs w:val="22"/>
              </w:rPr>
            </w:pPr>
            <w:r w:rsidRPr="000A1FC8">
              <w:rPr>
                <w:sz w:val="22"/>
                <w:szCs w:val="22"/>
              </w:rPr>
              <w:t>6</w:t>
            </w:r>
          </w:p>
        </w:tc>
        <w:tc>
          <w:tcPr>
            <w:tcW w:w="748" w:type="pct"/>
          </w:tcPr>
          <w:p w:rsidR="0092409F" w:rsidRPr="000A1FC8" w:rsidRDefault="0092409F" w:rsidP="00251504">
            <w:pPr>
              <w:ind w:firstLine="43"/>
              <w:jc w:val="center"/>
              <w:rPr>
                <w:sz w:val="22"/>
                <w:szCs w:val="22"/>
              </w:rPr>
            </w:pPr>
            <w:r w:rsidRPr="000A1FC8">
              <w:rPr>
                <w:sz w:val="22"/>
                <w:szCs w:val="22"/>
              </w:rPr>
              <w:t>7</w:t>
            </w:r>
          </w:p>
        </w:tc>
      </w:tr>
      <w:tr w:rsidR="0092409F" w:rsidRPr="0032043A" w:rsidTr="00251504">
        <w:trPr>
          <w:trHeight w:val="433"/>
          <w:jc w:val="center"/>
        </w:trPr>
        <w:tc>
          <w:tcPr>
            <w:tcW w:w="1102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32043A">
              <w:rPr>
                <w:rStyle w:val="11pt"/>
              </w:rPr>
              <w:t xml:space="preserve">Проведение заседаний муниципальной антинаркотической комиссии </w:t>
            </w:r>
            <w:r w:rsidRPr="0032043A">
              <w:t>муниципального образования «город Десногорск» Смоленской области</w:t>
            </w:r>
          </w:p>
          <w:p w:rsidR="0092409F" w:rsidRPr="0032043A" w:rsidRDefault="0092409F" w:rsidP="00251504">
            <w:pPr>
              <w:ind w:firstLine="0"/>
              <w:rPr>
                <w:rFonts w:eastAsia="Times New Roman"/>
                <w:spacing w:val="-2"/>
              </w:rPr>
            </w:pPr>
          </w:p>
        </w:tc>
        <w:tc>
          <w:tcPr>
            <w:tcW w:w="589" w:type="pct"/>
            <w:vAlign w:val="center"/>
          </w:tcPr>
          <w:p w:rsidR="0092409F" w:rsidRPr="0032043A" w:rsidRDefault="0092409F" w:rsidP="00251504">
            <w:pPr>
              <w:ind w:firstLine="8"/>
              <w:jc w:val="center"/>
            </w:pPr>
            <w:r w:rsidRPr="0032043A">
              <w:t>единиц</w:t>
            </w:r>
          </w:p>
        </w:tc>
        <w:tc>
          <w:tcPr>
            <w:tcW w:w="725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 w:rsidRPr="0032043A">
              <w:rPr>
                <w:rFonts w:eastAsia="Times New Roman"/>
                <w:szCs w:val="28"/>
              </w:rPr>
              <w:t>4</w:t>
            </w:r>
          </w:p>
        </w:tc>
        <w:tc>
          <w:tcPr>
            <w:tcW w:w="678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4</w:t>
            </w:r>
          </w:p>
        </w:tc>
        <w:tc>
          <w:tcPr>
            <w:tcW w:w="579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4</w:t>
            </w:r>
          </w:p>
        </w:tc>
        <w:tc>
          <w:tcPr>
            <w:tcW w:w="580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4</w:t>
            </w:r>
          </w:p>
        </w:tc>
        <w:tc>
          <w:tcPr>
            <w:tcW w:w="748" w:type="pct"/>
            <w:vAlign w:val="center"/>
          </w:tcPr>
          <w:p w:rsidR="0092409F" w:rsidRPr="0032043A" w:rsidRDefault="006A1C9D" w:rsidP="00251504">
            <w:pPr>
              <w:ind w:firstLine="8"/>
              <w:jc w:val="center"/>
            </w:pPr>
            <w:r w:rsidRPr="006A1C9D">
              <w:t>Ю.Г. Калинина</w:t>
            </w:r>
          </w:p>
        </w:tc>
      </w:tr>
      <w:tr w:rsidR="0092409F" w:rsidRPr="0032043A" w:rsidTr="00251504">
        <w:trPr>
          <w:trHeight w:val="433"/>
          <w:jc w:val="center"/>
        </w:trPr>
        <w:tc>
          <w:tcPr>
            <w:tcW w:w="1102" w:type="pct"/>
            <w:vAlign w:val="center"/>
          </w:tcPr>
          <w:p w:rsidR="0092409F" w:rsidRPr="0032043A" w:rsidRDefault="0092409F" w:rsidP="00251504">
            <w:pPr>
              <w:ind w:firstLine="0"/>
            </w:pPr>
            <w:proofErr w:type="gramStart"/>
            <w:r w:rsidRPr="0032043A">
              <w:rPr>
                <w:rStyle w:val="11pt"/>
              </w:rPr>
              <w:t>Контроль за</w:t>
            </w:r>
            <w:proofErr w:type="gramEnd"/>
            <w:r w:rsidRPr="0032043A">
              <w:rPr>
                <w:rStyle w:val="11pt"/>
              </w:rPr>
              <w:t xml:space="preserve"> реализацией программы: отслеживание показателей выполнения </w:t>
            </w:r>
            <w:r w:rsidRPr="0032043A">
              <w:rPr>
                <w:rStyle w:val="11pt"/>
              </w:rPr>
              <w:lastRenderedPageBreak/>
              <w:t>предусмотренных программой мероприятий за 6, 9 и 12 месяцев текущего года, а также ежегодная оценка эффективности реализации программы</w:t>
            </w:r>
          </w:p>
        </w:tc>
        <w:tc>
          <w:tcPr>
            <w:tcW w:w="589" w:type="pct"/>
            <w:vAlign w:val="center"/>
          </w:tcPr>
          <w:p w:rsidR="0092409F" w:rsidRPr="0032043A" w:rsidRDefault="0092409F" w:rsidP="00251504">
            <w:pPr>
              <w:ind w:firstLine="8"/>
              <w:jc w:val="center"/>
            </w:pPr>
            <w:r w:rsidRPr="0032043A">
              <w:lastRenderedPageBreak/>
              <w:t>единиц</w:t>
            </w:r>
          </w:p>
        </w:tc>
        <w:tc>
          <w:tcPr>
            <w:tcW w:w="725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 w:rsidRPr="0032043A">
              <w:rPr>
                <w:rFonts w:eastAsia="Times New Roman"/>
                <w:szCs w:val="28"/>
              </w:rPr>
              <w:t>4</w:t>
            </w:r>
          </w:p>
        </w:tc>
        <w:tc>
          <w:tcPr>
            <w:tcW w:w="678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4</w:t>
            </w:r>
          </w:p>
        </w:tc>
        <w:tc>
          <w:tcPr>
            <w:tcW w:w="579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4</w:t>
            </w:r>
          </w:p>
        </w:tc>
        <w:tc>
          <w:tcPr>
            <w:tcW w:w="580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4</w:t>
            </w:r>
          </w:p>
        </w:tc>
        <w:tc>
          <w:tcPr>
            <w:tcW w:w="748" w:type="pct"/>
            <w:vAlign w:val="center"/>
          </w:tcPr>
          <w:p w:rsidR="0092409F" w:rsidRPr="0032043A" w:rsidRDefault="0092409F" w:rsidP="00251504">
            <w:pPr>
              <w:ind w:firstLine="8"/>
              <w:jc w:val="center"/>
            </w:pPr>
            <w:r>
              <w:t xml:space="preserve">В.И. </w:t>
            </w:r>
            <w:proofErr w:type="spellStart"/>
            <w:r>
              <w:t>Нинасов</w:t>
            </w:r>
            <w:proofErr w:type="spellEnd"/>
          </w:p>
        </w:tc>
      </w:tr>
      <w:tr w:rsidR="0092409F" w:rsidRPr="0032043A" w:rsidTr="00251504">
        <w:trPr>
          <w:trHeight w:val="433"/>
          <w:jc w:val="center"/>
        </w:trPr>
        <w:tc>
          <w:tcPr>
            <w:tcW w:w="1102" w:type="pct"/>
            <w:vAlign w:val="center"/>
          </w:tcPr>
          <w:p w:rsidR="0092409F" w:rsidRPr="0032043A" w:rsidRDefault="0092409F" w:rsidP="00251504">
            <w:pPr>
              <w:ind w:firstLine="0"/>
            </w:pPr>
            <w:r w:rsidRPr="0032043A">
              <w:rPr>
                <w:rStyle w:val="11pt"/>
              </w:rPr>
              <w:lastRenderedPageBreak/>
              <w:t>Проведение заседаний комиссии по делам несовершеннолетних и защите их прав в муниципальном образовании «город Десногорск» Смоленской области в части профилактики наркомании на территории муниципального образования</w:t>
            </w:r>
          </w:p>
        </w:tc>
        <w:tc>
          <w:tcPr>
            <w:tcW w:w="589" w:type="pct"/>
            <w:vAlign w:val="center"/>
          </w:tcPr>
          <w:p w:rsidR="0092409F" w:rsidRPr="0032043A" w:rsidRDefault="0092409F" w:rsidP="00251504">
            <w:pPr>
              <w:ind w:firstLine="8"/>
              <w:jc w:val="center"/>
            </w:pPr>
            <w:r w:rsidRPr="0032043A">
              <w:t>единиц</w:t>
            </w:r>
          </w:p>
        </w:tc>
        <w:tc>
          <w:tcPr>
            <w:tcW w:w="725" w:type="pct"/>
            <w:vAlign w:val="center"/>
          </w:tcPr>
          <w:p w:rsidR="0092409F" w:rsidRPr="0032043A" w:rsidRDefault="0094628D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678" w:type="pct"/>
            <w:vAlign w:val="center"/>
          </w:tcPr>
          <w:p w:rsidR="0092409F" w:rsidRPr="0032043A" w:rsidRDefault="00934D69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4628D">
              <w:rPr>
                <w:rFonts w:eastAsia="Times New Roman"/>
              </w:rPr>
              <w:t>4</w:t>
            </w:r>
          </w:p>
        </w:tc>
        <w:tc>
          <w:tcPr>
            <w:tcW w:w="579" w:type="pct"/>
            <w:vAlign w:val="center"/>
          </w:tcPr>
          <w:p w:rsidR="0092409F" w:rsidRPr="0032043A" w:rsidRDefault="00934D69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4628D">
              <w:rPr>
                <w:rFonts w:eastAsia="Times New Roman"/>
              </w:rPr>
              <w:t>4</w:t>
            </w:r>
          </w:p>
        </w:tc>
        <w:tc>
          <w:tcPr>
            <w:tcW w:w="580" w:type="pct"/>
            <w:vAlign w:val="center"/>
          </w:tcPr>
          <w:p w:rsidR="0092409F" w:rsidRPr="0032043A" w:rsidRDefault="00934D69" w:rsidP="00251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4628D">
              <w:rPr>
                <w:rFonts w:eastAsia="Times New Roman"/>
              </w:rPr>
              <w:t>4</w:t>
            </w:r>
          </w:p>
        </w:tc>
        <w:tc>
          <w:tcPr>
            <w:tcW w:w="748" w:type="pct"/>
            <w:vAlign w:val="center"/>
          </w:tcPr>
          <w:p w:rsidR="0092409F" w:rsidRPr="0032043A" w:rsidRDefault="0092409F" w:rsidP="00251504">
            <w:pPr>
              <w:ind w:firstLine="8"/>
              <w:jc w:val="center"/>
            </w:pPr>
            <w:r w:rsidRPr="0032043A">
              <w:t>Н.Н. Радченкова</w:t>
            </w:r>
          </w:p>
        </w:tc>
      </w:tr>
      <w:tr w:rsidR="0092409F" w:rsidRPr="0032043A" w:rsidTr="00251504">
        <w:trPr>
          <w:trHeight w:val="433"/>
          <w:jc w:val="center"/>
        </w:trPr>
        <w:tc>
          <w:tcPr>
            <w:tcW w:w="1102" w:type="pct"/>
            <w:vAlign w:val="center"/>
          </w:tcPr>
          <w:p w:rsidR="0092409F" w:rsidRPr="00AD7010" w:rsidRDefault="0092409F" w:rsidP="00251504">
            <w:pPr>
              <w:ind w:firstLine="0"/>
              <w:rPr>
                <w:sz w:val="22"/>
                <w:szCs w:val="22"/>
              </w:rPr>
            </w:pPr>
            <w:r w:rsidRPr="00AD7010">
              <w:rPr>
                <w:color w:val="000000"/>
                <w:sz w:val="22"/>
                <w:szCs w:val="22"/>
              </w:rPr>
              <w:t>Снижение числа преступлений, связанных с незаконным оборотом наркотиков на территории муниципального образования</w:t>
            </w:r>
          </w:p>
        </w:tc>
        <w:tc>
          <w:tcPr>
            <w:tcW w:w="589" w:type="pct"/>
            <w:vAlign w:val="center"/>
          </w:tcPr>
          <w:p w:rsidR="0092409F" w:rsidRPr="0032043A" w:rsidRDefault="0092409F" w:rsidP="00251504">
            <w:pPr>
              <w:ind w:firstLine="8"/>
              <w:jc w:val="center"/>
            </w:pPr>
            <w:r w:rsidRPr="0032043A">
              <w:t>единиц</w:t>
            </w:r>
          </w:p>
        </w:tc>
        <w:tc>
          <w:tcPr>
            <w:tcW w:w="725" w:type="pct"/>
            <w:vAlign w:val="center"/>
          </w:tcPr>
          <w:p w:rsidR="0092409F" w:rsidRPr="0032043A" w:rsidRDefault="0094628D" w:rsidP="00251504">
            <w:pPr>
              <w:ind w:firstLine="8"/>
              <w:jc w:val="center"/>
            </w:pPr>
            <w:r>
              <w:t>10</w:t>
            </w:r>
          </w:p>
        </w:tc>
        <w:tc>
          <w:tcPr>
            <w:tcW w:w="678" w:type="pct"/>
            <w:vAlign w:val="center"/>
          </w:tcPr>
          <w:p w:rsidR="0092409F" w:rsidRPr="0032043A" w:rsidRDefault="0094628D" w:rsidP="00251504">
            <w:pPr>
              <w:ind w:firstLine="8"/>
              <w:jc w:val="center"/>
            </w:pPr>
            <w:r>
              <w:t>1</w:t>
            </w:r>
            <w:r w:rsidR="00724A3D">
              <w:t>0</w:t>
            </w:r>
          </w:p>
        </w:tc>
        <w:tc>
          <w:tcPr>
            <w:tcW w:w="579" w:type="pct"/>
            <w:vAlign w:val="center"/>
          </w:tcPr>
          <w:p w:rsidR="0092409F" w:rsidRPr="0032043A" w:rsidRDefault="0094628D" w:rsidP="00251504">
            <w:pPr>
              <w:ind w:firstLine="8"/>
              <w:jc w:val="center"/>
            </w:pPr>
            <w:r>
              <w:t>1</w:t>
            </w:r>
            <w:r w:rsidR="0092409F" w:rsidRPr="0032043A">
              <w:t>0</w:t>
            </w:r>
          </w:p>
        </w:tc>
        <w:tc>
          <w:tcPr>
            <w:tcW w:w="580" w:type="pct"/>
            <w:vAlign w:val="center"/>
          </w:tcPr>
          <w:p w:rsidR="0092409F" w:rsidRPr="0032043A" w:rsidRDefault="0094628D" w:rsidP="00251504">
            <w:pPr>
              <w:ind w:firstLine="8"/>
              <w:jc w:val="center"/>
            </w:pPr>
            <w:r>
              <w:t>1</w:t>
            </w:r>
            <w:r w:rsidR="0092409F" w:rsidRPr="0032043A">
              <w:t>0</w:t>
            </w:r>
          </w:p>
        </w:tc>
        <w:tc>
          <w:tcPr>
            <w:tcW w:w="748" w:type="pct"/>
            <w:vAlign w:val="center"/>
          </w:tcPr>
          <w:p w:rsidR="0092409F" w:rsidRPr="0032043A" w:rsidRDefault="0092409F" w:rsidP="00251504">
            <w:pPr>
              <w:ind w:firstLine="8"/>
              <w:jc w:val="center"/>
            </w:pPr>
            <w:r w:rsidRPr="0032043A">
              <w:t>Ю.</w:t>
            </w:r>
            <w:r>
              <w:t>В</w:t>
            </w:r>
            <w:r w:rsidRPr="0032043A">
              <w:t xml:space="preserve">. </w:t>
            </w:r>
            <w:r>
              <w:t>Рудаков</w:t>
            </w:r>
          </w:p>
        </w:tc>
      </w:tr>
      <w:tr w:rsidR="0092409F" w:rsidRPr="0032043A" w:rsidTr="00251504">
        <w:trPr>
          <w:trHeight w:val="433"/>
          <w:jc w:val="center"/>
        </w:trPr>
        <w:tc>
          <w:tcPr>
            <w:tcW w:w="1102" w:type="pct"/>
            <w:vAlign w:val="center"/>
          </w:tcPr>
          <w:p w:rsidR="0092409F" w:rsidRPr="00AD7010" w:rsidRDefault="0092409F" w:rsidP="00251504">
            <w:pPr>
              <w:ind w:firstLine="0"/>
              <w:rPr>
                <w:sz w:val="22"/>
                <w:szCs w:val="22"/>
              </w:rPr>
            </w:pPr>
            <w:r w:rsidRPr="00AD7010">
              <w:rPr>
                <w:sz w:val="22"/>
                <w:szCs w:val="22"/>
              </w:rPr>
              <w:t xml:space="preserve">Совершенствование механизмов выявления незаконных посевов и очагов </w:t>
            </w:r>
            <w:proofErr w:type="gramStart"/>
            <w:r w:rsidRPr="00AD7010">
              <w:rPr>
                <w:sz w:val="22"/>
                <w:szCs w:val="22"/>
              </w:rPr>
              <w:t>произрастания</w:t>
            </w:r>
            <w:proofErr w:type="gramEnd"/>
            <w:r w:rsidRPr="00AD7010">
              <w:rPr>
                <w:sz w:val="22"/>
                <w:szCs w:val="22"/>
              </w:rPr>
              <w:t xml:space="preserve"> дикорастущих наркосодержащих растений, фактов их незаконного культивирования, а также методов </w:t>
            </w:r>
            <w:r w:rsidRPr="00AD7010">
              <w:rPr>
                <w:sz w:val="22"/>
                <w:szCs w:val="22"/>
              </w:rPr>
              <w:lastRenderedPageBreak/>
              <w:t>уничтожения дикорастущих наркосодержащих растений</w:t>
            </w:r>
          </w:p>
        </w:tc>
        <w:tc>
          <w:tcPr>
            <w:tcW w:w="589" w:type="pct"/>
            <w:vAlign w:val="center"/>
          </w:tcPr>
          <w:p w:rsidR="0092409F" w:rsidRPr="0032043A" w:rsidRDefault="0092409F" w:rsidP="00251504">
            <w:pPr>
              <w:ind w:firstLine="8"/>
              <w:jc w:val="center"/>
            </w:pPr>
            <w:r w:rsidRPr="0032043A">
              <w:lastRenderedPageBreak/>
              <w:t>да/нет</w:t>
            </w:r>
          </w:p>
        </w:tc>
        <w:tc>
          <w:tcPr>
            <w:tcW w:w="725" w:type="pct"/>
            <w:vAlign w:val="center"/>
          </w:tcPr>
          <w:p w:rsidR="0092409F" w:rsidRPr="0032043A" w:rsidRDefault="0092409F" w:rsidP="00251504">
            <w:pPr>
              <w:ind w:firstLine="8"/>
              <w:jc w:val="center"/>
            </w:pPr>
            <w:r w:rsidRPr="0032043A">
              <w:t>да</w:t>
            </w:r>
          </w:p>
        </w:tc>
        <w:tc>
          <w:tcPr>
            <w:tcW w:w="678" w:type="pct"/>
            <w:vAlign w:val="center"/>
          </w:tcPr>
          <w:p w:rsidR="0092409F" w:rsidRPr="0032043A" w:rsidRDefault="0092409F" w:rsidP="00251504">
            <w:pPr>
              <w:ind w:firstLine="8"/>
              <w:jc w:val="center"/>
            </w:pPr>
            <w:r w:rsidRPr="0032043A">
              <w:t>да</w:t>
            </w:r>
          </w:p>
        </w:tc>
        <w:tc>
          <w:tcPr>
            <w:tcW w:w="579" w:type="pct"/>
            <w:vAlign w:val="center"/>
          </w:tcPr>
          <w:p w:rsidR="0092409F" w:rsidRPr="0032043A" w:rsidRDefault="0092409F" w:rsidP="00251504">
            <w:pPr>
              <w:ind w:firstLine="8"/>
              <w:jc w:val="center"/>
            </w:pPr>
            <w:r w:rsidRPr="0032043A">
              <w:t>да</w:t>
            </w:r>
          </w:p>
        </w:tc>
        <w:tc>
          <w:tcPr>
            <w:tcW w:w="580" w:type="pct"/>
            <w:vAlign w:val="center"/>
          </w:tcPr>
          <w:p w:rsidR="0092409F" w:rsidRPr="0032043A" w:rsidRDefault="0092409F" w:rsidP="00251504">
            <w:pPr>
              <w:ind w:firstLine="8"/>
              <w:jc w:val="center"/>
            </w:pPr>
            <w:r w:rsidRPr="0032043A">
              <w:t>да</w:t>
            </w:r>
          </w:p>
        </w:tc>
        <w:tc>
          <w:tcPr>
            <w:tcW w:w="748" w:type="pct"/>
            <w:vAlign w:val="center"/>
          </w:tcPr>
          <w:p w:rsidR="0092409F" w:rsidRPr="0032043A" w:rsidRDefault="0092409F" w:rsidP="00251504">
            <w:pPr>
              <w:ind w:firstLine="8"/>
              <w:jc w:val="center"/>
            </w:pPr>
            <w:r w:rsidRPr="0032043A">
              <w:t>Ю.</w:t>
            </w:r>
            <w:r>
              <w:t>В</w:t>
            </w:r>
            <w:r w:rsidRPr="0032043A">
              <w:t xml:space="preserve">. </w:t>
            </w:r>
            <w:r>
              <w:t>Рудаков</w:t>
            </w:r>
          </w:p>
        </w:tc>
      </w:tr>
    </w:tbl>
    <w:p w:rsidR="0092409F" w:rsidRPr="0032043A" w:rsidRDefault="0092409F" w:rsidP="0092409F">
      <w:pPr>
        <w:jc w:val="center"/>
        <w:rPr>
          <w:b/>
        </w:rPr>
      </w:pPr>
    </w:p>
    <w:p w:rsidR="0092409F" w:rsidRPr="0032043A" w:rsidRDefault="0092409F" w:rsidP="0092409F">
      <w:pPr>
        <w:rPr>
          <w:b/>
        </w:rPr>
      </w:pPr>
      <w:r w:rsidRPr="0032043A">
        <w:rPr>
          <w:b/>
        </w:rPr>
        <w:br w:type="page"/>
      </w:r>
    </w:p>
    <w:p w:rsidR="0092409F" w:rsidRPr="0032043A" w:rsidRDefault="0092409F" w:rsidP="0092409F">
      <w:pPr>
        <w:jc w:val="center"/>
        <w:rPr>
          <w:b/>
          <w:spacing w:val="20"/>
        </w:rPr>
      </w:pPr>
      <w:r w:rsidRPr="0032043A">
        <w:rPr>
          <w:b/>
          <w:spacing w:val="20"/>
        </w:rPr>
        <w:lastRenderedPageBreak/>
        <w:t>ПАСПОРТ</w:t>
      </w:r>
    </w:p>
    <w:p w:rsidR="0092409F" w:rsidRPr="0032043A" w:rsidRDefault="0092409F" w:rsidP="0092409F">
      <w:pPr>
        <w:jc w:val="center"/>
        <w:rPr>
          <w:b/>
        </w:rPr>
      </w:pPr>
      <w:r w:rsidRPr="0032043A">
        <w:rPr>
          <w:b/>
        </w:rPr>
        <w:t>комплекса процессных мероприятий</w:t>
      </w:r>
    </w:p>
    <w:p w:rsidR="0092409F" w:rsidRPr="000A1FC8" w:rsidRDefault="0092409F" w:rsidP="0092409F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0A1FC8">
        <w:t xml:space="preserve">2. </w:t>
      </w:r>
      <w:r w:rsidRPr="000A1FC8">
        <w:rPr>
          <w:u w:val="single"/>
        </w:rPr>
        <w:t xml:space="preserve">Совершенствование мер по профилактике наркомании и противодействия </w:t>
      </w:r>
    </w:p>
    <w:p w:rsidR="0092409F" w:rsidRPr="000A1FC8" w:rsidRDefault="0092409F" w:rsidP="0092409F">
      <w:pPr>
        <w:pStyle w:val="a9"/>
        <w:jc w:val="center"/>
        <w:rPr>
          <w:i/>
          <w:u w:val="single"/>
        </w:rPr>
      </w:pPr>
      <w:r w:rsidRPr="000A1FC8">
        <w:rPr>
          <w:u w:val="single"/>
        </w:rPr>
        <w:t>незаконному об</w:t>
      </w:r>
      <w:r w:rsidR="00251504">
        <w:rPr>
          <w:u w:val="single"/>
        </w:rPr>
        <w:t xml:space="preserve">ороту наркотиков среди молодежи. </w:t>
      </w:r>
      <w:r w:rsidRPr="000A1FC8">
        <w:rPr>
          <w:u w:val="single"/>
        </w:rPr>
        <w:t xml:space="preserve"> </w:t>
      </w:r>
    </w:p>
    <w:p w:rsidR="0092409F" w:rsidRPr="0032043A" w:rsidRDefault="0092409F" w:rsidP="0092409F">
      <w:pPr>
        <w:jc w:val="center"/>
        <w:rPr>
          <w:b/>
        </w:rPr>
      </w:pPr>
    </w:p>
    <w:p w:rsidR="0092409F" w:rsidRPr="0032043A" w:rsidRDefault="0092409F" w:rsidP="0092409F">
      <w:pPr>
        <w:jc w:val="center"/>
      </w:pPr>
      <w:r w:rsidRPr="0032043A">
        <w:rPr>
          <w:b/>
        </w:rPr>
        <w:t>1. Общие положения</w:t>
      </w:r>
    </w:p>
    <w:tbl>
      <w:tblPr>
        <w:tblStyle w:val="12"/>
        <w:tblW w:w="4888" w:type="pct"/>
        <w:jc w:val="center"/>
        <w:tblLook w:val="04A0" w:firstRow="1" w:lastRow="0" w:firstColumn="1" w:lastColumn="0" w:noHBand="0" w:noVBand="1"/>
      </w:tblPr>
      <w:tblGrid>
        <w:gridCol w:w="5062"/>
        <w:gridCol w:w="4710"/>
      </w:tblGrid>
      <w:tr w:rsidR="0092409F" w:rsidRPr="0032043A" w:rsidTr="00251504">
        <w:trPr>
          <w:trHeight w:val="516"/>
          <w:jc w:val="center"/>
        </w:trPr>
        <w:tc>
          <w:tcPr>
            <w:tcW w:w="2590" w:type="pct"/>
            <w:vAlign w:val="center"/>
          </w:tcPr>
          <w:p w:rsidR="0092409F" w:rsidRPr="0032043A" w:rsidRDefault="0092409F" w:rsidP="00251504">
            <w:pPr>
              <w:ind w:firstLine="0"/>
            </w:pPr>
            <w:proofErr w:type="gramStart"/>
            <w:r w:rsidRPr="0032043A">
              <w:rPr>
                <w:rFonts w:eastAsia="Times New Roman"/>
              </w:rPr>
              <w:t>Ответственные</w:t>
            </w:r>
            <w:proofErr w:type="gramEnd"/>
            <w:r w:rsidRPr="0032043A">
              <w:rPr>
                <w:rFonts w:eastAsia="Times New Roman"/>
              </w:rPr>
              <w:t xml:space="preserve"> за выполнение комплекса процессных мероприятий</w:t>
            </w:r>
          </w:p>
        </w:tc>
        <w:tc>
          <w:tcPr>
            <w:tcW w:w="2410" w:type="pct"/>
          </w:tcPr>
          <w:p w:rsidR="0092409F" w:rsidRPr="0032043A" w:rsidRDefault="0092409F" w:rsidP="00251504">
            <w:pPr>
              <w:ind w:firstLine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Токарева Татьяна Владимировна - </w:t>
            </w:r>
            <w:r w:rsidRPr="0032043A">
              <w:rPr>
                <w:rFonts w:eastAsia="Arial Unicode MS"/>
              </w:rPr>
              <w:t xml:space="preserve">председатель Комитета по образованию Администрации муниципального образования «город Десногорск» Смоленской области, </w:t>
            </w:r>
          </w:p>
          <w:p w:rsidR="0092409F" w:rsidRPr="0032043A" w:rsidRDefault="0092409F" w:rsidP="00251504">
            <w:pPr>
              <w:ind w:firstLine="0"/>
              <w:jc w:val="both"/>
              <w:rPr>
                <w:rFonts w:eastAsia="Arial Unicode MS"/>
              </w:rPr>
            </w:pPr>
            <w:r w:rsidRPr="0032043A">
              <w:rPr>
                <w:rFonts w:eastAsia="Arial Unicode MS"/>
              </w:rPr>
              <w:t>Королёва Анна Александровна</w:t>
            </w:r>
            <w:r>
              <w:rPr>
                <w:rFonts w:eastAsia="Arial Unicode MS"/>
              </w:rPr>
              <w:t xml:space="preserve"> -</w:t>
            </w:r>
            <w:r w:rsidRPr="0032043A">
              <w:rPr>
                <w:rFonts w:eastAsia="Arial Unicode MS"/>
              </w:rPr>
              <w:t xml:space="preserve"> пред</w:t>
            </w:r>
            <w:r>
              <w:rPr>
                <w:rFonts w:eastAsia="Arial Unicode MS"/>
              </w:rPr>
              <w:t>седатель Комитета по культуре, с</w:t>
            </w:r>
            <w:r w:rsidRPr="0032043A">
              <w:rPr>
                <w:rFonts w:eastAsia="Arial Unicode MS"/>
              </w:rPr>
              <w:t xml:space="preserve">порту и молодежной политике Администрации муниципального образования «город Десногорск» Смоленской области, </w:t>
            </w:r>
          </w:p>
          <w:p w:rsidR="0092409F" w:rsidRPr="0032043A" w:rsidRDefault="0092409F" w:rsidP="00251504">
            <w:pPr>
              <w:ind w:firstLine="0"/>
              <w:jc w:val="both"/>
            </w:pPr>
            <w:r>
              <w:rPr>
                <w:rFonts w:eastAsia="Arial Unicode MS"/>
              </w:rPr>
              <w:t>Любименко Екатерина Сергеевна</w:t>
            </w:r>
            <w:r w:rsidRPr="0032043A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 - </w:t>
            </w:r>
            <w:r w:rsidRPr="0032043A">
              <w:rPr>
                <w:rFonts w:eastAsia="Arial Unicode MS"/>
              </w:rPr>
              <w:t>начальник отдела информационных технологий и связи с общественностью Администрации муниципального образования «город Десногорск» Смоленской области</w:t>
            </w:r>
          </w:p>
        </w:tc>
      </w:tr>
      <w:tr w:rsidR="0092409F" w:rsidRPr="0032043A" w:rsidTr="00251504">
        <w:trPr>
          <w:trHeight w:val="700"/>
          <w:jc w:val="center"/>
        </w:trPr>
        <w:tc>
          <w:tcPr>
            <w:tcW w:w="2590" w:type="pct"/>
            <w:vAlign w:val="center"/>
          </w:tcPr>
          <w:p w:rsidR="0092409F" w:rsidRPr="0032043A" w:rsidRDefault="0092409F" w:rsidP="00251504">
            <w:pPr>
              <w:ind w:firstLine="0"/>
            </w:pPr>
            <w:r w:rsidRPr="0032043A">
              <w:t xml:space="preserve">Связь с муниципальной программой </w:t>
            </w:r>
          </w:p>
        </w:tc>
        <w:tc>
          <w:tcPr>
            <w:tcW w:w="2410" w:type="pct"/>
            <w:vAlign w:val="center"/>
          </w:tcPr>
          <w:p w:rsidR="0092409F" w:rsidRPr="0032043A" w:rsidRDefault="0092409F" w:rsidP="00251504">
            <w:pPr>
              <w:ind w:firstLine="0"/>
            </w:pPr>
            <w:r w:rsidRPr="0032043A">
              <w:t xml:space="preserve">Муниципальная программа </w:t>
            </w:r>
            <w:r w:rsidRPr="0032043A">
              <w:rPr>
                <w:color w:val="000000"/>
              </w:rPr>
              <w:t>«</w:t>
            </w:r>
            <w:r w:rsidRPr="0032043A">
              <w:t>Противодействие немедицинскому потреблению наркотиков и их незаконному обороту на территории муниципального образования «город Десногорск Смоленской области</w:t>
            </w:r>
            <w:r w:rsidRPr="0032043A">
              <w:rPr>
                <w:color w:val="000000"/>
              </w:rPr>
              <w:t>»</w:t>
            </w:r>
          </w:p>
        </w:tc>
      </w:tr>
    </w:tbl>
    <w:p w:rsidR="0092409F" w:rsidRPr="0032043A" w:rsidRDefault="0092409F" w:rsidP="0092409F"/>
    <w:p w:rsidR="0092409F" w:rsidRPr="0032043A" w:rsidRDefault="0092409F" w:rsidP="0092409F">
      <w:pPr>
        <w:jc w:val="center"/>
        <w:rPr>
          <w:b/>
        </w:rPr>
      </w:pPr>
      <w:r w:rsidRPr="0032043A">
        <w:rPr>
          <w:b/>
        </w:rPr>
        <w:t xml:space="preserve">2. Показатели реализации комплекса процессных мероприятий   </w:t>
      </w:r>
    </w:p>
    <w:tbl>
      <w:tblPr>
        <w:tblStyle w:val="12"/>
        <w:tblW w:w="4876" w:type="pct"/>
        <w:jc w:val="center"/>
        <w:tblInd w:w="-328" w:type="dxa"/>
        <w:tblLayout w:type="fixed"/>
        <w:tblLook w:val="04A0" w:firstRow="1" w:lastRow="0" w:firstColumn="1" w:lastColumn="0" w:noHBand="0" w:noVBand="1"/>
      </w:tblPr>
      <w:tblGrid>
        <w:gridCol w:w="2617"/>
        <w:gridCol w:w="1054"/>
        <w:gridCol w:w="1314"/>
        <w:gridCol w:w="1353"/>
        <w:gridCol w:w="1219"/>
        <w:gridCol w:w="1082"/>
        <w:gridCol w:w="1109"/>
      </w:tblGrid>
      <w:tr w:rsidR="0092409F" w:rsidRPr="0032043A" w:rsidTr="0026010F">
        <w:trPr>
          <w:tblHeader/>
          <w:jc w:val="center"/>
        </w:trPr>
        <w:tc>
          <w:tcPr>
            <w:tcW w:w="1342" w:type="pct"/>
            <w:vMerge w:val="restart"/>
          </w:tcPr>
          <w:p w:rsidR="0092409F" w:rsidRPr="0089699C" w:rsidRDefault="0092409F" w:rsidP="00251504">
            <w:pPr>
              <w:ind w:firstLine="0"/>
              <w:jc w:val="center"/>
              <w:rPr>
                <w:sz w:val="22"/>
                <w:szCs w:val="22"/>
              </w:rPr>
            </w:pPr>
            <w:r w:rsidRPr="0089699C">
              <w:rPr>
                <w:sz w:val="22"/>
                <w:szCs w:val="22"/>
              </w:rPr>
              <w:t xml:space="preserve">Наименование показателя реализации </w:t>
            </w:r>
          </w:p>
        </w:tc>
        <w:tc>
          <w:tcPr>
            <w:tcW w:w="540" w:type="pct"/>
            <w:vMerge w:val="restart"/>
          </w:tcPr>
          <w:p w:rsidR="0092409F" w:rsidRPr="0089699C" w:rsidRDefault="0092409F" w:rsidP="00251504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89699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74" w:type="pct"/>
            <w:vMerge w:val="restart"/>
          </w:tcPr>
          <w:p w:rsidR="0092409F" w:rsidRPr="0089699C" w:rsidRDefault="0092409F" w:rsidP="00251504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89699C">
              <w:rPr>
                <w:color w:val="22272F"/>
                <w:sz w:val="22"/>
                <w:szCs w:val="22"/>
                <w:shd w:val="clear" w:color="auto" w:fill="FFFFFF"/>
              </w:rPr>
              <w:t>Базовое значение показателя реализации</w:t>
            </w:r>
          </w:p>
          <w:p w:rsidR="0092409F" w:rsidRPr="0089699C" w:rsidRDefault="0092409F" w:rsidP="00251504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89699C">
              <w:rPr>
                <w:color w:val="22272F"/>
                <w:sz w:val="22"/>
                <w:szCs w:val="22"/>
                <w:shd w:val="clear" w:color="auto" w:fill="FFFFFF"/>
              </w:rPr>
              <w:t xml:space="preserve">(к </w:t>
            </w:r>
            <w:proofErr w:type="spellStart"/>
            <w:proofErr w:type="gramStart"/>
            <w:r w:rsidRPr="0089699C">
              <w:rPr>
                <w:color w:val="22272F"/>
                <w:sz w:val="22"/>
                <w:szCs w:val="22"/>
                <w:shd w:val="clear" w:color="auto" w:fill="FFFFFF"/>
              </w:rPr>
              <w:t>очеред</w:t>
            </w:r>
            <w:proofErr w:type="spellEnd"/>
            <w:r w:rsidR="0026010F"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89699C">
              <w:rPr>
                <w:color w:val="22272F"/>
                <w:sz w:val="22"/>
                <w:szCs w:val="22"/>
                <w:shd w:val="clear" w:color="auto" w:fill="FFFFFF"/>
              </w:rPr>
              <w:t>ному</w:t>
            </w:r>
            <w:proofErr w:type="gramEnd"/>
            <w:r w:rsidRPr="0089699C">
              <w:rPr>
                <w:color w:val="22272F"/>
                <w:sz w:val="22"/>
                <w:szCs w:val="22"/>
                <w:shd w:val="clear" w:color="auto" w:fill="FFFFFF"/>
              </w:rPr>
              <w:t xml:space="preserve"> финансовому году) 202</w:t>
            </w:r>
            <w:r w:rsidR="00574F40">
              <w:rPr>
                <w:color w:val="22272F"/>
                <w:sz w:val="22"/>
                <w:szCs w:val="22"/>
                <w:shd w:val="clear" w:color="auto" w:fill="FFFFFF"/>
              </w:rPr>
              <w:t>4</w:t>
            </w:r>
            <w:r w:rsidRPr="0089699C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1874" w:type="pct"/>
            <w:gridSpan w:val="3"/>
            <w:vAlign w:val="center"/>
          </w:tcPr>
          <w:p w:rsidR="0092409F" w:rsidRPr="0089699C" w:rsidRDefault="0092409F" w:rsidP="00251504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9699C">
              <w:rPr>
                <w:color w:val="22272F"/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569" w:type="pct"/>
            <w:vMerge w:val="restart"/>
          </w:tcPr>
          <w:p w:rsidR="0092409F" w:rsidRDefault="0092409F" w:rsidP="00251504">
            <w:pPr>
              <w:ind w:firstLine="25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89699C">
              <w:rPr>
                <w:color w:val="22272F"/>
                <w:sz w:val="22"/>
                <w:szCs w:val="22"/>
                <w:shd w:val="clear" w:color="auto" w:fill="FFFFFF"/>
              </w:rPr>
              <w:t xml:space="preserve">Ответственный </w:t>
            </w:r>
          </w:p>
          <w:p w:rsidR="0092409F" w:rsidRPr="0089699C" w:rsidRDefault="0092409F" w:rsidP="00251504">
            <w:pPr>
              <w:ind w:firstLine="25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89699C">
              <w:rPr>
                <w:color w:val="22272F"/>
                <w:sz w:val="22"/>
                <w:szCs w:val="22"/>
                <w:shd w:val="clear" w:color="auto" w:fill="FFFFFF"/>
              </w:rPr>
              <w:t>за достижение показателя</w:t>
            </w:r>
          </w:p>
        </w:tc>
      </w:tr>
      <w:tr w:rsidR="0092409F" w:rsidRPr="0032043A" w:rsidTr="0026010F">
        <w:trPr>
          <w:trHeight w:val="448"/>
          <w:tblHeader/>
          <w:jc w:val="center"/>
        </w:trPr>
        <w:tc>
          <w:tcPr>
            <w:tcW w:w="1342" w:type="pct"/>
            <w:vMerge/>
            <w:vAlign w:val="center"/>
          </w:tcPr>
          <w:p w:rsidR="0092409F" w:rsidRPr="0089699C" w:rsidRDefault="0092409F" w:rsidP="0025150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Merge/>
          </w:tcPr>
          <w:p w:rsidR="0092409F" w:rsidRPr="0089699C" w:rsidRDefault="0092409F" w:rsidP="00251504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4" w:type="pct"/>
            <w:vMerge/>
          </w:tcPr>
          <w:p w:rsidR="0092409F" w:rsidRPr="0089699C" w:rsidRDefault="0092409F" w:rsidP="00251504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4" w:type="pct"/>
          </w:tcPr>
          <w:p w:rsidR="0092409F" w:rsidRPr="0089699C" w:rsidRDefault="0092409F" w:rsidP="00251504">
            <w:pPr>
              <w:ind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89699C">
              <w:rPr>
                <w:color w:val="22272F"/>
                <w:sz w:val="22"/>
                <w:szCs w:val="22"/>
                <w:shd w:val="clear" w:color="auto" w:fill="FFFFFF"/>
              </w:rPr>
              <w:t>очередной финансовый год</w:t>
            </w:r>
          </w:p>
          <w:p w:rsidR="0092409F" w:rsidRPr="0089699C" w:rsidRDefault="00574F40" w:rsidP="00251504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  <w:lang w:val="en-US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2025</w:t>
            </w:r>
            <w:r w:rsidR="0092409F" w:rsidRPr="0089699C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625" w:type="pct"/>
          </w:tcPr>
          <w:p w:rsidR="0092409F" w:rsidRPr="0089699C" w:rsidRDefault="0092409F" w:rsidP="00251504">
            <w:pPr>
              <w:ind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89699C">
              <w:rPr>
                <w:color w:val="22272F"/>
                <w:sz w:val="22"/>
                <w:szCs w:val="22"/>
                <w:shd w:val="clear" w:color="auto" w:fill="FFFFFF"/>
              </w:rPr>
              <w:t>1-й год планового периода</w:t>
            </w:r>
          </w:p>
          <w:p w:rsidR="0092409F" w:rsidRPr="0089699C" w:rsidRDefault="00574F40" w:rsidP="00251504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2026</w:t>
            </w:r>
            <w:r w:rsidR="0092409F" w:rsidRPr="0089699C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55" w:type="pct"/>
          </w:tcPr>
          <w:p w:rsidR="0092409F" w:rsidRPr="0089699C" w:rsidRDefault="0092409F" w:rsidP="00251504">
            <w:pPr>
              <w:ind w:firstLine="0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89699C">
              <w:rPr>
                <w:color w:val="22272F"/>
                <w:sz w:val="22"/>
                <w:szCs w:val="22"/>
                <w:shd w:val="clear" w:color="auto" w:fill="FFFFFF"/>
              </w:rPr>
              <w:t>2-й год планового периода</w:t>
            </w:r>
          </w:p>
          <w:p w:rsidR="0092409F" w:rsidRPr="0089699C" w:rsidRDefault="00574F40" w:rsidP="002515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2027</w:t>
            </w:r>
            <w:r w:rsidR="0092409F" w:rsidRPr="0089699C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69" w:type="pct"/>
            <w:vMerge/>
          </w:tcPr>
          <w:p w:rsidR="0092409F" w:rsidRPr="0089699C" w:rsidRDefault="0092409F" w:rsidP="00251504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</w:tr>
      <w:tr w:rsidR="0092409F" w:rsidRPr="0032043A" w:rsidTr="0026010F">
        <w:trPr>
          <w:trHeight w:val="282"/>
          <w:tblHeader/>
          <w:jc w:val="center"/>
        </w:trPr>
        <w:tc>
          <w:tcPr>
            <w:tcW w:w="1342" w:type="pct"/>
            <w:vAlign w:val="center"/>
          </w:tcPr>
          <w:p w:rsidR="0092409F" w:rsidRPr="0089699C" w:rsidRDefault="0092409F" w:rsidP="00251504">
            <w:pPr>
              <w:ind w:firstLine="0"/>
              <w:jc w:val="center"/>
              <w:rPr>
                <w:sz w:val="22"/>
                <w:szCs w:val="22"/>
              </w:rPr>
            </w:pPr>
            <w:r w:rsidRPr="0089699C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</w:tcPr>
          <w:p w:rsidR="0092409F" w:rsidRPr="0089699C" w:rsidRDefault="0092409F" w:rsidP="00251504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89699C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674" w:type="pct"/>
          </w:tcPr>
          <w:p w:rsidR="0092409F" w:rsidRPr="0089699C" w:rsidRDefault="0092409F" w:rsidP="00251504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89699C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694" w:type="pct"/>
            <w:vAlign w:val="center"/>
          </w:tcPr>
          <w:p w:rsidR="0092409F" w:rsidRPr="0089699C" w:rsidRDefault="0092409F" w:rsidP="00251504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9699C">
              <w:rPr>
                <w:rFonts w:eastAsia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25" w:type="pct"/>
            <w:vAlign w:val="center"/>
          </w:tcPr>
          <w:p w:rsidR="0092409F" w:rsidRPr="0089699C" w:rsidRDefault="0092409F" w:rsidP="00251504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9699C">
              <w:rPr>
                <w:rFonts w:eastAsia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55" w:type="pct"/>
            <w:vAlign w:val="center"/>
          </w:tcPr>
          <w:p w:rsidR="0092409F" w:rsidRPr="0089699C" w:rsidRDefault="0092409F" w:rsidP="00251504">
            <w:pPr>
              <w:ind w:firstLine="0"/>
              <w:jc w:val="center"/>
              <w:rPr>
                <w:sz w:val="22"/>
                <w:szCs w:val="22"/>
              </w:rPr>
            </w:pPr>
            <w:r w:rsidRPr="0089699C">
              <w:rPr>
                <w:sz w:val="22"/>
                <w:szCs w:val="22"/>
              </w:rPr>
              <w:t>6</w:t>
            </w:r>
          </w:p>
        </w:tc>
        <w:tc>
          <w:tcPr>
            <w:tcW w:w="569" w:type="pct"/>
          </w:tcPr>
          <w:p w:rsidR="0092409F" w:rsidRPr="0089699C" w:rsidRDefault="0092409F" w:rsidP="00251504">
            <w:pPr>
              <w:ind w:firstLine="25"/>
              <w:jc w:val="center"/>
              <w:rPr>
                <w:sz w:val="22"/>
                <w:szCs w:val="22"/>
              </w:rPr>
            </w:pPr>
            <w:r w:rsidRPr="0089699C">
              <w:rPr>
                <w:sz w:val="22"/>
                <w:szCs w:val="22"/>
              </w:rPr>
              <w:t>7</w:t>
            </w:r>
          </w:p>
        </w:tc>
      </w:tr>
      <w:tr w:rsidR="0092409F" w:rsidRPr="0032043A" w:rsidTr="0026010F">
        <w:trPr>
          <w:trHeight w:val="237"/>
          <w:jc w:val="center"/>
        </w:trPr>
        <w:tc>
          <w:tcPr>
            <w:tcW w:w="1342" w:type="pct"/>
            <w:vAlign w:val="center"/>
          </w:tcPr>
          <w:p w:rsidR="004D481A" w:rsidRPr="001C1C9A" w:rsidRDefault="004D481A" w:rsidP="00251504">
            <w:pPr>
              <w:ind w:firstLine="0"/>
              <w:rPr>
                <w:sz w:val="22"/>
                <w:szCs w:val="22"/>
              </w:rPr>
            </w:pPr>
          </w:p>
          <w:p w:rsidR="004D481A" w:rsidRPr="001C1C9A" w:rsidRDefault="0092409F" w:rsidP="00251504">
            <w:pPr>
              <w:ind w:firstLine="0"/>
              <w:rPr>
                <w:sz w:val="22"/>
                <w:szCs w:val="22"/>
              </w:rPr>
            </w:pPr>
            <w:r w:rsidRPr="001C1C9A">
              <w:rPr>
                <w:sz w:val="22"/>
                <w:szCs w:val="22"/>
              </w:rPr>
              <w:t xml:space="preserve">Организация и проведение муниципальными учреждениями в сфере образования и культуры мероприятий, направленных на профилактику наркомании среди молодежи и ее </w:t>
            </w:r>
          </w:p>
          <w:p w:rsidR="0092409F" w:rsidRPr="001C1C9A" w:rsidRDefault="0092409F" w:rsidP="00251504">
            <w:pPr>
              <w:ind w:firstLine="0"/>
              <w:rPr>
                <w:sz w:val="22"/>
                <w:szCs w:val="22"/>
              </w:rPr>
            </w:pPr>
            <w:r w:rsidRPr="001C1C9A">
              <w:rPr>
                <w:sz w:val="22"/>
                <w:szCs w:val="22"/>
              </w:rPr>
              <w:t xml:space="preserve">ориентацию на здоровый </w:t>
            </w:r>
            <w:r w:rsidRPr="001C1C9A">
              <w:rPr>
                <w:sz w:val="22"/>
                <w:szCs w:val="22"/>
              </w:rPr>
              <w:lastRenderedPageBreak/>
              <w:t>образ жизни, создание условий обязательного участия обучающихся в мероприятиях по раннему выявлению незаконного потребления наркотиков</w:t>
            </w:r>
            <w:r w:rsidR="00D55A7D" w:rsidRPr="001C1C9A">
              <w:rPr>
                <w:sz w:val="22"/>
                <w:szCs w:val="22"/>
              </w:rPr>
              <w:t>.</w:t>
            </w:r>
          </w:p>
          <w:p w:rsidR="00D55A7D" w:rsidRPr="001C1C9A" w:rsidRDefault="00D55A7D" w:rsidP="00251504">
            <w:pPr>
              <w:ind w:firstLine="0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lastRenderedPageBreak/>
              <w:t>единиц</w:t>
            </w:r>
          </w:p>
        </w:tc>
        <w:tc>
          <w:tcPr>
            <w:tcW w:w="674" w:type="pct"/>
            <w:vAlign w:val="center"/>
          </w:tcPr>
          <w:p w:rsidR="0092409F" w:rsidRPr="0032043A" w:rsidRDefault="0094628D" w:rsidP="00251504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694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625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70</w:t>
            </w:r>
          </w:p>
        </w:tc>
        <w:tc>
          <w:tcPr>
            <w:tcW w:w="55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>
              <w:t>70</w:t>
            </w:r>
          </w:p>
        </w:tc>
        <w:tc>
          <w:tcPr>
            <w:tcW w:w="569" w:type="pct"/>
            <w:vAlign w:val="center"/>
          </w:tcPr>
          <w:p w:rsidR="0092409F" w:rsidRPr="0092409F" w:rsidRDefault="0092409F" w:rsidP="00251504">
            <w:pPr>
              <w:ind w:firstLine="0"/>
              <w:jc w:val="center"/>
              <w:rPr>
                <w:sz w:val="22"/>
                <w:szCs w:val="22"/>
              </w:rPr>
            </w:pPr>
            <w:r w:rsidRPr="0092409F">
              <w:rPr>
                <w:sz w:val="22"/>
                <w:szCs w:val="22"/>
              </w:rPr>
              <w:t>Т.В. Токарева</w:t>
            </w:r>
          </w:p>
          <w:p w:rsidR="0092409F" w:rsidRPr="0032043A" w:rsidRDefault="0092409F" w:rsidP="00251504">
            <w:pPr>
              <w:ind w:firstLine="0"/>
              <w:jc w:val="center"/>
            </w:pPr>
          </w:p>
          <w:p w:rsidR="0092409F" w:rsidRPr="0092409F" w:rsidRDefault="0092409F" w:rsidP="00251504">
            <w:pPr>
              <w:ind w:firstLine="0"/>
              <w:jc w:val="center"/>
              <w:rPr>
                <w:sz w:val="22"/>
                <w:szCs w:val="22"/>
              </w:rPr>
            </w:pPr>
            <w:r w:rsidRPr="0092409F">
              <w:rPr>
                <w:sz w:val="22"/>
                <w:szCs w:val="22"/>
              </w:rPr>
              <w:t>А.А. Королёва</w:t>
            </w:r>
          </w:p>
        </w:tc>
      </w:tr>
      <w:tr w:rsidR="0092409F" w:rsidRPr="0032043A" w:rsidTr="0026010F">
        <w:trPr>
          <w:jc w:val="center"/>
        </w:trPr>
        <w:tc>
          <w:tcPr>
            <w:tcW w:w="1342" w:type="pct"/>
            <w:vAlign w:val="center"/>
          </w:tcPr>
          <w:p w:rsidR="0092409F" w:rsidRPr="001C1C9A" w:rsidRDefault="008A243D" w:rsidP="008A243D">
            <w:pPr>
              <w:pStyle w:val="a7"/>
              <w:tabs>
                <w:tab w:val="left" w:pos="174"/>
              </w:tabs>
              <w:spacing w:line="274" w:lineRule="exact"/>
              <w:ind w:left="20" w:right="20" w:hanging="20"/>
              <w:jc w:val="both"/>
              <w:rPr>
                <w:sz w:val="22"/>
                <w:szCs w:val="22"/>
              </w:rPr>
            </w:pPr>
            <w:r w:rsidRPr="001C1C9A">
              <w:rPr>
                <w:sz w:val="22"/>
                <w:szCs w:val="22"/>
              </w:rPr>
              <w:lastRenderedPageBreak/>
              <w:t>Информирование населения о мерах профилактики.</w:t>
            </w:r>
          </w:p>
          <w:p w:rsidR="008A243D" w:rsidRPr="001C1C9A" w:rsidRDefault="008A243D" w:rsidP="008A243D">
            <w:pPr>
              <w:pStyle w:val="a7"/>
              <w:tabs>
                <w:tab w:val="left" w:pos="174"/>
              </w:tabs>
              <w:spacing w:line="274" w:lineRule="exact"/>
              <w:ind w:left="20" w:right="20" w:hanging="20"/>
              <w:jc w:val="both"/>
              <w:rPr>
                <w:rStyle w:val="11pt"/>
                <w:color w:val="FF0000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92409F" w:rsidRPr="0032043A" w:rsidRDefault="008A243D" w:rsidP="00251504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674" w:type="pct"/>
            <w:vAlign w:val="center"/>
          </w:tcPr>
          <w:p w:rsidR="0092409F" w:rsidRPr="0032043A" w:rsidRDefault="0080093B" w:rsidP="00251504">
            <w:pPr>
              <w:ind w:firstLine="0"/>
              <w:jc w:val="center"/>
            </w:pPr>
            <w:r>
              <w:t>12</w:t>
            </w:r>
          </w:p>
        </w:tc>
        <w:tc>
          <w:tcPr>
            <w:tcW w:w="694" w:type="pct"/>
            <w:vAlign w:val="center"/>
          </w:tcPr>
          <w:p w:rsidR="0092409F" w:rsidRPr="0032043A" w:rsidRDefault="008A243D" w:rsidP="00251504">
            <w:pPr>
              <w:ind w:firstLine="0"/>
              <w:jc w:val="center"/>
            </w:pPr>
            <w:r>
              <w:t>12</w:t>
            </w:r>
          </w:p>
        </w:tc>
        <w:tc>
          <w:tcPr>
            <w:tcW w:w="625" w:type="pct"/>
            <w:vAlign w:val="center"/>
          </w:tcPr>
          <w:p w:rsidR="0092409F" w:rsidRPr="0032043A" w:rsidRDefault="008A243D" w:rsidP="00251504">
            <w:pPr>
              <w:ind w:firstLine="0"/>
              <w:jc w:val="center"/>
            </w:pPr>
            <w:r>
              <w:t>12</w:t>
            </w:r>
          </w:p>
        </w:tc>
        <w:tc>
          <w:tcPr>
            <w:tcW w:w="555" w:type="pct"/>
            <w:vAlign w:val="center"/>
          </w:tcPr>
          <w:p w:rsidR="0092409F" w:rsidRPr="0032043A" w:rsidRDefault="008A243D" w:rsidP="00251504">
            <w:pPr>
              <w:ind w:firstLine="0"/>
              <w:jc w:val="center"/>
            </w:pPr>
            <w:r>
              <w:t>12</w:t>
            </w:r>
          </w:p>
        </w:tc>
        <w:tc>
          <w:tcPr>
            <w:tcW w:w="569" w:type="pct"/>
            <w:vAlign w:val="center"/>
          </w:tcPr>
          <w:p w:rsidR="008A243D" w:rsidRPr="0092409F" w:rsidRDefault="008A243D" w:rsidP="008A243D">
            <w:pPr>
              <w:ind w:firstLine="0"/>
              <w:jc w:val="center"/>
              <w:rPr>
                <w:sz w:val="22"/>
                <w:szCs w:val="22"/>
              </w:rPr>
            </w:pPr>
            <w:r w:rsidRPr="0092409F">
              <w:rPr>
                <w:sz w:val="22"/>
                <w:szCs w:val="22"/>
              </w:rPr>
              <w:t>Т.В. Токарева</w:t>
            </w:r>
          </w:p>
          <w:p w:rsidR="008A243D" w:rsidRPr="0032043A" w:rsidRDefault="008A243D" w:rsidP="008A243D">
            <w:pPr>
              <w:ind w:firstLine="0"/>
              <w:jc w:val="center"/>
            </w:pPr>
          </w:p>
          <w:p w:rsidR="0092409F" w:rsidRPr="0032043A" w:rsidRDefault="008A243D" w:rsidP="008A243D">
            <w:pPr>
              <w:ind w:firstLine="0"/>
              <w:jc w:val="center"/>
            </w:pPr>
            <w:r w:rsidRPr="0092409F">
              <w:rPr>
                <w:sz w:val="22"/>
                <w:szCs w:val="22"/>
              </w:rPr>
              <w:t>А.А. Королёва</w:t>
            </w:r>
          </w:p>
        </w:tc>
      </w:tr>
      <w:tr w:rsidR="0092409F" w:rsidRPr="0032043A" w:rsidTr="0026010F">
        <w:trPr>
          <w:jc w:val="center"/>
        </w:trPr>
        <w:tc>
          <w:tcPr>
            <w:tcW w:w="1342" w:type="pct"/>
            <w:vAlign w:val="center"/>
          </w:tcPr>
          <w:p w:rsidR="002A62FF" w:rsidRPr="001C1C9A" w:rsidRDefault="002A62FF" w:rsidP="00251504">
            <w:pPr>
              <w:pStyle w:val="a7"/>
              <w:tabs>
                <w:tab w:val="left" w:pos="174"/>
              </w:tabs>
              <w:spacing w:line="274" w:lineRule="exact"/>
              <w:ind w:left="20" w:right="20" w:hanging="20"/>
              <w:jc w:val="both"/>
              <w:rPr>
                <w:sz w:val="22"/>
                <w:szCs w:val="22"/>
              </w:rPr>
            </w:pPr>
          </w:p>
          <w:p w:rsidR="0092409F" w:rsidRPr="001C1C9A" w:rsidRDefault="0092409F" w:rsidP="00251504">
            <w:pPr>
              <w:pStyle w:val="a7"/>
              <w:tabs>
                <w:tab w:val="left" w:pos="174"/>
              </w:tabs>
              <w:spacing w:line="274" w:lineRule="exact"/>
              <w:ind w:left="20" w:right="20" w:hanging="20"/>
              <w:jc w:val="both"/>
              <w:rPr>
                <w:sz w:val="22"/>
                <w:szCs w:val="22"/>
              </w:rPr>
            </w:pPr>
            <w:r w:rsidRPr="001C1C9A">
              <w:rPr>
                <w:sz w:val="22"/>
                <w:szCs w:val="22"/>
              </w:rPr>
              <w:t xml:space="preserve"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 о рисках, связанных с незаконным потреблением наркотиков и </w:t>
            </w:r>
            <w:r w:rsidR="008A243D" w:rsidRPr="001C1C9A">
              <w:rPr>
                <w:sz w:val="22"/>
                <w:szCs w:val="22"/>
              </w:rPr>
              <w:t>последствиях такого потребления.</w:t>
            </w:r>
          </w:p>
          <w:p w:rsidR="0092409F" w:rsidRPr="001C1C9A" w:rsidRDefault="0092409F" w:rsidP="00251504">
            <w:pPr>
              <w:widowControl w:val="0"/>
              <w:autoSpaceDE w:val="0"/>
              <w:autoSpaceDN w:val="0"/>
              <w:adjustRightInd w:val="0"/>
              <w:ind w:hanging="20"/>
              <w:rPr>
                <w:rStyle w:val="11pt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да/</w:t>
            </w:r>
          </w:p>
          <w:p w:rsidR="0092409F" w:rsidRPr="0032043A" w:rsidRDefault="0092409F" w:rsidP="00251504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eastAsia="Times New Roman"/>
              </w:rPr>
            </w:pPr>
            <w:r w:rsidRPr="0032043A">
              <w:rPr>
                <w:rFonts w:eastAsia="Times New Roman"/>
              </w:rPr>
              <w:t>нет</w:t>
            </w:r>
          </w:p>
        </w:tc>
        <w:tc>
          <w:tcPr>
            <w:tcW w:w="674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да</w:t>
            </w:r>
          </w:p>
        </w:tc>
        <w:tc>
          <w:tcPr>
            <w:tcW w:w="694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да</w:t>
            </w:r>
          </w:p>
        </w:tc>
        <w:tc>
          <w:tcPr>
            <w:tcW w:w="62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да</w:t>
            </w:r>
          </w:p>
        </w:tc>
        <w:tc>
          <w:tcPr>
            <w:tcW w:w="555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да</w:t>
            </w:r>
          </w:p>
        </w:tc>
        <w:tc>
          <w:tcPr>
            <w:tcW w:w="569" w:type="pct"/>
            <w:vAlign w:val="center"/>
          </w:tcPr>
          <w:p w:rsidR="0092409F" w:rsidRPr="0032043A" w:rsidRDefault="0092409F" w:rsidP="00251504">
            <w:pPr>
              <w:ind w:firstLine="0"/>
              <w:jc w:val="center"/>
            </w:pPr>
            <w:r w:rsidRPr="0032043A">
              <w:t>Е.</w:t>
            </w:r>
            <w:r>
              <w:t>С</w:t>
            </w:r>
            <w:r w:rsidRPr="0032043A">
              <w:t xml:space="preserve">. </w:t>
            </w:r>
            <w:r>
              <w:t>Любименко</w:t>
            </w:r>
          </w:p>
        </w:tc>
      </w:tr>
    </w:tbl>
    <w:p w:rsidR="0092409F" w:rsidRPr="0032043A" w:rsidRDefault="0092409F" w:rsidP="0092409F">
      <w:pPr>
        <w:widowControl w:val="0"/>
        <w:autoSpaceDE w:val="0"/>
        <w:autoSpaceDN w:val="0"/>
        <w:adjustRightInd w:val="0"/>
        <w:jc w:val="right"/>
      </w:pPr>
    </w:p>
    <w:p w:rsidR="0092409F" w:rsidRPr="0032043A" w:rsidRDefault="0092409F" w:rsidP="0092409F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32043A">
        <w:rPr>
          <w:b/>
        </w:rPr>
        <w:t>Раздел 5 «Применение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программы»</w:t>
      </w:r>
    </w:p>
    <w:p w:rsidR="0092409F" w:rsidRPr="0032043A" w:rsidRDefault="0092409F" w:rsidP="0092409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2409F" w:rsidRPr="0032043A" w:rsidRDefault="0092409F" w:rsidP="0092409F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32043A">
        <w:t xml:space="preserve">Муниципальной программой «Противодействие немедицинскому потреблению наркотиков и их незаконному обороту на территории муниципального образования «город </w:t>
      </w:r>
      <w:r w:rsidRPr="0032043A">
        <w:lastRenderedPageBreak/>
        <w:t>Десногорск Смоленской области</w:t>
      </w:r>
      <w:r w:rsidRPr="0032043A">
        <w:rPr>
          <w:bCs/>
        </w:rPr>
        <w:t>» применение мер муниципального регулирования в части налоговых льгот, освобождений и иных преференций по налогам и сборам не предусмотрено.</w:t>
      </w:r>
    </w:p>
    <w:p w:rsidR="0092409F" w:rsidRPr="0032043A" w:rsidRDefault="0092409F" w:rsidP="0092409F">
      <w:pPr>
        <w:autoSpaceDE w:val="0"/>
        <w:autoSpaceDN w:val="0"/>
        <w:adjustRightInd w:val="0"/>
        <w:contextualSpacing/>
        <w:jc w:val="right"/>
        <w:outlineLvl w:val="1"/>
      </w:pPr>
    </w:p>
    <w:p w:rsidR="0092409F" w:rsidRDefault="0092409F" w:rsidP="0092409F">
      <w:pPr>
        <w:jc w:val="center"/>
        <w:rPr>
          <w:b/>
        </w:rPr>
      </w:pPr>
      <w:r w:rsidRPr="00A70AFD">
        <w:rPr>
          <w:b/>
        </w:rPr>
        <w:t xml:space="preserve">Раздел </w:t>
      </w:r>
      <w:r>
        <w:rPr>
          <w:b/>
        </w:rPr>
        <w:t xml:space="preserve">6 «Сведения </w:t>
      </w:r>
      <w:r w:rsidRPr="00DA51B8">
        <w:rPr>
          <w:b/>
        </w:rPr>
        <w:t>о финансировании структурных элементов муниципальной программы</w:t>
      </w:r>
      <w:r>
        <w:rPr>
          <w:b/>
        </w:rPr>
        <w:t>»</w:t>
      </w:r>
    </w:p>
    <w:p w:rsidR="0092409F" w:rsidRDefault="0092409F" w:rsidP="0092409F">
      <w:pPr>
        <w:jc w:val="center"/>
        <w:rPr>
          <w:b/>
        </w:rPr>
      </w:pPr>
    </w:p>
    <w:p w:rsidR="0092409F" w:rsidRPr="00DA51B8" w:rsidRDefault="0092409F" w:rsidP="0092409F">
      <w:pPr>
        <w:jc w:val="center"/>
        <w:rPr>
          <w:b/>
        </w:rPr>
      </w:pPr>
      <w:r w:rsidRPr="00DA51B8">
        <w:rPr>
          <w:b/>
        </w:rPr>
        <w:t>СВЕДЕНИЯ</w:t>
      </w:r>
    </w:p>
    <w:p w:rsidR="0092409F" w:rsidRPr="00DA51B8" w:rsidRDefault="0092409F" w:rsidP="0092409F">
      <w:pPr>
        <w:jc w:val="center"/>
        <w:rPr>
          <w:b/>
        </w:rPr>
      </w:pPr>
      <w:r w:rsidRPr="00DA51B8">
        <w:rPr>
          <w:b/>
        </w:rPr>
        <w:t>о финансировании структурных элементов муниципальной программы</w:t>
      </w:r>
    </w:p>
    <w:p w:rsidR="0092409F" w:rsidRPr="0032043A" w:rsidRDefault="0092409F" w:rsidP="0092409F">
      <w:pPr>
        <w:widowControl w:val="0"/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32043A">
        <w:rPr>
          <w:color w:val="000000"/>
          <w:u w:val="single"/>
        </w:rPr>
        <w:t>«</w:t>
      </w:r>
      <w:r w:rsidRPr="0032043A">
        <w:rPr>
          <w:u w:val="single"/>
        </w:rPr>
        <w:t>Противодействие немедицинскому потреблению наркотиков и их незаконному обороту на территории муниципального образования «город Десногорск Смоленской области</w:t>
      </w:r>
      <w:r w:rsidRPr="0032043A">
        <w:rPr>
          <w:color w:val="000000"/>
          <w:u w:val="single"/>
        </w:rPr>
        <w:t>»</w:t>
      </w:r>
    </w:p>
    <w:p w:rsidR="0092409F" w:rsidRPr="00DA51B8" w:rsidRDefault="0092409F" w:rsidP="0092409F">
      <w:pPr>
        <w:widowControl w:val="0"/>
        <w:autoSpaceDE w:val="0"/>
        <w:autoSpaceDN w:val="0"/>
        <w:adjustRightInd w:val="0"/>
        <w:jc w:val="center"/>
      </w:pPr>
      <w:r w:rsidRPr="0032043A">
        <w:t xml:space="preserve"> (наименование муниципальной программы)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8"/>
        <w:gridCol w:w="1559"/>
        <w:gridCol w:w="1564"/>
        <w:gridCol w:w="846"/>
        <w:gridCol w:w="851"/>
        <w:gridCol w:w="850"/>
        <w:gridCol w:w="1134"/>
      </w:tblGrid>
      <w:tr w:rsidR="0092409F" w:rsidRPr="00DA51B8" w:rsidTr="000D4E98">
        <w:trPr>
          <w:trHeight w:val="395"/>
        </w:trPr>
        <w:tc>
          <w:tcPr>
            <w:tcW w:w="571" w:type="dxa"/>
            <w:vMerge w:val="restart"/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 xml:space="preserve">№ </w:t>
            </w:r>
            <w:proofErr w:type="gramStart"/>
            <w:r w:rsidRPr="00DA51B8">
              <w:t>п</w:t>
            </w:r>
            <w:proofErr w:type="gramEnd"/>
            <w:r w:rsidRPr="00DA51B8">
              <w:t>/п</w:t>
            </w:r>
          </w:p>
        </w:tc>
        <w:tc>
          <w:tcPr>
            <w:tcW w:w="2548" w:type="dxa"/>
            <w:vMerge w:val="restart"/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 xml:space="preserve">Участник муниципальной программы 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>Источник финансового обеспечения (расшифровать)</w:t>
            </w:r>
          </w:p>
        </w:tc>
        <w:tc>
          <w:tcPr>
            <w:tcW w:w="3681" w:type="dxa"/>
            <w:gridSpan w:val="4"/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92409F" w:rsidRPr="00DA51B8" w:rsidTr="000D4E98">
        <w:trPr>
          <w:trHeight w:val="327"/>
        </w:trPr>
        <w:tc>
          <w:tcPr>
            <w:tcW w:w="571" w:type="dxa"/>
            <w:vMerge/>
            <w:shd w:val="clear" w:color="auto" w:fill="auto"/>
            <w:vAlign w:val="center"/>
            <w:hideMark/>
          </w:tcPr>
          <w:p w:rsidR="0092409F" w:rsidRPr="00DA51B8" w:rsidRDefault="0092409F" w:rsidP="00251504"/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92409F" w:rsidRPr="00DA51B8" w:rsidRDefault="0092409F" w:rsidP="00251504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2409F" w:rsidRPr="00DA51B8" w:rsidRDefault="0092409F" w:rsidP="00251504"/>
        </w:tc>
        <w:tc>
          <w:tcPr>
            <w:tcW w:w="1564" w:type="dxa"/>
            <w:vMerge/>
            <w:shd w:val="clear" w:color="auto" w:fill="auto"/>
            <w:vAlign w:val="center"/>
            <w:hideMark/>
          </w:tcPr>
          <w:p w:rsidR="0092409F" w:rsidRPr="00DA51B8" w:rsidRDefault="0092409F" w:rsidP="00251504"/>
        </w:tc>
        <w:tc>
          <w:tcPr>
            <w:tcW w:w="846" w:type="dxa"/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92409F" w:rsidRPr="001F6156" w:rsidRDefault="0092409F" w:rsidP="00251504">
            <w:pPr>
              <w:jc w:val="center"/>
              <w:rPr>
                <w:color w:val="22272F"/>
                <w:shd w:val="clear" w:color="auto" w:fill="FFFFFF"/>
              </w:rPr>
            </w:pPr>
            <w:r w:rsidRPr="001F6156">
              <w:rPr>
                <w:color w:val="22272F"/>
                <w:shd w:val="clear" w:color="auto" w:fill="FFFFFF"/>
              </w:rPr>
              <w:t>очередной финансовый год</w:t>
            </w:r>
          </w:p>
          <w:p w:rsidR="0092409F" w:rsidRPr="001F6156" w:rsidRDefault="005C45DF" w:rsidP="00251504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2025</w:t>
            </w:r>
            <w:r w:rsidR="0092409F">
              <w:rPr>
                <w:color w:val="22272F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92409F" w:rsidRPr="001F6156" w:rsidRDefault="0092409F" w:rsidP="00251504">
            <w:pPr>
              <w:jc w:val="center"/>
              <w:rPr>
                <w:color w:val="22272F"/>
                <w:shd w:val="clear" w:color="auto" w:fill="FFFFFF"/>
              </w:rPr>
            </w:pPr>
            <w:r w:rsidRPr="001F6156">
              <w:rPr>
                <w:color w:val="22272F"/>
                <w:shd w:val="clear" w:color="auto" w:fill="FFFFFF"/>
              </w:rPr>
              <w:t>1-й год планового периода</w:t>
            </w:r>
          </w:p>
          <w:p w:rsidR="0092409F" w:rsidRPr="001F6156" w:rsidRDefault="0092409F" w:rsidP="00251504">
            <w:pPr>
              <w:jc w:val="center"/>
              <w:rPr>
                <w:spacing w:val="-2"/>
              </w:rPr>
            </w:pPr>
            <w:r w:rsidRPr="001F6156">
              <w:rPr>
                <w:color w:val="22272F"/>
                <w:shd w:val="clear" w:color="auto" w:fill="FFFFFF"/>
              </w:rPr>
              <w:t>202</w:t>
            </w:r>
            <w:r w:rsidR="005C45DF">
              <w:rPr>
                <w:color w:val="22272F"/>
                <w:shd w:val="clear" w:color="auto" w:fill="FFFFFF"/>
              </w:rPr>
              <w:t>6</w:t>
            </w:r>
            <w:r>
              <w:rPr>
                <w:color w:val="22272F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92409F" w:rsidRPr="001F6156" w:rsidRDefault="0092409F" w:rsidP="00251504">
            <w:pPr>
              <w:jc w:val="center"/>
              <w:rPr>
                <w:color w:val="22272F"/>
                <w:shd w:val="clear" w:color="auto" w:fill="FFFFFF"/>
              </w:rPr>
            </w:pPr>
            <w:r w:rsidRPr="001F6156">
              <w:rPr>
                <w:color w:val="22272F"/>
                <w:shd w:val="clear" w:color="auto" w:fill="FFFFFF"/>
              </w:rPr>
              <w:t>2-й год планового периода</w:t>
            </w:r>
          </w:p>
          <w:p w:rsidR="0092409F" w:rsidRPr="001F6156" w:rsidRDefault="005C45DF" w:rsidP="00251504">
            <w:pPr>
              <w:jc w:val="center"/>
            </w:pPr>
            <w:r>
              <w:rPr>
                <w:color w:val="22272F"/>
                <w:shd w:val="clear" w:color="auto" w:fill="FFFFFF"/>
              </w:rPr>
              <w:t>2027</w:t>
            </w:r>
            <w:r w:rsidR="00251504">
              <w:rPr>
                <w:color w:val="22272F"/>
                <w:shd w:val="clear" w:color="auto" w:fill="FFFFFF"/>
              </w:rPr>
              <w:t xml:space="preserve"> </w:t>
            </w:r>
            <w:r w:rsidR="0092409F" w:rsidRPr="001F6156">
              <w:rPr>
                <w:color w:val="22272F"/>
                <w:shd w:val="clear" w:color="auto" w:fill="FFFFFF"/>
              </w:rPr>
              <w:t xml:space="preserve"> </w:t>
            </w: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 w:rsidRPr="00DA51B8">
              <w:t>8</w:t>
            </w: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7AE" w:rsidRDefault="009A67AE" w:rsidP="00251504">
            <w:pPr>
              <w:jc w:val="center"/>
            </w:pPr>
          </w:p>
          <w:p w:rsidR="0092409F" w:rsidRPr="00DA51B8" w:rsidRDefault="009A67AE" w:rsidP="00251504">
            <w:pPr>
              <w:jc w:val="center"/>
            </w:pPr>
            <w: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0B499B" w:rsidRDefault="0092409F" w:rsidP="00251504">
            <w:r>
              <w:t>Региональный проект «Наименование»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0B499B" w:rsidRDefault="0092409F" w:rsidP="00251504">
            <w:r>
              <w:t>Резу</w:t>
            </w:r>
            <w:r w:rsidRPr="000B499B">
              <w:t>ль</w:t>
            </w:r>
            <w:r>
              <w:t>тат</w:t>
            </w:r>
            <w:r w:rsidRPr="000B499B"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0B499B" w:rsidRDefault="0092409F" w:rsidP="00251504">
            <w:r>
              <w:t>Мероприятие 1.1.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0B499B" w:rsidRDefault="0092409F" w:rsidP="00251504">
            <w:r>
              <w:t>Резу</w:t>
            </w:r>
            <w:r w:rsidRPr="000B499B">
              <w:t>ль</w:t>
            </w:r>
            <w:r>
              <w:t>тат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0B499B" w:rsidRDefault="0092409F" w:rsidP="00251504">
            <w:r>
              <w:t>Мероприятие №.1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0A1400" w:rsidRDefault="0092409F" w:rsidP="00251504">
            <w:pPr>
              <w:ind w:left="34" w:right="-108"/>
            </w:pPr>
            <w:r w:rsidRPr="000A1400">
              <w:t>Итого по региональному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7AE" w:rsidRDefault="009A67AE" w:rsidP="00251504">
            <w:pPr>
              <w:jc w:val="center"/>
            </w:pPr>
          </w:p>
          <w:p w:rsidR="0092409F" w:rsidRPr="00DA51B8" w:rsidRDefault="009A67AE" w:rsidP="00251504">
            <w:pPr>
              <w:jc w:val="center"/>
            </w:pPr>
            <w: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0B499B" w:rsidRDefault="0092409F" w:rsidP="00251504">
            <w:r>
              <w:t>Ведомственный проект «Наименование»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0B499B" w:rsidRDefault="0092409F" w:rsidP="00251504">
            <w:r>
              <w:t>Резу</w:t>
            </w:r>
            <w:r w:rsidRPr="000B499B">
              <w:t>ль</w:t>
            </w:r>
            <w:r>
              <w:t>тат</w:t>
            </w:r>
            <w:r w:rsidRPr="000B499B"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0B499B" w:rsidRDefault="0092409F" w:rsidP="00251504">
            <w:r>
              <w:t>Мероприятие 1.1.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0B499B" w:rsidRDefault="0092409F" w:rsidP="00251504">
            <w:r>
              <w:t>Резу</w:t>
            </w:r>
            <w:r w:rsidRPr="000B499B">
              <w:t>ль</w:t>
            </w:r>
            <w:r>
              <w:t>тат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0B499B" w:rsidRDefault="0092409F" w:rsidP="00251504">
            <w:r>
              <w:t>Мероприятие №.1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0B499B" w:rsidRDefault="0092409F" w:rsidP="00251504">
            <w:r w:rsidRPr="000A1400">
              <w:t xml:space="preserve">Итого по </w:t>
            </w:r>
            <w:r>
              <w:t>ведомствен</w:t>
            </w:r>
            <w:r w:rsidRPr="000A1400">
              <w:t>но</w:t>
            </w:r>
            <w:r>
              <w:t>му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9F" w:rsidRPr="00DA51B8" w:rsidRDefault="0092409F" w:rsidP="00251504">
            <w:pPr>
              <w:jc w:val="center"/>
            </w:pP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>
              <w:t>1</w:t>
            </w:r>
            <w:r w:rsidRPr="00DA51B8">
              <w:t xml:space="preserve">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AE" w:rsidRDefault="009A67AE" w:rsidP="00251504">
            <w:r>
              <w:t>Комплекс процессных мероприятий:</w:t>
            </w:r>
          </w:p>
          <w:p w:rsidR="0092409F" w:rsidRPr="00DE4FCF" w:rsidRDefault="00251504" w:rsidP="00251504">
            <w:r>
              <w:t>2.</w:t>
            </w:r>
            <w:r w:rsidR="0092409F" w:rsidRPr="00DE4FCF">
              <w:t>Совершенствование мер по профилактике наркомании и противодействия незаконному обо</w:t>
            </w:r>
            <w:r>
              <w:t xml:space="preserve">роту наркотиков среди молодежи.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98" w:rsidRDefault="000D4E98" w:rsidP="00251504">
            <w:pPr>
              <w:jc w:val="both"/>
            </w:pPr>
            <w:r>
              <w:t>Мероприятие</w:t>
            </w:r>
            <w:r w:rsidR="009A67AE">
              <w:t xml:space="preserve"> 1</w:t>
            </w:r>
            <w:r>
              <w:t>:</w:t>
            </w:r>
          </w:p>
          <w:p w:rsidR="0092409F" w:rsidRPr="00DA51B8" w:rsidRDefault="000D4E98" w:rsidP="000D4E98">
            <w:pPr>
              <w:jc w:val="both"/>
            </w:pPr>
            <w:r>
              <w:rPr>
                <w:rFonts w:eastAsiaTheme="minorEastAsia"/>
                <w:sz w:val="22"/>
              </w:rPr>
              <w:t>Информировани</w:t>
            </w:r>
            <w:r w:rsidR="009A67AE">
              <w:rPr>
                <w:rFonts w:eastAsiaTheme="minorEastAsia"/>
                <w:sz w:val="22"/>
              </w:rPr>
              <w:t xml:space="preserve">е </w:t>
            </w:r>
            <w:r w:rsidR="009A67AE">
              <w:rPr>
                <w:rFonts w:eastAsiaTheme="minorEastAsia"/>
                <w:sz w:val="22"/>
              </w:rPr>
              <w:lastRenderedPageBreak/>
              <w:t>населения о мерах профилактики</w:t>
            </w:r>
            <w:r>
              <w:rPr>
                <w:rFonts w:eastAsiaTheme="minorEastAsia"/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Default="000D4E98" w:rsidP="00251504">
            <w:pPr>
              <w:jc w:val="center"/>
            </w:pPr>
            <w:r>
              <w:lastRenderedPageBreak/>
              <w:t>Комитет по образованию</w:t>
            </w:r>
          </w:p>
          <w:p w:rsidR="000D4E98" w:rsidRDefault="000D4E98" w:rsidP="00251504">
            <w:pPr>
              <w:jc w:val="center"/>
            </w:pPr>
          </w:p>
          <w:p w:rsidR="000D4E98" w:rsidRPr="00DA51B8" w:rsidRDefault="000D4E98" w:rsidP="00251504">
            <w:pPr>
              <w:jc w:val="center"/>
            </w:pPr>
            <w:r>
              <w:t>Комитет по культуре, спорту и молодёжной политике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802838" w:rsidP="00251504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jc w:val="center"/>
            </w:pPr>
            <w:r>
              <w:t>0</w:t>
            </w:r>
          </w:p>
        </w:tc>
      </w:tr>
      <w:tr w:rsidR="0092409F" w:rsidRPr="00DA51B8" w:rsidTr="000D4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r w:rsidRPr="00DA51B8"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DA51B8" w:rsidRDefault="0092409F" w:rsidP="00251504">
            <w:pPr>
              <w:rPr>
                <w:b/>
                <w:i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09F" w:rsidRPr="00DA51B8" w:rsidRDefault="0092409F" w:rsidP="00251504">
            <w:pPr>
              <w:rPr>
                <w:b/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09F" w:rsidRPr="000D4E98" w:rsidRDefault="00802838" w:rsidP="00251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09F" w:rsidRPr="000D4E98" w:rsidRDefault="0092409F" w:rsidP="00251504">
            <w:pPr>
              <w:jc w:val="center"/>
              <w:rPr>
                <w:color w:val="000000"/>
              </w:rPr>
            </w:pPr>
            <w:r w:rsidRPr="000D4E98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0D4E98" w:rsidRDefault="0092409F" w:rsidP="00251504">
            <w:pPr>
              <w:jc w:val="center"/>
              <w:rPr>
                <w:color w:val="000000"/>
              </w:rPr>
            </w:pPr>
            <w:r w:rsidRPr="000D4E9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9F" w:rsidRPr="000D4E98" w:rsidRDefault="0092409F" w:rsidP="00251504">
            <w:pPr>
              <w:jc w:val="center"/>
              <w:rPr>
                <w:color w:val="000000"/>
              </w:rPr>
            </w:pPr>
            <w:r w:rsidRPr="000D4E98">
              <w:rPr>
                <w:color w:val="000000"/>
              </w:rPr>
              <w:t>0</w:t>
            </w:r>
          </w:p>
        </w:tc>
      </w:tr>
      <w:tr w:rsidR="00733EB6" w:rsidRPr="00DA51B8" w:rsidTr="0073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733EB6" w:rsidP="00733EB6">
            <w:pPr>
              <w:spacing w:line="230" w:lineRule="auto"/>
              <w:jc w:val="both"/>
              <w:rPr>
                <w:b/>
                <w:spacing w:val="-2"/>
              </w:rPr>
            </w:pPr>
            <w:r w:rsidRPr="00733EB6">
              <w:rPr>
                <w:b/>
              </w:rPr>
              <w:t>Всего по муниципальной программе,</w:t>
            </w:r>
          </w:p>
          <w:p w:rsidR="00733EB6" w:rsidRPr="00733EB6" w:rsidRDefault="00733EB6" w:rsidP="00251504">
            <w:pPr>
              <w:rPr>
                <w:b/>
                <w:i/>
              </w:rPr>
            </w:pPr>
            <w:r w:rsidRPr="00733EB6">
              <w:rPr>
                <w:b/>
                <w:spacing w:val="-2"/>
              </w:rPr>
              <w:t>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3EB6" w:rsidRPr="00733EB6" w:rsidRDefault="00802838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3EB6" w:rsidRPr="00733EB6" w:rsidRDefault="00733EB6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733EB6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733EB6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733EB6" w:rsidRPr="00DA51B8" w:rsidTr="0073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733EB6" w:rsidP="00251504">
            <w:pPr>
              <w:rPr>
                <w:b/>
                <w:i/>
              </w:rPr>
            </w:pPr>
            <w:r w:rsidRPr="00733EB6">
              <w:rPr>
                <w:b/>
                <w:spacing w:val="-2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3EB6" w:rsidRPr="00733EB6" w:rsidRDefault="002F51AE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3EB6" w:rsidRPr="00733EB6" w:rsidRDefault="002F51AE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2F51AE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2F51AE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733EB6" w:rsidRPr="00DA51B8" w:rsidTr="0073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733EB6" w:rsidP="00251504">
            <w:pPr>
              <w:rPr>
                <w:b/>
                <w:i/>
              </w:rPr>
            </w:pPr>
            <w:r w:rsidRPr="00733EB6">
              <w:rPr>
                <w:b/>
                <w:spacing w:val="-2"/>
              </w:rPr>
              <w:t>областной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3EB6" w:rsidRPr="00733EB6" w:rsidRDefault="002F51AE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3EB6" w:rsidRPr="00733EB6" w:rsidRDefault="002F51AE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2F51AE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2F51AE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733EB6" w:rsidRPr="00DA51B8" w:rsidTr="0073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733EB6" w:rsidP="00251504">
            <w:pPr>
              <w:rPr>
                <w:b/>
                <w:i/>
              </w:rPr>
            </w:pPr>
            <w:r w:rsidRPr="00733EB6">
              <w:rPr>
                <w:b/>
                <w:spacing w:val="-2"/>
              </w:rPr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3EB6" w:rsidRPr="00733EB6" w:rsidRDefault="00802838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3EB6" w:rsidRPr="00733EB6" w:rsidRDefault="00733EB6" w:rsidP="00251504">
            <w:pPr>
              <w:jc w:val="center"/>
              <w:rPr>
                <w:b/>
                <w:color w:val="000000"/>
              </w:rPr>
            </w:pPr>
            <w:r w:rsidRPr="00733EB6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733EB6" w:rsidP="00251504">
            <w:pPr>
              <w:jc w:val="center"/>
              <w:rPr>
                <w:b/>
                <w:color w:val="000000"/>
              </w:rPr>
            </w:pPr>
            <w:r w:rsidRPr="00733EB6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733EB6" w:rsidP="00251504">
            <w:pPr>
              <w:jc w:val="center"/>
              <w:rPr>
                <w:b/>
                <w:color w:val="000000"/>
              </w:rPr>
            </w:pPr>
            <w:r w:rsidRPr="00733EB6">
              <w:rPr>
                <w:b/>
                <w:color w:val="000000"/>
              </w:rPr>
              <w:t>0</w:t>
            </w:r>
          </w:p>
        </w:tc>
      </w:tr>
      <w:tr w:rsidR="00733EB6" w:rsidRPr="00DA51B8" w:rsidTr="0073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733EB6" w:rsidP="00251504">
            <w:pPr>
              <w:rPr>
                <w:b/>
                <w:i/>
              </w:rPr>
            </w:pPr>
            <w:r w:rsidRPr="00733EB6">
              <w:rPr>
                <w:b/>
                <w:spacing w:val="-2"/>
              </w:rPr>
              <w:t>внебюджетные средства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3EB6" w:rsidRPr="00733EB6" w:rsidRDefault="002F51AE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3EB6" w:rsidRPr="00733EB6" w:rsidRDefault="002F51AE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2F51AE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B6" w:rsidRPr="00733EB6" w:rsidRDefault="002F51AE" w:rsidP="00251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917070" w:rsidRDefault="00917070" w:rsidP="0006292F">
      <w:pPr>
        <w:ind w:firstLine="708"/>
        <w:rPr>
          <w:b/>
          <w:sz w:val="28"/>
          <w:szCs w:val="28"/>
        </w:rPr>
      </w:pPr>
    </w:p>
    <w:p w:rsidR="00733EB6" w:rsidRDefault="00733EB6" w:rsidP="0006292F">
      <w:pPr>
        <w:ind w:firstLine="708"/>
        <w:rPr>
          <w:b/>
          <w:sz w:val="28"/>
          <w:szCs w:val="28"/>
        </w:rPr>
      </w:pPr>
    </w:p>
    <w:p w:rsidR="00733EB6" w:rsidRDefault="00733EB6" w:rsidP="0006292F">
      <w:pPr>
        <w:ind w:firstLine="708"/>
        <w:rPr>
          <w:b/>
          <w:sz w:val="28"/>
          <w:szCs w:val="28"/>
        </w:rPr>
      </w:pPr>
    </w:p>
    <w:p w:rsidR="00733EB6" w:rsidRDefault="00733EB6" w:rsidP="0006292F">
      <w:pPr>
        <w:ind w:firstLine="708"/>
        <w:rPr>
          <w:b/>
          <w:sz w:val="28"/>
          <w:szCs w:val="28"/>
        </w:rPr>
      </w:pPr>
    </w:p>
    <w:p w:rsidR="00733EB6" w:rsidRDefault="00733EB6" w:rsidP="0006292F">
      <w:pPr>
        <w:ind w:firstLine="708"/>
        <w:rPr>
          <w:b/>
          <w:sz w:val="28"/>
          <w:szCs w:val="28"/>
        </w:rPr>
      </w:pPr>
    </w:p>
    <w:p w:rsidR="00733EB6" w:rsidRDefault="00733EB6" w:rsidP="0006292F">
      <w:pPr>
        <w:ind w:firstLine="708"/>
        <w:rPr>
          <w:b/>
          <w:sz w:val="28"/>
          <w:szCs w:val="28"/>
        </w:rPr>
      </w:pPr>
    </w:p>
    <w:p w:rsidR="00733EB6" w:rsidRDefault="00733EB6" w:rsidP="0006292F">
      <w:pPr>
        <w:ind w:firstLine="708"/>
        <w:rPr>
          <w:b/>
          <w:sz w:val="28"/>
          <w:szCs w:val="28"/>
        </w:rPr>
      </w:pPr>
    </w:p>
    <w:sectPr w:rsidR="00733EB6" w:rsidSect="00414A5F">
      <w:headerReference w:type="even" r:id="rId10"/>
      <w:headerReference w:type="default" r:id="rId11"/>
      <w:pgSz w:w="11907" w:h="16839" w:code="9"/>
      <w:pgMar w:top="851" w:right="567" w:bottom="1134" w:left="156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34" w:rsidRDefault="00657334">
      <w:r>
        <w:separator/>
      </w:r>
    </w:p>
  </w:endnote>
  <w:endnote w:type="continuationSeparator" w:id="0">
    <w:p w:rsidR="00657334" w:rsidRDefault="0065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34" w:rsidRDefault="00657334">
      <w:r>
        <w:separator/>
      </w:r>
    </w:p>
  </w:footnote>
  <w:footnote w:type="continuationSeparator" w:id="0">
    <w:p w:rsidR="00657334" w:rsidRDefault="0065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4A" w:rsidRDefault="00C2074A" w:rsidP="00B84C2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74A" w:rsidRDefault="00C207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4A" w:rsidRDefault="00C207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D0C75">
      <w:rPr>
        <w:noProof/>
      </w:rPr>
      <w:t>3</w:t>
    </w:r>
    <w:r>
      <w:fldChar w:fldCharType="end"/>
    </w:r>
  </w:p>
  <w:p w:rsidR="00C2074A" w:rsidRDefault="00C2074A">
    <w:pPr>
      <w:pStyle w:val="a3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427D2"/>
    <w:multiLevelType w:val="singleLevel"/>
    <w:tmpl w:val="C608A5C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33B1D97"/>
    <w:multiLevelType w:val="singleLevel"/>
    <w:tmpl w:val="E3607B6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9FD6C8B"/>
    <w:multiLevelType w:val="hybridMultilevel"/>
    <w:tmpl w:val="D4F413F0"/>
    <w:lvl w:ilvl="0" w:tplc="8C88CBFA">
      <w:start w:val="1"/>
      <w:numFmt w:val="decimal"/>
      <w:suff w:val="space"/>
      <w:lvlText w:val="1.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B4524"/>
    <w:multiLevelType w:val="singleLevel"/>
    <w:tmpl w:val="561CD0D8"/>
    <w:lvl w:ilvl="0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2293920"/>
    <w:multiLevelType w:val="singleLevel"/>
    <w:tmpl w:val="67EAE21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0E0565"/>
    <w:multiLevelType w:val="singleLevel"/>
    <w:tmpl w:val="60B4619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2D135CDE"/>
    <w:multiLevelType w:val="singleLevel"/>
    <w:tmpl w:val="FC76E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48A43DA"/>
    <w:multiLevelType w:val="singleLevel"/>
    <w:tmpl w:val="91AE52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9D25E15"/>
    <w:multiLevelType w:val="hybridMultilevel"/>
    <w:tmpl w:val="EE189A24"/>
    <w:lvl w:ilvl="0" w:tplc="A4B42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13325F"/>
    <w:multiLevelType w:val="multilevel"/>
    <w:tmpl w:val="413ABD0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E0049CE"/>
    <w:multiLevelType w:val="singleLevel"/>
    <w:tmpl w:val="3134E2D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436A0DD2"/>
    <w:multiLevelType w:val="singleLevel"/>
    <w:tmpl w:val="C7CA219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49FC0DF0"/>
    <w:multiLevelType w:val="hybridMultilevel"/>
    <w:tmpl w:val="1C8C77B6"/>
    <w:lvl w:ilvl="0" w:tplc="3E162224">
      <w:start w:val="3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FFE79B8"/>
    <w:multiLevelType w:val="singleLevel"/>
    <w:tmpl w:val="D8024AE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1D05287"/>
    <w:multiLevelType w:val="hybridMultilevel"/>
    <w:tmpl w:val="D4F413F0"/>
    <w:lvl w:ilvl="0" w:tplc="8C88CBFA">
      <w:start w:val="1"/>
      <w:numFmt w:val="decimal"/>
      <w:suff w:val="space"/>
      <w:lvlText w:val="1.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76F04"/>
    <w:multiLevelType w:val="hybridMultilevel"/>
    <w:tmpl w:val="2D7EC68E"/>
    <w:lvl w:ilvl="0" w:tplc="95D6A4D0">
      <w:start w:val="2"/>
      <w:numFmt w:val="bullet"/>
      <w:lvlText w:val="-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DE7D64"/>
    <w:multiLevelType w:val="singleLevel"/>
    <w:tmpl w:val="4DA649D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56820D4C"/>
    <w:multiLevelType w:val="singleLevel"/>
    <w:tmpl w:val="B59002A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56F42475"/>
    <w:multiLevelType w:val="singleLevel"/>
    <w:tmpl w:val="C9F0A13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57517EE5"/>
    <w:multiLevelType w:val="hybridMultilevel"/>
    <w:tmpl w:val="AA4A78F6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B1210D8"/>
    <w:multiLevelType w:val="singleLevel"/>
    <w:tmpl w:val="C61EEBD4"/>
    <w:lvl w:ilvl="0">
      <w:start w:val="2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>
    <w:nsid w:val="618D28C9"/>
    <w:multiLevelType w:val="singleLevel"/>
    <w:tmpl w:val="A7784904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620A6620"/>
    <w:multiLevelType w:val="multilevel"/>
    <w:tmpl w:val="5C98BD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630A2FDE"/>
    <w:multiLevelType w:val="singleLevel"/>
    <w:tmpl w:val="21A4F5F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6639720C"/>
    <w:multiLevelType w:val="singleLevel"/>
    <w:tmpl w:val="EEF86A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6A0924AA"/>
    <w:multiLevelType w:val="hybridMultilevel"/>
    <w:tmpl w:val="C2AAA2B2"/>
    <w:lvl w:ilvl="0" w:tplc="F3B03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171B3"/>
    <w:multiLevelType w:val="singleLevel"/>
    <w:tmpl w:val="6FFEF69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6E2C51EE"/>
    <w:multiLevelType w:val="multilevel"/>
    <w:tmpl w:val="CEB0CF1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72FD33D1"/>
    <w:multiLevelType w:val="hybridMultilevel"/>
    <w:tmpl w:val="4A9CAA90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96FB9"/>
    <w:multiLevelType w:val="multilevel"/>
    <w:tmpl w:val="9F18D17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7AFB35C6"/>
    <w:multiLevelType w:val="hybridMultilevel"/>
    <w:tmpl w:val="C55C033E"/>
    <w:lvl w:ilvl="0" w:tplc="B96AC7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C385428">
      <w:numFmt w:val="none"/>
      <w:lvlText w:val=""/>
      <w:lvlJc w:val="left"/>
      <w:pPr>
        <w:tabs>
          <w:tab w:val="num" w:pos="360"/>
        </w:tabs>
      </w:pPr>
    </w:lvl>
    <w:lvl w:ilvl="2" w:tplc="F7922BE2">
      <w:numFmt w:val="none"/>
      <w:lvlText w:val=""/>
      <w:lvlJc w:val="left"/>
      <w:pPr>
        <w:tabs>
          <w:tab w:val="num" w:pos="360"/>
        </w:tabs>
      </w:pPr>
    </w:lvl>
    <w:lvl w:ilvl="3" w:tplc="C484AC0A">
      <w:numFmt w:val="none"/>
      <w:lvlText w:val=""/>
      <w:lvlJc w:val="left"/>
      <w:pPr>
        <w:tabs>
          <w:tab w:val="num" w:pos="360"/>
        </w:tabs>
      </w:pPr>
    </w:lvl>
    <w:lvl w:ilvl="4" w:tplc="834A1AA2">
      <w:numFmt w:val="none"/>
      <w:lvlText w:val=""/>
      <w:lvlJc w:val="left"/>
      <w:pPr>
        <w:tabs>
          <w:tab w:val="num" w:pos="360"/>
        </w:tabs>
      </w:pPr>
    </w:lvl>
    <w:lvl w:ilvl="5" w:tplc="12E2DED0">
      <w:numFmt w:val="none"/>
      <w:lvlText w:val=""/>
      <w:lvlJc w:val="left"/>
      <w:pPr>
        <w:tabs>
          <w:tab w:val="num" w:pos="360"/>
        </w:tabs>
      </w:pPr>
    </w:lvl>
    <w:lvl w:ilvl="6" w:tplc="92483B3A">
      <w:numFmt w:val="none"/>
      <w:lvlText w:val=""/>
      <w:lvlJc w:val="left"/>
      <w:pPr>
        <w:tabs>
          <w:tab w:val="num" w:pos="360"/>
        </w:tabs>
      </w:pPr>
    </w:lvl>
    <w:lvl w:ilvl="7" w:tplc="76E6DF1E">
      <w:numFmt w:val="none"/>
      <w:lvlText w:val=""/>
      <w:lvlJc w:val="left"/>
      <w:pPr>
        <w:tabs>
          <w:tab w:val="num" w:pos="360"/>
        </w:tabs>
      </w:pPr>
    </w:lvl>
    <w:lvl w:ilvl="8" w:tplc="FE42E45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CBD392E"/>
    <w:multiLevelType w:val="singleLevel"/>
    <w:tmpl w:val="A46C67EC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3">
    <w:nsid w:val="7EC470FA"/>
    <w:multiLevelType w:val="hybridMultilevel"/>
    <w:tmpl w:val="6832DEF8"/>
    <w:lvl w:ilvl="0" w:tplc="A086B6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4"/>
  </w:num>
  <w:num w:numId="4">
    <w:abstractNumId w:val="22"/>
  </w:num>
  <w:num w:numId="5">
    <w:abstractNumId w:val="20"/>
  </w:num>
  <w:num w:numId="6">
    <w:abstractNumId w:val="29"/>
  </w:num>
  <w:num w:numId="7">
    <w:abstractNumId w:val="21"/>
  </w:num>
  <w:num w:numId="8">
    <w:abstractNumId w:val="11"/>
  </w:num>
  <w:num w:numId="9">
    <w:abstractNumId w:val="24"/>
  </w:num>
  <w:num w:numId="10">
    <w:abstractNumId w:val="18"/>
  </w:num>
  <w:num w:numId="11">
    <w:abstractNumId w:val="30"/>
  </w:num>
  <w:num w:numId="12">
    <w:abstractNumId w:val="28"/>
  </w:num>
  <w:num w:numId="13">
    <w:abstractNumId w:val="25"/>
  </w:num>
  <w:num w:numId="14">
    <w:abstractNumId w:val="12"/>
  </w:num>
  <w:num w:numId="15">
    <w:abstractNumId w:val="27"/>
  </w:num>
  <w:num w:numId="16">
    <w:abstractNumId w:val="2"/>
  </w:num>
  <w:num w:numId="17">
    <w:abstractNumId w:val="5"/>
  </w:num>
  <w:num w:numId="18">
    <w:abstractNumId w:val="17"/>
  </w:num>
  <w:num w:numId="19">
    <w:abstractNumId w:val="19"/>
  </w:num>
  <w:num w:numId="20">
    <w:abstractNumId w:val="6"/>
  </w:num>
  <w:num w:numId="21">
    <w:abstractNumId w:val="8"/>
  </w:num>
  <w:num w:numId="22">
    <w:abstractNumId w:val="7"/>
  </w:num>
  <w:num w:numId="23">
    <w:abstractNumId w:val="1"/>
  </w:num>
  <w:num w:numId="24">
    <w:abstractNumId w:val="31"/>
  </w:num>
  <w:num w:numId="25">
    <w:abstractNumId w:val="23"/>
  </w:num>
  <w:num w:numId="26">
    <w:abstractNumId w:val="16"/>
  </w:num>
  <w:num w:numId="27">
    <w:abstractNumId w:val="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"/>
  </w:num>
  <w:num w:numId="31">
    <w:abstractNumId w:val="15"/>
  </w:num>
  <w:num w:numId="32">
    <w:abstractNumId w:val="10"/>
  </w:num>
  <w:num w:numId="33">
    <w:abstractNumId w:val="26"/>
  </w:num>
  <w:num w:numId="34">
    <w:abstractNumId w:val="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9"/>
  <w:drawingGridVerticalSpacing w:val="10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7C"/>
    <w:rsid w:val="00000CF2"/>
    <w:rsid w:val="00004475"/>
    <w:rsid w:val="00006631"/>
    <w:rsid w:val="00006E53"/>
    <w:rsid w:val="00017BA1"/>
    <w:rsid w:val="00027361"/>
    <w:rsid w:val="000346C5"/>
    <w:rsid w:val="000401AE"/>
    <w:rsid w:val="00042664"/>
    <w:rsid w:val="00052EDB"/>
    <w:rsid w:val="00056DE5"/>
    <w:rsid w:val="0006165A"/>
    <w:rsid w:val="0006292F"/>
    <w:rsid w:val="00064B3B"/>
    <w:rsid w:val="000652D1"/>
    <w:rsid w:val="00066CDF"/>
    <w:rsid w:val="0006787E"/>
    <w:rsid w:val="00070136"/>
    <w:rsid w:val="000715A1"/>
    <w:rsid w:val="00074021"/>
    <w:rsid w:val="00077B7D"/>
    <w:rsid w:val="0008078C"/>
    <w:rsid w:val="0009196F"/>
    <w:rsid w:val="0009551B"/>
    <w:rsid w:val="000965E0"/>
    <w:rsid w:val="000A4CC1"/>
    <w:rsid w:val="000A60C7"/>
    <w:rsid w:val="000B0D10"/>
    <w:rsid w:val="000B2B57"/>
    <w:rsid w:val="000C44B4"/>
    <w:rsid w:val="000C4F5C"/>
    <w:rsid w:val="000C5B83"/>
    <w:rsid w:val="000C5CBB"/>
    <w:rsid w:val="000C6764"/>
    <w:rsid w:val="000C6C80"/>
    <w:rsid w:val="000C7AF5"/>
    <w:rsid w:val="000D054C"/>
    <w:rsid w:val="000D4E98"/>
    <w:rsid w:val="000E201F"/>
    <w:rsid w:val="000F4E5A"/>
    <w:rsid w:val="000F65D3"/>
    <w:rsid w:val="00104837"/>
    <w:rsid w:val="00110381"/>
    <w:rsid w:val="00115DAF"/>
    <w:rsid w:val="00122A91"/>
    <w:rsid w:val="0012642D"/>
    <w:rsid w:val="0013064D"/>
    <w:rsid w:val="00136501"/>
    <w:rsid w:val="001372A5"/>
    <w:rsid w:val="00144B13"/>
    <w:rsid w:val="00153168"/>
    <w:rsid w:val="001541B9"/>
    <w:rsid w:val="001543A9"/>
    <w:rsid w:val="00154964"/>
    <w:rsid w:val="00154C14"/>
    <w:rsid w:val="00155BBA"/>
    <w:rsid w:val="0015626D"/>
    <w:rsid w:val="001562B6"/>
    <w:rsid w:val="00164E65"/>
    <w:rsid w:val="00184AF5"/>
    <w:rsid w:val="001967DF"/>
    <w:rsid w:val="00197131"/>
    <w:rsid w:val="001A5C71"/>
    <w:rsid w:val="001A754E"/>
    <w:rsid w:val="001B06F8"/>
    <w:rsid w:val="001B6330"/>
    <w:rsid w:val="001B7A49"/>
    <w:rsid w:val="001C06A2"/>
    <w:rsid w:val="001C0D1D"/>
    <w:rsid w:val="001C1C9A"/>
    <w:rsid w:val="001D4056"/>
    <w:rsid w:val="001F2A1E"/>
    <w:rsid w:val="001F5769"/>
    <w:rsid w:val="00213E61"/>
    <w:rsid w:val="0021726C"/>
    <w:rsid w:val="00217ACF"/>
    <w:rsid w:val="00233A99"/>
    <w:rsid w:val="002367E8"/>
    <w:rsid w:val="00241E7C"/>
    <w:rsid w:val="002441D7"/>
    <w:rsid w:val="002506B7"/>
    <w:rsid w:val="00251504"/>
    <w:rsid w:val="002548AC"/>
    <w:rsid w:val="00257643"/>
    <w:rsid w:val="0026010F"/>
    <w:rsid w:val="00262C4B"/>
    <w:rsid w:val="00264F67"/>
    <w:rsid w:val="002663C2"/>
    <w:rsid w:val="002672DB"/>
    <w:rsid w:val="002701D1"/>
    <w:rsid w:val="00271406"/>
    <w:rsid w:val="002728B5"/>
    <w:rsid w:val="00275A62"/>
    <w:rsid w:val="002767F5"/>
    <w:rsid w:val="00277883"/>
    <w:rsid w:val="00280607"/>
    <w:rsid w:val="00297A26"/>
    <w:rsid w:val="002A62FF"/>
    <w:rsid w:val="002B057D"/>
    <w:rsid w:val="002B0E26"/>
    <w:rsid w:val="002B6FCA"/>
    <w:rsid w:val="002C1C51"/>
    <w:rsid w:val="002C4FBB"/>
    <w:rsid w:val="002E2FA7"/>
    <w:rsid w:val="002E48A4"/>
    <w:rsid w:val="002E4D8D"/>
    <w:rsid w:val="002E50DF"/>
    <w:rsid w:val="002E7310"/>
    <w:rsid w:val="002E7E8C"/>
    <w:rsid w:val="002F2246"/>
    <w:rsid w:val="002F2478"/>
    <w:rsid w:val="002F2FAE"/>
    <w:rsid w:val="002F51AE"/>
    <w:rsid w:val="002F78ED"/>
    <w:rsid w:val="00301D83"/>
    <w:rsid w:val="003066DC"/>
    <w:rsid w:val="00322B8F"/>
    <w:rsid w:val="003300D4"/>
    <w:rsid w:val="00333C55"/>
    <w:rsid w:val="00337382"/>
    <w:rsid w:val="00337EA1"/>
    <w:rsid w:val="00340251"/>
    <w:rsid w:val="003406AB"/>
    <w:rsid w:val="0034087B"/>
    <w:rsid w:val="00340C70"/>
    <w:rsid w:val="00347C58"/>
    <w:rsid w:val="00361AD1"/>
    <w:rsid w:val="00363147"/>
    <w:rsid w:val="00363934"/>
    <w:rsid w:val="00363F94"/>
    <w:rsid w:val="0037183A"/>
    <w:rsid w:val="003720BB"/>
    <w:rsid w:val="00372EF9"/>
    <w:rsid w:val="00384E98"/>
    <w:rsid w:val="003A4656"/>
    <w:rsid w:val="003B652D"/>
    <w:rsid w:val="003C29C2"/>
    <w:rsid w:val="003C368D"/>
    <w:rsid w:val="003C5285"/>
    <w:rsid w:val="003C5F91"/>
    <w:rsid w:val="003E2695"/>
    <w:rsid w:val="003E3C77"/>
    <w:rsid w:val="003E3D2B"/>
    <w:rsid w:val="003E40E1"/>
    <w:rsid w:val="003E4157"/>
    <w:rsid w:val="003E57A1"/>
    <w:rsid w:val="003E595F"/>
    <w:rsid w:val="003F04F6"/>
    <w:rsid w:val="003F1CD4"/>
    <w:rsid w:val="003F1D0D"/>
    <w:rsid w:val="003F408A"/>
    <w:rsid w:val="00407F3A"/>
    <w:rsid w:val="004119A1"/>
    <w:rsid w:val="00411DDF"/>
    <w:rsid w:val="00414A5F"/>
    <w:rsid w:val="00416B91"/>
    <w:rsid w:val="004217C6"/>
    <w:rsid w:val="00435830"/>
    <w:rsid w:val="00443135"/>
    <w:rsid w:val="00443B6E"/>
    <w:rsid w:val="0045035B"/>
    <w:rsid w:val="004548FB"/>
    <w:rsid w:val="004601A9"/>
    <w:rsid w:val="0046442C"/>
    <w:rsid w:val="004656E1"/>
    <w:rsid w:val="00465968"/>
    <w:rsid w:val="004833F9"/>
    <w:rsid w:val="004849AF"/>
    <w:rsid w:val="00484D13"/>
    <w:rsid w:val="00485CD2"/>
    <w:rsid w:val="00486A40"/>
    <w:rsid w:val="00490368"/>
    <w:rsid w:val="00491562"/>
    <w:rsid w:val="004919E9"/>
    <w:rsid w:val="004A13EE"/>
    <w:rsid w:val="004C2688"/>
    <w:rsid w:val="004C2BA3"/>
    <w:rsid w:val="004C4D8C"/>
    <w:rsid w:val="004D13C1"/>
    <w:rsid w:val="004D38E1"/>
    <w:rsid w:val="004D481A"/>
    <w:rsid w:val="004F3E14"/>
    <w:rsid w:val="00501AAC"/>
    <w:rsid w:val="005058A7"/>
    <w:rsid w:val="00505E8F"/>
    <w:rsid w:val="00506CED"/>
    <w:rsid w:val="00507BC8"/>
    <w:rsid w:val="00510CB1"/>
    <w:rsid w:val="00512CFB"/>
    <w:rsid w:val="005227C4"/>
    <w:rsid w:val="00526282"/>
    <w:rsid w:val="00530466"/>
    <w:rsid w:val="00537563"/>
    <w:rsid w:val="0054734F"/>
    <w:rsid w:val="00550D9A"/>
    <w:rsid w:val="00553420"/>
    <w:rsid w:val="00554858"/>
    <w:rsid w:val="00574F40"/>
    <w:rsid w:val="005863CC"/>
    <w:rsid w:val="0058756B"/>
    <w:rsid w:val="00590C59"/>
    <w:rsid w:val="005914CA"/>
    <w:rsid w:val="00592369"/>
    <w:rsid w:val="00597D65"/>
    <w:rsid w:val="005B0CF5"/>
    <w:rsid w:val="005B31E3"/>
    <w:rsid w:val="005B3E01"/>
    <w:rsid w:val="005B63DE"/>
    <w:rsid w:val="005B641E"/>
    <w:rsid w:val="005C0632"/>
    <w:rsid w:val="005C1EB8"/>
    <w:rsid w:val="005C45DF"/>
    <w:rsid w:val="005C6603"/>
    <w:rsid w:val="005D3412"/>
    <w:rsid w:val="005D37AE"/>
    <w:rsid w:val="005D3C09"/>
    <w:rsid w:val="005E10FF"/>
    <w:rsid w:val="005E2FC8"/>
    <w:rsid w:val="005E4C4B"/>
    <w:rsid w:val="005E51D1"/>
    <w:rsid w:val="005E567D"/>
    <w:rsid w:val="005F43DA"/>
    <w:rsid w:val="00610121"/>
    <w:rsid w:val="0061016A"/>
    <w:rsid w:val="0061361F"/>
    <w:rsid w:val="00614752"/>
    <w:rsid w:val="00614FEA"/>
    <w:rsid w:val="00630A0E"/>
    <w:rsid w:val="006312D2"/>
    <w:rsid w:val="006336C9"/>
    <w:rsid w:val="0064054D"/>
    <w:rsid w:val="0064257F"/>
    <w:rsid w:val="0064698F"/>
    <w:rsid w:val="00647DC3"/>
    <w:rsid w:val="00651BA5"/>
    <w:rsid w:val="00652CDF"/>
    <w:rsid w:val="00652EBF"/>
    <w:rsid w:val="00654BDA"/>
    <w:rsid w:val="00657334"/>
    <w:rsid w:val="00660317"/>
    <w:rsid w:val="0066368D"/>
    <w:rsid w:val="00663DC7"/>
    <w:rsid w:val="00670385"/>
    <w:rsid w:val="00670B2C"/>
    <w:rsid w:val="00672D01"/>
    <w:rsid w:val="00683B6A"/>
    <w:rsid w:val="00692F95"/>
    <w:rsid w:val="00695178"/>
    <w:rsid w:val="00695418"/>
    <w:rsid w:val="006A1C9D"/>
    <w:rsid w:val="006A4804"/>
    <w:rsid w:val="006A616C"/>
    <w:rsid w:val="006B1A59"/>
    <w:rsid w:val="006B20B6"/>
    <w:rsid w:val="006B377C"/>
    <w:rsid w:val="006B567F"/>
    <w:rsid w:val="006C7A38"/>
    <w:rsid w:val="006D1D0E"/>
    <w:rsid w:val="006D483D"/>
    <w:rsid w:val="006E0709"/>
    <w:rsid w:val="006F3630"/>
    <w:rsid w:val="006F68DE"/>
    <w:rsid w:val="006F7A64"/>
    <w:rsid w:val="007002B5"/>
    <w:rsid w:val="00721735"/>
    <w:rsid w:val="00724A3D"/>
    <w:rsid w:val="00724E4C"/>
    <w:rsid w:val="007332B2"/>
    <w:rsid w:val="00733EB6"/>
    <w:rsid w:val="007409AA"/>
    <w:rsid w:val="00750962"/>
    <w:rsid w:val="007517C5"/>
    <w:rsid w:val="0075688B"/>
    <w:rsid w:val="00760FB8"/>
    <w:rsid w:val="007621BA"/>
    <w:rsid w:val="00774532"/>
    <w:rsid w:val="0077519C"/>
    <w:rsid w:val="007755E6"/>
    <w:rsid w:val="00783105"/>
    <w:rsid w:val="00785541"/>
    <w:rsid w:val="007875E4"/>
    <w:rsid w:val="007962CB"/>
    <w:rsid w:val="007A23E2"/>
    <w:rsid w:val="007A312B"/>
    <w:rsid w:val="007B2DF1"/>
    <w:rsid w:val="007C00A6"/>
    <w:rsid w:val="007C5C3C"/>
    <w:rsid w:val="007C6A61"/>
    <w:rsid w:val="007C70D3"/>
    <w:rsid w:val="007D7836"/>
    <w:rsid w:val="007E46CC"/>
    <w:rsid w:val="007F24EA"/>
    <w:rsid w:val="007F60FA"/>
    <w:rsid w:val="0080093B"/>
    <w:rsid w:val="00800A6D"/>
    <w:rsid w:val="00802838"/>
    <w:rsid w:val="00803E58"/>
    <w:rsid w:val="00811BDB"/>
    <w:rsid w:val="00812E2B"/>
    <w:rsid w:val="0081733A"/>
    <w:rsid w:val="008173BF"/>
    <w:rsid w:val="008177A8"/>
    <w:rsid w:val="00821AC8"/>
    <w:rsid w:val="00824515"/>
    <w:rsid w:val="008312F8"/>
    <w:rsid w:val="00835BDA"/>
    <w:rsid w:val="0084232C"/>
    <w:rsid w:val="008601E9"/>
    <w:rsid w:val="008619EA"/>
    <w:rsid w:val="00871AA7"/>
    <w:rsid w:val="0088246B"/>
    <w:rsid w:val="0088292C"/>
    <w:rsid w:val="00883801"/>
    <w:rsid w:val="00887348"/>
    <w:rsid w:val="00890CB9"/>
    <w:rsid w:val="008A1AA4"/>
    <w:rsid w:val="008A243D"/>
    <w:rsid w:val="008B112A"/>
    <w:rsid w:val="008B1FEF"/>
    <w:rsid w:val="008B4E2C"/>
    <w:rsid w:val="008B7199"/>
    <w:rsid w:val="008C0399"/>
    <w:rsid w:val="008C1903"/>
    <w:rsid w:val="008C52A9"/>
    <w:rsid w:val="008D43E3"/>
    <w:rsid w:val="008E4B3A"/>
    <w:rsid w:val="008E598B"/>
    <w:rsid w:val="008E733E"/>
    <w:rsid w:val="008E7F79"/>
    <w:rsid w:val="008F26FD"/>
    <w:rsid w:val="008F330A"/>
    <w:rsid w:val="00901A21"/>
    <w:rsid w:val="00907999"/>
    <w:rsid w:val="009122F2"/>
    <w:rsid w:val="009146C4"/>
    <w:rsid w:val="00917070"/>
    <w:rsid w:val="0092409F"/>
    <w:rsid w:val="009339C5"/>
    <w:rsid w:val="00934D69"/>
    <w:rsid w:val="00936472"/>
    <w:rsid w:val="00940EEA"/>
    <w:rsid w:val="00944167"/>
    <w:rsid w:val="0094628D"/>
    <w:rsid w:val="00960974"/>
    <w:rsid w:val="00962EF1"/>
    <w:rsid w:val="00963176"/>
    <w:rsid w:val="009651C9"/>
    <w:rsid w:val="0097031A"/>
    <w:rsid w:val="00975FCB"/>
    <w:rsid w:val="00976B52"/>
    <w:rsid w:val="00976F46"/>
    <w:rsid w:val="00983B56"/>
    <w:rsid w:val="00984B14"/>
    <w:rsid w:val="009859F1"/>
    <w:rsid w:val="00986024"/>
    <w:rsid w:val="00986CFD"/>
    <w:rsid w:val="009904D0"/>
    <w:rsid w:val="0099535C"/>
    <w:rsid w:val="009A5ACC"/>
    <w:rsid w:val="009A67AE"/>
    <w:rsid w:val="009A68C3"/>
    <w:rsid w:val="009B717A"/>
    <w:rsid w:val="009B7C1B"/>
    <w:rsid w:val="009C0A7C"/>
    <w:rsid w:val="009C2197"/>
    <w:rsid w:val="009C2B99"/>
    <w:rsid w:val="009C5C86"/>
    <w:rsid w:val="009C6B7E"/>
    <w:rsid w:val="009C6F40"/>
    <w:rsid w:val="009D5690"/>
    <w:rsid w:val="009D631D"/>
    <w:rsid w:val="009E5187"/>
    <w:rsid w:val="009E6B0D"/>
    <w:rsid w:val="009E7940"/>
    <w:rsid w:val="009F1F77"/>
    <w:rsid w:val="00A01145"/>
    <w:rsid w:val="00A04219"/>
    <w:rsid w:val="00A070A1"/>
    <w:rsid w:val="00A10229"/>
    <w:rsid w:val="00A1473F"/>
    <w:rsid w:val="00A164F2"/>
    <w:rsid w:val="00A205E5"/>
    <w:rsid w:val="00A22678"/>
    <w:rsid w:val="00A22855"/>
    <w:rsid w:val="00A24E18"/>
    <w:rsid w:val="00A278E8"/>
    <w:rsid w:val="00A315A9"/>
    <w:rsid w:val="00A3196A"/>
    <w:rsid w:val="00A335B7"/>
    <w:rsid w:val="00A41C0E"/>
    <w:rsid w:val="00A53704"/>
    <w:rsid w:val="00A67EE6"/>
    <w:rsid w:val="00A70A61"/>
    <w:rsid w:val="00A71D48"/>
    <w:rsid w:val="00A77020"/>
    <w:rsid w:val="00A831E1"/>
    <w:rsid w:val="00A842CC"/>
    <w:rsid w:val="00A8545F"/>
    <w:rsid w:val="00A87F21"/>
    <w:rsid w:val="00A9410C"/>
    <w:rsid w:val="00A94CC0"/>
    <w:rsid w:val="00AA52AB"/>
    <w:rsid w:val="00AD24DB"/>
    <w:rsid w:val="00AD45CE"/>
    <w:rsid w:val="00AD7010"/>
    <w:rsid w:val="00AE48C8"/>
    <w:rsid w:val="00AE56FD"/>
    <w:rsid w:val="00B103A1"/>
    <w:rsid w:val="00B218BB"/>
    <w:rsid w:val="00B21ED6"/>
    <w:rsid w:val="00B25B75"/>
    <w:rsid w:val="00B27225"/>
    <w:rsid w:val="00B30B37"/>
    <w:rsid w:val="00B3151A"/>
    <w:rsid w:val="00B35195"/>
    <w:rsid w:val="00B354DC"/>
    <w:rsid w:val="00B3603F"/>
    <w:rsid w:val="00B4790A"/>
    <w:rsid w:val="00B54342"/>
    <w:rsid w:val="00B544C5"/>
    <w:rsid w:val="00B6238A"/>
    <w:rsid w:val="00B64CA3"/>
    <w:rsid w:val="00B71C24"/>
    <w:rsid w:val="00B7437F"/>
    <w:rsid w:val="00B814D3"/>
    <w:rsid w:val="00B84259"/>
    <w:rsid w:val="00B8458E"/>
    <w:rsid w:val="00B84956"/>
    <w:rsid w:val="00B84C21"/>
    <w:rsid w:val="00BA64BE"/>
    <w:rsid w:val="00BB0054"/>
    <w:rsid w:val="00BB19AB"/>
    <w:rsid w:val="00BB1F01"/>
    <w:rsid w:val="00BB63FB"/>
    <w:rsid w:val="00BC536A"/>
    <w:rsid w:val="00BC71A6"/>
    <w:rsid w:val="00BD0C75"/>
    <w:rsid w:val="00BD4277"/>
    <w:rsid w:val="00BD461D"/>
    <w:rsid w:val="00BD5F78"/>
    <w:rsid w:val="00BD78A6"/>
    <w:rsid w:val="00BE23A2"/>
    <w:rsid w:val="00BE2F5D"/>
    <w:rsid w:val="00BE33BE"/>
    <w:rsid w:val="00BE5D52"/>
    <w:rsid w:val="00BE61C8"/>
    <w:rsid w:val="00BF11F0"/>
    <w:rsid w:val="00BF131F"/>
    <w:rsid w:val="00BF3A28"/>
    <w:rsid w:val="00BF40E3"/>
    <w:rsid w:val="00BF5EA0"/>
    <w:rsid w:val="00C051D9"/>
    <w:rsid w:val="00C069E7"/>
    <w:rsid w:val="00C2074A"/>
    <w:rsid w:val="00C24586"/>
    <w:rsid w:val="00C2577A"/>
    <w:rsid w:val="00C34B35"/>
    <w:rsid w:val="00C35FBB"/>
    <w:rsid w:val="00C37095"/>
    <w:rsid w:val="00C40398"/>
    <w:rsid w:val="00C40B65"/>
    <w:rsid w:val="00C41FA5"/>
    <w:rsid w:val="00C44430"/>
    <w:rsid w:val="00C4477A"/>
    <w:rsid w:val="00C451C4"/>
    <w:rsid w:val="00C47CB6"/>
    <w:rsid w:val="00C5429C"/>
    <w:rsid w:val="00C57BF1"/>
    <w:rsid w:val="00C628B2"/>
    <w:rsid w:val="00C700AD"/>
    <w:rsid w:val="00C71FE1"/>
    <w:rsid w:val="00C8713D"/>
    <w:rsid w:val="00C93B09"/>
    <w:rsid w:val="00C93CFB"/>
    <w:rsid w:val="00CA1117"/>
    <w:rsid w:val="00CA1989"/>
    <w:rsid w:val="00CA3FCA"/>
    <w:rsid w:val="00CB111C"/>
    <w:rsid w:val="00CB3C24"/>
    <w:rsid w:val="00CC24F2"/>
    <w:rsid w:val="00CC579F"/>
    <w:rsid w:val="00CD1F88"/>
    <w:rsid w:val="00CE7148"/>
    <w:rsid w:val="00CF0056"/>
    <w:rsid w:val="00CF00C5"/>
    <w:rsid w:val="00CF3477"/>
    <w:rsid w:val="00CF5CC7"/>
    <w:rsid w:val="00D04984"/>
    <w:rsid w:val="00D14B39"/>
    <w:rsid w:val="00D22672"/>
    <w:rsid w:val="00D23688"/>
    <w:rsid w:val="00D23C97"/>
    <w:rsid w:val="00D27A67"/>
    <w:rsid w:val="00D34DCB"/>
    <w:rsid w:val="00D36C01"/>
    <w:rsid w:val="00D40C8D"/>
    <w:rsid w:val="00D446C7"/>
    <w:rsid w:val="00D55A7D"/>
    <w:rsid w:val="00D62B67"/>
    <w:rsid w:val="00D679D7"/>
    <w:rsid w:val="00D705BB"/>
    <w:rsid w:val="00D75CA6"/>
    <w:rsid w:val="00D82761"/>
    <w:rsid w:val="00D86D2D"/>
    <w:rsid w:val="00D94E72"/>
    <w:rsid w:val="00DA02B7"/>
    <w:rsid w:val="00DA7180"/>
    <w:rsid w:val="00DB4135"/>
    <w:rsid w:val="00DB4A60"/>
    <w:rsid w:val="00DB50B0"/>
    <w:rsid w:val="00DB5641"/>
    <w:rsid w:val="00DB5CA6"/>
    <w:rsid w:val="00DB66B3"/>
    <w:rsid w:val="00DC0AB2"/>
    <w:rsid w:val="00DC2587"/>
    <w:rsid w:val="00DD058F"/>
    <w:rsid w:val="00DD126B"/>
    <w:rsid w:val="00DE11EC"/>
    <w:rsid w:val="00DE1C5B"/>
    <w:rsid w:val="00DE21E8"/>
    <w:rsid w:val="00DF0DF8"/>
    <w:rsid w:val="00E032B3"/>
    <w:rsid w:val="00E0492C"/>
    <w:rsid w:val="00E05058"/>
    <w:rsid w:val="00E1268A"/>
    <w:rsid w:val="00E15994"/>
    <w:rsid w:val="00E16909"/>
    <w:rsid w:val="00E21883"/>
    <w:rsid w:val="00E224B5"/>
    <w:rsid w:val="00E22522"/>
    <w:rsid w:val="00E32623"/>
    <w:rsid w:val="00E342F5"/>
    <w:rsid w:val="00E34781"/>
    <w:rsid w:val="00E35155"/>
    <w:rsid w:val="00E401C8"/>
    <w:rsid w:val="00E435B1"/>
    <w:rsid w:val="00E44739"/>
    <w:rsid w:val="00E554A4"/>
    <w:rsid w:val="00E67A21"/>
    <w:rsid w:val="00E67FEA"/>
    <w:rsid w:val="00E7459D"/>
    <w:rsid w:val="00E776EC"/>
    <w:rsid w:val="00E871EA"/>
    <w:rsid w:val="00E95F7C"/>
    <w:rsid w:val="00E97F03"/>
    <w:rsid w:val="00EA595C"/>
    <w:rsid w:val="00EA6706"/>
    <w:rsid w:val="00EB5C38"/>
    <w:rsid w:val="00EC16B1"/>
    <w:rsid w:val="00EC7FFD"/>
    <w:rsid w:val="00ED5009"/>
    <w:rsid w:val="00ED6572"/>
    <w:rsid w:val="00EE7981"/>
    <w:rsid w:val="00EF4514"/>
    <w:rsid w:val="00F018B6"/>
    <w:rsid w:val="00F058B2"/>
    <w:rsid w:val="00F0776B"/>
    <w:rsid w:val="00F25883"/>
    <w:rsid w:val="00F37804"/>
    <w:rsid w:val="00F378C8"/>
    <w:rsid w:val="00F65473"/>
    <w:rsid w:val="00F705D3"/>
    <w:rsid w:val="00F70C2F"/>
    <w:rsid w:val="00F72457"/>
    <w:rsid w:val="00F72AEC"/>
    <w:rsid w:val="00F75648"/>
    <w:rsid w:val="00F75926"/>
    <w:rsid w:val="00F823D9"/>
    <w:rsid w:val="00F82F74"/>
    <w:rsid w:val="00F95949"/>
    <w:rsid w:val="00F96872"/>
    <w:rsid w:val="00FA0AD6"/>
    <w:rsid w:val="00FA2340"/>
    <w:rsid w:val="00FA28D5"/>
    <w:rsid w:val="00FA4024"/>
    <w:rsid w:val="00FB50DF"/>
    <w:rsid w:val="00FB5ACF"/>
    <w:rsid w:val="00FC1CF6"/>
    <w:rsid w:val="00FD35A1"/>
    <w:rsid w:val="00FD4A1B"/>
    <w:rsid w:val="00FE66C2"/>
    <w:rsid w:val="00FE792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7">
    <w:name w:val="Body Text"/>
    <w:basedOn w:val="a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page number"/>
    <w:basedOn w:val="a0"/>
    <w:rsid w:val="0066368D"/>
  </w:style>
  <w:style w:type="paragraph" w:styleId="a9">
    <w:name w:val="No Spacing"/>
    <w:link w:val="aa"/>
    <w:uiPriority w:val="1"/>
    <w:qFormat/>
    <w:rsid w:val="00C35FBB"/>
    <w:rPr>
      <w:sz w:val="24"/>
      <w:szCs w:val="24"/>
    </w:rPr>
  </w:style>
  <w:style w:type="paragraph" w:styleId="ab">
    <w:name w:val="Balloon Text"/>
    <w:basedOn w:val="a"/>
    <w:link w:val="ac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332B2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C6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90C59"/>
  </w:style>
  <w:style w:type="character" w:customStyle="1" w:styleId="aa">
    <w:name w:val="Без интервала Знак"/>
    <w:link w:val="a9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e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d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92409F"/>
    <w:rPr>
      <w:rFonts w:cs="Times New Roman"/>
      <w:b/>
      <w:bCs/>
    </w:rPr>
  </w:style>
  <w:style w:type="character" w:customStyle="1" w:styleId="11pt">
    <w:name w:val="Основной текст + 11 pt"/>
    <w:uiPriority w:val="99"/>
    <w:rsid w:val="0092409F"/>
    <w:rPr>
      <w:rFonts w:ascii="Times New Roman" w:hAnsi="Times New Roman"/>
      <w:spacing w:val="0"/>
      <w:sz w:val="22"/>
    </w:rPr>
  </w:style>
  <w:style w:type="character" w:customStyle="1" w:styleId="textdefault">
    <w:name w:val="text_default"/>
    <w:rsid w:val="00924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7">
    <w:name w:val="Body Text"/>
    <w:basedOn w:val="a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page number"/>
    <w:basedOn w:val="a0"/>
    <w:rsid w:val="0066368D"/>
  </w:style>
  <w:style w:type="paragraph" w:styleId="a9">
    <w:name w:val="No Spacing"/>
    <w:link w:val="aa"/>
    <w:uiPriority w:val="1"/>
    <w:qFormat/>
    <w:rsid w:val="00C35FBB"/>
    <w:rPr>
      <w:sz w:val="24"/>
      <w:szCs w:val="24"/>
    </w:rPr>
  </w:style>
  <w:style w:type="paragraph" w:styleId="ab">
    <w:name w:val="Balloon Text"/>
    <w:basedOn w:val="a"/>
    <w:link w:val="ac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332B2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C6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90C59"/>
  </w:style>
  <w:style w:type="character" w:customStyle="1" w:styleId="aa">
    <w:name w:val="Без интервала Знак"/>
    <w:link w:val="a9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e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d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92409F"/>
    <w:rPr>
      <w:rFonts w:cs="Times New Roman"/>
      <w:b/>
      <w:bCs/>
    </w:rPr>
  </w:style>
  <w:style w:type="character" w:customStyle="1" w:styleId="11pt">
    <w:name w:val="Основной текст + 11 pt"/>
    <w:uiPriority w:val="99"/>
    <w:rsid w:val="0092409F"/>
    <w:rPr>
      <w:rFonts w:ascii="Times New Roman" w:hAnsi="Times New Roman"/>
      <w:spacing w:val="0"/>
      <w:sz w:val="22"/>
    </w:rPr>
  </w:style>
  <w:style w:type="character" w:customStyle="1" w:styleId="textdefault">
    <w:name w:val="text_default"/>
    <w:rsid w:val="0092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4DF0-3ADF-4A5D-8F09-9907D527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21599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ManagerKazna-FU</cp:lastModifiedBy>
  <cp:revision>38</cp:revision>
  <cp:lastPrinted>2025-01-27T11:34:00Z</cp:lastPrinted>
  <dcterms:created xsi:type="dcterms:W3CDTF">2025-01-20T08:01:00Z</dcterms:created>
  <dcterms:modified xsi:type="dcterms:W3CDTF">2025-01-29T05:48:00Z</dcterms:modified>
</cp:coreProperties>
</file>