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3B5B56" w:rsidRPr="002607CF" w:rsidTr="009410AF">
        <w:tc>
          <w:tcPr>
            <w:tcW w:w="4217" w:type="dxa"/>
            <w:shd w:val="clear" w:color="auto" w:fill="auto"/>
          </w:tcPr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3B5B56" w:rsidRPr="002607CF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B5B56" w:rsidRPr="008E0887" w:rsidRDefault="003B5B56" w:rsidP="009410A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CF"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Десногорск» Смоленской </w:t>
            </w:r>
            <w:r w:rsidRPr="008E088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3B64AB" w:rsidRPr="003B64AB" w:rsidRDefault="003B64AB" w:rsidP="003B64AB">
            <w:pPr>
              <w:tabs>
                <w:tab w:val="left" w:pos="19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4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B64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24.01.2025</w:t>
            </w:r>
            <w:r w:rsidRPr="003B64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B64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  <w:p w:rsidR="003B5B56" w:rsidRPr="002607CF" w:rsidRDefault="008E0887" w:rsidP="008E0887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EB426D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УТВЕРЖДЕНА </w:t>
      </w:r>
    </w:p>
    <w:p w:rsidR="00EB426D" w:rsidRPr="002607CF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2607CF">
        <w:rPr>
          <w:rFonts w:ascii="Times New Roman" w:eastAsia="Times New Roman" w:hAnsi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/>
          <w:sz w:val="24"/>
          <w:szCs w:val="24"/>
        </w:rPr>
        <w:t>ем</w:t>
      </w:r>
      <w:r w:rsidRPr="002607CF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</w:p>
    <w:p w:rsidR="00EB426D" w:rsidRPr="002607CF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607CF"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</w:p>
    <w:p w:rsidR="00EB426D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2607CF">
        <w:rPr>
          <w:rFonts w:ascii="Times New Roman" w:eastAsia="Times New Roman" w:hAnsi="Times New Roman"/>
          <w:sz w:val="24"/>
          <w:szCs w:val="24"/>
        </w:rPr>
        <w:t xml:space="preserve">«город Десногорск» </w:t>
      </w:r>
      <w:proofErr w:type="gramStart"/>
      <w:r w:rsidRPr="002607CF">
        <w:rPr>
          <w:rFonts w:ascii="Times New Roman" w:eastAsia="Times New Roman" w:hAnsi="Times New Roman"/>
          <w:sz w:val="24"/>
          <w:szCs w:val="24"/>
        </w:rPr>
        <w:t>Смоленской</w:t>
      </w:r>
      <w:proofErr w:type="gramEnd"/>
    </w:p>
    <w:p w:rsidR="00EB426D" w:rsidRPr="002607CF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Pr="002607CF">
        <w:rPr>
          <w:rFonts w:ascii="Times New Roman" w:eastAsia="Times New Roman" w:hAnsi="Times New Roman"/>
          <w:sz w:val="24"/>
          <w:szCs w:val="24"/>
        </w:rPr>
        <w:t xml:space="preserve"> области</w:t>
      </w:r>
    </w:p>
    <w:p w:rsidR="00EB426D" w:rsidRPr="00EB3A19" w:rsidRDefault="00EB426D" w:rsidP="00EB42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607CF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EB426D">
        <w:rPr>
          <w:rFonts w:ascii="Times New Roman" w:eastAsia="Times New Roman" w:hAnsi="Times New Roman"/>
          <w:sz w:val="24"/>
          <w:szCs w:val="24"/>
          <w:u w:val="single"/>
        </w:rPr>
        <w:t>05.12.2013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607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EB426D">
        <w:rPr>
          <w:rFonts w:ascii="Times New Roman" w:eastAsia="Times New Roman" w:hAnsi="Times New Roman"/>
          <w:sz w:val="24"/>
          <w:szCs w:val="24"/>
          <w:u w:val="single"/>
        </w:rPr>
        <w:t>1109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426D" w:rsidRDefault="00EB426D" w:rsidP="003B5B56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775A" w:rsidRDefault="0064775A" w:rsidP="003B5B5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426D" w:rsidRDefault="00EB426D" w:rsidP="003B5B5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B5B56" w:rsidRPr="00616AD7" w:rsidRDefault="003B5B56" w:rsidP="003B5B5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16AD7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3B5B56" w:rsidRDefault="003B5B56" w:rsidP="003B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AD7">
        <w:rPr>
          <w:rFonts w:ascii="Times New Roman" w:hAnsi="Times New Roman"/>
          <w:b/>
          <w:sz w:val="24"/>
          <w:szCs w:val="24"/>
        </w:rPr>
        <w:t>«С</w:t>
      </w:r>
      <w:r w:rsidRPr="00616AD7">
        <w:rPr>
          <w:rFonts w:ascii="Times New Roman" w:hAnsi="Times New Roman"/>
          <w:b/>
          <w:bCs/>
          <w:sz w:val="24"/>
          <w:szCs w:val="24"/>
        </w:rPr>
        <w:t>оздание благоприятного предпринимательского климата на территории муниципального образования «город Десногорск» Смоленской области</w:t>
      </w:r>
      <w:r w:rsidR="00C40FB6">
        <w:rPr>
          <w:rFonts w:ascii="Times New Roman" w:hAnsi="Times New Roman"/>
          <w:b/>
          <w:bCs/>
          <w:sz w:val="24"/>
          <w:szCs w:val="24"/>
        </w:rPr>
        <w:t>»</w:t>
      </w:r>
    </w:p>
    <w:p w:rsidR="003B5B56" w:rsidRPr="00EB426D" w:rsidRDefault="003B5B56" w:rsidP="003B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9F4552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ПАСПОРТ</w:t>
      </w:r>
    </w:p>
    <w:p w:rsidR="00F31343" w:rsidRPr="009F4552" w:rsidRDefault="00F31343" w:rsidP="00843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552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341A56" w:rsidRPr="00341A56" w:rsidRDefault="00341A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«Создание благоприятного предпринимательского климата  </w:t>
      </w:r>
      <w:r w:rsidR="00423A1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 </w:t>
      </w: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территории муниципального образования «город Десногорск» Смоленской области»</w:t>
      </w:r>
    </w:p>
    <w:p w:rsidR="00F31343" w:rsidRPr="00341A56" w:rsidRDefault="00341A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A56">
        <w:rPr>
          <w:rFonts w:ascii="Times New Roman" w:hAnsi="Times New Roman"/>
          <w:sz w:val="24"/>
          <w:szCs w:val="24"/>
        </w:rPr>
        <w:t xml:space="preserve"> </w:t>
      </w:r>
      <w:r w:rsidR="00F31343" w:rsidRPr="00341A56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F31343" w:rsidRPr="00EB426D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343" w:rsidRPr="00CA7710" w:rsidRDefault="00F31343" w:rsidP="001F615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710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F31343" w:rsidRPr="00EB426D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F31343" w:rsidRPr="009F4552" w:rsidTr="00B2653A">
        <w:tc>
          <w:tcPr>
            <w:tcW w:w="2978" w:type="dxa"/>
            <w:shd w:val="clear" w:color="auto" w:fill="auto"/>
            <w:vAlign w:val="center"/>
          </w:tcPr>
          <w:p w:rsidR="00F31343" w:rsidRPr="00AA75E3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F31343" w:rsidRPr="00AA75E3" w:rsidRDefault="00452399" w:rsidP="001F615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муниципального образования «город Десногорск» Смоленской области.</w:t>
            </w:r>
          </w:p>
          <w:p w:rsidR="00F31343" w:rsidRPr="00AA75E3" w:rsidRDefault="00F31343" w:rsidP="001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43" w:rsidRPr="009F4552" w:rsidTr="00B2653A">
        <w:tc>
          <w:tcPr>
            <w:tcW w:w="2978" w:type="dxa"/>
            <w:shd w:val="clear" w:color="auto" w:fill="auto"/>
          </w:tcPr>
          <w:p w:rsidR="00F31343" w:rsidRPr="00AA75E3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F31343" w:rsidRPr="00341A56" w:rsidRDefault="00452399" w:rsidP="00674DF5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Отдел экономики и инвестиций, </w:t>
            </w:r>
            <w:r w:rsidR="00341A56" w:rsidRPr="00341A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Комитет имущественных и земельных отношений </w:t>
            </w:r>
            <w:r w:rsidR="00341A56" w:rsidRPr="00341A56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Администрации муниципального образования «город</w:t>
            </w:r>
            <w:r w:rsidR="00674DF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Десногорск» Смоленской области.</w:t>
            </w:r>
          </w:p>
        </w:tc>
      </w:tr>
      <w:tr w:rsidR="00F31343" w:rsidRPr="009F4552" w:rsidTr="00B2653A">
        <w:tc>
          <w:tcPr>
            <w:tcW w:w="2978" w:type="dxa"/>
            <w:shd w:val="clear" w:color="auto" w:fill="auto"/>
          </w:tcPr>
          <w:p w:rsidR="00F31343" w:rsidRDefault="00F31343" w:rsidP="00B2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341A56" w:rsidRPr="00AA75E3" w:rsidRDefault="0078147F" w:rsidP="009A69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41A56" w:rsidRPr="000C6D84">
              <w:rPr>
                <w:rFonts w:ascii="Times New Roman" w:hAnsi="Times New Roman"/>
                <w:sz w:val="24"/>
                <w:szCs w:val="24"/>
              </w:rPr>
              <w:t>тдел муниципальных закупок (Контрактная служба)</w:t>
            </w:r>
            <w:r w:rsidR="0034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A56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Администрации муниципального образования «город Десногорск» Смоленской области</w:t>
            </w:r>
            <w:r w:rsidR="00D46AE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F31343" w:rsidRPr="009F4552" w:rsidTr="00B2653A">
        <w:trPr>
          <w:trHeight w:val="691"/>
        </w:trPr>
        <w:tc>
          <w:tcPr>
            <w:tcW w:w="2978" w:type="dxa"/>
            <w:shd w:val="clear" w:color="auto" w:fill="auto"/>
          </w:tcPr>
          <w:p w:rsidR="00F31343" w:rsidRPr="00AA75E3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F31343" w:rsidRPr="00AA75E3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A6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C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343" w:rsidRPr="00AA75E3" w:rsidRDefault="00F31343" w:rsidP="00A7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C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7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43" w:rsidRPr="009F4552" w:rsidTr="00B2653A">
        <w:tc>
          <w:tcPr>
            <w:tcW w:w="2978" w:type="dxa"/>
            <w:shd w:val="clear" w:color="auto" w:fill="auto"/>
          </w:tcPr>
          <w:p w:rsidR="00F31343" w:rsidRPr="00AA75E3" w:rsidRDefault="00F31343" w:rsidP="00B2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7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31343" w:rsidRDefault="00F31343" w:rsidP="00D9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>Выполнение целев</w:t>
            </w:r>
            <w:r w:rsidR="007C3B4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7C3B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D10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343" w:rsidRPr="00AA75E3" w:rsidRDefault="00F31343" w:rsidP="00D9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D4E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>Достижение качественных улучшений в сфере малого и среднего предпринимательства и инвестиционного климата</w:t>
            </w:r>
            <w:r w:rsidR="00D10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1A3" w:rsidRPr="009F4552" w:rsidTr="00487311">
        <w:tc>
          <w:tcPr>
            <w:tcW w:w="2978" w:type="dxa"/>
            <w:shd w:val="clear" w:color="auto" w:fill="auto"/>
          </w:tcPr>
          <w:p w:rsidR="00A771A3" w:rsidRPr="00E24449" w:rsidRDefault="00A771A3" w:rsidP="00B2653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E2444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E24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945" w:type="dxa"/>
            <w:shd w:val="clear" w:color="auto" w:fill="auto"/>
          </w:tcPr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9210B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20</w:t>
            </w:r>
            <w:r w:rsidR="00A8376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0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8,4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</w:t>
            </w:r>
          </w:p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из них:</w:t>
            </w:r>
          </w:p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областного бюджета </w:t>
            </w:r>
            <w:r w:rsidRPr="00A7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1426,9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 </w:t>
            </w:r>
          </w:p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местного бюджета </w:t>
            </w:r>
            <w:r w:rsidRPr="00A7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A7194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58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1,5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рублей; в том числе:</w:t>
            </w:r>
          </w:p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этап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2014 – 2021 –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226, 8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 из них: средства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местного бюджета –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226,8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:rsidR="00A771A3" w:rsidRPr="00A771A3" w:rsidRDefault="00A771A3" w:rsidP="00A771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этап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2022 </w:t>
            </w:r>
            <w:r w:rsidRPr="00A7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7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210B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</w:t>
            </w:r>
            <w:r w:rsidR="00A7194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78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1, 6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 из них: средства областного бюджета – 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1426,9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рублей,</w:t>
            </w:r>
          </w:p>
          <w:p w:rsidR="00A771A3" w:rsidRPr="00A771A3" w:rsidRDefault="00A771A3" w:rsidP="00A719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="00A7194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35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4,7</w:t>
            </w:r>
            <w:r w:rsidRPr="00A771A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тыс. рублей.</w:t>
            </w:r>
          </w:p>
        </w:tc>
      </w:tr>
      <w:tr w:rsidR="00F31343" w:rsidRPr="00CB5298" w:rsidTr="00B2653A">
        <w:tc>
          <w:tcPr>
            <w:tcW w:w="2978" w:type="dxa"/>
            <w:shd w:val="clear" w:color="auto" w:fill="auto"/>
          </w:tcPr>
          <w:p w:rsidR="00F31343" w:rsidRPr="009B256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Влияние на достижение целей муниципальных программ</w:t>
            </w:r>
          </w:p>
        </w:tc>
        <w:tc>
          <w:tcPr>
            <w:tcW w:w="6945" w:type="dxa"/>
            <w:shd w:val="clear" w:color="auto" w:fill="auto"/>
          </w:tcPr>
          <w:p w:rsidR="00F31343" w:rsidRDefault="007234ED" w:rsidP="00D9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>Выполнение целев</w:t>
            </w:r>
            <w:r w:rsidR="0078147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781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программы:</w:t>
            </w:r>
          </w:p>
          <w:p w:rsidR="009B2568" w:rsidRDefault="009B2568" w:rsidP="00D9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4E6F">
              <w:rPr>
                <w:rFonts w:ascii="Times New Roman" w:hAnsi="Times New Roman"/>
                <w:sz w:val="24"/>
                <w:szCs w:val="24"/>
              </w:rPr>
              <w:t>оличество субъектов малого и среднего предпринимательства, осуществляющих деятельность на территории г. Десногорска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568" w:rsidRDefault="007234ED" w:rsidP="00D9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2568">
              <w:rPr>
                <w:rFonts w:ascii="Times New Roman" w:hAnsi="Times New Roman" w:cs="Times New Roman"/>
                <w:sz w:val="24"/>
                <w:szCs w:val="24"/>
              </w:rPr>
              <w:t>Достижение качественных улучшений в сфере малого и среднего предпринимательства и инвестиционного климата:</w:t>
            </w:r>
          </w:p>
          <w:p w:rsidR="009B2568" w:rsidRDefault="009B2568" w:rsidP="00D9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4E6F">
              <w:rPr>
                <w:rFonts w:ascii="Times New Roman" w:hAnsi="Times New Roman"/>
                <w:sz w:val="24"/>
                <w:szCs w:val="24"/>
              </w:rPr>
              <w:t>оличество организаций, образующих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B0D" w:rsidRDefault="00ED1B0D" w:rsidP="00D95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784E6F">
              <w:rPr>
                <w:rFonts w:ascii="Times New Roman" w:hAnsi="Times New Roman"/>
                <w:sz w:val="24"/>
                <w:szCs w:val="24"/>
              </w:rPr>
              <w:t>оличество объявлений для малого и среднего бизнеса, размещенных на сайте Администрации об оказании финансовой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B0D" w:rsidRPr="00ED1B0D" w:rsidRDefault="00ED1B0D" w:rsidP="00D9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784E6F">
              <w:rPr>
                <w:rFonts w:ascii="Times New Roman" w:hAnsi="Times New Roman"/>
                <w:sz w:val="24"/>
                <w:szCs w:val="24"/>
              </w:rPr>
              <w:t xml:space="preserve">оличество субъектов малого и среднего </w:t>
            </w:r>
            <w:r w:rsidR="00B2653A">
              <w:rPr>
                <w:rFonts w:ascii="Times New Roman" w:hAnsi="Times New Roman"/>
                <w:sz w:val="24"/>
                <w:szCs w:val="24"/>
              </w:rPr>
              <w:t>п</w:t>
            </w:r>
            <w:r w:rsidRPr="00784E6F">
              <w:rPr>
                <w:rFonts w:ascii="Times New Roman" w:hAnsi="Times New Roman"/>
                <w:sz w:val="24"/>
                <w:szCs w:val="24"/>
              </w:rPr>
              <w:t xml:space="preserve">редпринимательства в </w:t>
            </w:r>
            <w:r w:rsidRPr="00ED1B0D">
              <w:rPr>
                <w:rFonts w:ascii="Times New Roman" w:hAnsi="Times New Roman" w:cs="Times New Roman"/>
                <w:sz w:val="24"/>
                <w:szCs w:val="24"/>
              </w:rPr>
              <w:t>расчете на 10 тыс. человек населения г. Десногорска;</w:t>
            </w:r>
          </w:p>
          <w:p w:rsidR="009B2568" w:rsidRPr="009B2568" w:rsidRDefault="00ED1B0D" w:rsidP="00D95C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ED1B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D1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оличество инвесторов, которым предоставляются преференции в виде предоставления льготы по земельному налогу, в отношении земельных участков, используемых для инвестиционной 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F31343" w:rsidRPr="00EB426D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1343" w:rsidRPr="0064775A" w:rsidRDefault="00F31343" w:rsidP="0064775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5A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64775A" w:rsidRPr="00EB426D" w:rsidRDefault="0064775A" w:rsidP="0064775A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5202" w:type="pct"/>
        <w:jc w:val="center"/>
        <w:tblInd w:w="-2958" w:type="dxa"/>
        <w:tblLook w:val="04A0" w:firstRow="1" w:lastRow="0" w:firstColumn="1" w:lastColumn="0" w:noHBand="0" w:noVBand="1"/>
      </w:tblPr>
      <w:tblGrid>
        <w:gridCol w:w="2578"/>
        <w:gridCol w:w="1292"/>
        <w:gridCol w:w="2052"/>
        <w:gridCol w:w="1494"/>
        <w:gridCol w:w="1271"/>
        <w:gridCol w:w="1271"/>
      </w:tblGrid>
      <w:tr w:rsidR="00F31343" w:rsidRPr="00580B96" w:rsidTr="007C3B40">
        <w:trPr>
          <w:tblHeader/>
          <w:jc w:val="center"/>
        </w:trPr>
        <w:tc>
          <w:tcPr>
            <w:tcW w:w="1295" w:type="pct"/>
            <w:vMerge w:val="restart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" w:type="pct"/>
            <w:vMerge w:val="restart"/>
          </w:tcPr>
          <w:p w:rsidR="00F31343" w:rsidRPr="00814FFB" w:rsidRDefault="00F31343" w:rsidP="001F615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30" w:type="pct"/>
            <w:vMerge w:val="restart"/>
          </w:tcPr>
          <w:p w:rsidR="00F31343" w:rsidRDefault="00F31343" w:rsidP="001F615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</w:p>
          <w:p w:rsidR="00F31343" w:rsidRPr="00814FFB" w:rsidRDefault="00F31343" w:rsidP="009210B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году, предшествующем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очередному финансовому году)</w:t>
            </w:r>
            <w:r w:rsidR="00A51A8D">
              <w:rPr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9210BC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26" w:type="pct"/>
            <w:gridSpan w:val="3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31343" w:rsidRPr="00580B96" w:rsidTr="007C3B40">
        <w:trPr>
          <w:trHeight w:val="448"/>
          <w:tblHeader/>
          <w:jc w:val="center"/>
        </w:trPr>
        <w:tc>
          <w:tcPr>
            <w:tcW w:w="1295" w:type="pct"/>
            <w:vMerge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31343" w:rsidRPr="00580B96" w:rsidRDefault="00F31343" w:rsidP="001F615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0" w:type="pct"/>
            <w:vMerge/>
          </w:tcPr>
          <w:p w:rsidR="00F31343" w:rsidRPr="00580B96" w:rsidRDefault="00F31343" w:rsidP="001F615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A51A8D" w:rsidRPr="00580B96" w:rsidRDefault="00A51A8D" w:rsidP="009210B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210BC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8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A51A8D" w:rsidRPr="00580B96" w:rsidRDefault="00A51A8D" w:rsidP="009210B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210BC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8" w:type="pct"/>
          </w:tcPr>
          <w:p w:rsidR="00F31343" w:rsidRDefault="00F31343" w:rsidP="001F6156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A51A8D" w:rsidRPr="00580B96" w:rsidRDefault="00A51A8D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210BC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31343" w:rsidRPr="00580B96" w:rsidTr="007C3B40">
        <w:trPr>
          <w:trHeight w:val="282"/>
          <w:tblHeader/>
          <w:jc w:val="center"/>
        </w:trPr>
        <w:tc>
          <w:tcPr>
            <w:tcW w:w="1295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F31343" w:rsidRDefault="00F31343" w:rsidP="001F615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F31343" w:rsidRPr="00580B96" w:rsidRDefault="00F31343" w:rsidP="001F615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0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38" w:type="pct"/>
            <w:vAlign w:val="center"/>
          </w:tcPr>
          <w:p w:rsidR="00F31343" w:rsidRPr="00580B9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D1B0D" w:rsidRPr="00580B96" w:rsidTr="007C3B40">
        <w:trPr>
          <w:trHeight w:val="433"/>
          <w:jc w:val="center"/>
        </w:trPr>
        <w:tc>
          <w:tcPr>
            <w:tcW w:w="1295" w:type="pct"/>
            <w:vAlign w:val="center"/>
          </w:tcPr>
          <w:p w:rsidR="00ED1B0D" w:rsidRPr="00784E6F" w:rsidRDefault="00ED1B0D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49" w:type="pct"/>
          </w:tcPr>
          <w:p w:rsidR="00ED1B0D" w:rsidRPr="00580B96" w:rsidRDefault="00ED1B0D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30" w:type="pct"/>
          </w:tcPr>
          <w:p w:rsidR="00ED1B0D" w:rsidRPr="00580B96" w:rsidRDefault="00FD7167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</w:tcPr>
          <w:p w:rsidR="00ED1B0D" w:rsidRPr="00580B96" w:rsidRDefault="005B498B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ED1B0D" w:rsidRPr="00580B96" w:rsidRDefault="009210BC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ED1B0D" w:rsidRPr="00580B96" w:rsidRDefault="00A51A8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D1B0D" w:rsidRPr="00580B96" w:rsidTr="007C3B40">
        <w:trPr>
          <w:jc w:val="center"/>
        </w:trPr>
        <w:tc>
          <w:tcPr>
            <w:tcW w:w="1295" w:type="pct"/>
            <w:vAlign w:val="center"/>
          </w:tcPr>
          <w:p w:rsidR="001A75F7" w:rsidRDefault="00ED1B0D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объявлений для малого и среднего бизнеса, размещенных на сайте Администрации об оказании финансовой</w:t>
            </w:r>
          </w:p>
          <w:p w:rsidR="00ED1B0D" w:rsidRPr="00784E6F" w:rsidRDefault="00ED1B0D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поддержки </w:t>
            </w:r>
          </w:p>
        </w:tc>
        <w:tc>
          <w:tcPr>
            <w:tcW w:w="649" w:type="pct"/>
          </w:tcPr>
          <w:p w:rsidR="00ED1B0D" w:rsidRDefault="00ED1B0D" w:rsidP="001F6156">
            <w:pPr>
              <w:ind w:firstLine="168"/>
            </w:pPr>
            <w:r w:rsidRPr="007D5F42">
              <w:rPr>
                <w:sz w:val="24"/>
                <w:szCs w:val="24"/>
              </w:rPr>
              <w:t>единиц</w:t>
            </w:r>
          </w:p>
        </w:tc>
        <w:tc>
          <w:tcPr>
            <w:tcW w:w="1030" w:type="pct"/>
          </w:tcPr>
          <w:p w:rsidR="00ED1B0D" w:rsidRPr="00580B96" w:rsidRDefault="00A51A8D" w:rsidP="001F61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ED1B0D" w:rsidRPr="00580B96" w:rsidRDefault="00A51A8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ED1B0D" w:rsidRPr="00580B96" w:rsidRDefault="00A51A8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ED1B0D" w:rsidRPr="00580B96" w:rsidRDefault="00A51A8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1A8D" w:rsidRPr="00580B96" w:rsidTr="007C3B40">
        <w:trPr>
          <w:jc w:val="center"/>
        </w:trPr>
        <w:tc>
          <w:tcPr>
            <w:tcW w:w="1295" w:type="pct"/>
            <w:vAlign w:val="center"/>
          </w:tcPr>
          <w:p w:rsidR="00A51A8D" w:rsidRPr="00784E6F" w:rsidRDefault="00A51A8D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субъектов малого и среднего предпринимательства, осуществляющих деятельность на территории г. </w:t>
            </w:r>
            <w:r w:rsidRPr="00784E6F">
              <w:rPr>
                <w:sz w:val="24"/>
                <w:szCs w:val="24"/>
              </w:rPr>
              <w:lastRenderedPageBreak/>
              <w:t xml:space="preserve">Десногорска  </w:t>
            </w:r>
          </w:p>
        </w:tc>
        <w:tc>
          <w:tcPr>
            <w:tcW w:w="649" w:type="pct"/>
          </w:tcPr>
          <w:p w:rsidR="00A51A8D" w:rsidRDefault="00A51A8D" w:rsidP="001F6156">
            <w:pPr>
              <w:ind w:firstLine="168"/>
            </w:pPr>
            <w:r w:rsidRPr="007D5F42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30" w:type="pct"/>
          </w:tcPr>
          <w:p w:rsidR="00353C12" w:rsidRDefault="009210BC" w:rsidP="00067DA6">
            <w:pPr>
              <w:ind w:firstLine="71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556</w:t>
            </w:r>
          </w:p>
          <w:p w:rsidR="00353C12" w:rsidRDefault="00353C12" w:rsidP="00353C12">
            <w:pPr>
              <w:rPr>
                <w:rFonts w:cs="Times New Roman"/>
                <w:sz w:val="24"/>
                <w:szCs w:val="24"/>
              </w:rPr>
            </w:pPr>
          </w:p>
          <w:p w:rsidR="00A51A8D" w:rsidRPr="00353C12" w:rsidRDefault="00A51A8D" w:rsidP="00353C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A51A8D" w:rsidRPr="00580B96" w:rsidRDefault="009210BC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556</w:t>
            </w:r>
          </w:p>
        </w:tc>
        <w:tc>
          <w:tcPr>
            <w:tcW w:w="638" w:type="pct"/>
          </w:tcPr>
          <w:p w:rsidR="00A51A8D" w:rsidRPr="00580B96" w:rsidRDefault="009210BC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557</w:t>
            </w:r>
          </w:p>
        </w:tc>
        <w:tc>
          <w:tcPr>
            <w:tcW w:w="638" w:type="pct"/>
          </w:tcPr>
          <w:p w:rsidR="00A51A8D" w:rsidRPr="00580B96" w:rsidRDefault="009210BC" w:rsidP="00F84A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558</w:t>
            </w:r>
          </w:p>
        </w:tc>
      </w:tr>
      <w:tr w:rsidR="00A51A8D" w:rsidRPr="00580B96" w:rsidTr="007C3B40">
        <w:trPr>
          <w:jc w:val="center"/>
        </w:trPr>
        <w:tc>
          <w:tcPr>
            <w:tcW w:w="1295" w:type="pct"/>
            <w:vAlign w:val="center"/>
          </w:tcPr>
          <w:p w:rsidR="00A51A8D" w:rsidRPr="00784E6F" w:rsidRDefault="00A51A8D" w:rsidP="001F6156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в расчете на 10 тыс. человек населения г. Десногорска  </w:t>
            </w:r>
          </w:p>
        </w:tc>
        <w:tc>
          <w:tcPr>
            <w:tcW w:w="649" w:type="pct"/>
          </w:tcPr>
          <w:p w:rsidR="00A51A8D" w:rsidRDefault="00A51A8D" w:rsidP="001F6156">
            <w:pPr>
              <w:ind w:firstLine="168"/>
            </w:pPr>
            <w:r w:rsidRPr="007D5F42">
              <w:rPr>
                <w:sz w:val="24"/>
                <w:szCs w:val="24"/>
              </w:rPr>
              <w:t>единиц</w:t>
            </w:r>
          </w:p>
        </w:tc>
        <w:tc>
          <w:tcPr>
            <w:tcW w:w="1030" w:type="pct"/>
          </w:tcPr>
          <w:p w:rsidR="00A51A8D" w:rsidRPr="00580B96" w:rsidRDefault="00067DA6" w:rsidP="0092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210B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A51A8D" w:rsidRPr="00580B96" w:rsidRDefault="00F84A9E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210B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38" w:type="pct"/>
          </w:tcPr>
          <w:p w:rsidR="00A51A8D" w:rsidRPr="00580B96" w:rsidRDefault="00A51A8D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210B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38" w:type="pct"/>
          </w:tcPr>
          <w:p w:rsidR="00A51A8D" w:rsidRPr="00580B96" w:rsidRDefault="00A51A8D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210BC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A51A8D" w:rsidRPr="00580B96" w:rsidTr="007C3B40">
        <w:trPr>
          <w:jc w:val="center"/>
        </w:trPr>
        <w:tc>
          <w:tcPr>
            <w:tcW w:w="1295" w:type="pct"/>
          </w:tcPr>
          <w:p w:rsidR="00A51A8D" w:rsidRPr="00580B96" w:rsidRDefault="00A51A8D" w:rsidP="001F6156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К</w:t>
            </w:r>
            <w:r w:rsidRPr="00ED1B0D">
              <w:rPr>
                <w:rFonts w:eastAsia="Times New Roman" w:cs="Times New Roman"/>
                <w:spacing w:val="-2"/>
                <w:sz w:val="24"/>
                <w:szCs w:val="24"/>
              </w:rPr>
              <w:t>оличество инвесторов, которым предоставляются преференции в виде предоставления льготы по земельному налогу, в отношении земельных участков, используемых для инвестиционной деятельности</w:t>
            </w:r>
          </w:p>
        </w:tc>
        <w:tc>
          <w:tcPr>
            <w:tcW w:w="649" w:type="pct"/>
          </w:tcPr>
          <w:p w:rsidR="00A51A8D" w:rsidRPr="00580B96" w:rsidRDefault="00A51A8D" w:rsidP="001F61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единиц</w:t>
            </w:r>
          </w:p>
        </w:tc>
        <w:tc>
          <w:tcPr>
            <w:tcW w:w="1030" w:type="pct"/>
          </w:tcPr>
          <w:p w:rsidR="00A51A8D" w:rsidRPr="00FE7635" w:rsidRDefault="00FE7635" w:rsidP="001F61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0" w:type="pct"/>
          </w:tcPr>
          <w:p w:rsidR="00A51A8D" w:rsidRPr="00067DA6" w:rsidRDefault="00067DA6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A51A8D" w:rsidRPr="00257B3A" w:rsidRDefault="00257B3A" w:rsidP="001F6156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" w:type="pct"/>
          </w:tcPr>
          <w:p w:rsidR="00A51A8D" w:rsidRPr="00580B96" w:rsidRDefault="00257B3A" w:rsidP="00257B3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31343" w:rsidRPr="009F4552" w:rsidRDefault="00F31343" w:rsidP="001F6156">
      <w:pPr>
        <w:widowControl w:val="0"/>
        <w:tabs>
          <w:tab w:val="left" w:pos="441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343" w:rsidRDefault="00F31343" w:rsidP="001F615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16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1"/>
        <w:tblW w:w="5184" w:type="pct"/>
        <w:tblInd w:w="-176" w:type="dxa"/>
        <w:tblLook w:val="04A0" w:firstRow="1" w:lastRow="0" w:firstColumn="1" w:lastColumn="0" w:noHBand="0" w:noVBand="1"/>
      </w:tblPr>
      <w:tblGrid>
        <w:gridCol w:w="896"/>
        <w:gridCol w:w="2790"/>
        <w:gridCol w:w="312"/>
        <w:gridCol w:w="1500"/>
        <w:gridCol w:w="1502"/>
        <w:gridCol w:w="2923"/>
      </w:tblGrid>
      <w:tr w:rsidR="003C521F" w:rsidRPr="00D63D40" w:rsidTr="00B2653A">
        <w:trPr>
          <w:trHeight w:val="562"/>
        </w:trPr>
        <w:tc>
          <w:tcPr>
            <w:tcW w:w="451" w:type="pct"/>
            <w:vAlign w:val="center"/>
            <w:hideMark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№</w:t>
            </w:r>
            <w:r w:rsidRPr="00D63D40">
              <w:rPr>
                <w:rFonts w:eastAsia="Times New Roman" w:cs="Times New Roman"/>
                <w:sz w:val="24"/>
                <w:szCs w:val="24"/>
              </w:rPr>
              <w:br/>
            </w:r>
            <w:proofErr w:type="gramStart"/>
            <w:r w:rsidRPr="00D63D40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D63D40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3" w:type="pct"/>
            <w:gridSpan w:val="2"/>
            <w:vAlign w:val="center"/>
            <w:hideMark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13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3" w:type="pct"/>
            <w:vAlign w:val="center"/>
          </w:tcPr>
          <w:p w:rsidR="00F31343" w:rsidRPr="00D63D40" w:rsidRDefault="00F31343" w:rsidP="00B265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Связь с показателями</w:t>
            </w:r>
            <w:r w:rsidRPr="00D63D40">
              <w:rPr>
                <w:rFonts w:eastAsia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C521F" w:rsidRPr="00D63D40" w:rsidTr="00B2653A">
        <w:trPr>
          <w:trHeight w:val="170"/>
        </w:trPr>
        <w:tc>
          <w:tcPr>
            <w:tcW w:w="451" w:type="pct"/>
            <w:vAlign w:val="center"/>
          </w:tcPr>
          <w:p w:rsidR="00F31343" w:rsidRPr="00D63D40" w:rsidRDefault="00A05A92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pct"/>
            <w:gridSpan w:val="2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pct"/>
            <w:vAlign w:val="center"/>
          </w:tcPr>
          <w:p w:rsidR="00F31343" w:rsidRPr="00D63D40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DF7A03" w:rsidRPr="00D63D40" w:rsidTr="00DF7A03">
        <w:trPr>
          <w:trHeight w:val="170"/>
        </w:trPr>
        <w:tc>
          <w:tcPr>
            <w:tcW w:w="451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</w:tr>
      <w:tr w:rsidR="00DF7A03" w:rsidRPr="00D63D40" w:rsidTr="00F252B6">
        <w:trPr>
          <w:trHeight w:val="170"/>
        </w:trPr>
        <w:tc>
          <w:tcPr>
            <w:tcW w:w="451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gridSpan w:val="3"/>
          </w:tcPr>
          <w:p w:rsidR="00DF7A03" w:rsidRPr="00D63D40" w:rsidRDefault="00765B6B" w:rsidP="00F252B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230" w:type="pct"/>
            <w:gridSpan w:val="2"/>
            <w:vAlign w:val="center"/>
          </w:tcPr>
          <w:p w:rsidR="00DF7A03" w:rsidRPr="00D63D40" w:rsidRDefault="00765B6B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DF7A03" w:rsidRPr="00D63D40" w:rsidTr="00F252B6">
        <w:trPr>
          <w:trHeight w:val="170"/>
        </w:trPr>
        <w:tc>
          <w:tcPr>
            <w:tcW w:w="451" w:type="pct"/>
          </w:tcPr>
          <w:p w:rsidR="00DF7A03" w:rsidRPr="00D63D40" w:rsidRDefault="00DF7A03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563" w:type="pct"/>
            <w:gridSpan w:val="2"/>
          </w:tcPr>
          <w:p w:rsidR="00DF7A03" w:rsidRPr="00D63D40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13" w:type="pct"/>
            <w:gridSpan w:val="2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7A03" w:rsidRPr="00D63D40" w:rsidTr="00F252B6">
        <w:trPr>
          <w:trHeight w:val="170"/>
        </w:trPr>
        <w:tc>
          <w:tcPr>
            <w:tcW w:w="451" w:type="pct"/>
          </w:tcPr>
          <w:p w:rsidR="00DF7A03" w:rsidRPr="00D63D40" w:rsidRDefault="00DF7A03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.2</w:t>
            </w:r>
            <w:r w:rsidRPr="00D63D40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3" w:type="pct"/>
            <w:gridSpan w:val="2"/>
          </w:tcPr>
          <w:p w:rsidR="00DF7A03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13" w:type="pct"/>
            <w:gridSpan w:val="2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7A03" w:rsidRPr="00D63D40" w:rsidTr="00DF7A03">
        <w:trPr>
          <w:trHeight w:val="170"/>
        </w:trPr>
        <w:tc>
          <w:tcPr>
            <w:tcW w:w="451" w:type="pct"/>
            <w:vAlign w:val="center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  <w:vAlign w:val="center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Pr="00D63D40">
              <w:rPr>
                <w:rFonts w:eastAsia="Times New Roman" w:cs="Times New Roman"/>
                <w:sz w:val="24"/>
                <w:szCs w:val="24"/>
              </w:rPr>
              <w:t>Ведомственный проект «Наименование»</w:t>
            </w:r>
          </w:p>
        </w:tc>
      </w:tr>
      <w:tr w:rsidR="00765B6B" w:rsidRPr="00D63D40" w:rsidTr="00765B6B">
        <w:trPr>
          <w:trHeight w:val="170"/>
        </w:trPr>
        <w:tc>
          <w:tcPr>
            <w:tcW w:w="451" w:type="pct"/>
            <w:vAlign w:val="center"/>
          </w:tcPr>
          <w:p w:rsidR="00765B6B" w:rsidRDefault="00765B6B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gridSpan w:val="3"/>
          </w:tcPr>
          <w:p w:rsidR="00765B6B" w:rsidRPr="00D63D40" w:rsidRDefault="00765B6B" w:rsidP="00765B6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ведомственного проекта (Фамилия, имя, отчество руководителя регионального проекта, должность)</w:t>
            </w:r>
          </w:p>
        </w:tc>
        <w:tc>
          <w:tcPr>
            <w:tcW w:w="2230" w:type="pct"/>
            <w:gridSpan w:val="2"/>
          </w:tcPr>
          <w:p w:rsidR="00765B6B" w:rsidRPr="00D63D40" w:rsidRDefault="00765B6B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423EF1" w:rsidRPr="00D63D40" w:rsidTr="00F252B6">
        <w:trPr>
          <w:trHeight w:val="170"/>
        </w:trPr>
        <w:tc>
          <w:tcPr>
            <w:tcW w:w="451" w:type="pct"/>
          </w:tcPr>
          <w:p w:rsidR="00423EF1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63" w:type="pct"/>
            <w:gridSpan w:val="2"/>
          </w:tcPr>
          <w:p w:rsidR="00423EF1" w:rsidRPr="00D63D40" w:rsidRDefault="00423EF1" w:rsidP="00986D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13" w:type="pct"/>
            <w:gridSpan w:val="2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3EF1" w:rsidRPr="00D63D40" w:rsidTr="00F252B6">
        <w:trPr>
          <w:trHeight w:val="170"/>
        </w:trPr>
        <w:tc>
          <w:tcPr>
            <w:tcW w:w="451" w:type="pct"/>
          </w:tcPr>
          <w:p w:rsidR="00423EF1" w:rsidRPr="00A43524" w:rsidRDefault="00423EF1" w:rsidP="00F25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63" w:type="pct"/>
            <w:gridSpan w:val="2"/>
          </w:tcPr>
          <w:p w:rsidR="00423EF1" w:rsidRPr="00A43524" w:rsidRDefault="00423EF1" w:rsidP="00986D9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13" w:type="pct"/>
            <w:gridSpan w:val="2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423EF1" w:rsidRPr="00D63D40" w:rsidRDefault="00423EF1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5B6B" w:rsidRPr="00D63D40" w:rsidTr="00765B6B">
        <w:trPr>
          <w:trHeight w:val="170"/>
        </w:trPr>
        <w:tc>
          <w:tcPr>
            <w:tcW w:w="451" w:type="pct"/>
          </w:tcPr>
          <w:p w:rsidR="00765B6B" w:rsidRDefault="00765B6B" w:rsidP="00F252B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765B6B" w:rsidRPr="00765B6B" w:rsidRDefault="00765B6B" w:rsidP="00765B6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65B6B">
              <w:rPr>
                <w:rFonts w:eastAsia="Times New Roman" w:cs="Times New Roman"/>
                <w:sz w:val="24"/>
                <w:szCs w:val="24"/>
              </w:rPr>
              <w:t>Комплекс</w:t>
            </w:r>
            <w:r>
              <w:rPr>
                <w:rFonts w:eastAsia="Times New Roman" w:cs="Times New Roman"/>
                <w:sz w:val="24"/>
                <w:szCs w:val="24"/>
              </w:rPr>
              <w:t>ы</w:t>
            </w:r>
            <w:r w:rsidRPr="00765B6B">
              <w:rPr>
                <w:rFonts w:eastAsia="Times New Roman" w:cs="Times New Roman"/>
                <w:sz w:val="24"/>
                <w:szCs w:val="24"/>
              </w:rPr>
              <w:t xml:space="preserve"> процессных мероприятий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DF7A03">
            <w:pPr>
              <w:widowControl w:val="0"/>
              <w:autoSpaceDE w:val="0"/>
              <w:autoSpaceDN w:val="0"/>
              <w:adjustRightInd w:val="0"/>
              <w:ind w:left="-85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9" w:type="pct"/>
            <w:gridSpan w:val="5"/>
          </w:tcPr>
          <w:p w:rsidR="00765B6B" w:rsidRDefault="00DF7A03" w:rsidP="00765B6B">
            <w:pPr>
              <w:pStyle w:val="a5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F7A03" w:rsidRPr="00DF7A03" w:rsidRDefault="00DF7A03" w:rsidP="00765B6B">
            <w:pPr>
              <w:pStyle w:val="a5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«</w:t>
            </w:r>
            <w:r w:rsidRPr="00DF7A03">
              <w:rPr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  <w:r w:rsidRPr="00DF7A03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7C3B40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>Пугачева Ирина Александровна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 xml:space="preserve">. </w:t>
            </w:r>
            <w:r>
              <w:rPr>
                <w:rFonts w:eastAsia="Arial Unicode MS" w:cs="Times New Roman"/>
                <w:sz w:val="24"/>
                <w:szCs w:val="24"/>
              </w:rPr>
              <w:t>начальник</w:t>
            </w:r>
            <w:r w:rsidR="007C3B40">
              <w:rPr>
                <w:rFonts w:eastAsia="Arial Unicode MS" w:cs="Times New Roman"/>
                <w:sz w:val="24"/>
                <w:szCs w:val="24"/>
              </w:rPr>
              <w:t>а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 отдела экономики и инвестиций </w:t>
            </w:r>
            <w:r>
              <w:rPr>
                <w:rFonts w:eastAsia="Arial Unicode MS" w:cs="Times New Roman"/>
                <w:sz w:val="24"/>
                <w:szCs w:val="24"/>
              </w:rPr>
              <w:lastRenderedPageBreak/>
              <w:t>Администрации муниципального образования «город Десногорск» Смоленской области)</w:t>
            </w:r>
          </w:p>
        </w:tc>
      </w:tr>
      <w:tr w:rsidR="00DF7A03" w:rsidRPr="00D63D40" w:rsidTr="00757421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06" w:type="pct"/>
          </w:tcPr>
          <w:p w:rsidR="00DF7A03" w:rsidRPr="00A43524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Улучшение отраслевой структуры экономики, обеспечение стабильно высокого уровня занятости.</w:t>
            </w:r>
          </w:p>
        </w:tc>
        <w:tc>
          <w:tcPr>
            <w:tcW w:w="1670" w:type="pct"/>
            <w:gridSpan w:val="3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Сохранение количества организаций образующих инфраструктуру поддержки субъектов малого и среднего предпринимательства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9" w:type="pct"/>
            <w:gridSpan w:val="5"/>
          </w:tcPr>
          <w:p w:rsidR="00765B6B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DF8">
              <w:rPr>
                <w:rFonts w:eastAsia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F7A03" w:rsidRPr="00D31DF8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1DF8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 w:rsidRPr="00D31DF8">
              <w:rPr>
                <w:sz w:val="24"/>
                <w:szCs w:val="24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63" w:type="pct"/>
            <w:gridSpan w:val="2"/>
          </w:tcPr>
          <w:p w:rsidR="00DF7A03" w:rsidRPr="00A43524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Увеличение количества объявлений для малого и среднего бизнеса, размещенных на сайте Администрации муниципального образования «город Десногорск» Смоленской области об оказании финансовой поддержки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объявлений для малого и среднего бизнеса, размещенных на сайте Администрации об оказании финансовой поддержки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9" w:type="pct"/>
            <w:gridSpan w:val="5"/>
          </w:tcPr>
          <w:p w:rsidR="00423EF1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F54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FD6F54" w:rsidRDefault="00DF7A03" w:rsidP="005C3624">
            <w:pPr>
              <w:pStyle w:val="a5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D6F54">
              <w:rPr>
                <w:rFonts w:eastAsia="Times New Roman" w:cs="Times New Roman"/>
                <w:sz w:val="24"/>
                <w:szCs w:val="24"/>
              </w:rPr>
              <w:t>«</w:t>
            </w:r>
            <w:r w:rsidRPr="00FD6F54">
              <w:rPr>
                <w:sz w:val="24"/>
                <w:szCs w:val="24"/>
              </w:rPr>
              <w:t>Совершенствование нормативной правовой базы и мониторинг деятельности субъектов малого и среднего предпринимательства»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 </w:t>
            </w:r>
          </w:p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Актуализация существующей базы нормативных правовых актов в сфере предпринимательской и инвестиционной деятельности.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субъектов малого и среднего предпринимательства, осуществляющих деятельность на территории г. Десногорска  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9" w:type="pct"/>
            <w:gridSpan w:val="5"/>
          </w:tcPr>
          <w:p w:rsidR="00423EF1" w:rsidRDefault="00DF7A03" w:rsidP="00DF7A03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DF7A03" w:rsidRDefault="00DF7A03" w:rsidP="00DF7A03">
            <w:pPr>
              <w:widowControl w:val="0"/>
              <w:autoSpaceDE w:val="0"/>
              <w:autoSpaceDN w:val="0"/>
              <w:adjustRightInd w:val="0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«</w:t>
            </w:r>
            <w:r w:rsidRPr="00DF7A03">
              <w:rPr>
                <w:sz w:val="24"/>
                <w:szCs w:val="24"/>
              </w:rPr>
              <w:t>Оказание имущественной поддержки инвесторам и субъектам малого и среднего предпринимательства»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autoSpaceDE w:val="0"/>
              <w:autoSpaceDN w:val="0"/>
              <w:adjustRightInd w:val="0"/>
              <w:ind w:firstLine="841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(</w:t>
            </w:r>
            <w:proofErr w:type="spellStart"/>
            <w:r w:rsidR="009210BC">
              <w:rPr>
                <w:rFonts w:eastAsia="Times New Roman" w:cs="Times New Roman"/>
                <w:sz w:val="24"/>
                <w:szCs w:val="24"/>
              </w:rPr>
              <w:t>Белолипецкая</w:t>
            </w:r>
            <w:proofErr w:type="spellEnd"/>
            <w:r w:rsidR="009210BC">
              <w:rPr>
                <w:rFonts w:eastAsia="Times New Roman" w:cs="Times New Roman"/>
                <w:sz w:val="24"/>
                <w:szCs w:val="24"/>
              </w:rPr>
              <w:t xml:space="preserve"> Алена Вадимовна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10BC">
              <w:rPr>
                <w:rFonts w:eastAsia="Times New Roman" w:cs="Times New Roman"/>
                <w:sz w:val="24"/>
                <w:szCs w:val="24"/>
              </w:rPr>
              <w:t>и.о</w:t>
            </w:r>
            <w:proofErr w:type="spellEnd"/>
            <w:r w:rsidR="009210BC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</w:rPr>
              <w:t>председатель К</w:t>
            </w:r>
            <w:r w:rsidRPr="00341A56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омитет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а</w:t>
            </w:r>
            <w:r w:rsidRPr="00341A56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 xml:space="preserve"> имущественных и земельных отношений </w:t>
            </w:r>
            <w:r w:rsidRPr="00341A56">
              <w:rPr>
                <w:rFonts w:eastAsia="Arial Unicode MS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gramEnd"/>
          </w:p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41A56">
              <w:rPr>
                <w:rFonts w:eastAsia="Arial Unicode MS" w:cs="Times New Roman"/>
                <w:sz w:val="24"/>
                <w:szCs w:val="24"/>
              </w:rPr>
              <w:t>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торгов и применение </w:t>
            </w:r>
            <w:r w:rsidRPr="000C6D84">
              <w:rPr>
                <w:sz w:val="24"/>
                <w:szCs w:val="24"/>
              </w:rPr>
              <w:lastRenderedPageBreak/>
              <w:t>понижающих коэффициентов для субъектов малого и среднего предпринимательства</w:t>
            </w:r>
            <w:r>
              <w:rPr>
                <w:sz w:val="24"/>
                <w:szCs w:val="24"/>
              </w:rPr>
              <w:t>.</w:t>
            </w:r>
            <w:r w:rsidRPr="000C6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hanging="6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К</w:t>
            </w:r>
            <w:r w:rsidRPr="00ED1B0D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оличество инвесторов, которым предоставляются преференции в виде предоставления льготы по земельному налогу, в </w:t>
            </w:r>
            <w:r w:rsidRPr="00ED1B0D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отношении земельных участков, используемых для инвестиционной деятельности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5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64F6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5564F6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5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64F6">
              <w:rPr>
                <w:rFonts w:eastAsia="Times New Roman" w:cs="Times New Roman"/>
                <w:sz w:val="24"/>
                <w:szCs w:val="24"/>
              </w:rPr>
              <w:t>«</w:t>
            </w:r>
            <w:r w:rsidRPr="005564F6">
              <w:rPr>
                <w:sz w:val="24"/>
                <w:szCs w:val="24"/>
              </w:rPr>
              <w:t>Организация и проведение информационной кампании по формированию  положительного образа предпринимателя, популяризация предпринимательства в обществе»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hanging="90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Увеличение к</w:t>
            </w:r>
            <w:r w:rsidRPr="00784E6F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784E6F">
              <w:rPr>
                <w:sz w:val="24"/>
                <w:szCs w:val="24"/>
              </w:rPr>
              <w:t xml:space="preserve"> субъектов малого</w:t>
            </w:r>
            <w:r>
              <w:rPr>
                <w:sz w:val="24"/>
                <w:szCs w:val="24"/>
              </w:rPr>
              <w:t xml:space="preserve"> и среднего предпринимательства,</w:t>
            </w:r>
            <w:r w:rsidRPr="00784E6F">
              <w:rPr>
                <w:sz w:val="24"/>
                <w:szCs w:val="24"/>
              </w:rPr>
              <w:t xml:space="preserve"> осуществляющих деятельность на территории г. Десногорска  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субъектов малого и среднего предпринимательства в расчете на 10 тыс. человек населения г.</w:t>
            </w:r>
            <w:r>
              <w:rPr>
                <w:sz w:val="24"/>
                <w:szCs w:val="24"/>
              </w:rPr>
              <w:t xml:space="preserve"> Десногорска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69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64F6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5564F6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69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64F6">
              <w:rPr>
                <w:rFonts w:eastAsia="Times New Roman" w:cs="Times New Roman"/>
                <w:sz w:val="24"/>
                <w:szCs w:val="24"/>
              </w:rPr>
              <w:t>«</w:t>
            </w:r>
            <w:r w:rsidRPr="005564F6">
              <w:rPr>
                <w:sz w:val="24"/>
                <w:szCs w:val="24"/>
              </w:rPr>
              <w:t>Содействие в подготовке, переподготовке и повышении квалификации кадров малого и среднего предпринимательства»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274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757421">
            <w:pPr>
              <w:widowControl w:val="0"/>
              <w:autoSpaceDE w:val="0"/>
              <w:autoSpaceDN w:val="0"/>
              <w:adjustRightInd w:val="0"/>
              <w:ind w:firstLine="415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Увеличение к</w:t>
            </w:r>
            <w:r w:rsidRPr="00784E6F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784E6F">
              <w:rPr>
                <w:sz w:val="24"/>
                <w:szCs w:val="24"/>
              </w:rPr>
              <w:t xml:space="preserve"> субъектов малого и среднего предпринимательства в расчете на 10 тыс. человек населения г.</w:t>
            </w:r>
            <w:r>
              <w:rPr>
                <w:sz w:val="24"/>
                <w:szCs w:val="24"/>
              </w:rPr>
              <w:t xml:space="preserve"> Десногорска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субъектов малого и среднего предпринимательства в расчете на 10 тыс. человек населения г.</w:t>
            </w:r>
            <w:r>
              <w:rPr>
                <w:sz w:val="24"/>
                <w:szCs w:val="24"/>
              </w:rPr>
              <w:t xml:space="preserve"> Десногорска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69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57421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757421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699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57421">
              <w:rPr>
                <w:rFonts w:eastAsia="Times New Roman" w:cs="Times New Roman"/>
                <w:sz w:val="24"/>
                <w:szCs w:val="24"/>
              </w:rPr>
              <w:t>«</w:t>
            </w:r>
            <w:r w:rsidRPr="00757421">
              <w:rPr>
                <w:sz w:val="24"/>
                <w:szCs w:val="24"/>
              </w:rPr>
              <w:t>Проведение оценки регулирующего воздействия (ОРВ) и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Default="00DF7A03" w:rsidP="00757421">
            <w:pPr>
              <w:widowControl w:val="0"/>
              <w:autoSpaceDE w:val="0"/>
              <w:autoSpaceDN w:val="0"/>
              <w:adjustRightInd w:val="0"/>
              <w:ind w:firstLine="557"/>
              <w:jc w:val="center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>
              <w:rPr>
                <w:rFonts w:eastAsia="Arial Unicode MS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Arial Unicode MS" w:cs="Times New Roman"/>
                <w:sz w:val="24"/>
                <w:szCs w:val="24"/>
              </w:rPr>
              <w:t xml:space="preserve"> за выполнение комплекса процессных мероприятий </w:t>
            </w:r>
          </w:p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563" w:type="pct"/>
            <w:gridSpan w:val="2"/>
          </w:tcPr>
          <w:p w:rsidR="00DF7A03" w:rsidRPr="00A43524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Улучшение отраслевой структуры экономики, обеспечение стабильно высокого уровня занятости.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Сохранение количества организаций образующих инфраструктуру поддержки субъектов малого и среднего предпринимательства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>Количество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pStyle w:val="a5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055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271055" w:rsidRDefault="00DF7A03" w:rsidP="006F2570">
            <w:pPr>
              <w:pStyle w:val="a5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055">
              <w:rPr>
                <w:rFonts w:eastAsia="Times New Roman" w:cs="Times New Roman"/>
                <w:sz w:val="24"/>
                <w:szCs w:val="24"/>
              </w:rPr>
              <w:t>«</w:t>
            </w:r>
            <w:r w:rsidRPr="00271055">
              <w:rPr>
                <w:sz w:val="24"/>
                <w:szCs w:val="24"/>
              </w:rPr>
              <w:t>Развитие торговли и потребительского рынка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Ответственный за выполнение комплекса процессных мероприятий 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 xml:space="preserve">. начальника отдела экономики и инвестиций </w:t>
            </w:r>
            <w:r w:rsidR="007C3B40">
              <w:rPr>
                <w:rFonts w:eastAsia="Arial Unicode MS" w:cs="Times New Roman"/>
                <w:sz w:val="24"/>
                <w:szCs w:val="24"/>
              </w:rPr>
              <w:lastRenderedPageBreak/>
              <w:t>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</w:t>
            </w:r>
            <w:r w:rsidRPr="00784E6F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784E6F">
              <w:rPr>
                <w:sz w:val="24"/>
                <w:szCs w:val="24"/>
              </w:rPr>
              <w:t xml:space="preserve"> субъектов малого и среднего предпринимательства, осуществляющих деятельность на территории г. Десногорска  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субъектов малого и среднего предпринимательства, осуществляющих деятельность на территории г. Десногорска  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7C3B40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DF7A0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F7A03" w:rsidRPr="00DF7A03" w:rsidRDefault="00DF7A03" w:rsidP="006F2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7A03">
              <w:rPr>
                <w:rFonts w:eastAsia="Times New Roman" w:cs="Times New Roman"/>
                <w:sz w:val="24"/>
                <w:szCs w:val="24"/>
              </w:rPr>
              <w:t>«</w:t>
            </w:r>
            <w:r w:rsidRPr="00DF7A03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Ответственный за выполнение комплекса процессных мероприятий 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7C3B40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DF7A03"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заседаний Совета по малому и среднему предпринимательству.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субъектов малого и среднего предпринимательства, осуществляющих деятельность на территории г. Десногорска  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7C3B4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7C3B40"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2114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 </w:t>
            </w:r>
          </w:p>
          <w:p w:rsidR="00DF7A03" w:rsidRPr="003B2114" w:rsidRDefault="00DF7A03" w:rsidP="006F2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2114">
              <w:rPr>
                <w:rFonts w:eastAsia="Times New Roman" w:cs="Times New Roman"/>
                <w:sz w:val="24"/>
                <w:szCs w:val="24"/>
              </w:rPr>
              <w:t>«</w:t>
            </w:r>
            <w:r w:rsidRPr="003B2114">
              <w:rPr>
                <w:sz w:val="24"/>
                <w:szCs w:val="24"/>
              </w:rPr>
              <w:t>Содействие росту конкурентоспособности и продвижению продукции субъектов малого и среднего предпринимательства на товарные рынки»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Ответственный за выполнение комплекса процессных мероприятий 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7C3B4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7C3B40"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Содействие участию</w:t>
            </w:r>
            <w:r w:rsidRPr="00784E6F">
              <w:rPr>
                <w:sz w:val="24"/>
                <w:szCs w:val="24"/>
              </w:rPr>
              <w:t xml:space="preserve"> субъектов малого и среднего предпринимательства, </w:t>
            </w:r>
            <w:r>
              <w:rPr>
                <w:sz w:val="24"/>
                <w:szCs w:val="24"/>
              </w:rPr>
              <w:t>в межрегиональных, областных выставках, ярмарках, конкурсах, семинарах, конференциях.</w:t>
            </w:r>
            <w:r w:rsidRPr="00784E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t xml:space="preserve">Количество субъектов малого и среднего предпринимательства, осуществляющих деятельность на территории г. Десногорска  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7C3B4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7C3B40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9" w:type="pct"/>
            <w:gridSpan w:val="5"/>
          </w:tcPr>
          <w:p w:rsidR="00423EF1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1124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B2114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 </w:t>
            </w:r>
          </w:p>
          <w:p w:rsidR="00DF7A03" w:rsidRPr="003B2114" w:rsidRDefault="00DF7A03" w:rsidP="006F2570">
            <w:pPr>
              <w:pStyle w:val="a5"/>
              <w:widowControl w:val="0"/>
              <w:autoSpaceDE w:val="0"/>
              <w:autoSpaceDN w:val="0"/>
              <w:adjustRightInd w:val="0"/>
              <w:ind w:left="1124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 w:rsidRPr="003B2114">
              <w:rPr>
                <w:sz w:val="24"/>
                <w:szCs w:val="24"/>
              </w:rPr>
      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DF7A03" w:rsidRPr="00D63D40" w:rsidRDefault="00DF7A03" w:rsidP="001F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Ответственный за выполнение комплекса процессных мероприятий (</w:t>
            </w:r>
            <w:r w:rsidR="007C3B40"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 w:rsidR="007C3B40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7C3B40"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  <w:r>
              <w:rPr>
                <w:rFonts w:eastAsia="Arial Unicode MS" w:cs="Times New Roman"/>
                <w:sz w:val="24"/>
                <w:szCs w:val="24"/>
              </w:rPr>
              <w:t>)</w:t>
            </w:r>
          </w:p>
        </w:tc>
      </w:tr>
      <w:tr w:rsidR="00DF7A03" w:rsidRPr="00D63D40" w:rsidTr="00B2653A">
        <w:trPr>
          <w:trHeight w:val="247"/>
        </w:trPr>
        <w:tc>
          <w:tcPr>
            <w:tcW w:w="451" w:type="pct"/>
          </w:tcPr>
          <w:p w:rsidR="00DF7A03" w:rsidRDefault="00DF7A03" w:rsidP="007C3B4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7C3B40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6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1. Развитие сферы малого и среднего предпринимательства, инвестиционного климата.</w:t>
            </w:r>
          </w:p>
        </w:tc>
        <w:tc>
          <w:tcPr>
            <w:tcW w:w="1513" w:type="pct"/>
            <w:gridSpan w:val="2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Взаимодействие и проведение совместных мероприятий с Аппаратом Уполномоченного по защите прав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предпринимателей в Смоленской области.</w:t>
            </w:r>
          </w:p>
        </w:tc>
        <w:tc>
          <w:tcPr>
            <w:tcW w:w="1473" w:type="pct"/>
          </w:tcPr>
          <w:p w:rsidR="00DF7A03" w:rsidRPr="00D63D40" w:rsidRDefault="00DF7A03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84E6F">
              <w:rPr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предпринимательства, осуществляющих деятельность на </w:t>
            </w:r>
            <w:r w:rsidRPr="00784E6F">
              <w:rPr>
                <w:sz w:val="24"/>
                <w:szCs w:val="24"/>
              </w:rPr>
              <w:lastRenderedPageBreak/>
              <w:t xml:space="preserve">территории г. Десногорска  </w:t>
            </w:r>
          </w:p>
        </w:tc>
      </w:tr>
      <w:tr w:rsidR="0093716D" w:rsidRPr="00D63D40" w:rsidTr="0093716D">
        <w:trPr>
          <w:trHeight w:val="247"/>
        </w:trPr>
        <w:tc>
          <w:tcPr>
            <w:tcW w:w="451" w:type="pct"/>
          </w:tcPr>
          <w:p w:rsidR="0093716D" w:rsidRDefault="0093716D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9" w:type="pct"/>
            <w:gridSpan w:val="5"/>
          </w:tcPr>
          <w:p w:rsidR="0093716D" w:rsidRPr="00843C6E" w:rsidRDefault="0093716D" w:rsidP="00843C6E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3C6E">
              <w:rPr>
                <w:sz w:val="24"/>
                <w:szCs w:val="24"/>
              </w:rPr>
              <w:t>Отдельные мероприятия</w:t>
            </w:r>
          </w:p>
        </w:tc>
      </w:tr>
      <w:tr w:rsidR="00423EF1" w:rsidRPr="00D63D40" w:rsidTr="00423EF1">
        <w:trPr>
          <w:trHeight w:val="247"/>
        </w:trPr>
        <w:tc>
          <w:tcPr>
            <w:tcW w:w="451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gridSpan w:val="3"/>
          </w:tcPr>
          <w:p w:rsidR="00423EF1" w:rsidRDefault="00423EF1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за реализацию отдельного мероприятия (Ф.И.О. руководителя структурного подразделения Администрации, должность)</w:t>
            </w:r>
          </w:p>
        </w:tc>
        <w:tc>
          <w:tcPr>
            <w:tcW w:w="2230" w:type="pct"/>
            <w:gridSpan w:val="2"/>
          </w:tcPr>
          <w:p w:rsidR="00423EF1" w:rsidRPr="00D63D40" w:rsidRDefault="00423EF1" w:rsidP="00423EF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423EF1" w:rsidRPr="00D63D40" w:rsidTr="00B2653A">
        <w:trPr>
          <w:trHeight w:val="247"/>
        </w:trPr>
        <w:tc>
          <w:tcPr>
            <w:tcW w:w="451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63" w:type="pct"/>
            <w:gridSpan w:val="2"/>
          </w:tcPr>
          <w:p w:rsidR="00423EF1" w:rsidRDefault="00423EF1" w:rsidP="00843C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513" w:type="pct"/>
            <w:gridSpan w:val="2"/>
          </w:tcPr>
          <w:p w:rsidR="00423EF1" w:rsidRDefault="00423EF1" w:rsidP="00DE73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423EF1" w:rsidRPr="00784E6F" w:rsidRDefault="00423EF1" w:rsidP="001F61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3EF1" w:rsidRPr="00D63D40" w:rsidTr="00B2653A">
        <w:trPr>
          <w:trHeight w:val="247"/>
        </w:trPr>
        <w:tc>
          <w:tcPr>
            <w:tcW w:w="451" w:type="pct"/>
          </w:tcPr>
          <w:p w:rsidR="00423EF1" w:rsidRDefault="00423EF1" w:rsidP="001F6156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63" w:type="pct"/>
            <w:gridSpan w:val="2"/>
          </w:tcPr>
          <w:p w:rsidR="00423EF1" w:rsidRDefault="00423EF1" w:rsidP="00843C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Задача №</w:t>
            </w:r>
          </w:p>
        </w:tc>
        <w:tc>
          <w:tcPr>
            <w:tcW w:w="1513" w:type="pct"/>
            <w:gridSpan w:val="2"/>
          </w:tcPr>
          <w:p w:rsidR="00423EF1" w:rsidRDefault="00423EF1" w:rsidP="00DE73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423EF1" w:rsidRPr="00784E6F" w:rsidRDefault="00423EF1" w:rsidP="001F61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87DE9" w:rsidRDefault="00987DE9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477116" w:rsidRDefault="00F31343" w:rsidP="00987D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77116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1"/>
        <w:tblW w:w="5092" w:type="pct"/>
        <w:jc w:val="center"/>
        <w:tblInd w:w="-268" w:type="dxa"/>
        <w:tblLook w:val="04A0" w:firstRow="1" w:lastRow="0" w:firstColumn="1" w:lastColumn="0" w:noHBand="0" w:noVBand="1"/>
      </w:tblPr>
      <w:tblGrid>
        <w:gridCol w:w="4738"/>
        <w:gridCol w:w="799"/>
        <w:gridCol w:w="1493"/>
        <w:gridCol w:w="1271"/>
        <w:gridCol w:w="1446"/>
      </w:tblGrid>
      <w:tr w:rsidR="00F31343" w:rsidRPr="00477116" w:rsidTr="00067DA6">
        <w:trPr>
          <w:tblHeader/>
          <w:jc w:val="center"/>
        </w:trPr>
        <w:tc>
          <w:tcPr>
            <w:tcW w:w="2430" w:type="pct"/>
            <w:vMerge w:val="restar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10" w:type="pct"/>
            <w:vMerge w:val="restar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60" w:type="pct"/>
            <w:gridSpan w:val="3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31343" w:rsidRPr="00477116" w:rsidTr="00067DA6">
        <w:trPr>
          <w:trHeight w:val="448"/>
          <w:tblHeader/>
          <w:jc w:val="center"/>
        </w:trPr>
        <w:tc>
          <w:tcPr>
            <w:tcW w:w="2430" w:type="pct"/>
            <w:vMerge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F31343" w:rsidRPr="00477116" w:rsidRDefault="00F31343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" w:type="pct"/>
            <w:vAlign w:val="center"/>
          </w:tcPr>
          <w:p w:rsidR="00892EF3" w:rsidRDefault="00F31343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F31343" w:rsidRPr="00477116" w:rsidRDefault="00892EF3" w:rsidP="009210B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9210B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52" w:type="pct"/>
            <w:vAlign w:val="center"/>
          </w:tcPr>
          <w:p w:rsidR="00F31343" w:rsidRPr="00477116" w:rsidRDefault="00F31343" w:rsidP="009210B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  <w:r w:rsidR="00892EF3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9210B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42" w:type="pct"/>
            <w:vAlign w:val="center"/>
          </w:tcPr>
          <w:p w:rsidR="00F31343" w:rsidRPr="00477116" w:rsidRDefault="00F31343" w:rsidP="009210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  <w:r w:rsidR="00892EF3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9210B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31343" w:rsidRPr="00477116" w:rsidTr="00067DA6">
        <w:trPr>
          <w:trHeight w:val="282"/>
          <w:tblHeader/>
          <w:jc w:val="center"/>
        </w:trPr>
        <w:tc>
          <w:tcPr>
            <w:tcW w:w="2430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52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42" w:type="pct"/>
            <w:vAlign w:val="center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31343" w:rsidRPr="00477116" w:rsidTr="00067DA6">
        <w:trPr>
          <w:trHeight w:val="433"/>
          <w:jc w:val="center"/>
        </w:trPr>
        <w:tc>
          <w:tcPr>
            <w:tcW w:w="2430" w:type="pct"/>
            <w:vAlign w:val="center"/>
          </w:tcPr>
          <w:p w:rsidR="00F31343" w:rsidRPr="00477116" w:rsidRDefault="00F31343" w:rsidP="00C40FB6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="00C40FB6">
              <w:rPr>
                <w:rFonts w:cs="Times New Roman"/>
                <w:sz w:val="24"/>
                <w:szCs w:val="24"/>
              </w:rPr>
              <w:t>«</w:t>
            </w:r>
            <w:r w:rsidR="00C40FB6" w:rsidRPr="00C40FB6">
              <w:rPr>
                <w:sz w:val="24"/>
                <w:szCs w:val="24"/>
              </w:rPr>
              <w:t>С</w:t>
            </w:r>
            <w:r w:rsidR="00C40FB6" w:rsidRPr="00C40FB6">
              <w:rPr>
                <w:bCs/>
                <w:sz w:val="24"/>
                <w:szCs w:val="24"/>
              </w:rPr>
              <w:t>оздание благоприятного предпринимательского климата на территории муниципального образования «город Десногорск» Смоленской области»</w:t>
            </w:r>
            <w:r w:rsidRPr="00477116">
              <w:rPr>
                <w:rFonts w:cs="Times New Roman"/>
                <w:sz w:val="24"/>
                <w:szCs w:val="24"/>
              </w:rPr>
              <w:t xml:space="preserve"> (всего)</w:t>
            </w: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10" w:type="pct"/>
          </w:tcPr>
          <w:p w:rsidR="00F31343" w:rsidRPr="00477116" w:rsidRDefault="00067DA6" w:rsidP="0029377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210,0</w:t>
            </w:r>
          </w:p>
        </w:tc>
        <w:tc>
          <w:tcPr>
            <w:tcW w:w="766" w:type="pct"/>
          </w:tcPr>
          <w:p w:rsidR="00F31343" w:rsidRPr="00477116" w:rsidRDefault="00067DA6" w:rsidP="0029377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652" w:type="pct"/>
          </w:tcPr>
          <w:p w:rsidR="00F31343" w:rsidRPr="00477116" w:rsidRDefault="003F42BA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92EF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42" w:type="pct"/>
          </w:tcPr>
          <w:p w:rsidR="00F31343" w:rsidRPr="00477116" w:rsidRDefault="003F42BA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92EF3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31343" w:rsidRPr="00477116" w:rsidTr="00067DA6">
        <w:trPr>
          <w:jc w:val="center"/>
        </w:trPr>
        <w:tc>
          <w:tcPr>
            <w:tcW w:w="243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10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1343" w:rsidRPr="00477116" w:rsidTr="00067DA6">
        <w:trPr>
          <w:jc w:val="center"/>
        </w:trPr>
        <w:tc>
          <w:tcPr>
            <w:tcW w:w="243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10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7DA6" w:rsidRPr="00477116" w:rsidTr="00067DA6">
        <w:trPr>
          <w:jc w:val="center"/>
        </w:trPr>
        <w:tc>
          <w:tcPr>
            <w:tcW w:w="2430" w:type="pct"/>
          </w:tcPr>
          <w:p w:rsidR="00067DA6" w:rsidRPr="00477116" w:rsidRDefault="00067DA6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067DA6" w:rsidRPr="00477116" w:rsidRDefault="00067DA6" w:rsidP="0012337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210,0</w:t>
            </w:r>
          </w:p>
        </w:tc>
        <w:tc>
          <w:tcPr>
            <w:tcW w:w="766" w:type="pct"/>
          </w:tcPr>
          <w:p w:rsidR="00067DA6" w:rsidRPr="00477116" w:rsidRDefault="00067DA6" w:rsidP="001233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652" w:type="pct"/>
          </w:tcPr>
          <w:p w:rsidR="00067DA6" w:rsidRPr="00477116" w:rsidRDefault="00067DA6" w:rsidP="001233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742" w:type="pct"/>
          </w:tcPr>
          <w:p w:rsidR="00067DA6" w:rsidRPr="00477116" w:rsidRDefault="00067DA6" w:rsidP="001233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</w:t>
            </w:r>
          </w:p>
        </w:tc>
      </w:tr>
      <w:tr w:rsidR="00F31343" w:rsidRPr="00477116" w:rsidTr="00067DA6">
        <w:trPr>
          <w:jc w:val="center"/>
        </w:trPr>
        <w:tc>
          <w:tcPr>
            <w:tcW w:w="2430" w:type="pct"/>
          </w:tcPr>
          <w:p w:rsidR="00F31343" w:rsidRPr="00477116" w:rsidRDefault="00F31343" w:rsidP="001F615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477116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10" w:type="pct"/>
          </w:tcPr>
          <w:p w:rsidR="00F31343" w:rsidRPr="00477116" w:rsidRDefault="00F31343" w:rsidP="001F61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F31343" w:rsidRPr="00477116" w:rsidRDefault="00F31343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F7A03" w:rsidRDefault="00DF7A03" w:rsidP="001F61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CEE" w:rsidRDefault="00AD3DEF" w:rsidP="0012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Стратегические приоритеты в</w:t>
      </w:r>
      <w:r w:rsidRPr="00616AD7">
        <w:rPr>
          <w:rFonts w:ascii="Times New Roman" w:hAnsi="Times New Roman"/>
          <w:b/>
          <w:bCs/>
          <w:sz w:val="24"/>
          <w:szCs w:val="24"/>
        </w:rPr>
        <w:t xml:space="preserve"> сфер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16AD7">
        <w:rPr>
          <w:rFonts w:ascii="Times New Roman" w:hAnsi="Times New Roman"/>
          <w:b/>
          <w:bCs/>
          <w:sz w:val="24"/>
          <w:szCs w:val="24"/>
        </w:rPr>
        <w:t xml:space="preserve"> реализации муниципальной программы</w:t>
      </w:r>
      <w:r w:rsidR="001243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43CD" w:rsidRPr="00616AD7">
        <w:rPr>
          <w:rFonts w:ascii="Times New Roman" w:hAnsi="Times New Roman"/>
          <w:b/>
          <w:sz w:val="24"/>
          <w:szCs w:val="24"/>
        </w:rPr>
        <w:t>«С</w:t>
      </w:r>
      <w:r w:rsidR="001243CD" w:rsidRPr="00616AD7">
        <w:rPr>
          <w:rFonts w:ascii="Times New Roman" w:hAnsi="Times New Roman"/>
          <w:b/>
          <w:bCs/>
          <w:sz w:val="24"/>
          <w:szCs w:val="24"/>
        </w:rPr>
        <w:t>оздание благоприятного предпринимательского климата на территории муниципального образования «город Десногорск» Смоленской области</w:t>
      </w:r>
      <w:r w:rsidR="001243CD">
        <w:rPr>
          <w:rFonts w:ascii="Times New Roman" w:hAnsi="Times New Roman"/>
          <w:b/>
          <w:bCs/>
          <w:sz w:val="24"/>
          <w:szCs w:val="24"/>
        </w:rPr>
        <w:t>»</w:t>
      </w:r>
    </w:p>
    <w:p w:rsidR="00D04D62" w:rsidRDefault="00D04D62" w:rsidP="00124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1D4D" w:rsidRDefault="00641D4D" w:rsidP="009A69B3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 xml:space="preserve">За последние годы малый бизнес завоевал устойчивые позиции в структуре экономики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16AD7">
        <w:rPr>
          <w:rFonts w:ascii="Times New Roman" w:hAnsi="Times New Roman"/>
          <w:sz w:val="24"/>
          <w:szCs w:val="24"/>
        </w:rPr>
        <w:t xml:space="preserve">и играет существенную роль в социальной жизни его населения. Развитие малого и среднего предпринимательства </w:t>
      </w:r>
      <w:r w:rsidR="00DE73B4">
        <w:rPr>
          <w:rFonts w:ascii="Times New Roman" w:hAnsi="Times New Roman"/>
          <w:sz w:val="24"/>
          <w:szCs w:val="24"/>
        </w:rPr>
        <w:t xml:space="preserve">(далее – МСП) </w:t>
      </w:r>
      <w:r w:rsidRPr="00616AD7">
        <w:rPr>
          <w:rFonts w:ascii="Times New Roman" w:hAnsi="Times New Roman"/>
          <w:sz w:val="24"/>
          <w:szCs w:val="24"/>
        </w:rPr>
        <w:t>следует рассматривать как один из источников формирования местного бюджета, создания новых рабочих мест, развития секторов экономики, повышения уровня и качества жизни населения. Экономическое и социальное развитие города напрямую зависит от данного сектора экономики.</w:t>
      </w:r>
    </w:p>
    <w:p w:rsidR="00865C2C" w:rsidRPr="002607CF" w:rsidRDefault="00865C2C" w:rsidP="009A69B3">
      <w:pPr>
        <w:pStyle w:val="formattext"/>
        <w:shd w:val="clear" w:color="auto" w:fill="FFFFFF"/>
        <w:spacing w:before="0" w:beforeAutospacing="0" w:after="0" w:afterAutospacing="0"/>
        <w:ind w:left="-284" w:firstLine="709"/>
        <w:jc w:val="both"/>
        <w:textAlignment w:val="baseline"/>
        <w:rPr>
          <w:color w:val="000000"/>
          <w:spacing w:val="2"/>
        </w:rPr>
      </w:pPr>
      <w:r w:rsidRPr="002607CF">
        <w:rPr>
          <w:color w:val="000000"/>
          <w:spacing w:val="2"/>
        </w:rPr>
        <w:t>Необходимость разработки Программы обусловлена также возрастающей ролью субъектов МСП в насыщении потребительского рынка товарами и услугами, пополнении бюджета налоговыми доходами, снижении уровня безработицы и социальной напряженности в обществе.</w:t>
      </w:r>
    </w:p>
    <w:p w:rsidR="00641D4D" w:rsidRPr="002607CF" w:rsidRDefault="00641D4D" w:rsidP="009A69B3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07C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Малый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города Десногорска.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0648">
        <w:rPr>
          <w:rFonts w:ascii="Times New Roman" w:hAnsi="Times New Roman"/>
          <w:iCs/>
          <w:sz w:val="24"/>
          <w:szCs w:val="24"/>
        </w:rPr>
        <w:t>По состоянию на 1</w:t>
      </w:r>
      <w:r w:rsidR="00487311">
        <w:rPr>
          <w:rFonts w:ascii="Times New Roman" w:hAnsi="Times New Roman"/>
          <w:iCs/>
          <w:sz w:val="24"/>
          <w:szCs w:val="24"/>
        </w:rPr>
        <w:t>0</w:t>
      </w:r>
      <w:r w:rsidRPr="00F00648">
        <w:rPr>
          <w:rFonts w:ascii="Times New Roman" w:hAnsi="Times New Roman"/>
          <w:iCs/>
          <w:sz w:val="24"/>
          <w:szCs w:val="24"/>
        </w:rPr>
        <w:t xml:space="preserve"> января 202</w:t>
      </w:r>
      <w:r w:rsidR="00487311">
        <w:rPr>
          <w:rFonts w:ascii="Times New Roman" w:hAnsi="Times New Roman"/>
          <w:iCs/>
          <w:sz w:val="24"/>
          <w:szCs w:val="24"/>
        </w:rPr>
        <w:t>5</w:t>
      </w:r>
      <w:r w:rsidRPr="00F00648">
        <w:rPr>
          <w:rFonts w:ascii="Times New Roman" w:hAnsi="Times New Roman"/>
          <w:iCs/>
          <w:sz w:val="24"/>
          <w:szCs w:val="24"/>
        </w:rPr>
        <w:t xml:space="preserve"> года в </w:t>
      </w:r>
      <w:r>
        <w:rPr>
          <w:rFonts w:ascii="Times New Roman" w:hAnsi="Times New Roman"/>
          <w:iCs/>
          <w:sz w:val="24"/>
          <w:szCs w:val="24"/>
        </w:rPr>
        <w:t>муниципальном образовании</w:t>
      </w:r>
      <w:r w:rsidR="00CF109C">
        <w:rPr>
          <w:rFonts w:ascii="Times New Roman" w:hAnsi="Times New Roman"/>
          <w:iCs/>
          <w:sz w:val="24"/>
          <w:szCs w:val="24"/>
        </w:rPr>
        <w:t xml:space="preserve"> «город Десногорск» Смоленской области (далее – муниципальное образование)</w:t>
      </w:r>
      <w:r w:rsidRPr="00F00648">
        <w:rPr>
          <w:rFonts w:ascii="Times New Roman" w:hAnsi="Times New Roman"/>
          <w:iCs/>
          <w:sz w:val="24"/>
          <w:szCs w:val="24"/>
        </w:rPr>
        <w:t xml:space="preserve"> зарегистрировано </w:t>
      </w:r>
      <w:r>
        <w:rPr>
          <w:rFonts w:ascii="Times New Roman" w:hAnsi="Times New Roman"/>
          <w:iCs/>
          <w:sz w:val="24"/>
          <w:szCs w:val="24"/>
        </w:rPr>
        <w:t>55</w:t>
      </w:r>
      <w:r w:rsidR="00487311">
        <w:rPr>
          <w:rFonts w:ascii="Times New Roman" w:hAnsi="Times New Roman"/>
          <w:iCs/>
          <w:sz w:val="24"/>
          <w:szCs w:val="24"/>
        </w:rPr>
        <w:t>6</w:t>
      </w:r>
      <w:r w:rsidRPr="00F00648">
        <w:rPr>
          <w:rFonts w:ascii="Times New Roman" w:hAnsi="Times New Roman"/>
          <w:iCs/>
          <w:sz w:val="24"/>
          <w:szCs w:val="24"/>
        </w:rPr>
        <w:t xml:space="preserve"> субъект МСП, </w:t>
      </w:r>
      <w:r w:rsidRPr="00F00648">
        <w:rPr>
          <w:rFonts w:ascii="Times New Roman" w:hAnsi="Times New Roman"/>
          <w:sz w:val="24"/>
          <w:szCs w:val="24"/>
        </w:rPr>
        <w:t xml:space="preserve">из них  </w:t>
      </w:r>
      <w:r w:rsidR="00123370">
        <w:rPr>
          <w:rFonts w:ascii="Times New Roman" w:hAnsi="Times New Roman"/>
          <w:sz w:val="24"/>
          <w:szCs w:val="24"/>
        </w:rPr>
        <w:t>4</w:t>
      </w:r>
      <w:r w:rsidR="00487311">
        <w:rPr>
          <w:rFonts w:ascii="Times New Roman" w:hAnsi="Times New Roman"/>
          <w:sz w:val="24"/>
          <w:szCs w:val="24"/>
        </w:rPr>
        <w:t>22</w:t>
      </w:r>
      <w:r w:rsidRPr="00F00648">
        <w:rPr>
          <w:rFonts w:ascii="Times New Roman" w:hAnsi="Times New Roman"/>
          <w:sz w:val="24"/>
          <w:szCs w:val="24"/>
        </w:rPr>
        <w:t xml:space="preserve"> - индивидуальные предприниматели</w:t>
      </w:r>
      <w:r w:rsidR="00DE73B4">
        <w:rPr>
          <w:rFonts w:ascii="Times New Roman" w:hAnsi="Times New Roman"/>
          <w:sz w:val="24"/>
          <w:szCs w:val="24"/>
        </w:rPr>
        <w:t xml:space="preserve"> (далее – ИП)</w:t>
      </w:r>
      <w:r>
        <w:rPr>
          <w:rFonts w:ascii="Times New Roman" w:hAnsi="Times New Roman"/>
          <w:sz w:val="24"/>
          <w:szCs w:val="24"/>
        </w:rPr>
        <w:t>, 1</w:t>
      </w:r>
      <w:r w:rsidR="00123370">
        <w:rPr>
          <w:rFonts w:ascii="Times New Roman" w:hAnsi="Times New Roman"/>
          <w:sz w:val="24"/>
          <w:szCs w:val="24"/>
        </w:rPr>
        <w:t>4</w:t>
      </w:r>
      <w:r w:rsidR="004873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lastRenderedPageBreak/>
        <w:t>юридические лица</w:t>
      </w:r>
      <w:r w:rsidRPr="00F00648">
        <w:rPr>
          <w:rFonts w:ascii="Times New Roman" w:hAnsi="Times New Roman"/>
          <w:sz w:val="24"/>
          <w:szCs w:val="24"/>
        </w:rPr>
        <w:t xml:space="preserve">.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Большая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представителей бизнес - сообщества относятся к </w:t>
      </w:r>
      <w:r w:rsidR="00FE7635" w:rsidRPr="00AE510A">
        <w:rPr>
          <w:rStyle w:val="markedcontent"/>
          <w:rFonts w:ascii="Times New Roman" w:hAnsi="Times New Roman" w:cs="Times New Roman"/>
          <w:sz w:val="24"/>
          <w:szCs w:val="24"/>
        </w:rPr>
        <w:t>микро предприятиям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97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%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от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общего числа зарегистрированных ИП и организаций на территории муниципального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образования. Среди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субъектов МСП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 сферы деятельности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представлены в следующем соотношении: </w:t>
      </w:r>
      <w:r w:rsidR="009F1940">
        <w:rPr>
          <w:rStyle w:val="markedcontent"/>
          <w:rFonts w:ascii="Times New Roman" w:hAnsi="Times New Roman" w:cs="Times New Roman"/>
          <w:sz w:val="24"/>
          <w:szCs w:val="24"/>
        </w:rPr>
        <w:t>38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 % - торговля; </w:t>
      </w:r>
      <w:r w:rsidR="009F1940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% 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строительство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5B1F28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756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% - транспортировка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хранение </w:t>
      </w:r>
      <w:r w:rsidR="009F194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 xml:space="preserve">% - обрабатывающие производства; </w:t>
      </w:r>
      <w:r w:rsidR="009F1940">
        <w:rPr>
          <w:rStyle w:val="markedcontent"/>
          <w:rFonts w:ascii="Times New Roman" w:hAnsi="Times New Roman" w:cs="Times New Roman"/>
          <w:sz w:val="24"/>
          <w:szCs w:val="24"/>
        </w:rPr>
        <w:t>40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E510A">
        <w:rPr>
          <w:rStyle w:val="markedcontent"/>
          <w:rFonts w:ascii="Times New Roman" w:hAnsi="Times New Roman" w:cs="Times New Roman"/>
          <w:sz w:val="24"/>
          <w:szCs w:val="24"/>
        </w:rPr>
        <w:t>% - прочие отрасли.</w:t>
      </w:r>
      <w:r w:rsidR="00661A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E73B4">
        <w:rPr>
          <w:rStyle w:val="markedcontent"/>
          <w:rFonts w:ascii="Times New Roman" w:hAnsi="Times New Roman" w:cs="Times New Roman"/>
          <w:sz w:val="24"/>
          <w:szCs w:val="24"/>
        </w:rPr>
        <w:t>МСП</w:t>
      </w:r>
      <w:r w:rsidRPr="0080211F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получило наибольшее развитие в сфере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0211F">
        <w:rPr>
          <w:rStyle w:val="markedcontent"/>
          <w:rFonts w:ascii="Times New Roman" w:hAnsi="Times New Roman" w:cs="Times New Roman"/>
          <w:sz w:val="24"/>
          <w:szCs w:val="24"/>
        </w:rPr>
        <w:t xml:space="preserve">розничной и оптовой торговли, а также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сфере строительства</w:t>
      </w:r>
      <w:r w:rsidRPr="0080211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41D4D" w:rsidRDefault="00641D4D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11F">
        <w:rPr>
          <w:rFonts w:ascii="Times New Roman" w:eastAsia="Times New Roman" w:hAnsi="Times New Roman" w:cs="Times New Roman"/>
          <w:sz w:val="24"/>
          <w:szCs w:val="24"/>
        </w:rPr>
        <w:t>Субъекты МСП принимают участие в общественной жизни и развитии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br/>
        <w:t>территории. Предприниматели участвуют в реализации социально-значимых для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Отделом экономики и инвестиций Администрации </w:t>
      </w:r>
      <w:r w:rsidRPr="00755376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</w:t>
      </w:r>
      <w:r w:rsidRPr="00755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br/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проводятся заседания </w:t>
      </w:r>
      <w:r w:rsidRPr="00755376">
        <w:rPr>
          <w:rFonts w:ascii="Times New Roman" w:hAnsi="Times New Roman" w:cs="Times New Roman"/>
          <w:sz w:val="24"/>
          <w:szCs w:val="24"/>
        </w:rPr>
        <w:t xml:space="preserve">Совета по малому и среднему предпринимательству при Администрации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(далее - Совет),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состав которого входят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а также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среднего бизнеса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Совета рассматриваются назревшие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проблемы в сфере бизнеса, ставятся конкретные задачи и планируются возможные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11F">
        <w:rPr>
          <w:rFonts w:ascii="Times New Roman" w:eastAsia="Times New Roman" w:hAnsi="Times New Roman" w:cs="Times New Roman"/>
          <w:sz w:val="24"/>
          <w:szCs w:val="24"/>
        </w:rPr>
        <w:t>решения и действия малого и среднего бизнеса на перспективу.</w:t>
      </w:r>
    </w:p>
    <w:p w:rsidR="00641D4D" w:rsidRPr="00616AD7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Несмотря на наметившееся в последние годы улучшение предпринимат</w:t>
      </w:r>
      <w:r w:rsidR="003C521F">
        <w:rPr>
          <w:rFonts w:ascii="Times New Roman" w:hAnsi="Times New Roman"/>
          <w:sz w:val="24"/>
          <w:szCs w:val="24"/>
        </w:rPr>
        <w:t>ельского климата, не устранены</w:t>
      </w:r>
      <w:r w:rsidRPr="00616AD7">
        <w:rPr>
          <w:rFonts w:ascii="Times New Roman" w:hAnsi="Times New Roman"/>
          <w:sz w:val="24"/>
          <w:szCs w:val="24"/>
        </w:rPr>
        <w:t xml:space="preserve"> проблемы, тормозящие развитие</w:t>
      </w:r>
      <w:r>
        <w:rPr>
          <w:rFonts w:ascii="Times New Roman" w:hAnsi="Times New Roman"/>
          <w:sz w:val="24"/>
          <w:szCs w:val="24"/>
        </w:rPr>
        <w:t>,</w:t>
      </w:r>
      <w:r w:rsidRPr="00616AD7">
        <w:rPr>
          <w:rFonts w:ascii="Times New Roman" w:hAnsi="Times New Roman"/>
          <w:sz w:val="24"/>
          <w:szCs w:val="24"/>
        </w:rPr>
        <w:t xml:space="preserve"> как малого, так и среднего предпринимательства, в числе которых: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641D4D" w:rsidRPr="00616AD7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- трудности с получением банковского кредита, особенно в первый год деятельности,  и высокая процентная ставка по кредиту;</w:t>
      </w:r>
    </w:p>
    <w:p w:rsidR="00641D4D" w:rsidRPr="00616AD7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- недостаток производственных площадей;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AD7">
        <w:rPr>
          <w:rFonts w:ascii="Times New Roman" w:hAnsi="Times New Roman"/>
          <w:sz w:val="24"/>
          <w:szCs w:val="24"/>
        </w:rPr>
        <w:t>недостаточный управленческий уровень и низкая обеспеченн</w:t>
      </w:r>
      <w:r>
        <w:rPr>
          <w:rFonts w:ascii="Times New Roman" w:hAnsi="Times New Roman"/>
          <w:sz w:val="24"/>
          <w:szCs w:val="24"/>
        </w:rPr>
        <w:t>ость квалифицированными кадрами</w:t>
      </w:r>
      <w:r w:rsidR="00DE73B4">
        <w:rPr>
          <w:rFonts w:ascii="Times New Roman" w:hAnsi="Times New Roman"/>
          <w:sz w:val="24"/>
          <w:szCs w:val="24"/>
        </w:rPr>
        <w:t>;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- недостаточный уровень доверия субъектов МСП к органам власти любого</w:t>
      </w:r>
      <w:r w:rsidRPr="00755376">
        <w:rPr>
          <w:rFonts w:ascii="Times New Roman" w:hAnsi="Times New Roman" w:cs="Times New Roman"/>
          <w:sz w:val="24"/>
          <w:szCs w:val="24"/>
        </w:rPr>
        <w:br/>
      </w: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уровня, что приводит к наличию «теневого» бизнеса;</w:t>
      </w:r>
    </w:p>
    <w:p w:rsidR="001661DA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- недостаточный уровень информированности руководителей малых предприятий</w:t>
      </w:r>
      <w:r w:rsidRPr="00755376">
        <w:rPr>
          <w:rFonts w:ascii="Times New Roman" w:hAnsi="Times New Roman" w:cs="Times New Roman"/>
          <w:sz w:val="24"/>
          <w:szCs w:val="24"/>
        </w:rPr>
        <w:br/>
      </w: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 xml:space="preserve">и </w:t>
      </w:r>
      <w:r w:rsidR="00DE73B4">
        <w:rPr>
          <w:rStyle w:val="markedcontent"/>
          <w:rFonts w:ascii="Times New Roman" w:hAnsi="Times New Roman" w:cs="Times New Roman"/>
          <w:sz w:val="24"/>
          <w:szCs w:val="24"/>
        </w:rPr>
        <w:t>ИП</w:t>
      </w: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 xml:space="preserve"> в вопросах правового, финансового, налогового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законодательства;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- недостаточная информированность субъектов МСП и граждан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о видах и условиях получения государственной поддержки;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- слабая финансовая грамотность начинающих предпринимателей;</w:t>
      </w:r>
    </w:p>
    <w:p w:rsidR="00641D4D" w:rsidRPr="00755376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376">
        <w:rPr>
          <w:rStyle w:val="markedcontent"/>
          <w:rFonts w:ascii="Times New Roman" w:hAnsi="Times New Roman" w:cs="Times New Roman"/>
          <w:sz w:val="24"/>
          <w:szCs w:val="24"/>
        </w:rPr>
        <w:t>- отсутствие популяризации предпринимательской деятельности среди молодежи.</w:t>
      </w:r>
    </w:p>
    <w:p w:rsidR="00641D4D" w:rsidRDefault="00641D4D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 xml:space="preserve">Сложившаяся ситуация в этом секторе экономики требует совершенствования </w:t>
      </w:r>
      <w:r w:rsidR="00865C2C">
        <w:rPr>
          <w:rFonts w:ascii="Times New Roman" w:hAnsi="Times New Roman"/>
          <w:sz w:val="24"/>
          <w:szCs w:val="24"/>
        </w:rPr>
        <w:t>муниципаль</w:t>
      </w:r>
      <w:r w:rsidRPr="00616AD7">
        <w:rPr>
          <w:rFonts w:ascii="Times New Roman" w:hAnsi="Times New Roman"/>
          <w:sz w:val="24"/>
          <w:szCs w:val="24"/>
        </w:rPr>
        <w:t xml:space="preserve">ной политики поддержки и развития </w:t>
      </w:r>
      <w:r w:rsidR="003C521F">
        <w:rPr>
          <w:rFonts w:ascii="Times New Roman" w:hAnsi="Times New Roman"/>
          <w:sz w:val="24"/>
          <w:szCs w:val="24"/>
        </w:rPr>
        <w:t>МСП</w:t>
      </w:r>
      <w:r w:rsidRPr="00616AD7">
        <w:rPr>
          <w:rFonts w:ascii="Times New Roman" w:hAnsi="Times New Roman"/>
          <w:sz w:val="24"/>
          <w:szCs w:val="24"/>
        </w:rPr>
        <w:t>.</w:t>
      </w:r>
    </w:p>
    <w:p w:rsidR="00865C2C" w:rsidRPr="00616AD7" w:rsidRDefault="00865C2C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Основные риски при реализации программы обусловлены внутренними и внешними факторами.</w:t>
      </w:r>
    </w:p>
    <w:p w:rsidR="00865C2C" w:rsidRPr="00616AD7" w:rsidRDefault="00865C2C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 xml:space="preserve">К внутренним факторам могут быть отнесены: неполное использование организациями </w:t>
      </w:r>
      <w:r w:rsidR="003C521F">
        <w:rPr>
          <w:rFonts w:ascii="Times New Roman" w:hAnsi="Times New Roman"/>
          <w:sz w:val="24"/>
          <w:szCs w:val="24"/>
        </w:rPr>
        <w:t>МСП</w:t>
      </w:r>
      <w:r w:rsidRPr="00616AD7">
        <w:rPr>
          <w:rFonts w:ascii="Times New Roman" w:hAnsi="Times New Roman"/>
          <w:sz w:val="24"/>
          <w:szCs w:val="24"/>
        </w:rPr>
        <w:t xml:space="preserve"> мер государственной поддержки, оказываемой за счет средств областного бюджета, а также изменение порядка предоставления мер государственной поддержки организациям </w:t>
      </w:r>
      <w:r w:rsidR="00DE73B4">
        <w:rPr>
          <w:rFonts w:ascii="Times New Roman" w:hAnsi="Times New Roman"/>
          <w:sz w:val="24"/>
          <w:szCs w:val="24"/>
        </w:rPr>
        <w:t>МСП.</w:t>
      </w:r>
    </w:p>
    <w:p w:rsidR="00865C2C" w:rsidRPr="00616AD7" w:rsidRDefault="00865C2C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 xml:space="preserve">К внешним факторам могут быть отнесены: значительный рост тарифов и цен на поставку энергоресурсов, сырья и материалов, комплектующих изделий, рост инфляции и ухудшение финансового состояния организаций </w:t>
      </w:r>
      <w:r w:rsidR="00DE73B4">
        <w:rPr>
          <w:rFonts w:ascii="Times New Roman" w:hAnsi="Times New Roman"/>
          <w:sz w:val="24"/>
          <w:szCs w:val="24"/>
        </w:rPr>
        <w:t>МСП</w:t>
      </w:r>
      <w:r w:rsidRPr="00616AD7">
        <w:rPr>
          <w:rFonts w:ascii="Times New Roman" w:hAnsi="Times New Roman"/>
          <w:sz w:val="24"/>
          <w:szCs w:val="24"/>
        </w:rPr>
        <w:t xml:space="preserve">, увеличение ставок налоговых платежей, значительное сокращение спроса со стороны покупателей продукции,  увеличение процентной ставки за пользование кредитами, увеличение дефицита кадров </w:t>
      </w:r>
      <w:r w:rsidR="00DE73B4">
        <w:rPr>
          <w:rFonts w:ascii="Times New Roman" w:hAnsi="Times New Roman"/>
          <w:sz w:val="24"/>
          <w:szCs w:val="24"/>
        </w:rPr>
        <w:t>МСП</w:t>
      </w:r>
      <w:r w:rsidRPr="00616AD7">
        <w:rPr>
          <w:rFonts w:ascii="Times New Roman" w:hAnsi="Times New Roman"/>
          <w:sz w:val="24"/>
          <w:szCs w:val="24"/>
        </w:rPr>
        <w:t xml:space="preserve">. </w:t>
      </w:r>
    </w:p>
    <w:p w:rsidR="00865C2C" w:rsidRPr="00616AD7" w:rsidRDefault="00865C2C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Принятие мер по управлению рисками осуществляется в процессе мониторинга реализации программы и оценки ее эффективности и результативности.</w:t>
      </w:r>
    </w:p>
    <w:p w:rsidR="00DE73B4" w:rsidRDefault="00865C2C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65C2C">
        <w:rPr>
          <w:rFonts w:ascii="Times New Roman" w:hAnsi="Times New Roman"/>
          <w:sz w:val="24"/>
          <w:szCs w:val="24"/>
        </w:rPr>
        <w:t>Сроки реализации</w:t>
      </w:r>
      <w:r w:rsidRPr="00616AD7">
        <w:rPr>
          <w:rFonts w:ascii="Times New Roman" w:hAnsi="Times New Roman"/>
          <w:sz w:val="24"/>
          <w:szCs w:val="24"/>
        </w:rPr>
        <w:t xml:space="preserve"> программы:</w:t>
      </w:r>
    </w:p>
    <w:p w:rsidR="00DE73B4" w:rsidRDefault="00DE73B4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E7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этап:</w:t>
      </w:r>
      <w:r w:rsidRPr="00DE73B4">
        <w:rPr>
          <w:rFonts w:ascii="Times New Roman" w:hAnsi="Times New Roman"/>
          <w:sz w:val="24"/>
          <w:szCs w:val="24"/>
        </w:rPr>
        <w:t xml:space="preserve"> </w:t>
      </w:r>
      <w:r w:rsidR="00865C2C" w:rsidRPr="00616AD7">
        <w:rPr>
          <w:rFonts w:ascii="Times New Roman" w:hAnsi="Times New Roman"/>
          <w:sz w:val="24"/>
          <w:szCs w:val="24"/>
        </w:rPr>
        <w:t>2014</w:t>
      </w:r>
      <w:r w:rsidR="009A69B3">
        <w:rPr>
          <w:rFonts w:ascii="Times New Roman" w:hAnsi="Times New Roman"/>
          <w:sz w:val="24"/>
          <w:szCs w:val="24"/>
        </w:rPr>
        <w:t xml:space="preserve"> – </w:t>
      </w:r>
      <w:r w:rsidR="00865C2C" w:rsidRPr="00616AD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 годы;</w:t>
      </w:r>
    </w:p>
    <w:p w:rsidR="00865C2C" w:rsidRDefault="00DE73B4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336512">
        <w:rPr>
          <w:rFonts w:ascii="Times New Roman" w:hAnsi="Times New Roman"/>
          <w:sz w:val="24"/>
          <w:szCs w:val="24"/>
        </w:rPr>
        <w:t xml:space="preserve"> этап 2022 – 202</w:t>
      </w:r>
      <w:r w:rsidR="00E465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</w:t>
      </w:r>
      <w:r w:rsidR="00865C2C" w:rsidRPr="00616AD7">
        <w:rPr>
          <w:rFonts w:ascii="Times New Roman" w:hAnsi="Times New Roman"/>
          <w:sz w:val="24"/>
          <w:szCs w:val="24"/>
        </w:rPr>
        <w:t>.</w:t>
      </w:r>
    </w:p>
    <w:p w:rsidR="00D22D97" w:rsidRDefault="00D22D97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состав муниципальной программы входят структурные элементы, представляющие собой комплексы процессных мероприятий, направленные на решение следующих задач:</w:t>
      </w:r>
    </w:p>
    <w:p w:rsidR="00D22D97" w:rsidRPr="00AB1160" w:rsidRDefault="00D22D97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AB1160">
        <w:rPr>
          <w:rFonts w:ascii="Times New Roman" w:eastAsia="Times New Roman" w:hAnsi="Times New Roman" w:cs="Times New Roman"/>
          <w:sz w:val="24"/>
          <w:szCs w:val="24"/>
        </w:rPr>
        <w:t>лучшение отраслевой структуры экономики, обеспечение стабильно высокого уровня занятости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2D97" w:rsidRPr="00AB1160" w:rsidRDefault="00D22D97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AB1160">
        <w:rPr>
          <w:rFonts w:ascii="Times New Roman" w:eastAsia="Times New Roman" w:hAnsi="Times New Roman" w:cs="Times New Roman"/>
          <w:sz w:val="24"/>
          <w:szCs w:val="24"/>
        </w:rPr>
        <w:t xml:space="preserve">азвитие сферы </w:t>
      </w:r>
      <w:r w:rsidR="00DE73B4">
        <w:rPr>
          <w:rFonts w:ascii="Times New Roman" w:hAnsi="Times New Roman"/>
          <w:sz w:val="24"/>
          <w:szCs w:val="24"/>
        </w:rPr>
        <w:t>МСП</w:t>
      </w:r>
      <w:r w:rsidRPr="00AB1160">
        <w:rPr>
          <w:rFonts w:ascii="Times New Roman" w:eastAsia="Times New Roman" w:hAnsi="Times New Roman" w:cs="Times New Roman"/>
          <w:sz w:val="24"/>
          <w:szCs w:val="24"/>
        </w:rPr>
        <w:t>, инвестиционного климата.</w:t>
      </w:r>
    </w:p>
    <w:p w:rsidR="00D95C6E" w:rsidRPr="00616AD7" w:rsidRDefault="00D95C6E" w:rsidP="009A69B3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95C6E">
        <w:rPr>
          <w:rFonts w:ascii="Times New Roman" w:hAnsi="Times New Roman"/>
          <w:sz w:val="24"/>
          <w:szCs w:val="24"/>
        </w:rPr>
        <w:t>Основными ожидаемыми конечными результатами</w:t>
      </w:r>
      <w:r w:rsidRPr="00616AD7">
        <w:rPr>
          <w:rFonts w:ascii="Times New Roman" w:hAnsi="Times New Roman"/>
          <w:sz w:val="24"/>
          <w:szCs w:val="24"/>
        </w:rPr>
        <w:t xml:space="preserve"> реализации программы являются:</w:t>
      </w:r>
    </w:p>
    <w:p w:rsidR="00D95C6E" w:rsidRDefault="00D95C6E" w:rsidP="009A69B3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1. Выполнение целев</w:t>
      </w:r>
      <w:r w:rsidR="00AA0EDA">
        <w:rPr>
          <w:rFonts w:ascii="Times New Roman" w:hAnsi="Times New Roman"/>
          <w:sz w:val="24"/>
          <w:szCs w:val="24"/>
        </w:rPr>
        <w:t>ого</w:t>
      </w:r>
      <w:r w:rsidRPr="00616AD7">
        <w:rPr>
          <w:rFonts w:ascii="Times New Roman" w:hAnsi="Times New Roman"/>
          <w:sz w:val="24"/>
          <w:szCs w:val="24"/>
        </w:rPr>
        <w:t xml:space="preserve"> показател</w:t>
      </w:r>
      <w:r w:rsidR="00AA0EDA">
        <w:rPr>
          <w:rFonts w:ascii="Times New Roman" w:hAnsi="Times New Roman"/>
          <w:sz w:val="24"/>
          <w:szCs w:val="24"/>
        </w:rPr>
        <w:t>я</w:t>
      </w:r>
      <w:r w:rsidRPr="00616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16AD7">
        <w:rPr>
          <w:rFonts w:ascii="Times New Roman" w:hAnsi="Times New Roman"/>
          <w:sz w:val="24"/>
          <w:szCs w:val="24"/>
        </w:rPr>
        <w:t>программы:</w:t>
      </w:r>
    </w:p>
    <w:p w:rsidR="00D95C6E" w:rsidRDefault="00D95C6E" w:rsidP="009A69B3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 xml:space="preserve">- увеличение количества субъектов малого и среднего предпринимательства, осуществляющих деятельность на территории </w:t>
      </w:r>
      <w:r w:rsidR="009A69B3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</w:t>
      </w:r>
      <w:r w:rsidR="00663F58">
        <w:rPr>
          <w:rFonts w:ascii="Times New Roman" w:hAnsi="Times New Roman"/>
          <w:sz w:val="24"/>
          <w:szCs w:val="24"/>
        </w:rPr>
        <w:t>н</w:t>
      </w:r>
      <w:r w:rsidR="009A69B3">
        <w:rPr>
          <w:rFonts w:ascii="Times New Roman" w:hAnsi="Times New Roman"/>
          <w:sz w:val="24"/>
          <w:szCs w:val="24"/>
        </w:rPr>
        <w:t>ской области</w:t>
      </w:r>
      <w:r w:rsidR="00663F58">
        <w:rPr>
          <w:rFonts w:ascii="Times New Roman" w:hAnsi="Times New Roman"/>
          <w:sz w:val="24"/>
          <w:szCs w:val="24"/>
        </w:rPr>
        <w:t xml:space="preserve"> (далее – муниципального образования)</w:t>
      </w:r>
      <w:r w:rsidRPr="00616AD7">
        <w:rPr>
          <w:rFonts w:ascii="Times New Roman" w:hAnsi="Times New Roman"/>
          <w:sz w:val="24"/>
          <w:szCs w:val="24"/>
        </w:rPr>
        <w:t xml:space="preserve"> с</w:t>
      </w:r>
      <w:r w:rsidR="00F84A9E">
        <w:rPr>
          <w:rFonts w:ascii="Times New Roman" w:hAnsi="Times New Roman"/>
          <w:sz w:val="24"/>
          <w:szCs w:val="24"/>
        </w:rPr>
        <w:t xml:space="preserve"> 55</w:t>
      </w:r>
      <w:r w:rsidR="00E465BC">
        <w:rPr>
          <w:rFonts w:ascii="Times New Roman" w:hAnsi="Times New Roman"/>
          <w:sz w:val="24"/>
          <w:szCs w:val="24"/>
        </w:rPr>
        <w:t>6</w:t>
      </w:r>
      <w:r w:rsidR="00F84A9E">
        <w:rPr>
          <w:rFonts w:ascii="Times New Roman" w:hAnsi="Times New Roman"/>
          <w:sz w:val="24"/>
          <w:szCs w:val="24"/>
        </w:rPr>
        <w:t xml:space="preserve"> единиц в 202</w:t>
      </w:r>
      <w:r w:rsidR="00E465BC">
        <w:rPr>
          <w:rFonts w:ascii="Times New Roman" w:hAnsi="Times New Roman"/>
          <w:sz w:val="24"/>
          <w:szCs w:val="24"/>
        </w:rPr>
        <w:t>4</w:t>
      </w:r>
      <w:r w:rsidR="00F84A9E">
        <w:rPr>
          <w:rFonts w:ascii="Times New Roman" w:hAnsi="Times New Roman"/>
          <w:sz w:val="24"/>
          <w:szCs w:val="24"/>
        </w:rPr>
        <w:t xml:space="preserve"> году</w:t>
      </w:r>
      <w:r w:rsidRPr="00616AD7">
        <w:rPr>
          <w:rFonts w:ascii="Times New Roman" w:hAnsi="Times New Roman"/>
          <w:sz w:val="24"/>
          <w:szCs w:val="24"/>
        </w:rPr>
        <w:t xml:space="preserve"> до</w:t>
      </w:r>
      <w:r w:rsidR="00F84A9E">
        <w:rPr>
          <w:rFonts w:ascii="Times New Roman" w:hAnsi="Times New Roman"/>
          <w:sz w:val="24"/>
          <w:szCs w:val="24"/>
        </w:rPr>
        <w:t xml:space="preserve"> </w:t>
      </w:r>
      <w:r w:rsidR="00F84A9E" w:rsidRPr="00616AD7">
        <w:rPr>
          <w:rFonts w:ascii="Times New Roman" w:hAnsi="Times New Roman"/>
          <w:sz w:val="24"/>
          <w:szCs w:val="24"/>
        </w:rPr>
        <w:t>планируемых</w:t>
      </w:r>
      <w:r w:rsidRPr="00616AD7">
        <w:rPr>
          <w:rFonts w:ascii="Times New Roman" w:hAnsi="Times New Roman"/>
          <w:sz w:val="24"/>
          <w:szCs w:val="24"/>
        </w:rPr>
        <w:t xml:space="preserve"> </w:t>
      </w:r>
      <w:r w:rsidR="00E465BC">
        <w:rPr>
          <w:rFonts w:ascii="Times New Roman" w:hAnsi="Times New Roman"/>
          <w:sz w:val="24"/>
          <w:szCs w:val="24"/>
        </w:rPr>
        <w:t>558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AD7">
        <w:rPr>
          <w:rFonts w:ascii="Times New Roman" w:hAnsi="Times New Roman"/>
          <w:sz w:val="24"/>
          <w:szCs w:val="24"/>
        </w:rPr>
        <w:t>единиц в 202</w:t>
      </w:r>
      <w:r w:rsidR="00E465BC">
        <w:rPr>
          <w:rFonts w:ascii="Times New Roman" w:hAnsi="Times New Roman"/>
          <w:sz w:val="24"/>
          <w:szCs w:val="24"/>
        </w:rPr>
        <w:t>7</w:t>
      </w:r>
      <w:r w:rsidR="00AA0EDA">
        <w:rPr>
          <w:rFonts w:ascii="Times New Roman" w:hAnsi="Times New Roman"/>
          <w:sz w:val="24"/>
          <w:szCs w:val="24"/>
        </w:rPr>
        <w:t xml:space="preserve"> году.</w:t>
      </w:r>
    </w:p>
    <w:p w:rsidR="00D95C6E" w:rsidRDefault="00D95C6E" w:rsidP="009A69B3">
      <w:pPr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2. Достижение качественных улучшений в сфере развития малого и среднего предпринимательства:</w:t>
      </w:r>
    </w:p>
    <w:p w:rsidR="00AA0EDA" w:rsidRDefault="00AA0EDA" w:rsidP="00AA0EDA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6AD7">
        <w:rPr>
          <w:rFonts w:ascii="Times New Roman" w:hAnsi="Times New Roman"/>
          <w:sz w:val="24"/>
          <w:szCs w:val="24"/>
        </w:rPr>
        <w:t>- увеличение количества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616AD7">
        <w:rPr>
          <w:rFonts w:ascii="Times New Roman" w:hAnsi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предпринимательства;</w:t>
      </w:r>
    </w:p>
    <w:p w:rsidR="00AA0EDA" w:rsidRDefault="00AA0EDA" w:rsidP="00AA0EDA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</w:t>
      </w:r>
      <w:r w:rsidRPr="00D97BA4">
        <w:rPr>
          <w:rFonts w:ascii="Times New Roman" w:hAnsi="Times New Roman"/>
          <w:sz w:val="24"/>
          <w:szCs w:val="24"/>
        </w:rPr>
        <w:t xml:space="preserve"> объявлений для малого и среднего бизнеса, размещенных на сайте Администрации об оказании финансовой поддержки</w:t>
      </w:r>
      <w:r>
        <w:rPr>
          <w:rFonts w:ascii="Times New Roman" w:hAnsi="Times New Roman"/>
          <w:sz w:val="24"/>
          <w:szCs w:val="24"/>
        </w:rPr>
        <w:t>;</w:t>
      </w:r>
    </w:p>
    <w:p w:rsidR="00AA0EDA" w:rsidRDefault="00AA0EDA" w:rsidP="00AA0EDA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</w:t>
      </w:r>
      <w:r w:rsidRPr="00616AD7">
        <w:rPr>
          <w:rFonts w:ascii="Times New Roman" w:hAnsi="Times New Roman"/>
          <w:sz w:val="24"/>
          <w:szCs w:val="24"/>
        </w:rPr>
        <w:t>количества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в расчете на 10 тыс. человек населения муниципального образования с 2</w:t>
      </w:r>
      <w:r w:rsidR="00E465B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единиц в 202</w:t>
      </w:r>
      <w:r w:rsidR="00E465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до </w:t>
      </w:r>
      <w:r w:rsidRPr="00616AD7">
        <w:rPr>
          <w:rFonts w:ascii="Times New Roman" w:hAnsi="Times New Roman"/>
          <w:sz w:val="24"/>
          <w:szCs w:val="24"/>
        </w:rPr>
        <w:t>планируемых</w:t>
      </w:r>
      <w:r w:rsidR="00336512">
        <w:rPr>
          <w:rFonts w:ascii="Times New Roman" w:hAnsi="Times New Roman"/>
          <w:sz w:val="24"/>
          <w:szCs w:val="24"/>
        </w:rPr>
        <w:t xml:space="preserve"> 2</w:t>
      </w:r>
      <w:r w:rsidR="00E465BC">
        <w:rPr>
          <w:rFonts w:ascii="Times New Roman" w:hAnsi="Times New Roman"/>
          <w:sz w:val="24"/>
          <w:szCs w:val="24"/>
        </w:rPr>
        <w:t>26</w:t>
      </w:r>
      <w:r w:rsidR="00336512">
        <w:rPr>
          <w:rFonts w:ascii="Times New Roman" w:hAnsi="Times New Roman"/>
          <w:sz w:val="24"/>
          <w:szCs w:val="24"/>
        </w:rPr>
        <w:t xml:space="preserve"> единиц в 202</w:t>
      </w:r>
      <w:r w:rsidR="00E465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году;</w:t>
      </w:r>
    </w:p>
    <w:p w:rsidR="00AA0EDA" w:rsidRDefault="00AA0EDA" w:rsidP="00AA0EDA">
      <w:pPr>
        <w:autoSpaceDE w:val="0"/>
        <w:autoSpaceDN w:val="0"/>
        <w:adjustRightInd w:val="0"/>
        <w:spacing w:after="0" w:line="240" w:lineRule="auto"/>
        <w:ind w:lef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количества инвесторов, которым предоставляются преференции в виде предоставления льготы по земельному налогу, в отношении земельных участков, используемых для инвестиционной деятельности с </w:t>
      </w:r>
      <w:r w:rsidRPr="00FE76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единиц в 202</w:t>
      </w:r>
      <w:r w:rsidR="00E465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до 2 единиц в 202</w:t>
      </w:r>
      <w:r w:rsidR="00E465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CF109C" w:rsidRDefault="00AD3DEF" w:rsidP="009A69B3">
      <w:pPr>
        <w:spacing w:after="0" w:line="240" w:lineRule="auto"/>
        <w:ind w:left="-284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Целью Стратегии развития </w:t>
      </w:r>
      <w:r w:rsidR="00CF109C">
        <w:rPr>
          <w:rStyle w:val="markedcontent"/>
          <w:rFonts w:ascii="Times New Roman" w:hAnsi="Times New Roman" w:cs="Times New Roman"/>
          <w:sz w:val="24"/>
          <w:szCs w:val="24"/>
        </w:rPr>
        <w:t>МСП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 в Российской</w:t>
      </w:r>
      <w:r w:rsidR="00CF109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Федерации на период до 2030 года, утвержденной распоряжением Правительства РФ</w:t>
      </w:r>
      <w:r w:rsidR="00CF109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63F58">
        <w:rPr>
          <w:rStyle w:val="markedcontent"/>
          <w:rFonts w:ascii="Times New Roman" w:hAnsi="Times New Roman" w:cs="Times New Roman"/>
          <w:sz w:val="24"/>
          <w:szCs w:val="24"/>
        </w:rPr>
        <w:t>от 2.06.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2016 </w:t>
      </w:r>
      <w:r w:rsidR="00C74368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 1083-р, является развитие сферы 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>МСП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 как одного из факторов, с одной стороны, инновационного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развития и улучшения отраслевой структуры экономики, а с другой стороны -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социального развития и обеспечения стабильно высокого уровня занятости.</w:t>
      </w:r>
    </w:p>
    <w:p w:rsidR="00AD3DEF" w:rsidRDefault="00AD3DEF" w:rsidP="009A69B3">
      <w:pPr>
        <w:spacing w:after="0" w:line="240" w:lineRule="auto"/>
        <w:ind w:left="-284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Приоритетами государственной политики являются: создание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конкурентоспособной на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мировом уровне, гибкой и адаптивной современной экономики, которая обеспечивает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высокий уровень индивидуализации товаров и услуг, высокую скорость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технологического обновления и стабильную занятость, а также является основой для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устойчивого повышения качества жизни населения и роста числа граждан Российской</w:t>
      </w:r>
      <w:r w:rsidRPr="00AD3DEF">
        <w:rPr>
          <w:rFonts w:ascii="Times New Roman" w:hAnsi="Times New Roman" w:cs="Times New Roman"/>
          <w:sz w:val="24"/>
          <w:szCs w:val="24"/>
        </w:rPr>
        <w:br/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Федерации, относящихся к среднему классу, путем развития сферы </w:t>
      </w:r>
      <w:r w:rsidR="003C521F">
        <w:rPr>
          <w:rStyle w:val="markedcontent"/>
          <w:rFonts w:ascii="Times New Roman" w:hAnsi="Times New Roman" w:cs="Times New Roman"/>
          <w:sz w:val="24"/>
          <w:szCs w:val="24"/>
        </w:rPr>
        <w:t>МСП</w:t>
      </w:r>
      <w:r w:rsidRPr="00AD3DE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DEF" w:rsidRPr="00AD3DEF" w:rsidRDefault="00EE00CA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достижение качественных улучшений в сфере </w:t>
      </w:r>
      <w:r w:rsidR="003C521F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и инвестиционного климата.</w:t>
      </w:r>
    </w:p>
    <w:p w:rsidR="00AD3DEF" w:rsidRPr="00E97794" w:rsidRDefault="00AD3DEF" w:rsidP="009A69B3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E97794">
        <w:rPr>
          <w:rFonts w:ascii="Times New Roman" w:hAnsi="Times New Roman"/>
          <w:sz w:val="24"/>
          <w:szCs w:val="24"/>
        </w:rPr>
        <w:t xml:space="preserve">Одно из приоритетных направлений муниципальной политики в сфере </w:t>
      </w:r>
      <w:r w:rsidR="003C521F">
        <w:rPr>
          <w:rFonts w:ascii="Times New Roman" w:hAnsi="Times New Roman"/>
          <w:sz w:val="24"/>
          <w:szCs w:val="24"/>
        </w:rPr>
        <w:t>МСП</w:t>
      </w:r>
      <w:r w:rsidRPr="00E97794">
        <w:rPr>
          <w:rFonts w:ascii="Times New Roman" w:hAnsi="Times New Roman"/>
          <w:sz w:val="24"/>
          <w:szCs w:val="24"/>
        </w:rPr>
        <w:t xml:space="preserve"> на современном этапе - вывод на новый качественный уровень мер и инструментов поддержки малых и средних предприятий, что будет реализовано в рамках реализации муниципальной программы.</w:t>
      </w:r>
    </w:p>
    <w:p w:rsidR="007501AE" w:rsidRPr="007501AE" w:rsidRDefault="007501AE" w:rsidP="009A69B3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 xml:space="preserve">Имущественная поддержка субъектов 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МСП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>является одним из приоритетных направлений деятельности органов государственной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>власти и органов местного самоуправления по развитию малого и среднего бизнеса.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18 Федерального закона от 24.07.2007 </w:t>
      </w:r>
      <w:r w:rsidR="00C74368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 xml:space="preserve"> 209-ФЗ «О развитии малого и среднего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 (далее – Закон </w:t>
      </w:r>
      <w:r w:rsidR="00C74368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 xml:space="preserve"> 209-ФЗ)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>предусматривает утверждение указанными органами перечней государственного и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имущества для предоставления субъектам МСП в долгосрочную</w:t>
      </w:r>
      <w:r w:rsidR="001661D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01AE">
        <w:rPr>
          <w:rStyle w:val="markedcontent"/>
          <w:rFonts w:ascii="Times New Roman" w:hAnsi="Times New Roman" w:cs="Times New Roman"/>
          <w:sz w:val="24"/>
          <w:szCs w:val="24"/>
        </w:rPr>
        <w:t>аренду, в том числе на льготных условиях.</w:t>
      </w:r>
    </w:p>
    <w:p w:rsidR="007501AE" w:rsidRPr="00D22D97" w:rsidRDefault="007501AE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Имущественная поддержка востребована среди субъектов МСП в отношении</w:t>
      </w:r>
      <w:r w:rsidRPr="00D22D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таких видов имущества, как</w:t>
      </w:r>
      <w:r w:rsidR="00852D96"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производственные и административные здания,</w:t>
      </w:r>
      <w:r w:rsidR="00D22D97"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помещения, земельные участки, транспортные средства, оборудование.</w:t>
      </w:r>
    </w:p>
    <w:p w:rsidR="007501AE" w:rsidRPr="00D22D97" w:rsidRDefault="007501AE" w:rsidP="009A69B3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Оказание имущественной поддержки субъектам МСП будет способствовать</w:t>
      </w:r>
      <w:r w:rsidRPr="00D22D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вовлечению государственного и муниципального имущества в хозяйственный оборот,</w:t>
      </w:r>
      <w:r w:rsidRPr="00D22D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укреплению имущественной базы малого и среднего бизнеса, и в то же время повысит</w:t>
      </w:r>
      <w:r w:rsidRPr="00D22D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доходность бюджета за счет поступления арендных платежей, а также последующего</w:t>
      </w:r>
      <w:r w:rsidRPr="00D22D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2D9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выкупа имущества арендаторами.</w:t>
      </w:r>
    </w:p>
    <w:p w:rsidR="00C74368" w:rsidRDefault="007501AE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AE">
        <w:rPr>
          <w:rFonts w:ascii="Times New Roman" w:eastAsia="Times New Roman" w:hAnsi="Times New Roman" w:cs="Times New Roman"/>
          <w:sz w:val="24"/>
          <w:szCs w:val="24"/>
        </w:rPr>
        <w:t>Оказание имущественной поддержки субъектам МСП на территории</w:t>
      </w:r>
      <w:r w:rsidRPr="007501AE">
        <w:rPr>
          <w:rFonts w:ascii="Times New Roman" w:eastAsia="Times New Roman" w:hAnsi="Times New Roman" w:cs="Times New Roman"/>
          <w:sz w:val="24"/>
          <w:szCs w:val="24"/>
        </w:rPr>
        <w:br/>
      </w:r>
      <w:r w:rsidR="00663F5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7501AE">
        <w:rPr>
          <w:rFonts w:ascii="Times New Roman" w:eastAsia="Times New Roman" w:hAnsi="Times New Roman" w:cs="Times New Roman"/>
          <w:sz w:val="24"/>
          <w:szCs w:val="24"/>
        </w:rPr>
        <w:t>строится на следующих принципах:</w:t>
      </w:r>
    </w:p>
    <w:p w:rsidR="00C74368" w:rsidRDefault="00C74368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открытость: размещение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дминистрации в сети «Интернет» информации об имуществе,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включенном в реестр муниципального имущества, об имуществе, включенном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Перечень, о правовых актах, регулирующих оказание имущественной поддержки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проектах таких актов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368" w:rsidRDefault="00C74368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равный доступ субъектов МСП к получению имущественной поддержки: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br/>
        <w:t>соблюдение требований законодательства Российской Федерации о защите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br/>
        <w:t>конкуренции в процессе подготовки, принятия и исполнения решений о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br/>
        <w:t>предоставлении имущества во владение и (или) в пользование субъектам МСП;</w:t>
      </w:r>
    </w:p>
    <w:p w:rsidR="007501AE" w:rsidRDefault="00C74368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t>ежегодное дополнение Перечня новыми объектами с целью замещения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br/>
        <w:t>имущества, в отношении которого реализовано преимущественное право субъектов</w:t>
      </w:r>
      <w:r w:rsidR="007501AE" w:rsidRPr="007501AE">
        <w:rPr>
          <w:rFonts w:ascii="Times New Roman" w:eastAsia="Times New Roman" w:hAnsi="Times New Roman" w:cs="Times New Roman"/>
          <w:sz w:val="24"/>
          <w:szCs w:val="24"/>
        </w:rPr>
        <w:br/>
        <w:t>МСП на выкуп арендуемого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08D" w:rsidRPr="00C1508D" w:rsidRDefault="00C1508D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принципами поддержки субъектов МСП являются:</w:t>
      </w:r>
    </w:p>
    <w:p w:rsidR="00C1508D" w:rsidRPr="00C1508D" w:rsidRDefault="00C1508D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>- заявительный порядок обращения субъектов МСП за оказанием поддержки;</w:t>
      </w:r>
    </w:p>
    <w:p w:rsidR="00C1508D" w:rsidRPr="00C1508D" w:rsidRDefault="00C1508D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доступность инфраструктуры поддержки субъектов МСП для всех, соответствующих граждан и субъектов малого и среднего предпринимательства; </w:t>
      </w:r>
    </w:p>
    <w:p w:rsidR="00CF109C" w:rsidRDefault="00C1508D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поддержки с соблюдением требований, установл</w:t>
      </w:r>
      <w:r w:rsidR="00663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Федеральным законом от 26.07.2006 </w:t>
      </w: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>№ 135-ФЗ «О защите конкуренции»;</w:t>
      </w:r>
    </w:p>
    <w:p w:rsidR="00C1508D" w:rsidRPr="00C1508D" w:rsidRDefault="00C1508D" w:rsidP="009A69B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открытость процедур оказания поддержки. </w:t>
      </w:r>
    </w:p>
    <w:p w:rsidR="00C1508D" w:rsidRPr="007F74A2" w:rsidRDefault="00C1508D" w:rsidP="009A69B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>01.01.202</w:t>
      </w:r>
      <w:r w:rsidR="00B669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перечень имущества было включено 19 объектов недвижимого имущества</w:t>
      </w:r>
      <w:r w:rsidR="00E465BC" w:rsidRPr="00852D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5BC" w:rsidRPr="0085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заключено 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465BC" w:rsidRPr="0085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465BC" w:rsidRPr="0085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с субъектами МСП</w:t>
      </w:r>
      <w:r w:rsidR="00E46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с физическим лицом, не являющимся индивидуальным предпринимателем, применяющим специальный налоговый режим «Налог на профессиональный доход»</w:t>
      </w:r>
      <w:r w:rsidR="00663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3F58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На 01.01.202</w:t>
      </w:r>
      <w:r w:rsidR="00E465BC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63F58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D96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в пер</w:t>
      </w:r>
      <w:r w:rsidR="003F42BA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ечень имущества было включено </w:t>
      </w:r>
      <w:r w:rsidR="00E465BC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52D96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</w:t>
      </w:r>
      <w:r w:rsidR="007F74A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52D96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</w:t>
      </w:r>
      <w:r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0050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заключено </w:t>
      </w:r>
      <w:r w:rsidR="007F74A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="005B266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с субъектами МСП</w:t>
      </w:r>
      <w:r w:rsidR="005B266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F74A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2662" w:rsidRPr="007F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физическим лицом, не являющимся индивидуальным предпринимателем, применяющим специальный налоговый режим «Налог на профессиональный доход».</w:t>
      </w:r>
    </w:p>
    <w:p w:rsidR="00D95C6E" w:rsidRDefault="00D95C6E" w:rsidP="009A69B3">
      <w:pPr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49F8">
        <w:rPr>
          <w:rFonts w:ascii="Times New Roman" w:hAnsi="Times New Roman"/>
          <w:sz w:val="24"/>
          <w:szCs w:val="24"/>
          <w:lang w:eastAsia="ar-SA"/>
        </w:rPr>
        <w:t xml:space="preserve">Продолжает развиваться инфраструктура поддержки субъектов </w:t>
      </w:r>
      <w:r w:rsidR="001661DA">
        <w:rPr>
          <w:rFonts w:ascii="Times New Roman" w:hAnsi="Times New Roman"/>
          <w:sz w:val="24"/>
          <w:szCs w:val="24"/>
          <w:lang w:eastAsia="ar-SA"/>
        </w:rPr>
        <w:t>МСП</w:t>
      </w:r>
      <w:r w:rsidRPr="004F49F8">
        <w:rPr>
          <w:rFonts w:ascii="Times New Roman" w:hAnsi="Times New Roman"/>
          <w:sz w:val="24"/>
          <w:szCs w:val="24"/>
          <w:lang w:eastAsia="ar-SA"/>
        </w:rPr>
        <w:t xml:space="preserve">, включающая в себя </w:t>
      </w:r>
      <w:r w:rsidR="00653D11">
        <w:rPr>
          <w:rFonts w:ascii="Times New Roman" w:hAnsi="Times New Roman"/>
          <w:sz w:val="24"/>
          <w:szCs w:val="24"/>
          <w:lang w:eastAsia="ar-SA"/>
        </w:rPr>
        <w:t>на областном уровне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r w:rsidRPr="004F49F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3D11">
        <w:rPr>
          <w:rFonts w:ascii="Times New Roman" w:hAnsi="Times New Roman"/>
          <w:sz w:val="24"/>
          <w:szCs w:val="24"/>
          <w:lang w:eastAsia="ar-SA"/>
        </w:rPr>
        <w:t>«Ц</w:t>
      </w:r>
      <w:r w:rsidRPr="004F49F8">
        <w:rPr>
          <w:rFonts w:ascii="Times New Roman" w:hAnsi="Times New Roman"/>
          <w:sz w:val="24"/>
          <w:szCs w:val="24"/>
          <w:lang w:eastAsia="ar-SA"/>
        </w:rPr>
        <w:t>ентр поддержки предпринимательства</w:t>
      </w:r>
      <w:r w:rsidR="00653D11">
        <w:rPr>
          <w:rFonts w:ascii="Times New Roman" w:hAnsi="Times New Roman"/>
          <w:sz w:val="24"/>
          <w:szCs w:val="24"/>
          <w:lang w:eastAsia="ar-SA"/>
        </w:rPr>
        <w:t xml:space="preserve"> Смоленской области»</w:t>
      </w:r>
      <w:r w:rsidRPr="004F49F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53D11">
        <w:rPr>
          <w:rFonts w:ascii="Times New Roman" w:hAnsi="Times New Roman"/>
          <w:sz w:val="24"/>
          <w:szCs w:val="24"/>
          <w:lang w:eastAsia="ar-SA"/>
        </w:rPr>
        <w:t>«Ц</w:t>
      </w:r>
      <w:r w:rsidRPr="004F49F8">
        <w:rPr>
          <w:rFonts w:ascii="Times New Roman" w:hAnsi="Times New Roman"/>
          <w:sz w:val="24"/>
          <w:szCs w:val="24"/>
          <w:lang w:eastAsia="ar-SA"/>
        </w:rPr>
        <w:t>ентр кластерного развития</w:t>
      </w:r>
      <w:r w:rsidR="00653D11">
        <w:rPr>
          <w:rFonts w:ascii="Times New Roman" w:hAnsi="Times New Roman"/>
          <w:sz w:val="24"/>
          <w:szCs w:val="24"/>
          <w:lang w:eastAsia="ar-SA"/>
        </w:rPr>
        <w:t>»</w:t>
      </w:r>
      <w:r w:rsidRPr="004F49F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53D11">
        <w:rPr>
          <w:rFonts w:ascii="Times New Roman" w:hAnsi="Times New Roman"/>
          <w:sz w:val="24"/>
          <w:szCs w:val="24"/>
          <w:lang w:eastAsia="ar-SA"/>
        </w:rPr>
        <w:t>«Ц</w:t>
      </w:r>
      <w:r w:rsidRPr="004F49F8">
        <w:rPr>
          <w:rFonts w:ascii="Times New Roman" w:hAnsi="Times New Roman"/>
          <w:sz w:val="24"/>
          <w:szCs w:val="24"/>
          <w:lang w:eastAsia="ar-SA"/>
        </w:rPr>
        <w:t>ентр координации поддержки экспортно</w:t>
      </w:r>
      <w:r>
        <w:rPr>
          <w:rFonts w:ascii="Times New Roman" w:hAnsi="Times New Roman"/>
          <w:sz w:val="24"/>
          <w:szCs w:val="24"/>
          <w:lang w:eastAsia="ar-SA"/>
        </w:rPr>
        <w:t>-</w:t>
      </w:r>
      <w:r w:rsidRPr="004F49F8">
        <w:rPr>
          <w:rFonts w:ascii="Times New Roman" w:hAnsi="Times New Roman"/>
          <w:sz w:val="24"/>
          <w:szCs w:val="24"/>
          <w:lang w:eastAsia="ar-SA"/>
        </w:rPr>
        <w:t>ориентированных субъектов малого и среднего предпринимательства</w:t>
      </w:r>
      <w:r w:rsidR="00653D11">
        <w:rPr>
          <w:rFonts w:ascii="Times New Roman" w:hAnsi="Times New Roman"/>
          <w:sz w:val="24"/>
          <w:szCs w:val="24"/>
          <w:lang w:eastAsia="ar-SA"/>
        </w:rPr>
        <w:t>»</w:t>
      </w:r>
      <w:r w:rsidRPr="004F49F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53D11">
        <w:rPr>
          <w:rFonts w:ascii="Times New Roman" w:hAnsi="Times New Roman"/>
          <w:sz w:val="24"/>
          <w:szCs w:val="24"/>
          <w:lang w:eastAsia="ar-SA"/>
        </w:rPr>
        <w:t xml:space="preserve">центр «Мой бизнес», </w:t>
      </w:r>
      <w:r w:rsidRPr="004F49F8">
        <w:rPr>
          <w:rFonts w:ascii="Times New Roman" w:hAnsi="Times New Roman"/>
          <w:sz w:val="24"/>
          <w:szCs w:val="24"/>
          <w:lang w:eastAsia="ar-SA"/>
        </w:rPr>
        <w:t>которые предоставляют субъектам МСП, нуждающимся в государственной поддержке, необходимую финансовую, консультационную, информационную и другие виды помощи.</w:t>
      </w:r>
    </w:p>
    <w:p w:rsidR="00E465BC" w:rsidRPr="00FD7167" w:rsidRDefault="00E465BC" w:rsidP="009A69B3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2024 году в муниципальном образовании был реализован ведомственный проект </w:t>
      </w:r>
      <w:r w:rsidRPr="00DE7AE7">
        <w:rPr>
          <w:rFonts w:ascii="Times New Roman" w:hAnsi="Times New Roman" w:cs="Times New Roman"/>
          <w:sz w:val="24"/>
          <w:szCs w:val="24"/>
        </w:rPr>
        <w:t>«</w:t>
      </w:r>
      <w:r w:rsidRPr="00DE7AE7">
        <w:rPr>
          <w:rFonts w:ascii="Times New Roman" w:hAnsi="Times New Roman" w:cs="Times New Roman"/>
          <w:color w:val="000000"/>
          <w:sz w:val="24"/>
          <w:szCs w:val="24"/>
        </w:rPr>
        <w:t>Оказание поддержки субъектам малого и среднего предпринимательства на территории муниципальных образований Смоленской области</w:t>
      </w:r>
      <w:r w:rsidRPr="00DE7AE7">
        <w:rPr>
          <w:rFonts w:ascii="Times New Roman" w:hAnsi="Times New Roman" w:cs="Times New Roman"/>
          <w:sz w:val="24"/>
          <w:szCs w:val="24"/>
        </w:rPr>
        <w:t>»</w:t>
      </w:r>
      <w:r w:rsidR="00FD7167">
        <w:rPr>
          <w:rFonts w:ascii="Times New Roman" w:hAnsi="Times New Roman" w:cs="Times New Roman"/>
          <w:sz w:val="24"/>
          <w:szCs w:val="24"/>
        </w:rPr>
        <w:t xml:space="preserve">. </w:t>
      </w:r>
      <w:r w:rsidR="00FD7167" w:rsidRPr="00FD7167">
        <w:rPr>
          <w:rFonts w:ascii="Times New Roman" w:hAnsi="Times New Roman" w:cs="Times New Roman"/>
          <w:sz w:val="24"/>
          <w:szCs w:val="24"/>
        </w:rPr>
        <w:t>Благодаря данному проекту, 4 субъекта МСП прошли обучение и получили грант в форме субсидий на финансовое обеспечение расходов на реализацию бизнес – проектов.</w:t>
      </w:r>
      <w:r w:rsidR="00FD7167">
        <w:rPr>
          <w:rFonts w:ascii="Times New Roman" w:hAnsi="Times New Roman" w:cs="Times New Roman"/>
          <w:sz w:val="24"/>
          <w:szCs w:val="24"/>
        </w:rPr>
        <w:t xml:space="preserve"> Всего было выдано 1 502 000 рублей. В 2025 году проект продолжит развиваться.</w:t>
      </w:r>
    </w:p>
    <w:p w:rsidR="00750BC1" w:rsidRDefault="00750BC1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26D" w:rsidRDefault="00750BC1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«Сведения о ре</w:t>
      </w:r>
      <w:r w:rsidR="00EB426D" w:rsidRPr="00750BC1">
        <w:rPr>
          <w:rFonts w:ascii="Times New Roman" w:hAnsi="Times New Roman"/>
          <w:b/>
          <w:sz w:val="24"/>
          <w:szCs w:val="24"/>
        </w:rPr>
        <w:t>гиональных проектах»</w:t>
      </w:r>
    </w:p>
    <w:p w:rsidR="00D04D62" w:rsidRDefault="00D04D62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BC1" w:rsidRDefault="00750BC1" w:rsidP="009A69B3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04D62">
        <w:rPr>
          <w:rFonts w:ascii="Times New Roman" w:hAnsi="Times New Roman"/>
          <w:sz w:val="24"/>
          <w:szCs w:val="24"/>
        </w:rPr>
        <w:t>Муниципальн</w:t>
      </w:r>
      <w:r w:rsidR="00D04D62"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программ</w:t>
      </w:r>
      <w:r w:rsidR="00D04D62"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</w:t>
      </w:r>
      <w:r w:rsidR="00D04D62" w:rsidRPr="00D04D62">
        <w:rPr>
          <w:rFonts w:ascii="Times New Roman" w:hAnsi="Times New Roman"/>
          <w:sz w:val="24"/>
          <w:szCs w:val="24"/>
        </w:rPr>
        <w:t>«С</w:t>
      </w:r>
      <w:r w:rsidR="00D04D62" w:rsidRPr="00D04D62">
        <w:rPr>
          <w:rFonts w:ascii="Times New Roman" w:hAnsi="Times New Roman"/>
          <w:bCs/>
          <w:sz w:val="24"/>
          <w:szCs w:val="24"/>
        </w:rPr>
        <w:t>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 w:rsidR="00D04D62">
        <w:rPr>
          <w:rFonts w:ascii="Times New Roman" w:hAnsi="Times New Roman"/>
          <w:bCs/>
          <w:sz w:val="24"/>
          <w:szCs w:val="24"/>
        </w:rPr>
        <w:t xml:space="preserve"> </w:t>
      </w:r>
      <w:r w:rsidRPr="00D04D62">
        <w:rPr>
          <w:rFonts w:ascii="Times New Roman" w:hAnsi="Times New Roman"/>
          <w:sz w:val="24"/>
          <w:szCs w:val="24"/>
        </w:rPr>
        <w:t>не предусм</w:t>
      </w:r>
      <w:r w:rsidR="00D04D62">
        <w:rPr>
          <w:rFonts w:ascii="Times New Roman" w:hAnsi="Times New Roman"/>
          <w:sz w:val="24"/>
          <w:szCs w:val="24"/>
        </w:rPr>
        <w:t>отрена</w:t>
      </w:r>
      <w:r w:rsidRPr="00D04D62">
        <w:rPr>
          <w:rFonts w:ascii="Times New Roman" w:hAnsi="Times New Roman"/>
          <w:sz w:val="24"/>
          <w:szCs w:val="24"/>
        </w:rPr>
        <w:t xml:space="preserve"> реализаци</w:t>
      </w:r>
      <w:r w:rsidR="00D04D62">
        <w:rPr>
          <w:rFonts w:ascii="Times New Roman" w:hAnsi="Times New Roman"/>
          <w:sz w:val="24"/>
          <w:szCs w:val="24"/>
        </w:rPr>
        <w:t>я</w:t>
      </w:r>
      <w:r w:rsidRPr="00D04D62">
        <w:rPr>
          <w:rFonts w:ascii="Times New Roman" w:hAnsi="Times New Roman"/>
          <w:sz w:val="24"/>
          <w:szCs w:val="24"/>
        </w:rPr>
        <w:t xml:space="preserve"> региональных проектов.</w:t>
      </w:r>
    </w:p>
    <w:p w:rsidR="00937784" w:rsidRPr="00D04D62" w:rsidRDefault="00937784" w:rsidP="009A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BC1" w:rsidRDefault="00750BC1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4D62">
        <w:rPr>
          <w:rFonts w:ascii="Times New Roman" w:hAnsi="Times New Roman"/>
          <w:b/>
          <w:sz w:val="24"/>
          <w:szCs w:val="24"/>
        </w:rPr>
        <w:lastRenderedPageBreak/>
        <w:t>Раздел 3 «Паспорт ведомственного проекта»</w:t>
      </w:r>
    </w:p>
    <w:p w:rsidR="00D04D62" w:rsidRPr="00D04D62" w:rsidRDefault="00D04D62" w:rsidP="009A69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7DE9" w:rsidRDefault="00D04D62" w:rsidP="005B266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04D62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</w:t>
      </w:r>
      <w:r w:rsidRPr="00D04D62">
        <w:rPr>
          <w:rFonts w:ascii="Times New Roman" w:hAnsi="Times New Roman"/>
          <w:sz w:val="24"/>
          <w:szCs w:val="24"/>
        </w:rPr>
        <w:t xml:space="preserve"> «С</w:t>
      </w:r>
      <w:r w:rsidRPr="00D04D62">
        <w:rPr>
          <w:rFonts w:ascii="Times New Roman" w:hAnsi="Times New Roman"/>
          <w:bCs/>
          <w:sz w:val="24"/>
          <w:szCs w:val="24"/>
        </w:rPr>
        <w:t>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2">
        <w:rPr>
          <w:rFonts w:ascii="Times New Roman" w:hAnsi="Times New Roman"/>
          <w:sz w:val="24"/>
          <w:szCs w:val="24"/>
        </w:rPr>
        <w:t>не предусм</w:t>
      </w:r>
      <w:r>
        <w:rPr>
          <w:rFonts w:ascii="Times New Roman" w:hAnsi="Times New Roman"/>
          <w:sz w:val="24"/>
          <w:szCs w:val="24"/>
        </w:rPr>
        <w:t>отрена</w:t>
      </w:r>
      <w:r w:rsidRPr="00D04D62">
        <w:rPr>
          <w:rFonts w:ascii="Times New Roman" w:hAnsi="Times New Roman"/>
          <w:sz w:val="24"/>
          <w:szCs w:val="24"/>
        </w:rPr>
        <w:t xml:space="preserve"> реализаци</w:t>
      </w:r>
      <w:r>
        <w:rPr>
          <w:rFonts w:ascii="Times New Roman" w:hAnsi="Times New Roman"/>
          <w:sz w:val="24"/>
          <w:szCs w:val="24"/>
        </w:rPr>
        <w:t>я</w:t>
      </w:r>
      <w:r w:rsidRPr="00D04D62">
        <w:rPr>
          <w:rFonts w:ascii="Times New Roman" w:hAnsi="Times New Roman"/>
          <w:sz w:val="24"/>
          <w:szCs w:val="24"/>
        </w:rPr>
        <w:t xml:space="preserve"> </w:t>
      </w:r>
      <w:r w:rsidR="00750BC1" w:rsidRPr="00D04D62">
        <w:rPr>
          <w:rFonts w:ascii="Times New Roman" w:hAnsi="Times New Roman"/>
          <w:sz w:val="24"/>
          <w:szCs w:val="24"/>
        </w:rPr>
        <w:t>ведомственных проектов.</w:t>
      </w:r>
    </w:p>
    <w:p w:rsidR="00674DF5" w:rsidRPr="00987DE9" w:rsidRDefault="00674DF5" w:rsidP="005B266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313606" w:rsidRDefault="00313606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50BC1" w:rsidRDefault="00750BC1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4 </w:t>
      </w:r>
      <w:r w:rsidR="009A69B3">
        <w:rPr>
          <w:rFonts w:ascii="Times New Roman" w:hAnsi="Times New Roman" w:cs="Times New Roman"/>
          <w:b/>
          <w:spacing w:val="20"/>
          <w:sz w:val="24"/>
          <w:szCs w:val="24"/>
        </w:rPr>
        <w:t>«Паспорта комплексов процессных мероприятий»</w:t>
      </w:r>
    </w:p>
    <w:p w:rsidR="00A70AFD" w:rsidRDefault="00A70AFD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1343" w:rsidRPr="00DA51B8" w:rsidRDefault="00D04D62" w:rsidP="00987DE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«</w:t>
      </w:r>
      <w:r w:rsidR="00F31343"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ПАСПОРТА</w:t>
      </w:r>
    </w:p>
    <w:p w:rsidR="00F31343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комплексов процессных мероприятий</w:t>
      </w:r>
      <w:r w:rsidR="00D04D62">
        <w:rPr>
          <w:rFonts w:ascii="Times New Roman" w:hAnsi="Times New Roman" w:cs="Times New Roman"/>
          <w:b/>
          <w:sz w:val="24"/>
          <w:szCs w:val="24"/>
        </w:rPr>
        <w:t>»</w:t>
      </w:r>
    </w:p>
    <w:p w:rsidR="006371C7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375078" w:rsidRDefault="00375078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EE">
        <w:rPr>
          <w:rFonts w:ascii="Times New Roman" w:hAnsi="Times New Roman"/>
          <w:sz w:val="24"/>
          <w:szCs w:val="24"/>
        </w:rPr>
        <w:t>1.</w:t>
      </w:r>
      <w:r w:rsidR="001A7F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71C7" w:rsidRPr="006371C7">
        <w:rPr>
          <w:rFonts w:ascii="Times New Roman" w:hAnsi="Times New Roman"/>
          <w:sz w:val="24"/>
          <w:szCs w:val="24"/>
          <w:u w:val="single"/>
        </w:rPr>
        <w:t>Развитие инфраструктуры поддержки субъектов малого и среднего предпринимательства</w:t>
      </w:r>
      <w:r w:rsidR="006371C7" w:rsidRPr="00DA5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371C7" w:rsidRPr="00DA51B8" w:rsidRDefault="006371C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4948" w:type="pct"/>
        <w:jc w:val="center"/>
        <w:tblLook w:val="04A0" w:firstRow="1" w:lastRow="0" w:firstColumn="1" w:lastColumn="0" w:noHBand="0" w:noVBand="1"/>
      </w:tblPr>
      <w:tblGrid>
        <w:gridCol w:w="4847"/>
        <w:gridCol w:w="4624"/>
      </w:tblGrid>
      <w:tr w:rsidR="006371C7" w:rsidRPr="00DA51B8" w:rsidTr="001F6156">
        <w:trPr>
          <w:trHeight w:val="516"/>
          <w:jc w:val="center"/>
        </w:trPr>
        <w:tc>
          <w:tcPr>
            <w:tcW w:w="2559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41" w:type="pct"/>
          </w:tcPr>
          <w:p w:rsidR="006371C7" w:rsidRPr="00AA75E3" w:rsidRDefault="006371C7" w:rsidP="00AA0EDA">
            <w:pPr>
              <w:ind w:hanging="7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r w:rsidR="00AA0EDA">
              <w:rPr>
                <w:rFonts w:eastAsia="Arial Unicode MS" w:cs="Times New Roman"/>
                <w:sz w:val="24"/>
                <w:szCs w:val="24"/>
              </w:rPr>
              <w:t>Пугачева Ирина Александровна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proofErr w:type="spellStart"/>
            <w:r w:rsidR="00AA0EDA"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 w:rsidR="00AA0EDA">
              <w:rPr>
                <w:rFonts w:eastAsia="Arial Unicode MS" w:cs="Times New Roman"/>
                <w:sz w:val="24"/>
                <w:szCs w:val="24"/>
              </w:rPr>
              <w:t xml:space="preserve">. </w:t>
            </w:r>
            <w:r>
              <w:rPr>
                <w:rFonts w:eastAsia="Arial Unicode MS" w:cs="Times New Roman"/>
                <w:sz w:val="24"/>
                <w:szCs w:val="24"/>
              </w:rPr>
              <w:t>начальник</w:t>
            </w:r>
            <w:r w:rsidR="00AA0EDA">
              <w:rPr>
                <w:rFonts w:eastAsia="Arial Unicode MS" w:cs="Times New Roman"/>
                <w:sz w:val="24"/>
                <w:szCs w:val="24"/>
              </w:rPr>
              <w:t>а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6371C7" w:rsidRPr="00DA51B8" w:rsidTr="001F6156">
        <w:trPr>
          <w:trHeight w:val="700"/>
          <w:jc w:val="center"/>
        </w:trPr>
        <w:tc>
          <w:tcPr>
            <w:tcW w:w="2559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vAlign w:val="center"/>
          </w:tcPr>
          <w:p w:rsidR="006371C7" w:rsidRPr="00DA51B8" w:rsidRDefault="006371C7" w:rsidP="001A7F1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6371C7" w:rsidRPr="00DA51B8" w:rsidRDefault="006371C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084"/>
        <w:gridCol w:w="1113"/>
        <w:gridCol w:w="1367"/>
        <w:gridCol w:w="1281"/>
        <w:gridCol w:w="1096"/>
        <w:gridCol w:w="1096"/>
        <w:gridCol w:w="1534"/>
      </w:tblGrid>
      <w:tr w:rsidR="00A56858" w:rsidRPr="00DA51B8" w:rsidTr="00A56858">
        <w:trPr>
          <w:tblHeader/>
          <w:jc w:val="center"/>
        </w:trPr>
        <w:tc>
          <w:tcPr>
            <w:tcW w:w="1089" w:type="pct"/>
            <w:vMerge w:val="restart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81" w:type="pct"/>
            <w:vMerge w:val="restart"/>
          </w:tcPr>
          <w:p w:rsidR="00A56858" w:rsidRPr="00DA51B8" w:rsidRDefault="00A56858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4" w:type="pct"/>
            <w:vMerge w:val="restart"/>
          </w:tcPr>
          <w:p w:rsidR="00A56858" w:rsidRDefault="00A56858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A56858" w:rsidRPr="00DA51B8" w:rsidRDefault="00A56858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14" w:type="pct"/>
            <w:gridSpan w:val="3"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01" w:type="pct"/>
            <w:vMerge w:val="restart"/>
          </w:tcPr>
          <w:p w:rsidR="00A56858" w:rsidRPr="00DA51B8" w:rsidRDefault="00A56858" w:rsidP="00A56858">
            <w:pPr>
              <w:ind w:firstLine="4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A56858" w:rsidRPr="00DA51B8" w:rsidTr="00A56858">
        <w:trPr>
          <w:trHeight w:val="448"/>
          <w:tblHeader/>
          <w:jc w:val="center"/>
        </w:trPr>
        <w:tc>
          <w:tcPr>
            <w:tcW w:w="1089" w:type="pct"/>
            <w:vMerge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56858" w:rsidRPr="00DA51B8" w:rsidRDefault="00A568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  <w:vMerge/>
          </w:tcPr>
          <w:p w:rsidR="00A56858" w:rsidRPr="00DA51B8" w:rsidRDefault="00A568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pct"/>
          </w:tcPr>
          <w:p w:rsidR="00A56858" w:rsidRDefault="00A568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A56858" w:rsidRPr="00DA51B8" w:rsidRDefault="00A56858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3" w:type="pct"/>
          </w:tcPr>
          <w:p w:rsidR="00A56858" w:rsidRDefault="00A568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A56858" w:rsidRPr="00DA51B8" w:rsidRDefault="00A56858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3" w:type="pct"/>
          </w:tcPr>
          <w:p w:rsidR="00A56858" w:rsidRDefault="00A568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A56858" w:rsidRPr="00DA51B8" w:rsidRDefault="00A56858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01" w:type="pct"/>
            <w:vMerge/>
          </w:tcPr>
          <w:p w:rsidR="00A56858" w:rsidRPr="00DA51B8" w:rsidRDefault="00A568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A56858" w:rsidRPr="00DA51B8" w:rsidTr="00A56858">
        <w:trPr>
          <w:trHeight w:val="282"/>
          <w:tblHeader/>
          <w:jc w:val="center"/>
        </w:trPr>
        <w:tc>
          <w:tcPr>
            <w:tcW w:w="1089" w:type="pct"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9" w:type="pct"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3" w:type="pct"/>
            <w:vAlign w:val="center"/>
          </w:tcPr>
          <w:p w:rsidR="00A56858" w:rsidRPr="00DA51B8" w:rsidRDefault="00A568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</w:tcPr>
          <w:p w:rsidR="00A56858" w:rsidRPr="00DA51B8" w:rsidRDefault="00986D9E" w:rsidP="00986D9E">
            <w:pPr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56858" w:rsidRPr="00DA51B8" w:rsidTr="00A56858">
        <w:trPr>
          <w:trHeight w:val="433"/>
          <w:jc w:val="center"/>
        </w:trPr>
        <w:tc>
          <w:tcPr>
            <w:tcW w:w="1089" w:type="pct"/>
            <w:vAlign w:val="center"/>
          </w:tcPr>
          <w:p w:rsidR="00A56858" w:rsidRPr="00DA51B8" w:rsidRDefault="00A56858" w:rsidP="001F6156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Количество объектов инфраструктуры поддержки субъектов малого и среднего предприниматель</w:t>
            </w:r>
            <w:r w:rsidRPr="000C6D84">
              <w:rPr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581" w:type="pct"/>
          </w:tcPr>
          <w:p w:rsidR="00A56858" w:rsidRPr="00DA51B8" w:rsidRDefault="00A5685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14" w:type="pct"/>
          </w:tcPr>
          <w:p w:rsidR="00A56858" w:rsidRPr="00DA51B8" w:rsidRDefault="00FD7167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9" w:type="pct"/>
          </w:tcPr>
          <w:p w:rsidR="00A56858" w:rsidRPr="00DA51B8" w:rsidRDefault="008A16F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:rsidR="00A56858" w:rsidRPr="00DA51B8" w:rsidRDefault="008A16F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:rsidR="00A56858" w:rsidRPr="00DA51B8" w:rsidRDefault="00A56858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5685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62B59" w:rsidRPr="00750BC1" w:rsidRDefault="00A62B59" w:rsidP="00750BC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BC1">
        <w:rPr>
          <w:rFonts w:ascii="Times New Roman" w:hAnsi="Times New Roman"/>
          <w:sz w:val="24"/>
          <w:szCs w:val="24"/>
          <w:u w:val="single"/>
        </w:rPr>
        <w:t>Предоставление субъектам малого и среднего предпринимательства организационной, информационной и консультационной поддержки</w:t>
      </w:r>
      <w:r w:rsidRPr="0075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343" w:rsidRPr="00750BC1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0BC1">
        <w:rPr>
          <w:rFonts w:ascii="Times New Roman" w:hAnsi="Times New Roman" w:cs="Times New Roman"/>
          <w:sz w:val="24"/>
          <w:szCs w:val="24"/>
          <w:u w:val="single"/>
        </w:rPr>
        <w:t>(наименование комплекса процессных мероприятий)</w:t>
      </w:r>
      <w:r w:rsidRPr="00750B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A62B59" w:rsidRPr="00DA51B8" w:rsidTr="00271055">
        <w:trPr>
          <w:trHeight w:val="516"/>
          <w:jc w:val="center"/>
        </w:trPr>
        <w:tc>
          <w:tcPr>
            <w:tcW w:w="2532" w:type="pct"/>
            <w:vAlign w:val="center"/>
          </w:tcPr>
          <w:p w:rsidR="00A62B59" w:rsidRPr="00DA51B8" w:rsidRDefault="00A62B59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A62B59" w:rsidRPr="00AA75E3" w:rsidRDefault="00AA0EDA" w:rsidP="001F615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. начальника </w:t>
            </w:r>
            <w:r w:rsidR="00A62B59">
              <w:rPr>
                <w:rFonts w:eastAsia="Arial Unicode MS" w:cs="Times New Roman"/>
                <w:sz w:val="24"/>
                <w:szCs w:val="24"/>
              </w:rPr>
              <w:t>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F31343" w:rsidRPr="00DA51B8" w:rsidTr="00271055">
        <w:trPr>
          <w:trHeight w:val="700"/>
          <w:jc w:val="center"/>
        </w:trPr>
        <w:tc>
          <w:tcPr>
            <w:tcW w:w="2532" w:type="pct"/>
            <w:vAlign w:val="center"/>
          </w:tcPr>
          <w:p w:rsidR="00F31343" w:rsidRPr="00DA51B8" w:rsidRDefault="00F3134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A62B59" w:rsidRPr="00341A56" w:rsidRDefault="00F31343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="00A62B59"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  <w:p w:rsidR="00F31343" w:rsidRPr="00DA51B8" w:rsidRDefault="00F3134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69"/>
        <w:gridCol w:w="1101"/>
        <w:gridCol w:w="1351"/>
        <w:gridCol w:w="1266"/>
        <w:gridCol w:w="1084"/>
        <w:gridCol w:w="1084"/>
        <w:gridCol w:w="1516"/>
      </w:tblGrid>
      <w:tr w:rsidR="00986D9E" w:rsidRPr="00DA51B8" w:rsidTr="00986D9E">
        <w:trPr>
          <w:tblHeader/>
          <w:jc w:val="center"/>
        </w:trPr>
        <w:tc>
          <w:tcPr>
            <w:tcW w:w="1133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75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794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92" w:type="pct"/>
            <w:vMerge w:val="restart"/>
          </w:tcPr>
          <w:p w:rsidR="00986D9E" w:rsidRPr="00DA51B8" w:rsidRDefault="00986D9E" w:rsidP="00986D9E">
            <w:pPr>
              <w:ind w:firstLine="25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1133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1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66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66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92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1133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6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6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</w:tcPr>
          <w:p w:rsidR="00986D9E" w:rsidRPr="00DA51B8" w:rsidRDefault="00986D9E" w:rsidP="00986D9E">
            <w:pPr>
              <w:ind w:firstLine="2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C5D5C" w:rsidRPr="00DA51B8" w:rsidTr="00986D9E">
        <w:trPr>
          <w:trHeight w:val="433"/>
          <w:jc w:val="center"/>
        </w:trPr>
        <w:tc>
          <w:tcPr>
            <w:tcW w:w="1133" w:type="pct"/>
            <w:vAlign w:val="center"/>
          </w:tcPr>
          <w:p w:rsidR="00CC5D5C" w:rsidRPr="00DA51B8" w:rsidRDefault="00CC5D5C" w:rsidP="001F6156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Организация и проведение </w:t>
            </w:r>
            <w:r w:rsidRPr="000C6D84">
              <w:rPr>
                <w:sz w:val="24"/>
                <w:szCs w:val="24"/>
              </w:rPr>
              <w:lastRenderedPageBreak/>
              <w:t xml:space="preserve">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 </w:t>
            </w:r>
          </w:p>
        </w:tc>
        <w:tc>
          <w:tcPr>
            <w:tcW w:w="575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6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</w:tcPr>
          <w:p w:rsidR="00CC5D5C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  <w:vAlign w:val="center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0C6D84">
              <w:rPr>
                <w:sz w:val="24"/>
                <w:szCs w:val="24"/>
              </w:rPr>
              <w:lastRenderedPageBreak/>
              <w:t>Оказание субъектам малого и среднего предпринимательства организационной, информационной, консультационной помощи для участия в областных конкурсах по предоставлению субъектам малого предпринимательства субсидий за счет средств бюдж</w:t>
            </w:r>
            <w:r>
              <w:rPr>
                <w:sz w:val="24"/>
                <w:szCs w:val="24"/>
              </w:rPr>
              <w:t xml:space="preserve">ета Смоленской области  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DA51B8" w:rsidRDefault="00AA0EDA" w:rsidP="001F6156">
            <w:pPr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t xml:space="preserve">Ведение реестра инвестиционных площадок </w:t>
            </w:r>
            <w:r w:rsidRPr="000C6D84">
              <w:rPr>
                <w:rFonts w:cs="Times New Roman"/>
                <w:sz w:val="24"/>
                <w:szCs w:val="24"/>
              </w:rPr>
              <w:lastRenderedPageBreak/>
              <w:t>муниципального образования «город Десногорск» Смоленской области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в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0C6D84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0C6D84">
              <w:rPr>
                <w:rFonts w:cs="Times New Roman"/>
                <w:sz w:val="24"/>
                <w:szCs w:val="24"/>
              </w:rPr>
              <w:t xml:space="preserve"> информации о наличии на территории муниципального образования «город Десногорск» Смоленской области инвестиционных площадок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t>Ведение реестра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t xml:space="preserve">Размещение информации о деятельности организаций, образующих инфраструктуру поддержки субъектов малого и среднего </w:t>
            </w:r>
            <w:r w:rsidRPr="000C6D84">
              <w:rPr>
                <w:rFonts w:cs="Times New Roman"/>
                <w:sz w:val="24"/>
                <w:szCs w:val="24"/>
              </w:rPr>
              <w:lastRenderedPageBreak/>
              <w:t xml:space="preserve">предпринимательства в СМИ  и на сайте Администрации в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0C6D84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lastRenderedPageBreak/>
              <w:t>Ведение реестра субъектов малого и среднего предпринимательства – получателей поддержки в рамках муниципальной программы (в соответствии с Порядком)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сети </w:t>
            </w:r>
            <w:r w:rsidRPr="00EB530B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0C6D84">
              <w:rPr>
                <w:rFonts w:cs="Times New Roman"/>
                <w:sz w:val="24"/>
                <w:szCs w:val="24"/>
              </w:rPr>
              <w:t xml:space="preserve"> </w:t>
            </w:r>
            <w:r w:rsidRPr="000C6D84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получателей поддержки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Обеспечение функционирования </w:t>
            </w:r>
            <w:r>
              <w:rPr>
                <w:sz w:val="24"/>
                <w:szCs w:val="24"/>
              </w:rPr>
              <w:t>«</w:t>
            </w:r>
            <w:r w:rsidRPr="000C6D8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0C6D84">
              <w:rPr>
                <w:sz w:val="24"/>
                <w:szCs w:val="24"/>
              </w:rPr>
              <w:t xml:space="preserve"> – раздела «Малое и среднее предпринимательство» на официальном сайте Админис</w:t>
            </w:r>
            <w:r>
              <w:rPr>
                <w:sz w:val="24"/>
                <w:szCs w:val="24"/>
              </w:rPr>
              <w:t xml:space="preserve">трации в сети Интернет 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663F58">
            <w:pPr>
              <w:pStyle w:val="ConsPlusCel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(ящик </w:t>
            </w:r>
            <w:r w:rsidRPr="000C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доверия) для субъектов малого и среднего предпринимательства и анализ поступающих обращений, принятие мер по защите прав и интересов </w:t>
            </w:r>
            <w:r w:rsidRPr="00663F58">
              <w:rPr>
                <w:rFonts w:ascii="Times New Roman" w:hAnsi="Times New Roman" w:cs="Times New Roman"/>
                <w:sz w:val="23"/>
                <w:szCs w:val="23"/>
              </w:rPr>
              <w:t>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D84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предложений по решению актуальных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облем развития бизнеса 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C6D84">
              <w:rPr>
                <w:rFonts w:cs="Times New Roman"/>
                <w:sz w:val="24"/>
                <w:szCs w:val="24"/>
              </w:rPr>
              <w:lastRenderedPageBreak/>
              <w:t xml:space="preserve">Распространение  информационно-справочных материалов,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 «город Десногорск» Смоленской области (изготовление за счет средств </w:t>
            </w:r>
            <w:r w:rsidRPr="000C6D84">
              <w:rPr>
                <w:rFonts w:cs="Times New Roman"/>
                <w:sz w:val="24"/>
                <w:szCs w:val="24"/>
              </w:rPr>
              <w:lastRenderedPageBreak/>
              <w:t>местного бюджета, распространение при получении из Департамента инвестиционного развития Смоленской области и других организаций)</w:t>
            </w:r>
          </w:p>
        </w:tc>
        <w:tc>
          <w:tcPr>
            <w:tcW w:w="575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pStyle w:val="ConsPlusCell"/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деятельности АНО «Центр поддержки экспорта Смоленской области», АНО «Центр поддержки предпринимательства Смоленской области», </w:t>
            </w:r>
            <w:proofErr w:type="spellStart"/>
            <w:r w:rsidRPr="000C6D84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0C6D8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«Смоленский областной фонд поддержки предпринимательства» </w:t>
            </w:r>
          </w:p>
        </w:tc>
        <w:tc>
          <w:tcPr>
            <w:tcW w:w="575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6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jc w:val="center"/>
        </w:trPr>
        <w:tc>
          <w:tcPr>
            <w:tcW w:w="1133" w:type="pct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Информирование об объявленных конкурсах на оказание финансовой поддержки субъектам малого и средне</w:t>
            </w:r>
            <w:r>
              <w:rPr>
                <w:sz w:val="24"/>
                <w:szCs w:val="24"/>
              </w:rPr>
              <w:t xml:space="preserve">го  предпринимательства </w:t>
            </w:r>
          </w:p>
        </w:tc>
        <w:tc>
          <w:tcPr>
            <w:tcW w:w="575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0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D7167" w:rsidRDefault="00FD716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ПАСПОРТ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6371C7" w:rsidRPr="00375078" w:rsidRDefault="006371C7" w:rsidP="0037507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078">
        <w:rPr>
          <w:rFonts w:ascii="Times New Roman" w:hAnsi="Times New Roman"/>
          <w:sz w:val="24"/>
          <w:szCs w:val="24"/>
          <w:u w:val="single"/>
        </w:rPr>
        <w:t>Совершенствование нормативной правовой базы и мониторинг деятельности субъектов малого и среднего предпринимательства</w:t>
      </w:r>
      <w:r w:rsidRPr="00375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750BC1" w:rsidRDefault="006371C7" w:rsidP="00750BC1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0BC1" w:rsidRPr="00750BC1" w:rsidRDefault="00750BC1" w:rsidP="00750BC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6371C7" w:rsidRPr="00DA51B8" w:rsidTr="00BF1F7C">
        <w:trPr>
          <w:trHeight w:val="516"/>
          <w:jc w:val="center"/>
        </w:trPr>
        <w:tc>
          <w:tcPr>
            <w:tcW w:w="2532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371C7" w:rsidRPr="00DA51B8" w:rsidRDefault="00AA0EDA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Пугачева Ирина Александровна</w:t>
            </w:r>
            <w:r w:rsidR="006371C7">
              <w:rPr>
                <w:rFonts w:eastAsia="Arial Unicode MS" w:cs="Times New Roman"/>
                <w:sz w:val="24"/>
                <w:szCs w:val="24"/>
              </w:rPr>
              <w:t>,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>.</w:t>
            </w:r>
            <w:r w:rsidR="006371C7">
              <w:rPr>
                <w:rFonts w:eastAsia="Arial Unicode MS" w:cs="Times New Roman"/>
                <w:sz w:val="24"/>
                <w:szCs w:val="24"/>
              </w:rPr>
              <w:t xml:space="preserve"> начальник</w:t>
            </w: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="006371C7">
              <w:rPr>
                <w:rFonts w:eastAsia="Arial Unicode MS" w:cs="Times New Roman"/>
                <w:sz w:val="24"/>
                <w:szCs w:val="24"/>
              </w:rPr>
              <w:t xml:space="preserve">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6371C7" w:rsidRPr="00DA51B8" w:rsidTr="00BF1F7C">
        <w:trPr>
          <w:trHeight w:val="700"/>
          <w:jc w:val="center"/>
        </w:trPr>
        <w:tc>
          <w:tcPr>
            <w:tcW w:w="2532" w:type="pct"/>
            <w:vAlign w:val="center"/>
          </w:tcPr>
          <w:p w:rsidR="006371C7" w:rsidRPr="00DA51B8" w:rsidRDefault="006371C7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6371C7" w:rsidRPr="00DA51B8" w:rsidRDefault="006371C7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A17F6A" w:rsidRDefault="00A17F6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6371C7" w:rsidRPr="00DA51B8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37"/>
        <w:gridCol w:w="1106"/>
        <w:gridCol w:w="1357"/>
        <w:gridCol w:w="1272"/>
        <w:gridCol w:w="1088"/>
        <w:gridCol w:w="1088"/>
        <w:gridCol w:w="1523"/>
      </w:tblGrid>
      <w:tr w:rsidR="00986D9E" w:rsidRPr="00DA51B8" w:rsidTr="00986D9E">
        <w:trPr>
          <w:tblHeader/>
          <w:jc w:val="center"/>
        </w:trPr>
        <w:tc>
          <w:tcPr>
            <w:tcW w:w="1116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78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01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96" w:type="pct"/>
            <w:vMerge w:val="restart"/>
          </w:tcPr>
          <w:p w:rsidR="00986D9E" w:rsidRPr="00DA51B8" w:rsidRDefault="00986D9E" w:rsidP="00986D9E">
            <w:pPr>
              <w:ind w:firstLine="32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1116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6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6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96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1116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:rsidR="00986D9E" w:rsidRPr="00DA51B8" w:rsidRDefault="00986D9E" w:rsidP="00986D9E">
            <w:pPr>
              <w:ind w:firstLine="3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C5D5C" w:rsidRPr="00DA51B8" w:rsidTr="00986D9E">
        <w:trPr>
          <w:trHeight w:val="433"/>
          <w:jc w:val="center"/>
        </w:trPr>
        <w:tc>
          <w:tcPr>
            <w:tcW w:w="1116" w:type="pct"/>
            <w:vAlign w:val="center"/>
          </w:tcPr>
          <w:p w:rsidR="00CC5D5C" w:rsidRPr="00217698" w:rsidRDefault="00CC5D5C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578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pct"/>
          </w:tcPr>
          <w:p w:rsidR="00CC5D5C" w:rsidRPr="00DA51B8" w:rsidRDefault="00CC5D5C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5" w:type="pct"/>
          </w:tcPr>
          <w:p w:rsidR="00CC5D5C" w:rsidRDefault="00CC5D5C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CC5D5C" w:rsidRDefault="00CC5D5C" w:rsidP="003D2CEE">
            <w:pPr>
              <w:ind w:firstLine="2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CC5D5C" w:rsidRDefault="00CC5D5C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6" w:type="pct"/>
          </w:tcPr>
          <w:p w:rsidR="00CC5D5C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1116" w:type="pct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Ежегодный мониторинг деятельности субъектов малого и среднего предпринимательства </w:t>
            </w:r>
          </w:p>
        </w:tc>
        <w:tc>
          <w:tcPr>
            <w:tcW w:w="578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5" w:type="pct"/>
          </w:tcPr>
          <w:p w:rsidR="00AA0EDA" w:rsidRDefault="00AA0EDA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AA0EDA" w:rsidRDefault="00AA0EDA" w:rsidP="003D2CEE">
            <w:pPr>
              <w:ind w:firstLine="2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AA0EDA" w:rsidRDefault="00AA0EDA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6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1116" w:type="pct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Рост субъектов малого и среднего предпринимательства, </w:t>
            </w:r>
            <w:r w:rsidRPr="000C6D84">
              <w:rPr>
                <w:sz w:val="24"/>
                <w:szCs w:val="24"/>
              </w:rPr>
              <w:lastRenderedPageBreak/>
              <w:t>осуществляющих деятельност</w:t>
            </w:r>
            <w:r>
              <w:rPr>
                <w:sz w:val="24"/>
                <w:szCs w:val="24"/>
              </w:rPr>
              <w:t xml:space="preserve">ь на территории г. Десногорска </w:t>
            </w:r>
          </w:p>
        </w:tc>
        <w:tc>
          <w:tcPr>
            <w:tcW w:w="578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pct"/>
          </w:tcPr>
          <w:p w:rsidR="00AA0EDA" w:rsidRPr="00257B3A" w:rsidRDefault="00FD7167" w:rsidP="00257B3A">
            <w:pPr>
              <w:ind w:firstLine="8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565</w:t>
            </w:r>
          </w:p>
        </w:tc>
        <w:tc>
          <w:tcPr>
            <w:tcW w:w="665" w:type="pct"/>
          </w:tcPr>
          <w:p w:rsidR="00AA0EDA" w:rsidRPr="00257B3A" w:rsidRDefault="00FD7167" w:rsidP="00F84A9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568" w:type="pct"/>
          </w:tcPr>
          <w:p w:rsidR="00AA0EDA" w:rsidRPr="00257B3A" w:rsidRDefault="00FD7167" w:rsidP="00F84A9E">
            <w:pPr>
              <w:ind w:firstLine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567</w:t>
            </w:r>
          </w:p>
        </w:tc>
        <w:tc>
          <w:tcPr>
            <w:tcW w:w="568" w:type="pct"/>
          </w:tcPr>
          <w:p w:rsidR="00AA0EDA" w:rsidRPr="00257B3A" w:rsidRDefault="00FD7167" w:rsidP="00F84A9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568</w:t>
            </w:r>
          </w:p>
        </w:tc>
        <w:tc>
          <w:tcPr>
            <w:tcW w:w="796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257B3A" w:rsidTr="00986D9E">
        <w:trPr>
          <w:trHeight w:val="433"/>
          <w:jc w:val="center"/>
        </w:trPr>
        <w:tc>
          <w:tcPr>
            <w:tcW w:w="1116" w:type="pct"/>
          </w:tcPr>
          <w:p w:rsidR="00AA0EDA" w:rsidRPr="00257B3A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257B3A">
              <w:rPr>
                <w:color w:val="000000" w:themeColor="text1"/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 в расчете на 10 тыс. человек населения г. Десногорска </w:t>
            </w:r>
          </w:p>
        </w:tc>
        <w:tc>
          <w:tcPr>
            <w:tcW w:w="578" w:type="pct"/>
          </w:tcPr>
          <w:p w:rsidR="00AA0EDA" w:rsidRPr="00257B3A" w:rsidRDefault="00AA0EDA" w:rsidP="001F6156">
            <w:pPr>
              <w:ind w:firstLine="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7B3A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709" w:type="pct"/>
          </w:tcPr>
          <w:p w:rsidR="00AA0EDA" w:rsidRPr="00257B3A" w:rsidRDefault="004442AC" w:rsidP="00FD7167">
            <w:pPr>
              <w:ind w:firstLine="8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257B3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D7167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257B3A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AA0EDA" w:rsidRPr="00257B3A" w:rsidRDefault="00AA0EDA" w:rsidP="00FD7167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7B3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D7167">
              <w:rPr>
                <w:rFonts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8" w:type="pct"/>
          </w:tcPr>
          <w:p w:rsidR="00AA0EDA" w:rsidRPr="00257B3A" w:rsidRDefault="00AA0EDA" w:rsidP="00FD7167">
            <w:pPr>
              <w:ind w:firstLine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7B3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D7167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8" w:type="pct"/>
          </w:tcPr>
          <w:p w:rsidR="00AA0EDA" w:rsidRPr="00257B3A" w:rsidRDefault="00AA0EDA" w:rsidP="00FD7167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57B3A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FD7167">
              <w:rPr>
                <w:rFonts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96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1116" w:type="pct"/>
            <w:vAlign w:val="center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Актуализация Положения  о порядке и условиях  предоставления в аренду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578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5" w:type="pct"/>
          </w:tcPr>
          <w:p w:rsidR="00AA0EDA" w:rsidRDefault="00AA0EDA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AA0EDA" w:rsidRDefault="00AA0EDA" w:rsidP="003D2CEE">
            <w:pPr>
              <w:ind w:firstLine="2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</w:tcPr>
          <w:p w:rsidR="00AA0EDA" w:rsidRDefault="00AA0EDA" w:rsidP="003D2CEE">
            <w:pPr>
              <w:ind w:firstLine="0"/>
              <w:jc w:val="center"/>
            </w:pPr>
            <w:r w:rsidRPr="00BF1F0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6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6371C7" w:rsidRDefault="006371C7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90778F" w:rsidRPr="001A7F15" w:rsidRDefault="0090778F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Оказание имущественной поддержки инвесторам и субъектам малого и среднего предпринимательства</w:t>
      </w:r>
      <w:r w:rsidRPr="001A7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lastRenderedPageBreak/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0778F" w:rsidRPr="00DA51B8" w:rsidRDefault="0090778F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90778F" w:rsidRPr="00DA51B8" w:rsidTr="00271055">
        <w:trPr>
          <w:trHeight w:val="516"/>
          <w:jc w:val="center"/>
        </w:trPr>
        <w:tc>
          <w:tcPr>
            <w:tcW w:w="2532" w:type="pct"/>
            <w:vAlign w:val="center"/>
          </w:tcPr>
          <w:p w:rsidR="0090778F" w:rsidRPr="00DA51B8" w:rsidRDefault="0090778F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0778F" w:rsidRPr="00DA51B8" w:rsidRDefault="00FD7167" w:rsidP="00FD7167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Белолипецкая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 Алена Вадимовна</w:t>
            </w:r>
            <w:r w:rsidR="00664001"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. </w:t>
            </w:r>
            <w:r w:rsidR="00664001">
              <w:rPr>
                <w:rFonts w:eastAsia="Arial Unicode MS" w:cs="Times New Roman"/>
                <w:sz w:val="24"/>
                <w:szCs w:val="24"/>
              </w:rPr>
              <w:t>председател</w:t>
            </w:r>
            <w:r>
              <w:rPr>
                <w:rFonts w:eastAsia="Arial Unicode MS" w:cs="Times New Roman"/>
                <w:sz w:val="24"/>
                <w:szCs w:val="24"/>
              </w:rPr>
              <w:t>я</w:t>
            </w:r>
            <w:r w:rsidR="00664001">
              <w:rPr>
                <w:rFonts w:eastAsia="Arial Unicode MS" w:cs="Times New Roman"/>
                <w:sz w:val="24"/>
                <w:szCs w:val="24"/>
              </w:rPr>
              <w:t xml:space="preserve"> Комитета имущественных и земельных отношений</w:t>
            </w:r>
            <w:r w:rsidR="0090778F">
              <w:rPr>
                <w:rFonts w:eastAsia="Arial Unicode MS" w:cs="Times New Roman"/>
                <w:sz w:val="24"/>
                <w:szCs w:val="24"/>
              </w:rPr>
              <w:t xml:space="preserve"> Администрации муниципального образования «город Десногорск» Смоленской области</w:t>
            </w:r>
          </w:p>
        </w:tc>
      </w:tr>
      <w:tr w:rsidR="0090778F" w:rsidRPr="00DA51B8" w:rsidTr="00271055">
        <w:trPr>
          <w:trHeight w:val="700"/>
          <w:jc w:val="center"/>
        </w:trPr>
        <w:tc>
          <w:tcPr>
            <w:tcW w:w="2532" w:type="pct"/>
            <w:vAlign w:val="center"/>
          </w:tcPr>
          <w:p w:rsidR="0090778F" w:rsidRPr="00DA51B8" w:rsidRDefault="0090778F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90778F" w:rsidRPr="00DA51B8" w:rsidRDefault="0090778F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90778F" w:rsidRDefault="0090778F" w:rsidP="001F6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90778F" w:rsidRPr="00DA51B8" w:rsidRDefault="0090778F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24"/>
        <w:gridCol w:w="1108"/>
        <w:gridCol w:w="1359"/>
        <w:gridCol w:w="1274"/>
        <w:gridCol w:w="1090"/>
        <w:gridCol w:w="1090"/>
        <w:gridCol w:w="1526"/>
      </w:tblGrid>
      <w:tr w:rsidR="00986D9E" w:rsidRPr="00DA51B8" w:rsidTr="00986D9E">
        <w:trPr>
          <w:tblHeader/>
          <w:jc w:val="center"/>
        </w:trPr>
        <w:tc>
          <w:tcPr>
            <w:tcW w:w="1302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69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5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088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16" w:type="pct"/>
            <w:vMerge w:val="restar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1302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5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5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16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1302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73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5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6" w:type="pc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86D9E" w:rsidRPr="00DA51B8" w:rsidTr="00986D9E">
        <w:trPr>
          <w:trHeight w:val="433"/>
          <w:jc w:val="center"/>
        </w:trPr>
        <w:tc>
          <w:tcPr>
            <w:tcW w:w="1302" w:type="pct"/>
            <w:vAlign w:val="center"/>
          </w:tcPr>
          <w:p w:rsidR="00986D9E" w:rsidRPr="00217698" w:rsidRDefault="00986D9E" w:rsidP="00663F58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Формирование, утверждение  и размещение на официальном сайте Администрации в сети </w:t>
            </w:r>
            <w:r>
              <w:rPr>
                <w:sz w:val="24"/>
                <w:szCs w:val="24"/>
              </w:rPr>
              <w:t>«</w:t>
            </w:r>
            <w:r w:rsidRPr="000C6D8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0C6D84">
              <w:rPr>
                <w:sz w:val="24"/>
                <w:szCs w:val="24"/>
              </w:rPr>
              <w:t xml:space="preserve"> перечня муниципального имущества</w:t>
            </w:r>
            <w:r w:rsidR="00663F58">
              <w:rPr>
                <w:sz w:val="24"/>
                <w:szCs w:val="24"/>
              </w:rPr>
              <w:t>,</w:t>
            </w:r>
            <w:r w:rsidRPr="000C6D84">
              <w:rPr>
                <w:sz w:val="24"/>
                <w:szCs w:val="24"/>
              </w:rPr>
              <w:t xml:space="preserve"> предназначенного для передачи во владение и (или) пользование на условиях долгосрочной и краткосрочной аренды субъектам малого и среднего предпринимательства и организациям, образующим </w:t>
            </w:r>
            <w:r w:rsidRPr="000C6D84">
              <w:rPr>
                <w:sz w:val="24"/>
                <w:szCs w:val="24"/>
              </w:rPr>
              <w:lastRenderedPageBreak/>
              <w:t>инфраструктуру поддержки  малог</w:t>
            </w:r>
            <w:r>
              <w:rPr>
                <w:sz w:val="24"/>
                <w:szCs w:val="24"/>
              </w:rPr>
              <w:t>о и среднего предпринимательства</w:t>
            </w:r>
          </w:p>
        </w:tc>
        <w:tc>
          <w:tcPr>
            <w:tcW w:w="669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25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</w:tcPr>
          <w:p w:rsidR="00986D9E" w:rsidRDefault="00FD7167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Белолипецкая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986D9E" w:rsidRPr="00DA51B8" w:rsidTr="00986D9E">
        <w:trPr>
          <w:jc w:val="center"/>
        </w:trPr>
        <w:tc>
          <w:tcPr>
            <w:tcW w:w="1302" w:type="pct"/>
          </w:tcPr>
          <w:p w:rsidR="00986D9E" w:rsidRPr="000C6D84" w:rsidRDefault="00986D9E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lastRenderedPageBreak/>
              <w:t xml:space="preserve">Отчуждение недвижимого имущества, находящегося в муниципальной собственности, приобретаемого субъектами малого и среднего предпринимательства при реализации </w:t>
            </w:r>
            <w:r w:rsidRPr="00940EC9">
              <w:rPr>
                <w:sz w:val="24"/>
                <w:szCs w:val="24"/>
              </w:rPr>
              <w:t xml:space="preserve">преимущественного </w:t>
            </w:r>
          </w:p>
          <w:p w:rsidR="00986D9E" w:rsidRPr="000C6D84" w:rsidRDefault="00986D9E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права на приобретение арендуемого имущества в соответствии с действу</w:t>
            </w:r>
            <w:r>
              <w:rPr>
                <w:sz w:val="24"/>
                <w:szCs w:val="24"/>
              </w:rPr>
              <w:t xml:space="preserve">ющим </w:t>
            </w:r>
            <w:r w:rsidRPr="00663F58">
              <w:rPr>
                <w:sz w:val="23"/>
                <w:szCs w:val="23"/>
              </w:rPr>
              <w:t>законодательством</w:t>
            </w:r>
          </w:p>
        </w:tc>
        <w:tc>
          <w:tcPr>
            <w:tcW w:w="669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25" w:type="pct"/>
          </w:tcPr>
          <w:p w:rsidR="00986D9E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</w:tcPr>
          <w:p w:rsidR="00986D9E" w:rsidRDefault="00FD7167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Белолипецкая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986D9E" w:rsidRPr="00DA51B8" w:rsidTr="00986D9E">
        <w:trPr>
          <w:jc w:val="center"/>
        </w:trPr>
        <w:tc>
          <w:tcPr>
            <w:tcW w:w="1302" w:type="pct"/>
          </w:tcPr>
          <w:p w:rsidR="00986D9E" w:rsidRPr="000C6D84" w:rsidRDefault="00986D9E" w:rsidP="00663F5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0C6D84">
              <w:rPr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0C6D84">
              <w:rPr>
                <w:sz w:val="24"/>
                <w:szCs w:val="24"/>
              </w:rPr>
              <w:lastRenderedPageBreak/>
              <w:t xml:space="preserve">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муниципального образования </w:t>
            </w:r>
          </w:p>
        </w:tc>
        <w:tc>
          <w:tcPr>
            <w:tcW w:w="669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25" w:type="pct"/>
          </w:tcPr>
          <w:p w:rsidR="00986D9E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</w:tcPr>
          <w:p w:rsidR="00986D9E" w:rsidRDefault="00FD7167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Белолипецкая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986D9E" w:rsidRPr="00DA51B8" w:rsidTr="00986D9E">
        <w:trPr>
          <w:jc w:val="center"/>
        </w:trPr>
        <w:tc>
          <w:tcPr>
            <w:tcW w:w="1302" w:type="pct"/>
          </w:tcPr>
          <w:p w:rsidR="00986D9E" w:rsidRPr="000C6D84" w:rsidRDefault="00986D9E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6D84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 новых объектов, включенных в перечень муниципального имущества, предназначенного для оказания имущественной поддержки субъектам малого и средн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его предпринимательства </w:t>
            </w:r>
          </w:p>
        </w:tc>
        <w:tc>
          <w:tcPr>
            <w:tcW w:w="669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25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986D9E" w:rsidRPr="00DA51B8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</w:tcPr>
          <w:p w:rsidR="00986D9E" w:rsidRDefault="00FD7167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Белолипецкая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986D9E" w:rsidRPr="00DA51B8" w:rsidTr="00986D9E">
        <w:trPr>
          <w:jc w:val="center"/>
        </w:trPr>
        <w:tc>
          <w:tcPr>
            <w:tcW w:w="1302" w:type="pct"/>
          </w:tcPr>
          <w:p w:rsidR="00986D9E" w:rsidRPr="000C6D84" w:rsidRDefault="00986D9E" w:rsidP="00423E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21B4C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Предоставление преференций в виде льготы по земельному налогу инвесторам, в отношении земельных участков, используемых для инвестиционной деятельности, на </w:t>
            </w:r>
            <w:r w:rsidRPr="00121B4C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срок не боле 3-х лет</w:t>
            </w:r>
          </w:p>
        </w:tc>
        <w:tc>
          <w:tcPr>
            <w:tcW w:w="669" w:type="pct"/>
          </w:tcPr>
          <w:p w:rsidR="00986D9E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25" w:type="pct"/>
          </w:tcPr>
          <w:p w:rsidR="00986D9E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73" w:type="pct"/>
          </w:tcPr>
          <w:p w:rsidR="00986D9E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</w:tcPr>
          <w:p w:rsidR="00986D9E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58" w:type="pct"/>
          </w:tcPr>
          <w:p w:rsidR="00986D9E" w:rsidRDefault="00986D9E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6" w:type="pct"/>
          </w:tcPr>
          <w:p w:rsidR="00986D9E" w:rsidRDefault="006371C5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Потупаева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С.В.</w:t>
            </w:r>
          </w:p>
        </w:tc>
      </w:tr>
    </w:tbl>
    <w:p w:rsidR="00987DE9" w:rsidRDefault="00987DE9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292EA3" w:rsidRPr="001A7F15" w:rsidRDefault="00292EA3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Организация и проведение информационной кампании по формированию  положительного образа предпринимателя, популяризация предпринимательства в обществе</w:t>
      </w: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2EA3" w:rsidRPr="00DA51B8" w:rsidRDefault="00292EA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AA0EDA" w:rsidRPr="00DA51B8" w:rsidTr="00BF1F7C">
        <w:trPr>
          <w:trHeight w:val="516"/>
          <w:jc w:val="center"/>
        </w:trPr>
        <w:tc>
          <w:tcPr>
            <w:tcW w:w="2532" w:type="pct"/>
            <w:vAlign w:val="center"/>
          </w:tcPr>
          <w:p w:rsidR="00AA0EDA" w:rsidRPr="00DA51B8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AA0EDA" w:rsidRPr="00DA51B8" w:rsidRDefault="00AA0EDA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292EA3" w:rsidRPr="00DA51B8" w:rsidTr="00BF1F7C">
        <w:trPr>
          <w:trHeight w:val="700"/>
          <w:jc w:val="center"/>
        </w:trPr>
        <w:tc>
          <w:tcPr>
            <w:tcW w:w="2532" w:type="pct"/>
            <w:vAlign w:val="center"/>
          </w:tcPr>
          <w:p w:rsidR="00292EA3" w:rsidRPr="00DA51B8" w:rsidRDefault="00292EA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292EA3" w:rsidRPr="00DA51B8" w:rsidRDefault="00292EA3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292EA3" w:rsidRPr="00DA51B8" w:rsidRDefault="00292EA3" w:rsidP="001F6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292EA3" w:rsidRPr="00DA51B8" w:rsidRDefault="00292EA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1109"/>
        <w:gridCol w:w="1363"/>
        <w:gridCol w:w="1277"/>
        <w:gridCol w:w="1093"/>
        <w:gridCol w:w="1093"/>
        <w:gridCol w:w="1530"/>
      </w:tblGrid>
      <w:tr w:rsidR="00986D9E" w:rsidRPr="00DA51B8" w:rsidTr="005B498B">
        <w:trPr>
          <w:trHeight w:val="1322"/>
          <w:tblHeader/>
          <w:jc w:val="center"/>
        </w:trPr>
        <w:tc>
          <w:tcPr>
            <w:tcW w:w="1100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79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1" w:type="pct"/>
            <w:vMerge w:val="restart"/>
          </w:tcPr>
          <w:p w:rsidR="00986D9E" w:rsidRPr="00DA51B8" w:rsidRDefault="00986D9E" w:rsidP="004442AC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</w:t>
            </w:r>
            <w:r w:rsidR="004442A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и </w:t>
            </w: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к очередному финансовому году)</w:t>
            </w:r>
            <w:r w:rsidR="00CC5D5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proofErr w:type="gramEnd"/>
          </w:p>
        </w:tc>
        <w:tc>
          <w:tcPr>
            <w:tcW w:w="1700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99" w:type="pct"/>
            <w:vMerge w:val="restart"/>
          </w:tcPr>
          <w:p w:rsidR="00986D9E" w:rsidRPr="00DA51B8" w:rsidRDefault="00986D9E" w:rsidP="00986D9E">
            <w:pPr>
              <w:ind w:firstLine="39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4442AC">
        <w:trPr>
          <w:trHeight w:val="448"/>
          <w:tblHeader/>
          <w:jc w:val="center"/>
        </w:trPr>
        <w:tc>
          <w:tcPr>
            <w:tcW w:w="1100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CC5D5C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986D9E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1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1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4442AC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="00986D9E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9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4442AC">
        <w:trPr>
          <w:trHeight w:val="282"/>
          <w:tblHeader/>
          <w:jc w:val="center"/>
        </w:trPr>
        <w:tc>
          <w:tcPr>
            <w:tcW w:w="1100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21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5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1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9" w:type="pc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C5D5C" w:rsidRPr="00DA51B8" w:rsidTr="004442AC">
        <w:trPr>
          <w:trHeight w:val="433"/>
          <w:jc w:val="center"/>
        </w:trPr>
        <w:tc>
          <w:tcPr>
            <w:tcW w:w="1100" w:type="pct"/>
            <w:vAlign w:val="center"/>
          </w:tcPr>
          <w:p w:rsidR="00CC5D5C" w:rsidRPr="00217698" w:rsidRDefault="00CC5D5C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 xml:space="preserve">Организация и проведение мероприятий, </w:t>
            </w:r>
            <w:r w:rsidRPr="000C6D84">
              <w:rPr>
                <w:sz w:val="24"/>
                <w:szCs w:val="24"/>
              </w:rPr>
              <w:lastRenderedPageBreak/>
              <w:t>посвященных празднованию Дня российского предпринимательства</w:t>
            </w:r>
          </w:p>
        </w:tc>
        <w:tc>
          <w:tcPr>
            <w:tcW w:w="579" w:type="pct"/>
          </w:tcPr>
          <w:p w:rsidR="00CC5D5C" w:rsidRPr="00DA51B8" w:rsidRDefault="00CC5D5C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21" w:type="pct"/>
          </w:tcPr>
          <w:p w:rsidR="00CC5D5C" w:rsidRPr="00DA51B8" w:rsidRDefault="00CC5D5C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58" w:type="pct"/>
          </w:tcPr>
          <w:p w:rsidR="00CC5D5C" w:rsidRDefault="00CC5D5C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CC5D5C" w:rsidRDefault="00CC5D5C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CC5D5C" w:rsidRDefault="00CC5D5C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9" w:type="pct"/>
          </w:tcPr>
          <w:p w:rsidR="00CC5D5C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4442AC">
        <w:trPr>
          <w:trHeight w:val="433"/>
          <w:jc w:val="center"/>
        </w:trPr>
        <w:tc>
          <w:tcPr>
            <w:tcW w:w="1100" w:type="pct"/>
            <w:vAlign w:val="center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lastRenderedPageBreak/>
              <w:t>Проведение ежегодного конкурса среди субъектов малого и среднего предпринимательства «Лучший предприниматель года муниципального образования «город Десногорск» Смоленской области»</w:t>
            </w:r>
          </w:p>
        </w:tc>
        <w:tc>
          <w:tcPr>
            <w:tcW w:w="579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821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58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9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4442AC">
        <w:trPr>
          <w:trHeight w:val="433"/>
          <w:jc w:val="center"/>
        </w:trPr>
        <w:tc>
          <w:tcPr>
            <w:tcW w:w="1100" w:type="pct"/>
            <w:vAlign w:val="center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Организация встреч успешных предпринимателей со школьниками в целях передачи положительного опыта, посещение предприятий</w:t>
            </w:r>
          </w:p>
        </w:tc>
        <w:tc>
          <w:tcPr>
            <w:tcW w:w="579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21" w:type="pct"/>
          </w:tcPr>
          <w:p w:rsidR="00AA0EDA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AA0EDA" w:rsidRPr="00DB2C41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A0EDA" w:rsidRPr="00DB2C41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AA0EDA" w:rsidRPr="00DB2C41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4442AC">
        <w:trPr>
          <w:trHeight w:val="433"/>
          <w:jc w:val="center"/>
        </w:trPr>
        <w:tc>
          <w:tcPr>
            <w:tcW w:w="1100" w:type="pct"/>
            <w:vAlign w:val="center"/>
          </w:tcPr>
          <w:p w:rsidR="00AA0EDA" w:rsidRPr="000C6D84" w:rsidRDefault="00AA0EDA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rFonts w:eastAsia="Calibri"/>
                <w:sz w:val="24"/>
                <w:szCs w:val="24"/>
                <w:lang w:eastAsia="en-US"/>
              </w:rPr>
              <w:t>Освещение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579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821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58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1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9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929" w:rsidRDefault="00480929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BF1F7C" w:rsidRPr="001A7F15" w:rsidRDefault="00BF1F7C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Содействие в подготовке, переподготовке и повышении квалификации кадров малого и среднего предпринимательства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F1F7C" w:rsidRPr="00DA51B8" w:rsidRDefault="00BF1F7C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BF1F7C" w:rsidRPr="00DA51B8" w:rsidTr="00BF1F7C">
        <w:trPr>
          <w:trHeight w:val="516"/>
          <w:jc w:val="center"/>
        </w:trPr>
        <w:tc>
          <w:tcPr>
            <w:tcW w:w="2532" w:type="pct"/>
            <w:vAlign w:val="center"/>
          </w:tcPr>
          <w:p w:rsidR="00BF1F7C" w:rsidRPr="00DA51B8" w:rsidRDefault="00BF1F7C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BF1F7C" w:rsidRPr="00DA51B8" w:rsidRDefault="00AA0EDA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Пугачева Ирина Александровна</w:t>
            </w:r>
            <w:r w:rsidR="00BF1F7C"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. </w:t>
            </w:r>
            <w:r w:rsidR="00BF1F7C">
              <w:rPr>
                <w:rFonts w:eastAsia="Arial Unicode MS" w:cs="Times New Roman"/>
                <w:sz w:val="24"/>
                <w:szCs w:val="24"/>
              </w:rPr>
              <w:t>начальник</w:t>
            </w: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="00BF1F7C">
              <w:rPr>
                <w:rFonts w:eastAsia="Arial Unicode MS" w:cs="Times New Roman"/>
                <w:sz w:val="24"/>
                <w:szCs w:val="24"/>
              </w:rPr>
              <w:t xml:space="preserve">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BF1F7C" w:rsidRPr="00DA51B8" w:rsidTr="00BF1F7C">
        <w:trPr>
          <w:trHeight w:val="700"/>
          <w:jc w:val="center"/>
        </w:trPr>
        <w:tc>
          <w:tcPr>
            <w:tcW w:w="2532" w:type="pct"/>
            <w:vAlign w:val="center"/>
          </w:tcPr>
          <w:p w:rsidR="00BF1F7C" w:rsidRPr="00DA51B8" w:rsidRDefault="00BF1F7C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BF1F7C" w:rsidRPr="00DA51B8" w:rsidRDefault="00BF1F7C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BF1F7C" w:rsidRPr="00DA51B8" w:rsidRDefault="00BF1F7C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095"/>
        <w:gridCol w:w="1112"/>
        <w:gridCol w:w="1365"/>
        <w:gridCol w:w="1279"/>
        <w:gridCol w:w="1094"/>
        <w:gridCol w:w="1094"/>
        <w:gridCol w:w="1532"/>
      </w:tblGrid>
      <w:tr w:rsidR="00986D9E" w:rsidRPr="00DA51B8" w:rsidTr="005B498B">
        <w:trPr>
          <w:trHeight w:val="1510"/>
          <w:tblHeader/>
          <w:jc w:val="center"/>
        </w:trPr>
        <w:tc>
          <w:tcPr>
            <w:tcW w:w="1094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81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3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11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00" w:type="pct"/>
            <w:vMerge w:val="restar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1094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8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2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E962F9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986D9E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2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00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1094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8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2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962F9" w:rsidRPr="00DA51B8" w:rsidTr="00986D9E">
        <w:trPr>
          <w:trHeight w:val="433"/>
          <w:jc w:val="center"/>
        </w:trPr>
        <w:tc>
          <w:tcPr>
            <w:tcW w:w="1094" w:type="pct"/>
            <w:vAlign w:val="center"/>
          </w:tcPr>
          <w:p w:rsidR="00E962F9" w:rsidRPr="00217698" w:rsidRDefault="00E962F9" w:rsidP="001F6156">
            <w:pPr>
              <w:widowControl w:val="0"/>
              <w:autoSpaceDE w:val="0"/>
              <w:autoSpaceDN w:val="0"/>
              <w:adjustRightInd w:val="0"/>
              <w:ind w:hanging="26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Оказание содействия субъектам малого и среднего предпринимательства совместно с  центром  занятости населения г. Десногорска  по различным направлениям предпринимательской деятельности</w:t>
            </w:r>
          </w:p>
        </w:tc>
        <w:tc>
          <w:tcPr>
            <w:tcW w:w="581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13" w:type="pct"/>
          </w:tcPr>
          <w:p w:rsidR="00E962F9" w:rsidRPr="00DA51B8" w:rsidRDefault="00E962F9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8" w:type="pct"/>
          </w:tcPr>
          <w:p w:rsidR="00E962F9" w:rsidRDefault="00E962F9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2" w:type="pct"/>
          </w:tcPr>
          <w:p w:rsidR="00E962F9" w:rsidRDefault="00E962F9" w:rsidP="003D2CEE">
            <w:pPr>
              <w:ind w:firstLine="67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2" w:type="pct"/>
          </w:tcPr>
          <w:p w:rsidR="00E962F9" w:rsidRDefault="00E962F9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800" w:type="pct"/>
          </w:tcPr>
          <w:p w:rsidR="00E962F9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BC1" w:rsidRDefault="00750BC1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ПАСПОРТ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BF1F7C" w:rsidRPr="001A7F15" w:rsidRDefault="00BF1F7C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Проведение оценки регулирующего воздействия (ОРВ) и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F1F7C" w:rsidRPr="00DA51B8" w:rsidRDefault="00BF1F7C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AA0EDA" w:rsidRPr="00DA51B8" w:rsidTr="005B498B">
        <w:trPr>
          <w:trHeight w:val="516"/>
          <w:jc w:val="center"/>
        </w:trPr>
        <w:tc>
          <w:tcPr>
            <w:tcW w:w="2532" w:type="pct"/>
            <w:vAlign w:val="center"/>
          </w:tcPr>
          <w:p w:rsidR="00AA0EDA" w:rsidRPr="00DA51B8" w:rsidRDefault="00AA0ED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AA0EDA" w:rsidRPr="00DA51B8" w:rsidRDefault="00AA0EDA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BF1F7C" w:rsidRPr="00DA51B8" w:rsidTr="005B498B">
        <w:trPr>
          <w:trHeight w:val="681"/>
          <w:jc w:val="center"/>
        </w:trPr>
        <w:tc>
          <w:tcPr>
            <w:tcW w:w="2532" w:type="pct"/>
            <w:vAlign w:val="center"/>
          </w:tcPr>
          <w:p w:rsidR="00BF1F7C" w:rsidRPr="00DA51B8" w:rsidRDefault="00BF1F7C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BF1F7C" w:rsidRPr="00DA51B8" w:rsidRDefault="00BF1F7C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BF1F7C" w:rsidRPr="00DA51B8" w:rsidRDefault="00BF1F7C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BF1F7C" w:rsidRPr="00DA51B8" w:rsidRDefault="00BF1F7C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11"/>
        <w:gridCol w:w="1109"/>
        <w:gridCol w:w="1362"/>
        <w:gridCol w:w="1276"/>
        <w:gridCol w:w="1092"/>
        <w:gridCol w:w="1092"/>
        <w:gridCol w:w="1529"/>
      </w:tblGrid>
      <w:tr w:rsidR="00986D9E" w:rsidRPr="00DA51B8" w:rsidTr="00986D9E">
        <w:trPr>
          <w:tblHeader/>
          <w:jc w:val="center"/>
        </w:trPr>
        <w:tc>
          <w:tcPr>
            <w:tcW w:w="1103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79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08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99" w:type="pct"/>
            <w:vMerge w:val="restar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1103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0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0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799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1103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0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0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9" w:type="pc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962F9" w:rsidRPr="00257B3A" w:rsidTr="00986D9E">
        <w:trPr>
          <w:trHeight w:val="433"/>
          <w:jc w:val="center"/>
        </w:trPr>
        <w:tc>
          <w:tcPr>
            <w:tcW w:w="1103" w:type="pct"/>
            <w:vAlign w:val="center"/>
          </w:tcPr>
          <w:p w:rsidR="00E962F9" w:rsidRPr="00257B3A" w:rsidRDefault="00E962F9" w:rsidP="001F6156">
            <w:pPr>
              <w:pStyle w:val="Default"/>
              <w:ind w:hanging="26"/>
            </w:pPr>
            <w:r w:rsidRPr="00257B3A">
              <w:t>Количество проектов муниципальных нормативных правовых актов города Десногорска, прошедших процедуру ОРВ</w:t>
            </w:r>
          </w:p>
        </w:tc>
        <w:tc>
          <w:tcPr>
            <w:tcW w:w="579" w:type="pct"/>
          </w:tcPr>
          <w:p w:rsidR="00E962F9" w:rsidRPr="00257B3A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 w:rsidRPr="00257B3A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12" w:type="pct"/>
          </w:tcPr>
          <w:p w:rsidR="00E962F9" w:rsidRPr="00257B3A" w:rsidRDefault="004442AC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E962F9" w:rsidRPr="00257B3A" w:rsidRDefault="00257B3A" w:rsidP="003D2CE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57B3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pct"/>
          </w:tcPr>
          <w:p w:rsidR="00E962F9" w:rsidRPr="00FD7167" w:rsidRDefault="00FD7167" w:rsidP="003D2C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E962F9" w:rsidRPr="00257B3A" w:rsidRDefault="00257B3A" w:rsidP="003D2CE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57B3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9" w:type="pct"/>
          </w:tcPr>
          <w:p w:rsidR="00E962F9" w:rsidRPr="00257B3A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1103" w:type="pct"/>
            <w:vAlign w:val="center"/>
          </w:tcPr>
          <w:p w:rsidR="00AA0EDA" w:rsidRPr="00A3473C" w:rsidRDefault="00AA0EDA" w:rsidP="001F6156">
            <w:pPr>
              <w:pStyle w:val="Default"/>
              <w:ind w:firstLine="0"/>
            </w:pPr>
            <w:r w:rsidRPr="00A3473C">
              <w:t xml:space="preserve">Количество экспертиз в целях выявления положений, </w:t>
            </w:r>
          </w:p>
          <w:p w:rsidR="00AA0EDA" w:rsidRPr="00A3473C" w:rsidRDefault="00AA0EDA" w:rsidP="001F6156">
            <w:pPr>
              <w:pStyle w:val="Default"/>
              <w:ind w:firstLine="0"/>
            </w:pPr>
            <w:r w:rsidRPr="00A3473C">
              <w:t xml:space="preserve">необоснованно </w:t>
            </w:r>
            <w:proofErr w:type="gramStart"/>
            <w:r w:rsidRPr="00A3473C">
              <w:t>затрудняющих</w:t>
            </w:r>
            <w:proofErr w:type="gramEnd"/>
            <w:r w:rsidRPr="00A3473C">
              <w:t xml:space="preserve"> осуществление </w:t>
            </w:r>
          </w:p>
          <w:p w:rsidR="00AA0EDA" w:rsidRPr="00A3473C" w:rsidRDefault="00AA0EDA" w:rsidP="00EB530B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A3473C">
              <w:rPr>
                <w:sz w:val="24"/>
                <w:szCs w:val="24"/>
              </w:rPr>
              <w:t>предприниматель</w:t>
            </w:r>
            <w:r w:rsidRPr="00A3473C">
              <w:rPr>
                <w:sz w:val="24"/>
                <w:szCs w:val="24"/>
              </w:rPr>
              <w:lastRenderedPageBreak/>
              <w:t xml:space="preserve">ской и инвестиционной  деятельности </w:t>
            </w:r>
          </w:p>
        </w:tc>
        <w:tc>
          <w:tcPr>
            <w:tcW w:w="579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12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AA0EDA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AA0EDA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AA0EDA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9" w:type="pct"/>
          </w:tcPr>
          <w:p w:rsidR="00AA0EDA" w:rsidRPr="00257B3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1103" w:type="pct"/>
            <w:vAlign w:val="center"/>
          </w:tcPr>
          <w:p w:rsidR="00AA0EDA" w:rsidRPr="00A3473C" w:rsidRDefault="00AA0EDA" w:rsidP="001F6156">
            <w:pPr>
              <w:pStyle w:val="Default"/>
              <w:ind w:firstLine="0"/>
            </w:pPr>
            <w:r w:rsidRPr="00A3473C">
              <w:lastRenderedPageBreak/>
              <w:t>Размещение на официальном сайте Администрации в сети «Интернет» информации о проведении процедуры ОРВ</w:t>
            </w:r>
          </w:p>
        </w:tc>
        <w:tc>
          <w:tcPr>
            <w:tcW w:w="579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12" w:type="pct"/>
          </w:tcPr>
          <w:p w:rsidR="00AA0EDA" w:rsidRPr="00DA51B8" w:rsidRDefault="00AA0EDA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67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0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0" w:type="pct"/>
          </w:tcPr>
          <w:p w:rsidR="00AA0EDA" w:rsidRDefault="00AA0EDA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99" w:type="pct"/>
          </w:tcPr>
          <w:p w:rsidR="00AA0EDA" w:rsidRPr="00257B3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E66E3" w:rsidRPr="00DA51B8" w:rsidRDefault="00DE66E3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DE66E3" w:rsidRPr="00DA51B8" w:rsidRDefault="00DE66E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E66E3" w:rsidRPr="001A7F15" w:rsidRDefault="00DE66E3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Развитие торговли и потребительского рынка</w:t>
      </w:r>
    </w:p>
    <w:p w:rsidR="00DE66E3" w:rsidRPr="00DA51B8" w:rsidRDefault="00DE66E3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66E3" w:rsidRPr="00DA51B8" w:rsidRDefault="00DE66E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E3" w:rsidRPr="00DA51B8" w:rsidRDefault="00DE66E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E66E3" w:rsidRPr="00DA51B8" w:rsidRDefault="00DE66E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DE66E3" w:rsidRPr="00DA51B8" w:rsidTr="00B2653A">
        <w:trPr>
          <w:trHeight w:val="516"/>
          <w:jc w:val="center"/>
        </w:trPr>
        <w:tc>
          <w:tcPr>
            <w:tcW w:w="2532" w:type="pct"/>
            <w:vAlign w:val="center"/>
          </w:tcPr>
          <w:p w:rsidR="00DE66E3" w:rsidRPr="00DA51B8" w:rsidRDefault="00DE66E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DE66E3" w:rsidRPr="00DA51B8" w:rsidRDefault="00AA0EDA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Пугачева Ирина Александровна</w:t>
            </w:r>
            <w:r w:rsidR="00DE66E3"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. </w:t>
            </w:r>
            <w:r w:rsidR="00DE66E3">
              <w:rPr>
                <w:rFonts w:eastAsia="Arial Unicode MS" w:cs="Times New Roman"/>
                <w:sz w:val="24"/>
                <w:szCs w:val="24"/>
              </w:rPr>
              <w:t>начальник</w:t>
            </w: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="00DE66E3">
              <w:rPr>
                <w:rFonts w:eastAsia="Arial Unicode MS" w:cs="Times New Roman"/>
                <w:sz w:val="24"/>
                <w:szCs w:val="24"/>
              </w:rPr>
              <w:t xml:space="preserve">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DE66E3" w:rsidRPr="00DA51B8" w:rsidTr="00B2653A">
        <w:trPr>
          <w:trHeight w:val="700"/>
          <w:jc w:val="center"/>
        </w:trPr>
        <w:tc>
          <w:tcPr>
            <w:tcW w:w="2532" w:type="pct"/>
            <w:vAlign w:val="center"/>
          </w:tcPr>
          <w:p w:rsidR="00DE66E3" w:rsidRPr="00DA51B8" w:rsidRDefault="00DE66E3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DE66E3" w:rsidRPr="00DA51B8" w:rsidRDefault="00DE66E3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DE66E3" w:rsidRDefault="00DE66E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67" w:rsidRDefault="00FD716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67" w:rsidRDefault="00FD7167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99D" w:rsidRPr="00DA51B8" w:rsidRDefault="00B6699D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E3" w:rsidRPr="00B6699D" w:rsidRDefault="00DE66E3" w:rsidP="00B6699D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реализации комплекса процессных мероприятий </w:t>
      </w:r>
    </w:p>
    <w:p w:rsidR="00B6699D" w:rsidRPr="00B6699D" w:rsidRDefault="00B6699D" w:rsidP="00B6699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714"/>
        <w:gridCol w:w="1167"/>
        <w:gridCol w:w="1436"/>
        <w:gridCol w:w="1345"/>
        <w:gridCol w:w="1148"/>
        <w:gridCol w:w="1148"/>
        <w:gridCol w:w="1613"/>
      </w:tblGrid>
      <w:tr w:rsidR="00986D9E" w:rsidRPr="00DA51B8" w:rsidTr="005B498B">
        <w:trPr>
          <w:trHeight w:val="1243"/>
          <w:tblHeader/>
          <w:jc w:val="center"/>
        </w:trPr>
        <w:tc>
          <w:tcPr>
            <w:tcW w:w="895" w:type="pct"/>
            <w:vMerge w:val="restar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986D9E" w:rsidRPr="00DA51B8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0" w:type="pct"/>
            <w:vMerge w:val="restart"/>
          </w:tcPr>
          <w:p w:rsidR="00986D9E" w:rsidRDefault="00986D9E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86D9E" w:rsidRPr="00DA51B8" w:rsidRDefault="00986D9E" w:rsidP="00FD716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902" w:type="pct"/>
            <w:gridSpan w:val="3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43" w:type="pct"/>
            <w:vMerge w:val="restart"/>
          </w:tcPr>
          <w:p w:rsidR="00986D9E" w:rsidRPr="00DA51B8" w:rsidRDefault="00986D9E" w:rsidP="00986D9E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86D9E" w:rsidRPr="00DA51B8" w:rsidTr="00986D9E">
        <w:trPr>
          <w:trHeight w:val="448"/>
          <w:tblHeader/>
          <w:jc w:val="center"/>
        </w:trPr>
        <w:tc>
          <w:tcPr>
            <w:tcW w:w="895" w:type="pct"/>
            <w:vMerge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86D9E" w:rsidRPr="00DA51B8" w:rsidRDefault="00E962F9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986D9E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00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6 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600" w:type="pct"/>
          </w:tcPr>
          <w:p w:rsidR="00986D9E" w:rsidRDefault="00986D9E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86D9E" w:rsidRPr="00DA51B8" w:rsidRDefault="00986D9E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FD716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43" w:type="pct"/>
            <w:vMerge/>
          </w:tcPr>
          <w:p w:rsidR="00986D9E" w:rsidRPr="00DA51B8" w:rsidRDefault="00986D9E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86D9E" w:rsidRPr="00DA51B8" w:rsidTr="00986D9E">
        <w:trPr>
          <w:trHeight w:val="282"/>
          <w:tblHeader/>
          <w:jc w:val="center"/>
        </w:trPr>
        <w:tc>
          <w:tcPr>
            <w:tcW w:w="895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00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0" w:type="pct"/>
            <w:vAlign w:val="center"/>
          </w:tcPr>
          <w:p w:rsidR="00986D9E" w:rsidRPr="00DA51B8" w:rsidRDefault="00986D9E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</w:tcPr>
          <w:p w:rsidR="00986D9E" w:rsidRPr="00DA51B8" w:rsidRDefault="00986D9E" w:rsidP="00986D9E">
            <w:pPr>
              <w:ind w:hanging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962F9" w:rsidRPr="00DA51B8" w:rsidTr="00986D9E">
        <w:trPr>
          <w:trHeight w:val="433"/>
          <w:jc w:val="center"/>
        </w:trPr>
        <w:tc>
          <w:tcPr>
            <w:tcW w:w="895" w:type="pct"/>
            <w:vAlign w:val="center"/>
          </w:tcPr>
          <w:p w:rsidR="00E962F9" w:rsidRPr="00217698" w:rsidRDefault="00E962F9" w:rsidP="001F6156">
            <w:pPr>
              <w:pStyle w:val="Default"/>
              <w:ind w:hanging="26"/>
            </w:pPr>
            <w:r w:rsidRPr="000C6D84">
              <w:t>Развитие ярмарочной торговли и максимальное упрощение всех процедур для организации и проведения ярмарок и участия в них</w:t>
            </w:r>
          </w:p>
        </w:tc>
        <w:tc>
          <w:tcPr>
            <w:tcW w:w="610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50" w:type="pct"/>
          </w:tcPr>
          <w:p w:rsidR="00E962F9" w:rsidRPr="00DA51B8" w:rsidRDefault="00E962F9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3" w:type="pct"/>
          </w:tcPr>
          <w:p w:rsidR="00E962F9" w:rsidRDefault="00E962F9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00" w:type="pct"/>
          </w:tcPr>
          <w:p w:rsidR="00E962F9" w:rsidRDefault="00E962F9" w:rsidP="003D2CEE">
            <w:pPr>
              <w:ind w:firstLine="0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00" w:type="pct"/>
          </w:tcPr>
          <w:p w:rsidR="00E962F9" w:rsidRDefault="00E962F9" w:rsidP="003D2CEE">
            <w:pPr>
              <w:ind w:firstLine="34"/>
              <w:jc w:val="center"/>
            </w:pPr>
            <w:r w:rsidRPr="00DB2C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843" w:type="pct"/>
          </w:tcPr>
          <w:p w:rsidR="00E962F9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E962F9" w:rsidRPr="00DA51B8" w:rsidTr="00986D9E">
        <w:trPr>
          <w:trHeight w:val="433"/>
          <w:jc w:val="center"/>
        </w:trPr>
        <w:tc>
          <w:tcPr>
            <w:tcW w:w="895" w:type="pct"/>
            <w:vAlign w:val="center"/>
          </w:tcPr>
          <w:p w:rsidR="00E962F9" w:rsidRPr="00A3473C" w:rsidRDefault="00E962F9" w:rsidP="001F6156">
            <w:pPr>
              <w:pStyle w:val="Default"/>
              <w:ind w:firstLine="0"/>
            </w:pPr>
            <w:r w:rsidRPr="000C6D84">
              <w:t xml:space="preserve">Количество проведенных ярмарок </w:t>
            </w:r>
          </w:p>
        </w:tc>
        <w:tc>
          <w:tcPr>
            <w:tcW w:w="610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50" w:type="pct"/>
          </w:tcPr>
          <w:p w:rsidR="00E962F9" w:rsidRPr="00FD7167" w:rsidRDefault="00FD7167" w:rsidP="00E962F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3" w:type="pct"/>
          </w:tcPr>
          <w:p w:rsidR="00E962F9" w:rsidRPr="00FD7167" w:rsidRDefault="00FD7167" w:rsidP="00E962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00" w:type="pct"/>
          </w:tcPr>
          <w:p w:rsidR="00E962F9" w:rsidRPr="00FD7167" w:rsidRDefault="00FD7167" w:rsidP="004442A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0" w:type="pct"/>
          </w:tcPr>
          <w:p w:rsidR="00E962F9" w:rsidRPr="004442AC" w:rsidRDefault="004442AC" w:rsidP="00FD7167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D71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E962F9" w:rsidRDefault="00AA0EDA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895" w:type="pct"/>
            <w:vAlign w:val="center"/>
          </w:tcPr>
          <w:p w:rsidR="00AA0EDA" w:rsidRPr="00A3473C" w:rsidRDefault="00AA0EDA" w:rsidP="001F6156">
            <w:pPr>
              <w:pStyle w:val="Default"/>
              <w:ind w:firstLine="0"/>
            </w:pPr>
            <w:r w:rsidRPr="000C6D84">
              <w:t>Количество нестационарных торговых объектов</w:t>
            </w:r>
          </w:p>
        </w:tc>
        <w:tc>
          <w:tcPr>
            <w:tcW w:w="610" w:type="pct"/>
          </w:tcPr>
          <w:p w:rsidR="00AA0EDA" w:rsidRPr="00DA51B8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50" w:type="pct"/>
          </w:tcPr>
          <w:p w:rsidR="00AA0EDA" w:rsidRPr="00DA51B8" w:rsidRDefault="00FD7167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703" w:type="pct"/>
          </w:tcPr>
          <w:p w:rsidR="00AA0EDA" w:rsidRDefault="00FD7167" w:rsidP="00E962F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600" w:type="pct"/>
          </w:tcPr>
          <w:p w:rsidR="00AA0EDA" w:rsidRDefault="00AA0EDA" w:rsidP="00FD716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FD71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AA0EDA" w:rsidRDefault="004442AC" w:rsidP="00FD7167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FD716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  <w:tr w:rsidR="00AA0EDA" w:rsidRPr="00DA51B8" w:rsidTr="00986D9E">
        <w:trPr>
          <w:trHeight w:val="433"/>
          <w:jc w:val="center"/>
        </w:trPr>
        <w:tc>
          <w:tcPr>
            <w:tcW w:w="895" w:type="pct"/>
            <w:vAlign w:val="center"/>
          </w:tcPr>
          <w:p w:rsidR="00AA0EDA" w:rsidRPr="00A3473C" w:rsidRDefault="00AA0EDA" w:rsidP="001F6156">
            <w:pPr>
              <w:pStyle w:val="Default"/>
              <w:ind w:hanging="26"/>
            </w:pPr>
            <w:r w:rsidRPr="000C6D84">
              <w:t>Включение новых мест для размещения нестационарных торговых объектов (киосков, павильонов и др.) в Схему размещения нестационарных торговых объектов муниципального образования «город Десногорск» Смоленской области</w:t>
            </w:r>
          </w:p>
        </w:tc>
        <w:tc>
          <w:tcPr>
            <w:tcW w:w="610" w:type="pct"/>
          </w:tcPr>
          <w:p w:rsidR="00AA0EDA" w:rsidRDefault="00AA0EDA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50" w:type="pct"/>
          </w:tcPr>
          <w:p w:rsidR="00AA0EDA" w:rsidRDefault="00FD7167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:rsidR="00AA0EDA" w:rsidRPr="00DB2C41" w:rsidRDefault="004442AC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AA0EDA" w:rsidRPr="00DB2C41" w:rsidRDefault="00AA0EDA" w:rsidP="003D2C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AA0EDA" w:rsidRPr="00DB2C41" w:rsidRDefault="00AA0EDA" w:rsidP="003D2CEE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</w:tcPr>
          <w:p w:rsidR="00AA0EDA" w:rsidRDefault="00AA0EDA" w:rsidP="00452399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986D9E" w:rsidRDefault="00986D9E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43C6E" w:rsidRDefault="00843C6E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E3C4A" w:rsidRPr="001A7F15" w:rsidRDefault="00EE3C4A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Организация работы координационных (совещательных) органов по малому и среднему предпринимательству</w:t>
      </w:r>
      <w:r w:rsidRPr="001A7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3C4A" w:rsidRPr="00DA51B8" w:rsidRDefault="00EE3C4A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674DF5" w:rsidRPr="00DA51B8" w:rsidTr="00B2653A">
        <w:trPr>
          <w:trHeight w:val="516"/>
          <w:jc w:val="center"/>
        </w:trPr>
        <w:tc>
          <w:tcPr>
            <w:tcW w:w="2532" w:type="pct"/>
            <w:vAlign w:val="center"/>
          </w:tcPr>
          <w:p w:rsidR="00674DF5" w:rsidRPr="00DA51B8" w:rsidRDefault="00674DF5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74DF5" w:rsidRPr="00DA51B8" w:rsidRDefault="00674DF5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EE3C4A" w:rsidRPr="00DA51B8" w:rsidTr="00B2653A">
        <w:trPr>
          <w:trHeight w:val="700"/>
          <w:jc w:val="center"/>
        </w:trPr>
        <w:tc>
          <w:tcPr>
            <w:tcW w:w="2532" w:type="pct"/>
            <w:vAlign w:val="center"/>
          </w:tcPr>
          <w:p w:rsidR="00EE3C4A" w:rsidRPr="00DA51B8" w:rsidRDefault="00EE3C4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EE3C4A" w:rsidRPr="00DA51B8" w:rsidRDefault="00EE3C4A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EE3C4A" w:rsidRPr="00DA51B8" w:rsidRDefault="00EE3C4A" w:rsidP="001F6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077"/>
        <w:gridCol w:w="1114"/>
        <w:gridCol w:w="1368"/>
        <w:gridCol w:w="1282"/>
        <w:gridCol w:w="1097"/>
        <w:gridCol w:w="1097"/>
        <w:gridCol w:w="1536"/>
      </w:tblGrid>
      <w:tr w:rsidR="009412DD" w:rsidRPr="00DA51B8" w:rsidTr="00E962F9">
        <w:trPr>
          <w:tblHeader/>
          <w:jc w:val="center"/>
        </w:trPr>
        <w:tc>
          <w:tcPr>
            <w:tcW w:w="1085" w:type="pct"/>
            <w:vMerge w:val="restar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82" w:type="pct"/>
            <w:vMerge w:val="restart"/>
          </w:tcPr>
          <w:p w:rsidR="009412DD" w:rsidRPr="00DA51B8" w:rsidRDefault="009412DD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5" w:type="pct"/>
            <w:vMerge w:val="restart"/>
          </w:tcPr>
          <w:p w:rsidR="009412DD" w:rsidRDefault="009412DD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412DD" w:rsidRPr="00DA51B8" w:rsidRDefault="009412DD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16" w:type="pct"/>
            <w:gridSpan w:val="3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02" w:type="pct"/>
            <w:vMerge w:val="restart"/>
          </w:tcPr>
          <w:p w:rsidR="009412DD" w:rsidRPr="00DA51B8" w:rsidRDefault="009412DD" w:rsidP="001A75F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412DD" w:rsidRPr="00DA51B8" w:rsidTr="00E962F9">
        <w:trPr>
          <w:trHeight w:val="448"/>
          <w:tblHeader/>
          <w:jc w:val="center"/>
        </w:trPr>
        <w:tc>
          <w:tcPr>
            <w:tcW w:w="1085" w:type="pct"/>
            <w:vMerge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3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3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02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412DD" w:rsidRPr="00DA51B8" w:rsidTr="00E962F9">
        <w:trPr>
          <w:trHeight w:val="282"/>
          <w:tblHeader/>
          <w:jc w:val="center"/>
        </w:trPr>
        <w:tc>
          <w:tcPr>
            <w:tcW w:w="1085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70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3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2" w:type="pct"/>
          </w:tcPr>
          <w:p w:rsidR="009412DD" w:rsidRPr="00DA51B8" w:rsidRDefault="009412DD" w:rsidP="009412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962F9" w:rsidRPr="00DA51B8" w:rsidTr="00E962F9">
        <w:trPr>
          <w:trHeight w:val="433"/>
          <w:jc w:val="center"/>
        </w:trPr>
        <w:tc>
          <w:tcPr>
            <w:tcW w:w="1085" w:type="pct"/>
            <w:vAlign w:val="center"/>
          </w:tcPr>
          <w:p w:rsidR="00E962F9" w:rsidRPr="00217698" w:rsidRDefault="00E962F9" w:rsidP="001F6156">
            <w:pPr>
              <w:pStyle w:val="Default"/>
              <w:ind w:hanging="26"/>
            </w:pPr>
            <w:r w:rsidRPr="000C6D84">
              <w:t>Количество проведенных заседаний Совета по малому и среднему предпринимательству при Администрации муниципального образования «город Десногорск» Смоленской области</w:t>
            </w:r>
          </w:p>
        </w:tc>
        <w:tc>
          <w:tcPr>
            <w:tcW w:w="582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715" w:type="pct"/>
          </w:tcPr>
          <w:p w:rsidR="00E962F9" w:rsidRPr="00DA51B8" w:rsidRDefault="00E962F9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0" w:type="pct"/>
          </w:tcPr>
          <w:p w:rsidR="00E962F9" w:rsidRDefault="00E962F9" w:rsidP="003D2CEE">
            <w:pPr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E962F9" w:rsidRPr="00EE3C4A" w:rsidRDefault="00E962F9" w:rsidP="003D2CE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3" w:type="pct"/>
          </w:tcPr>
          <w:p w:rsidR="00E962F9" w:rsidRDefault="00E962F9" w:rsidP="003D2CEE">
            <w:pPr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2" w:type="pct"/>
          </w:tcPr>
          <w:p w:rsidR="00E962F9" w:rsidRDefault="00674DF5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929" w:rsidRDefault="00480929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E3C4A" w:rsidRPr="001A7F15" w:rsidRDefault="00EE3C4A" w:rsidP="001A7F1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7F15">
        <w:rPr>
          <w:rFonts w:ascii="Times New Roman" w:hAnsi="Times New Roman"/>
          <w:sz w:val="24"/>
          <w:szCs w:val="24"/>
          <w:u w:val="single"/>
        </w:rPr>
        <w:t>Содействие росту конкурентоспособности и продвижению продукции субъектов малого и среднего предпринимательства на товарные рынки</w:t>
      </w:r>
      <w:r w:rsidRPr="001A7F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3C4A" w:rsidRPr="00DA51B8" w:rsidRDefault="00EE3C4A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674DF5" w:rsidRPr="00DA51B8" w:rsidTr="00B2653A">
        <w:trPr>
          <w:trHeight w:val="516"/>
          <w:jc w:val="center"/>
        </w:trPr>
        <w:tc>
          <w:tcPr>
            <w:tcW w:w="2532" w:type="pct"/>
            <w:vAlign w:val="center"/>
          </w:tcPr>
          <w:p w:rsidR="00674DF5" w:rsidRPr="00DA51B8" w:rsidRDefault="00674DF5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74DF5" w:rsidRPr="00DA51B8" w:rsidRDefault="00674DF5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>. начальника отдела экономики и инвестиций Администрации муниципального образования «город Десногорск» Смоленской области</w:t>
            </w:r>
          </w:p>
        </w:tc>
      </w:tr>
      <w:tr w:rsidR="00EE3C4A" w:rsidRPr="00DA51B8" w:rsidTr="00B2653A">
        <w:trPr>
          <w:trHeight w:val="700"/>
          <w:jc w:val="center"/>
        </w:trPr>
        <w:tc>
          <w:tcPr>
            <w:tcW w:w="2532" w:type="pct"/>
            <w:vAlign w:val="center"/>
          </w:tcPr>
          <w:p w:rsidR="00EE3C4A" w:rsidRPr="00DA51B8" w:rsidRDefault="00EE3C4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EE3C4A" w:rsidRPr="00DA51B8" w:rsidRDefault="00EE3C4A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EE3C4A" w:rsidRPr="00DA51B8" w:rsidRDefault="00EE3C4A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98B" w:rsidRDefault="005B498B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1115"/>
        <w:gridCol w:w="1370"/>
        <w:gridCol w:w="1284"/>
        <w:gridCol w:w="1098"/>
        <w:gridCol w:w="1098"/>
        <w:gridCol w:w="1538"/>
      </w:tblGrid>
      <w:tr w:rsidR="009412DD" w:rsidRPr="00DA51B8" w:rsidTr="009412DD">
        <w:trPr>
          <w:tblHeader/>
          <w:jc w:val="center"/>
        </w:trPr>
        <w:tc>
          <w:tcPr>
            <w:tcW w:w="1080" w:type="pct"/>
            <w:vMerge w:val="restar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82" w:type="pct"/>
            <w:vMerge w:val="restart"/>
          </w:tcPr>
          <w:p w:rsidR="009412DD" w:rsidRPr="00DA51B8" w:rsidRDefault="009412DD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6" w:type="pct"/>
            <w:vMerge w:val="restart"/>
          </w:tcPr>
          <w:p w:rsidR="009412DD" w:rsidRDefault="009412DD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9412DD" w:rsidRPr="00DA51B8" w:rsidRDefault="009412DD" w:rsidP="00BD531C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18" w:type="pct"/>
            <w:gridSpan w:val="3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03" w:type="pct"/>
            <w:vMerge w:val="restart"/>
          </w:tcPr>
          <w:p w:rsidR="009412DD" w:rsidRPr="00DA51B8" w:rsidRDefault="009412DD" w:rsidP="001A75F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9412DD" w:rsidRPr="00DA51B8" w:rsidTr="009412DD">
        <w:trPr>
          <w:trHeight w:val="448"/>
          <w:tblHeader/>
          <w:jc w:val="center"/>
        </w:trPr>
        <w:tc>
          <w:tcPr>
            <w:tcW w:w="1080" w:type="pct"/>
            <w:vMerge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6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1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4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74" w:type="pct"/>
          </w:tcPr>
          <w:p w:rsidR="009412DD" w:rsidRDefault="009412DD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9412DD" w:rsidRPr="00DA51B8" w:rsidRDefault="009412DD" w:rsidP="00BD53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03" w:type="pct"/>
            <w:vMerge/>
          </w:tcPr>
          <w:p w:rsidR="009412DD" w:rsidRPr="00DA51B8" w:rsidRDefault="009412DD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9412DD" w:rsidRPr="00DA51B8" w:rsidTr="009412DD">
        <w:trPr>
          <w:trHeight w:val="282"/>
          <w:tblHeader/>
          <w:jc w:val="center"/>
        </w:trPr>
        <w:tc>
          <w:tcPr>
            <w:tcW w:w="1080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9412DD" w:rsidRPr="00DA51B8" w:rsidRDefault="009412DD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3" w:type="pct"/>
          </w:tcPr>
          <w:p w:rsidR="009412DD" w:rsidRPr="00DA51B8" w:rsidRDefault="009412DD" w:rsidP="009412D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412DD" w:rsidRPr="00DA51B8" w:rsidTr="009412DD">
        <w:trPr>
          <w:trHeight w:val="433"/>
          <w:jc w:val="center"/>
        </w:trPr>
        <w:tc>
          <w:tcPr>
            <w:tcW w:w="1080" w:type="pct"/>
            <w:vAlign w:val="center"/>
          </w:tcPr>
          <w:p w:rsidR="009412DD" w:rsidRPr="00217698" w:rsidRDefault="009412DD" w:rsidP="001F6156">
            <w:pPr>
              <w:pStyle w:val="Default"/>
              <w:ind w:hanging="26"/>
            </w:pPr>
            <w:r w:rsidRPr="000C6D84">
              <w:t xml:space="preserve">Организация методического содействия субъектам  малого 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</w:t>
            </w:r>
            <w:r w:rsidRPr="000C6D84">
              <w:lastRenderedPageBreak/>
              <w:t xml:space="preserve">Федеральному закону от 05.04.2013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582" w:type="pct"/>
          </w:tcPr>
          <w:p w:rsidR="009412DD" w:rsidRPr="00DA51B8" w:rsidRDefault="009412DD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16" w:type="pct"/>
          </w:tcPr>
          <w:p w:rsidR="009412DD" w:rsidRPr="00DA51B8" w:rsidRDefault="009412DD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71" w:type="pct"/>
          </w:tcPr>
          <w:p w:rsidR="009412DD" w:rsidRDefault="009412DD" w:rsidP="003D2CEE">
            <w:pPr>
              <w:ind w:firstLine="27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</w:tcPr>
          <w:p w:rsidR="009412DD" w:rsidRDefault="009412DD" w:rsidP="003D2CEE">
            <w:pPr>
              <w:ind w:firstLine="0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</w:tcPr>
          <w:p w:rsidR="009412DD" w:rsidRDefault="009412DD" w:rsidP="003D2CEE">
            <w:pPr>
              <w:ind w:firstLine="0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803" w:type="pct"/>
          </w:tcPr>
          <w:p w:rsidR="009412DD" w:rsidRDefault="009412DD" w:rsidP="001A75F7">
            <w:pPr>
              <w:ind w:hanging="9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Богомолова Т.А.</w:t>
            </w:r>
          </w:p>
        </w:tc>
      </w:tr>
      <w:tr w:rsidR="00E962F9" w:rsidRPr="00DA51B8" w:rsidTr="009412DD">
        <w:trPr>
          <w:trHeight w:val="433"/>
          <w:jc w:val="center"/>
        </w:trPr>
        <w:tc>
          <w:tcPr>
            <w:tcW w:w="1080" w:type="pct"/>
            <w:vAlign w:val="center"/>
          </w:tcPr>
          <w:p w:rsidR="00E962F9" w:rsidRPr="000C6D84" w:rsidRDefault="00E962F9" w:rsidP="001F6156">
            <w:pPr>
              <w:pStyle w:val="Default"/>
              <w:ind w:hanging="26"/>
            </w:pPr>
            <w:r w:rsidRPr="000C6D84">
              <w:lastRenderedPageBreak/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582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716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671" w:type="pct"/>
          </w:tcPr>
          <w:p w:rsidR="00E962F9" w:rsidRDefault="00E962F9" w:rsidP="003D2CEE">
            <w:pPr>
              <w:ind w:firstLine="27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</w:tcPr>
          <w:p w:rsidR="00E962F9" w:rsidRDefault="00E962F9" w:rsidP="003D2CEE">
            <w:pPr>
              <w:ind w:firstLine="0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</w:tcPr>
          <w:p w:rsidR="00E962F9" w:rsidRDefault="00E962F9" w:rsidP="003D2CEE">
            <w:pPr>
              <w:ind w:firstLine="0"/>
              <w:jc w:val="center"/>
            </w:pPr>
            <w:r w:rsidRPr="000038E6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803" w:type="pct"/>
          </w:tcPr>
          <w:p w:rsidR="00E962F9" w:rsidRDefault="00674DF5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843C6E" w:rsidRDefault="00843C6E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50BC1" w:rsidRDefault="00750BC1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A51B8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E3C4A" w:rsidRPr="003D2CEE" w:rsidRDefault="00EE3C4A" w:rsidP="003D2CE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2CEE">
        <w:rPr>
          <w:rFonts w:ascii="Times New Roman" w:hAnsi="Times New Roman"/>
          <w:sz w:val="24"/>
          <w:szCs w:val="24"/>
          <w:u w:val="single"/>
        </w:rPr>
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  <w:r w:rsidRPr="00DA5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3C4A" w:rsidRPr="00DA51B8" w:rsidRDefault="00EE3C4A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674DF5" w:rsidRPr="00DA51B8" w:rsidTr="00B2653A">
        <w:trPr>
          <w:trHeight w:val="516"/>
          <w:jc w:val="center"/>
        </w:trPr>
        <w:tc>
          <w:tcPr>
            <w:tcW w:w="2532" w:type="pct"/>
            <w:vAlign w:val="center"/>
          </w:tcPr>
          <w:p w:rsidR="00674DF5" w:rsidRPr="00DA51B8" w:rsidRDefault="00674DF5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A51B8"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A51B8">
              <w:rPr>
                <w:rFonts w:eastAsia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74DF5" w:rsidRPr="00DA51B8" w:rsidRDefault="00674DF5" w:rsidP="005B498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Пугачева Ирина Александровна, </w:t>
            </w:r>
            <w:proofErr w:type="spellStart"/>
            <w:r>
              <w:rPr>
                <w:rFonts w:eastAsia="Arial Unicode MS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 w:cs="Times New Roman"/>
                <w:sz w:val="24"/>
                <w:szCs w:val="24"/>
              </w:rPr>
              <w:t xml:space="preserve">. начальника отдела экономики и инвестиций Администрации муниципального образования «город </w:t>
            </w:r>
            <w:r>
              <w:rPr>
                <w:rFonts w:eastAsia="Arial Unicode MS" w:cs="Times New Roman"/>
                <w:sz w:val="24"/>
                <w:szCs w:val="24"/>
              </w:rPr>
              <w:lastRenderedPageBreak/>
              <w:t>Десногорск» Смоленской области</w:t>
            </w:r>
          </w:p>
        </w:tc>
      </w:tr>
      <w:tr w:rsidR="00EE3C4A" w:rsidRPr="00DA51B8" w:rsidTr="00B2653A">
        <w:trPr>
          <w:trHeight w:val="700"/>
          <w:jc w:val="center"/>
        </w:trPr>
        <w:tc>
          <w:tcPr>
            <w:tcW w:w="2532" w:type="pct"/>
            <w:vAlign w:val="center"/>
          </w:tcPr>
          <w:p w:rsidR="00EE3C4A" w:rsidRPr="00DA51B8" w:rsidRDefault="00EE3C4A" w:rsidP="001F61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EE3C4A" w:rsidRPr="00DA51B8" w:rsidRDefault="00EE3C4A" w:rsidP="001F615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DA51B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A62B59">
              <w:rPr>
                <w:rFonts w:cs="Times New Roman"/>
                <w:color w:val="000000"/>
                <w:sz w:val="24"/>
                <w:szCs w:val="24"/>
              </w:rPr>
              <w:t>«Создание благоприятного предпринимательского климата  территории муниципального образования «город Десногорск» Смоленской области»</w:t>
            </w:r>
          </w:p>
        </w:tc>
      </w:tr>
    </w:tbl>
    <w:p w:rsidR="00EE3C4A" w:rsidRPr="00DA51B8" w:rsidRDefault="00EE3C4A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EE3C4A" w:rsidRPr="00DA51B8" w:rsidRDefault="00EE3C4A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1142"/>
        <w:gridCol w:w="1404"/>
        <w:gridCol w:w="1316"/>
        <w:gridCol w:w="1124"/>
        <w:gridCol w:w="1124"/>
        <w:gridCol w:w="1577"/>
      </w:tblGrid>
      <w:tr w:rsidR="008D2B58" w:rsidRPr="00DA51B8" w:rsidTr="008D2B58">
        <w:trPr>
          <w:tblHeader/>
          <w:jc w:val="center"/>
        </w:trPr>
        <w:tc>
          <w:tcPr>
            <w:tcW w:w="984" w:type="pct"/>
            <w:vMerge w:val="restart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</w:tcPr>
          <w:p w:rsidR="008D2B58" w:rsidRPr="00DA51B8" w:rsidRDefault="008D2B58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3" w:type="pct"/>
            <w:vMerge w:val="restart"/>
          </w:tcPr>
          <w:p w:rsidR="008D2B58" w:rsidRDefault="008D2B58" w:rsidP="001F615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8D2B58" w:rsidRPr="00DA51B8" w:rsidRDefault="008D2B58" w:rsidP="00BD531C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 w:rsidR="004442A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62" w:type="pct"/>
            <w:gridSpan w:val="3"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4" w:type="pct"/>
            <w:vMerge w:val="restart"/>
          </w:tcPr>
          <w:p w:rsidR="008D2B58" w:rsidRPr="00DA51B8" w:rsidRDefault="008D2B58" w:rsidP="001A75F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8D2B58" w:rsidRPr="00DA51B8" w:rsidTr="008D2B58">
        <w:trPr>
          <w:trHeight w:val="448"/>
          <w:tblHeader/>
          <w:jc w:val="center"/>
        </w:trPr>
        <w:tc>
          <w:tcPr>
            <w:tcW w:w="984" w:type="pct"/>
            <w:vMerge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8D2B58" w:rsidRPr="00DA51B8" w:rsidRDefault="008D2B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" w:type="pct"/>
            <w:vMerge/>
          </w:tcPr>
          <w:p w:rsidR="008D2B58" w:rsidRPr="00DA51B8" w:rsidRDefault="008D2B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7" w:type="pct"/>
          </w:tcPr>
          <w:p w:rsidR="008D2B58" w:rsidRDefault="008D2B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8D2B58" w:rsidRPr="00DA51B8" w:rsidRDefault="008D2B58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87" w:type="pct"/>
          </w:tcPr>
          <w:p w:rsidR="008D2B58" w:rsidRDefault="008D2B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8D2B58" w:rsidRPr="00DA51B8" w:rsidRDefault="008D2B58" w:rsidP="00BD531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87" w:type="pct"/>
          </w:tcPr>
          <w:p w:rsidR="008D2B58" w:rsidRDefault="008D2B58" w:rsidP="001F615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A51B8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8D2B58" w:rsidRPr="00DA51B8" w:rsidRDefault="008D2B58" w:rsidP="00BD53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D531C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824" w:type="pct"/>
            <w:vMerge/>
          </w:tcPr>
          <w:p w:rsidR="008D2B58" w:rsidRPr="00DA51B8" w:rsidRDefault="008D2B58" w:rsidP="001F615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8D2B58" w:rsidRPr="00DA51B8" w:rsidTr="008D2B58">
        <w:trPr>
          <w:trHeight w:val="282"/>
          <w:tblHeader/>
          <w:jc w:val="center"/>
        </w:trPr>
        <w:tc>
          <w:tcPr>
            <w:tcW w:w="984" w:type="pct"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3" w:type="pct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DA51B8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7" w:type="pct"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87" w:type="pct"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DA51B8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87" w:type="pct"/>
            <w:vAlign w:val="center"/>
          </w:tcPr>
          <w:p w:rsidR="008D2B58" w:rsidRPr="00DA51B8" w:rsidRDefault="008D2B58" w:rsidP="001F615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A51B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24" w:type="pct"/>
          </w:tcPr>
          <w:p w:rsidR="008D2B58" w:rsidRPr="00DA51B8" w:rsidRDefault="008D2B58" w:rsidP="008D2B5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962F9" w:rsidRPr="00DA51B8" w:rsidTr="008D2B58">
        <w:trPr>
          <w:trHeight w:val="433"/>
          <w:jc w:val="center"/>
        </w:trPr>
        <w:tc>
          <w:tcPr>
            <w:tcW w:w="984" w:type="pct"/>
          </w:tcPr>
          <w:p w:rsidR="00E962F9" w:rsidRPr="000C6D84" w:rsidRDefault="00E962F9" w:rsidP="001F61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6D84">
              <w:rPr>
                <w:sz w:val="24"/>
                <w:szCs w:val="24"/>
              </w:rPr>
              <w:t>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региональным отделением «Опора России», Аппаратом Уполномоченного по защите прав предпринимателей в Смоленской области  (по мере обращения указанных выше организаци</w:t>
            </w:r>
            <w:r>
              <w:rPr>
                <w:sz w:val="24"/>
                <w:szCs w:val="24"/>
              </w:rPr>
              <w:t xml:space="preserve">й в муниципальное </w:t>
            </w:r>
            <w:r>
              <w:rPr>
                <w:sz w:val="24"/>
                <w:szCs w:val="24"/>
              </w:rPr>
              <w:lastRenderedPageBreak/>
              <w:t xml:space="preserve">образование) </w:t>
            </w:r>
          </w:p>
        </w:tc>
        <w:tc>
          <w:tcPr>
            <w:tcW w:w="597" w:type="pct"/>
          </w:tcPr>
          <w:p w:rsidR="00E962F9" w:rsidRPr="00DA51B8" w:rsidRDefault="00E962F9" w:rsidP="001F6156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3" w:type="pct"/>
          </w:tcPr>
          <w:p w:rsidR="00E962F9" w:rsidRPr="00DA51B8" w:rsidRDefault="00E962F9" w:rsidP="003D2CEE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</w:tcPr>
          <w:p w:rsidR="00E962F9" w:rsidRPr="00EE3C4A" w:rsidRDefault="00E962F9" w:rsidP="003D2CEE">
            <w:pPr>
              <w:ind w:firstLine="0"/>
              <w:jc w:val="center"/>
              <w:rPr>
                <w:sz w:val="24"/>
                <w:szCs w:val="24"/>
              </w:rPr>
            </w:pPr>
            <w:r w:rsidRPr="00EE3C4A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E962F9" w:rsidRPr="00EE3C4A" w:rsidRDefault="00E962F9" w:rsidP="003D2CEE">
            <w:pPr>
              <w:ind w:firstLine="16"/>
              <w:jc w:val="center"/>
              <w:rPr>
                <w:sz w:val="24"/>
                <w:szCs w:val="24"/>
              </w:rPr>
            </w:pPr>
            <w:r w:rsidRPr="00EE3C4A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E962F9" w:rsidRPr="00EE3C4A" w:rsidRDefault="00E962F9" w:rsidP="003D2CEE">
            <w:pPr>
              <w:ind w:firstLine="34"/>
              <w:jc w:val="center"/>
              <w:rPr>
                <w:sz w:val="24"/>
                <w:szCs w:val="24"/>
              </w:rPr>
            </w:pPr>
            <w:r w:rsidRPr="00EE3C4A"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</w:tcPr>
          <w:p w:rsidR="00E962F9" w:rsidRDefault="00674DF5" w:rsidP="00756E5A">
            <w:pPr>
              <w:ind w:firstLine="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Пугачева И.А.</w:t>
            </w:r>
          </w:p>
        </w:tc>
      </w:tr>
    </w:tbl>
    <w:p w:rsidR="008D2B58" w:rsidRDefault="008D2B58" w:rsidP="00396FD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D2B58" w:rsidRDefault="008D2B58" w:rsidP="00396FD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D2B58" w:rsidRDefault="008D2B58" w:rsidP="00396FD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96FD5" w:rsidRPr="00A70AFD" w:rsidRDefault="00750BC1" w:rsidP="00A70AF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70AFD">
        <w:rPr>
          <w:rFonts w:ascii="Times New Roman" w:hAnsi="Times New Roman"/>
          <w:b/>
          <w:sz w:val="24"/>
          <w:szCs w:val="24"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 w:rsidR="00940EC9">
        <w:rPr>
          <w:rFonts w:ascii="Times New Roman" w:hAnsi="Times New Roman"/>
          <w:b/>
          <w:sz w:val="24"/>
          <w:szCs w:val="24"/>
        </w:rPr>
        <w:t>»</w:t>
      </w:r>
    </w:p>
    <w:p w:rsidR="00396F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FD5" w:rsidRPr="007175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>ОЦЕНКА</w:t>
      </w:r>
    </w:p>
    <w:p w:rsidR="00396FD5" w:rsidRPr="007175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 xml:space="preserve">применения мер муниципального </w:t>
      </w:r>
      <w:r w:rsidRPr="00D92477">
        <w:rPr>
          <w:rFonts w:ascii="Times New Roman" w:hAnsi="Times New Roman" w:cs="Times New Roman"/>
          <w:b/>
          <w:sz w:val="24"/>
          <w:szCs w:val="24"/>
        </w:rPr>
        <w:t>регулирования в части налоговых льгот, освобождений и иных преференций по налогам и сборам</w:t>
      </w:r>
      <w:r w:rsidRPr="007175D5">
        <w:rPr>
          <w:rFonts w:ascii="Times New Roman" w:hAnsi="Times New Roman"/>
          <w:b/>
          <w:sz w:val="24"/>
          <w:szCs w:val="24"/>
        </w:rPr>
        <w:t xml:space="preserve"> в сфере реализации  </w:t>
      </w:r>
    </w:p>
    <w:p w:rsidR="00396FD5" w:rsidRPr="007175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5D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96FD5" w:rsidRPr="00341A56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«Создание благоприятного предпринимательского климата  территории муниципального образования «город Десногорск» Смоленской области»</w:t>
      </w:r>
    </w:p>
    <w:p w:rsidR="00396FD5" w:rsidRPr="007175D5" w:rsidRDefault="00396FD5" w:rsidP="00396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75D5">
        <w:rPr>
          <w:rFonts w:ascii="Times New Roman" w:eastAsia="Times New Roman" w:hAnsi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998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4"/>
        <w:gridCol w:w="992"/>
        <w:gridCol w:w="993"/>
        <w:gridCol w:w="850"/>
        <w:gridCol w:w="851"/>
        <w:gridCol w:w="850"/>
        <w:gridCol w:w="994"/>
        <w:gridCol w:w="853"/>
      </w:tblGrid>
      <w:tr w:rsidR="00396FD5" w:rsidRPr="00B231A8" w:rsidTr="00B6699D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налоговой льготы,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освобожде-ния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преферен-ции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Вид налога (сбора), по которому </w:t>
            </w: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предоставле-ны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налоговая льгота,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освобожде-ние</w:t>
            </w:r>
            <w:proofErr w:type="spellEnd"/>
            <w:r w:rsidRPr="00B231A8">
              <w:rPr>
                <w:rFonts w:ascii="Times New Roman" w:hAnsi="Times New Roman" w:cs="Times New Roman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преферен-ции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Период действия </w:t>
            </w: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налого</w:t>
            </w:r>
            <w:proofErr w:type="spellEnd"/>
            <w:r w:rsidRPr="00B231A8">
              <w:rPr>
                <w:rFonts w:ascii="Times New Roman" w:hAnsi="Times New Roman" w:cs="Times New Roman"/>
              </w:rPr>
              <w:t>-вой</w:t>
            </w:r>
            <w:proofErr w:type="gramEnd"/>
            <w:r w:rsidRPr="00B231A8">
              <w:rPr>
                <w:rFonts w:ascii="Times New Roman" w:hAnsi="Times New Roman" w:cs="Times New Roman"/>
              </w:rPr>
              <w:t xml:space="preserve"> льготы,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освобож-дения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префе-ренции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BD5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Факти-ческий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налого-вого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расхода </w:t>
            </w:r>
            <w:r>
              <w:rPr>
                <w:rFonts w:ascii="Times New Roman" w:hAnsi="Times New Roman" w:cs="Times New Roman"/>
              </w:rPr>
              <w:t>ме</w:t>
            </w:r>
            <w:r w:rsidRPr="00B231A8">
              <w:rPr>
                <w:rFonts w:ascii="Times New Roman" w:hAnsi="Times New Roman" w:cs="Times New Roman"/>
              </w:rPr>
              <w:t>ст-</w:t>
            </w:r>
            <w:proofErr w:type="spellStart"/>
            <w:r w:rsidRPr="00B231A8">
              <w:rPr>
                <w:rFonts w:ascii="Times New Roman" w:hAnsi="Times New Roman" w:cs="Times New Roman"/>
              </w:rPr>
              <w:t>ного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бюджета за </w:t>
            </w:r>
            <w:r w:rsidR="00D82117">
              <w:rPr>
                <w:rFonts w:ascii="Times New Roman" w:hAnsi="Times New Roman" w:cs="Times New Roman"/>
              </w:rPr>
              <w:t>202</w:t>
            </w:r>
            <w:r w:rsidR="00BD531C">
              <w:rPr>
                <w:rFonts w:ascii="Times New Roman" w:hAnsi="Times New Roman" w:cs="Times New Roman"/>
              </w:rPr>
              <w:t>3</w:t>
            </w:r>
            <w:r w:rsidR="00D8211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BD5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Оценоч-ный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налого-вого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расхода </w:t>
            </w:r>
            <w:r>
              <w:rPr>
                <w:rFonts w:ascii="Times New Roman" w:hAnsi="Times New Roman" w:cs="Times New Roman"/>
              </w:rPr>
              <w:t>ме</w:t>
            </w:r>
            <w:r w:rsidRPr="00B231A8">
              <w:rPr>
                <w:rFonts w:ascii="Times New Roman" w:hAnsi="Times New Roman" w:cs="Times New Roman"/>
              </w:rPr>
              <w:t>ст-</w:t>
            </w:r>
            <w:proofErr w:type="spellStart"/>
            <w:r w:rsidRPr="00B231A8">
              <w:rPr>
                <w:rFonts w:ascii="Times New Roman" w:hAnsi="Times New Roman" w:cs="Times New Roman"/>
              </w:rPr>
              <w:t>ного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1A8">
              <w:rPr>
                <w:rFonts w:ascii="Times New Roman" w:hAnsi="Times New Roman" w:cs="Times New Roman"/>
              </w:rPr>
              <w:t>бюдже</w:t>
            </w:r>
            <w:proofErr w:type="spellEnd"/>
            <w:r w:rsidRPr="00B231A8">
              <w:rPr>
                <w:rFonts w:ascii="Times New Roman" w:hAnsi="Times New Roman" w:cs="Times New Roman"/>
              </w:rPr>
              <w:t xml:space="preserve">-та за </w:t>
            </w:r>
            <w:r w:rsidR="00D82117">
              <w:rPr>
                <w:rFonts w:ascii="Times New Roman" w:hAnsi="Times New Roman" w:cs="Times New Roman"/>
              </w:rPr>
              <w:t>202</w:t>
            </w:r>
            <w:r w:rsidR="00BD531C">
              <w:rPr>
                <w:rFonts w:ascii="Times New Roman" w:hAnsi="Times New Roman" w:cs="Times New Roman"/>
              </w:rPr>
              <w:t>4</w:t>
            </w:r>
            <w:r w:rsidR="00D8211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Прогнозный объем налоговых расходов </w:t>
            </w:r>
            <w:r>
              <w:rPr>
                <w:rFonts w:ascii="Times New Roman" w:hAnsi="Times New Roman" w:cs="Times New Roman"/>
              </w:rPr>
              <w:t>ме</w:t>
            </w:r>
            <w:r w:rsidRPr="00B231A8">
              <w:rPr>
                <w:rFonts w:ascii="Times New Roman" w:hAnsi="Times New Roman" w:cs="Times New Roman"/>
              </w:rPr>
              <w:t>стного бюджета (тыс. рублей)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Pr="00B231A8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>Целевой показатель (индикатор) налогового расхода</w:t>
            </w:r>
          </w:p>
        </w:tc>
      </w:tr>
      <w:tr w:rsidR="00396FD5" w:rsidRPr="00B231A8" w:rsidTr="00B6699D">
        <w:trPr>
          <w:trHeight w:val="2068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очеред</w:t>
            </w:r>
            <w:proofErr w:type="spellEnd"/>
            <w:r w:rsidRPr="00B231A8">
              <w:rPr>
                <w:rFonts w:ascii="Times New Roman" w:hAnsi="Times New Roman" w:cs="Times New Roman"/>
              </w:rPr>
              <w:t>-ной</w:t>
            </w:r>
            <w:proofErr w:type="gramEnd"/>
            <w:r w:rsidRPr="00B231A8">
              <w:rPr>
                <w:rFonts w:ascii="Times New Roman" w:hAnsi="Times New Roman" w:cs="Times New Roman"/>
              </w:rPr>
              <w:t xml:space="preserve"> финансовый год</w:t>
            </w:r>
          </w:p>
          <w:p w:rsidR="00D82117" w:rsidRPr="00B231A8" w:rsidRDefault="00D82117" w:rsidP="00BD5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D531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периода</w:t>
            </w:r>
          </w:p>
          <w:p w:rsidR="00D82117" w:rsidRPr="00B231A8" w:rsidRDefault="00D82117" w:rsidP="00BD5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D53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D5" w:rsidRDefault="00396FD5" w:rsidP="00F252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231A8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B231A8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B231A8">
              <w:rPr>
                <w:rFonts w:ascii="Times New Roman" w:hAnsi="Times New Roman" w:cs="Times New Roman"/>
              </w:rPr>
              <w:t xml:space="preserve"> периода</w:t>
            </w:r>
          </w:p>
          <w:p w:rsidR="00D82117" w:rsidRPr="00B231A8" w:rsidRDefault="00D82117" w:rsidP="00BD5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D53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D5" w:rsidRPr="00B231A8" w:rsidRDefault="00396FD5" w:rsidP="00F252B6">
            <w:pPr>
              <w:rPr>
                <w:rFonts w:ascii="Times New Roman" w:hAnsi="Times New Roman" w:cs="Times New Roman"/>
              </w:rPr>
            </w:pPr>
          </w:p>
        </w:tc>
      </w:tr>
      <w:tr w:rsidR="00396FD5" w:rsidRPr="00B231A8" w:rsidTr="00B6699D">
        <w:trPr>
          <w:trHeight w:val="397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EF288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  <w:color w:val="000000"/>
              </w:rPr>
              <w:lastRenderedPageBreak/>
              <w:t>Освобождены от уплаты земельного налога  инвесторы, признанные таковыми на основании решения Десногорского городского Совета, в соответствии с действующим законодательством, - в отношении земельных участков, используемых для инвестиционной деятельности, на срок не более трех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F252B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Земельный налог с юридических лиц;</w:t>
            </w:r>
          </w:p>
          <w:p w:rsidR="00396FD5" w:rsidRPr="00AC7A4F" w:rsidRDefault="00396FD5" w:rsidP="00F252B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F252B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/>
              </w:rPr>
              <w:t>Развитие инвестиционного климата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F252B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Период действия НПА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3D2C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3D2C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3D2C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3D2C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3D2C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FD5" w:rsidRPr="00AC7A4F" w:rsidRDefault="00396FD5" w:rsidP="00EF288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C7A4F">
              <w:rPr>
                <w:rFonts w:ascii="Times New Roman" w:hAnsi="Times New Roman"/>
              </w:rPr>
              <w:t>Предоставление преференций в виде предоставления льготы по земельному налогу инвесторам,</w:t>
            </w:r>
            <w:r w:rsidRPr="00AC7A4F">
              <w:rPr>
                <w:rFonts w:ascii="Times New Roman" w:hAnsi="Times New Roman" w:cs="Times New Roman"/>
              </w:rPr>
              <w:t xml:space="preserve"> в отношении земельных участков, используемых для инвестиционной деятельности, на срок не более трех лет.</w:t>
            </w:r>
          </w:p>
        </w:tc>
      </w:tr>
    </w:tbl>
    <w:p w:rsidR="00396FD5" w:rsidRDefault="00396FD5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6DEF" w:rsidRDefault="006B6DEF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AFD" w:rsidRDefault="00A70AFD" w:rsidP="00987DE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4A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AF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="00937784">
        <w:rPr>
          <w:rFonts w:ascii="Times New Roman" w:hAnsi="Times New Roman"/>
          <w:b/>
          <w:sz w:val="24"/>
          <w:szCs w:val="24"/>
        </w:rPr>
        <w:t xml:space="preserve"> «Сведения </w:t>
      </w:r>
      <w:r w:rsidR="00937784"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  <w:r w:rsidR="0093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A70AFD" w:rsidRDefault="00A70AFD" w:rsidP="001F6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1F6156" w:rsidRPr="00341A56" w:rsidRDefault="001F6156" w:rsidP="001F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1A56">
        <w:rPr>
          <w:rFonts w:ascii="Times New Roman" w:hAnsi="Times New Roman" w:cs="Times New Roman"/>
          <w:color w:val="000000"/>
          <w:sz w:val="24"/>
          <w:szCs w:val="24"/>
          <w:u w:val="single"/>
        </w:rPr>
        <w:t>«Создание благоприятного предпринимательского климата  территории муниципального образования «город Десногорск» Смоленской области»</w:t>
      </w:r>
    </w:p>
    <w:p w:rsidR="00F31343" w:rsidRPr="00DA51B8" w:rsidRDefault="00F31343" w:rsidP="001F6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31343" w:rsidRPr="00DA51B8" w:rsidRDefault="00F31343" w:rsidP="001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06"/>
        <w:gridCol w:w="1560"/>
        <w:gridCol w:w="1705"/>
        <w:gridCol w:w="846"/>
        <w:gridCol w:w="851"/>
        <w:gridCol w:w="850"/>
        <w:gridCol w:w="851"/>
      </w:tblGrid>
      <w:tr w:rsidR="00F31343" w:rsidRPr="00DA51B8" w:rsidTr="00A70AFD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6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398" w:type="dxa"/>
            <w:gridSpan w:val="4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31343" w:rsidRPr="00DA51B8" w:rsidTr="00A70AFD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  <w:hideMark/>
          </w:tcPr>
          <w:p w:rsidR="00F31343" w:rsidRPr="00DA51B8" w:rsidRDefault="00F31343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F6156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1F6156" w:rsidRPr="001F6156" w:rsidRDefault="007234ED" w:rsidP="000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42E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</w:t>
            </w:r>
          </w:p>
          <w:p w:rsidR="001F6156" w:rsidRPr="001F6156" w:rsidRDefault="001F6156" w:rsidP="000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42E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="004442A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г.</w:t>
            </w: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F31343" w:rsidRPr="001F6156" w:rsidRDefault="001F6156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</w:t>
            </w:r>
            <w:r w:rsidR="00F31343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вого периода</w:t>
            </w:r>
          </w:p>
          <w:p w:rsidR="001F6156" w:rsidRPr="001F6156" w:rsidRDefault="007234ED" w:rsidP="000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42E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="00356A0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г.</w:t>
            </w:r>
            <w:r w:rsidR="001F6156" w:rsidRPr="001F615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343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343" w:rsidRPr="00DA51B8" w:rsidRDefault="00F31343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«Наименование»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A1400" w:rsidRDefault="003D2CEE" w:rsidP="00986D9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«Наименование»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Pr="000B499B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0B499B" w:rsidRDefault="003D2CEE" w:rsidP="0098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</w:t>
            </w:r>
            <w:r w:rsidRPr="000A140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CEE" w:rsidRPr="003B2114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114">
              <w:rPr>
                <w:rFonts w:ascii="Times New Roman" w:hAnsi="Times New Roman"/>
                <w:sz w:val="24"/>
                <w:szCs w:val="24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  <w:r w:rsidRPr="003B2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2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субъектов малого и среднего предпринимательства по вопросам поддержки предпринимательской и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EB530B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4442AC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4442AC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4442AC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EB530B" w:rsidRDefault="004442AC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EB530B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3D2CEE" w:rsidRPr="001F7D7F" w:rsidRDefault="003D2CEE" w:rsidP="00480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7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D7F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кампании по формированию  положительного образа предпринимателя, популяризация предпринимательства в обществе»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3D2CEE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156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среди субъектов малого и среднего предпринимательства «Лучший предприниматель года муниципального образования «город Десногорск» Смоленской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EB530B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EB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4442AC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1F7D7F" w:rsidRDefault="004442AC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1F7D7F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D2CEE" w:rsidRPr="001F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4442AC" w:rsidP="00674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CEE" w:rsidRPr="00EB530B" w:rsidRDefault="004442AC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CEE" w:rsidRPr="00EB530B" w:rsidRDefault="00156B70" w:rsidP="001F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D2CEE" w:rsidRPr="00EB5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D2CEE" w:rsidRPr="00DA51B8" w:rsidTr="00A7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B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Pr="00DA51B8" w:rsidRDefault="003D2CEE" w:rsidP="001F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4442AC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4442AC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CEE" w:rsidRDefault="004442AC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4442AC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EE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3D2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Default="003D2CEE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2CEE" w:rsidRPr="00480929" w:rsidRDefault="00156B70" w:rsidP="007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2CEE" w:rsidRPr="0048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F31343" w:rsidRDefault="00F31343" w:rsidP="001F61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1343" w:rsidSect="00452399">
      <w:headerReference w:type="default" r:id="rId9"/>
      <w:pgSz w:w="11906" w:h="16838"/>
      <w:pgMar w:top="1134" w:right="850" w:bottom="1134" w:left="170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AB" w:rsidRDefault="00F63CAB" w:rsidP="00365B09">
      <w:pPr>
        <w:spacing w:after="0" w:line="240" w:lineRule="auto"/>
      </w:pPr>
      <w:r>
        <w:separator/>
      </w:r>
    </w:p>
  </w:endnote>
  <w:endnote w:type="continuationSeparator" w:id="0">
    <w:p w:rsidR="00F63CAB" w:rsidRDefault="00F63CAB" w:rsidP="003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AB" w:rsidRDefault="00F63CAB" w:rsidP="00365B09">
      <w:pPr>
        <w:spacing w:after="0" w:line="240" w:lineRule="auto"/>
      </w:pPr>
      <w:r>
        <w:separator/>
      </w:r>
    </w:p>
  </w:footnote>
  <w:footnote w:type="continuationSeparator" w:id="0">
    <w:p w:rsidR="00F63CAB" w:rsidRDefault="00F63CAB" w:rsidP="003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059063"/>
      <w:docPartObj>
        <w:docPartGallery w:val="Page Numbers (Top of Page)"/>
        <w:docPartUnique/>
      </w:docPartObj>
    </w:sdtPr>
    <w:sdtEndPr/>
    <w:sdtContent>
      <w:p w:rsidR="00A8376E" w:rsidRDefault="00A837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A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3"/>
    <w:rsid w:val="00015C0E"/>
    <w:rsid w:val="00042EAB"/>
    <w:rsid w:val="0005161E"/>
    <w:rsid w:val="00067DA6"/>
    <w:rsid w:val="000F3C1C"/>
    <w:rsid w:val="000F70EB"/>
    <w:rsid w:val="001026EA"/>
    <w:rsid w:val="00113395"/>
    <w:rsid w:val="00121B4C"/>
    <w:rsid w:val="00123370"/>
    <w:rsid w:val="001243CD"/>
    <w:rsid w:val="001454EA"/>
    <w:rsid w:val="00156B70"/>
    <w:rsid w:val="001661DA"/>
    <w:rsid w:val="0019618E"/>
    <w:rsid w:val="001A75F7"/>
    <w:rsid w:val="001A7F15"/>
    <w:rsid w:val="001B3CC1"/>
    <w:rsid w:val="001E0495"/>
    <w:rsid w:val="001E1D08"/>
    <w:rsid w:val="001E2C4C"/>
    <w:rsid w:val="001F6156"/>
    <w:rsid w:val="001F7D7F"/>
    <w:rsid w:val="00217698"/>
    <w:rsid w:val="002377F4"/>
    <w:rsid w:val="00257B3A"/>
    <w:rsid w:val="00262A74"/>
    <w:rsid w:val="00264FE5"/>
    <w:rsid w:val="00266B80"/>
    <w:rsid w:val="00271055"/>
    <w:rsid w:val="00292EA3"/>
    <w:rsid w:val="00293777"/>
    <w:rsid w:val="002B6B9C"/>
    <w:rsid w:val="002D5C26"/>
    <w:rsid w:val="00301583"/>
    <w:rsid w:val="00302E31"/>
    <w:rsid w:val="00310050"/>
    <w:rsid w:val="00313606"/>
    <w:rsid w:val="00336512"/>
    <w:rsid w:val="00341A56"/>
    <w:rsid w:val="003421B5"/>
    <w:rsid w:val="00347AB7"/>
    <w:rsid w:val="00353C12"/>
    <w:rsid w:val="00356A02"/>
    <w:rsid w:val="00365B09"/>
    <w:rsid w:val="00375078"/>
    <w:rsid w:val="00396FD5"/>
    <w:rsid w:val="003A111D"/>
    <w:rsid w:val="003A3C1C"/>
    <w:rsid w:val="003B2114"/>
    <w:rsid w:val="003B5B56"/>
    <w:rsid w:val="003B64AB"/>
    <w:rsid w:val="003C2096"/>
    <w:rsid w:val="003C521F"/>
    <w:rsid w:val="003C6D65"/>
    <w:rsid w:val="003D2CEE"/>
    <w:rsid w:val="003F42BA"/>
    <w:rsid w:val="0042059D"/>
    <w:rsid w:val="00423A14"/>
    <w:rsid w:val="00423EF1"/>
    <w:rsid w:val="004440F2"/>
    <w:rsid w:val="004442AC"/>
    <w:rsid w:val="00452399"/>
    <w:rsid w:val="004642AE"/>
    <w:rsid w:val="00480929"/>
    <w:rsid w:val="00480A2D"/>
    <w:rsid w:val="00487311"/>
    <w:rsid w:val="0049241A"/>
    <w:rsid w:val="00492C47"/>
    <w:rsid w:val="004969D7"/>
    <w:rsid w:val="004C47BC"/>
    <w:rsid w:val="004D3053"/>
    <w:rsid w:val="005018F5"/>
    <w:rsid w:val="005068C9"/>
    <w:rsid w:val="005564F6"/>
    <w:rsid w:val="005626A2"/>
    <w:rsid w:val="005B1F28"/>
    <w:rsid w:val="005B2662"/>
    <w:rsid w:val="005B498B"/>
    <w:rsid w:val="005C3624"/>
    <w:rsid w:val="005C4F17"/>
    <w:rsid w:val="005D4E93"/>
    <w:rsid w:val="005E6D27"/>
    <w:rsid w:val="006327B2"/>
    <w:rsid w:val="006371C5"/>
    <w:rsid w:val="006371C7"/>
    <w:rsid w:val="0063732B"/>
    <w:rsid w:val="00637F89"/>
    <w:rsid w:val="00641D4D"/>
    <w:rsid w:val="00646605"/>
    <w:rsid w:val="0064775A"/>
    <w:rsid w:val="00653D11"/>
    <w:rsid w:val="00661A73"/>
    <w:rsid w:val="00663F58"/>
    <w:rsid w:val="00664001"/>
    <w:rsid w:val="00674DF5"/>
    <w:rsid w:val="006B3BC2"/>
    <w:rsid w:val="006B6DEF"/>
    <w:rsid w:val="006E5A15"/>
    <w:rsid w:val="006F2570"/>
    <w:rsid w:val="006F4E3A"/>
    <w:rsid w:val="007040E1"/>
    <w:rsid w:val="007234ED"/>
    <w:rsid w:val="00747924"/>
    <w:rsid w:val="007501AE"/>
    <w:rsid w:val="00750BC1"/>
    <w:rsid w:val="00752E7E"/>
    <w:rsid w:val="00755376"/>
    <w:rsid w:val="00756E5A"/>
    <w:rsid w:val="00757421"/>
    <w:rsid w:val="00765B6B"/>
    <w:rsid w:val="00766AF1"/>
    <w:rsid w:val="0078147F"/>
    <w:rsid w:val="00782863"/>
    <w:rsid w:val="007A2B48"/>
    <w:rsid w:val="007B7756"/>
    <w:rsid w:val="007B7D23"/>
    <w:rsid w:val="007C25CF"/>
    <w:rsid w:val="007C3B40"/>
    <w:rsid w:val="007D5B85"/>
    <w:rsid w:val="007E308D"/>
    <w:rsid w:val="007F74A2"/>
    <w:rsid w:val="0080211F"/>
    <w:rsid w:val="00810A30"/>
    <w:rsid w:val="00832BF5"/>
    <w:rsid w:val="00843C6E"/>
    <w:rsid w:val="00845CD8"/>
    <w:rsid w:val="00852D96"/>
    <w:rsid w:val="00865030"/>
    <w:rsid w:val="00865C2C"/>
    <w:rsid w:val="00866321"/>
    <w:rsid w:val="00892EF3"/>
    <w:rsid w:val="008A16FA"/>
    <w:rsid w:val="008A3E96"/>
    <w:rsid w:val="008C336C"/>
    <w:rsid w:val="008D2B58"/>
    <w:rsid w:val="008E0887"/>
    <w:rsid w:val="00902E8D"/>
    <w:rsid w:val="00903AF9"/>
    <w:rsid w:val="00907739"/>
    <w:rsid w:val="0090778F"/>
    <w:rsid w:val="0091298C"/>
    <w:rsid w:val="009210BC"/>
    <w:rsid w:val="0093716D"/>
    <w:rsid w:val="00937784"/>
    <w:rsid w:val="00940EC9"/>
    <w:rsid w:val="009410AF"/>
    <w:rsid w:val="009412DD"/>
    <w:rsid w:val="00961DC0"/>
    <w:rsid w:val="00970C9D"/>
    <w:rsid w:val="00976691"/>
    <w:rsid w:val="00986D9E"/>
    <w:rsid w:val="00987DE9"/>
    <w:rsid w:val="009A0580"/>
    <w:rsid w:val="009A69B3"/>
    <w:rsid w:val="009B2568"/>
    <w:rsid w:val="009C5FA9"/>
    <w:rsid w:val="009D1592"/>
    <w:rsid w:val="009F1940"/>
    <w:rsid w:val="00A05A92"/>
    <w:rsid w:val="00A17F6A"/>
    <w:rsid w:val="00A51A8D"/>
    <w:rsid w:val="00A56858"/>
    <w:rsid w:val="00A62B59"/>
    <w:rsid w:val="00A6351B"/>
    <w:rsid w:val="00A70AFD"/>
    <w:rsid w:val="00A71947"/>
    <w:rsid w:val="00A771A3"/>
    <w:rsid w:val="00A80C18"/>
    <w:rsid w:val="00A80C64"/>
    <w:rsid w:val="00A8376E"/>
    <w:rsid w:val="00A84EF9"/>
    <w:rsid w:val="00AA0EDA"/>
    <w:rsid w:val="00AA47FD"/>
    <w:rsid w:val="00AB1160"/>
    <w:rsid w:val="00AC7A4F"/>
    <w:rsid w:val="00AD3DEF"/>
    <w:rsid w:val="00AE510A"/>
    <w:rsid w:val="00AF57F9"/>
    <w:rsid w:val="00B05007"/>
    <w:rsid w:val="00B06593"/>
    <w:rsid w:val="00B2653A"/>
    <w:rsid w:val="00B6699D"/>
    <w:rsid w:val="00B82F55"/>
    <w:rsid w:val="00BC2E93"/>
    <w:rsid w:val="00BD531C"/>
    <w:rsid w:val="00BD6351"/>
    <w:rsid w:val="00BF1F7C"/>
    <w:rsid w:val="00C054E2"/>
    <w:rsid w:val="00C1508D"/>
    <w:rsid w:val="00C40FB6"/>
    <w:rsid w:val="00C41DD4"/>
    <w:rsid w:val="00C740C2"/>
    <w:rsid w:val="00C74368"/>
    <w:rsid w:val="00C935B9"/>
    <w:rsid w:val="00CC5D5C"/>
    <w:rsid w:val="00CF0649"/>
    <w:rsid w:val="00CF109C"/>
    <w:rsid w:val="00CF790C"/>
    <w:rsid w:val="00D04D62"/>
    <w:rsid w:val="00D1019F"/>
    <w:rsid w:val="00D17BF1"/>
    <w:rsid w:val="00D22D97"/>
    <w:rsid w:val="00D31DF8"/>
    <w:rsid w:val="00D46AE9"/>
    <w:rsid w:val="00D610F5"/>
    <w:rsid w:val="00D82117"/>
    <w:rsid w:val="00D95C6E"/>
    <w:rsid w:val="00DB15E0"/>
    <w:rsid w:val="00DB2262"/>
    <w:rsid w:val="00DB6743"/>
    <w:rsid w:val="00DC099C"/>
    <w:rsid w:val="00DD720E"/>
    <w:rsid w:val="00DD7961"/>
    <w:rsid w:val="00DE66E3"/>
    <w:rsid w:val="00DE73B4"/>
    <w:rsid w:val="00DF7A03"/>
    <w:rsid w:val="00E15529"/>
    <w:rsid w:val="00E24449"/>
    <w:rsid w:val="00E24DAF"/>
    <w:rsid w:val="00E2573C"/>
    <w:rsid w:val="00E349A4"/>
    <w:rsid w:val="00E465BC"/>
    <w:rsid w:val="00E64087"/>
    <w:rsid w:val="00E70DD6"/>
    <w:rsid w:val="00E962F9"/>
    <w:rsid w:val="00EB426D"/>
    <w:rsid w:val="00EB530B"/>
    <w:rsid w:val="00ED1B0D"/>
    <w:rsid w:val="00ED782D"/>
    <w:rsid w:val="00EE00CA"/>
    <w:rsid w:val="00EE3C4A"/>
    <w:rsid w:val="00EF2885"/>
    <w:rsid w:val="00EF6140"/>
    <w:rsid w:val="00F00DED"/>
    <w:rsid w:val="00F1689C"/>
    <w:rsid w:val="00F252B6"/>
    <w:rsid w:val="00F31343"/>
    <w:rsid w:val="00F63CAB"/>
    <w:rsid w:val="00F660E1"/>
    <w:rsid w:val="00F84A9E"/>
    <w:rsid w:val="00F957F4"/>
    <w:rsid w:val="00FD6F54"/>
    <w:rsid w:val="00FD7167"/>
    <w:rsid w:val="00FE2A4C"/>
    <w:rsid w:val="00FE763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3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134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F3134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9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9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B0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D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3DEF"/>
  </w:style>
  <w:style w:type="paragraph" w:customStyle="1" w:styleId="Default">
    <w:name w:val="Default"/>
    <w:rsid w:val="00BF1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2481-80F6-4D7B-AD19-C27ED285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Irina</cp:lastModifiedBy>
  <cp:revision>19</cp:revision>
  <cp:lastPrinted>2025-01-22T12:28:00Z</cp:lastPrinted>
  <dcterms:created xsi:type="dcterms:W3CDTF">2024-02-09T08:54:00Z</dcterms:created>
  <dcterms:modified xsi:type="dcterms:W3CDTF">2025-01-27T07:00:00Z</dcterms:modified>
</cp:coreProperties>
</file>