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26" w:rsidRDefault="00602026" w:rsidP="00602026">
      <w:pPr>
        <w:tabs>
          <w:tab w:val="left" w:pos="851"/>
        </w:tabs>
        <w:jc w:val="right"/>
      </w:pPr>
      <w:r>
        <w:t>Приложение</w:t>
      </w:r>
    </w:p>
    <w:p w:rsidR="00602026" w:rsidRDefault="00602026" w:rsidP="00602026">
      <w:pPr>
        <w:tabs>
          <w:tab w:val="left" w:pos="851"/>
        </w:tabs>
        <w:jc w:val="right"/>
      </w:pPr>
      <w:r>
        <w:t>к постановлению Администрации</w:t>
      </w:r>
    </w:p>
    <w:p w:rsidR="00602026" w:rsidRDefault="00602026" w:rsidP="00602026">
      <w:pPr>
        <w:tabs>
          <w:tab w:val="left" w:pos="851"/>
        </w:tabs>
        <w:jc w:val="right"/>
      </w:pPr>
      <w:r>
        <w:t>муниципального образования</w:t>
      </w:r>
    </w:p>
    <w:p w:rsidR="00602026" w:rsidRDefault="00602026" w:rsidP="00602026">
      <w:pPr>
        <w:tabs>
          <w:tab w:val="left" w:pos="851"/>
        </w:tabs>
        <w:jc w:val="right"/>
      </w:pPr>
      <w:r>
        <w:t>«город Десногорск» Смоленской области</w:t>
      </w:r>
    </w:p>
    <w:p w:rsidR="00602026" w:rsidRPr="00602026" w:rsidRDefault="00602026" w:rsidP="00602026">
      <w:pPr>
        <w:tabs>
          <w:tab w:val="left" w:pos="851"/>
        </w:tabs>
        <w:jc w:val="right"/>
        <w:rPr>
          <w:u w:val="single"/>
        </w:rPr>
      </w:pPr>
      <w:r>
        <w:t xml:space="preserve">от  </w:t>
      </w:r>
      <w:r w:rsidR="00296C36" w:rsidRPr="00296C36">
        <w:rPr>
          <w:u w:val="single"/>
        </w:rPr>
        <w:t>26.05.2025</w:t>
      </w:r>
      <w:r>
        <w:t xml:space="preserve"> № </w:t>
      </w:r>
      <w:r w:rsidR="00296C36" w:rsidRPr="00296C36">
        <w:rPr>
          <w:u w:val="single"/>
        </w:rPr>
        <w:t>539</w:t>
      </w:r>
    </w:p>
    <w:p w:rsidR="00602026" w:rsidRDefault="00602026" w:rsidP="00602026">
      <w:pPr>
        <w:tabs>
          <w:tab w:val="left" w:pos="851"/>
        </w:tabs>
        <w:jc w:val="right"/>
      </w:pPr>
    </w:p>
    <w:p w:rsidR="00602026" w:rsidRDefault="00602026" w:rsidP="00602026">
      <w:pPr>
        <w:tabs>
          <w:tab w:val="left" w:pos="851"/>
        </w:tabs>
        <w:jc w:val="right"/>
      </w:pPr>
      <w:r>
        <w:t>Приложение № 2</w:t>
      </w:r>
    </w:p>
    <w:p w:rsidR="00602026" w:rsidRDefault="00602026" w:rsidP="00602026">
      <w:pPr>
        <w:tabs>
          <w:tab w:val="left" w:pos="851"/>
        </w:tabs>
        <w:jc w:val="right"/>
      </w:pPr>
    </w:p>
    <w:p w:rsidR="00602026" w:rsidRDefault="00602026" w:rsidP="00602026">
      <w:pPr>
        <w:tabs>
          <w:tab w:val="left" w:pos="851"/>
        </w:tabs>
        <w:jc w:val="right"/>
      </w:pPr>
      <w:r>
        <w:t>Утвержден</w:t>
      </w:r>
    </w:p>
    <w:p w:rsidR="00602026" w:rsidRDefault="00602026" w:rsidP="00602026">
      <w:pPr>
        <w:tabs>
          <w:tab w:val="left" w:pos="851"/>
        </w:tabs>
        <w:jc w:val="right"/>
      </w:pPr>
      <w:r>
        <w:t>постановлением Администрации</w:t>
      </w:r>
    </w:p>
    <w:p w:rsidR="00602026" w:rsidRDefault="00602026" w:rsidP="00602026">
      <w:pPr>
        <w:tabs>
          <w:tab w:val="left" w:pos="851"/>
        </w:tabs>
        <w:jc w:val="right"/>
      </w:pPr>
      <w:r>
        <w:t>муниципального образования</w:t>
      </w:r>
    </w:p>
    <w:p w:rsidR="00602026" w:rsidRDefault="00602026" w:rsidP="00602026">
      <w:pPr>
        <w:tabs>
          <w:tab w:val="left" w:pos="851"/>
        </w:tabs>
        <w:jc w:val="right"/>
      </w:pPr>
      <w:r>
        <w:t>«город Десногорск» Смоленской области</w:t>
      </w:r>
    </w:p>
    <w:p w:rsidR="00602026" w:rsidRDefault="00602026" w:rsidP="00602026">
      <w:pPr>
        <w:tabs>
          <w:tab w:val="left" w:pos="851"/>
        </w:tabs>
        <w:jc w:val="right"/>
      </w:pPr>
      <w:r>
        <w:t xml:space="preserve">от </w:t>
      </w:r>
      <w:r>
        <w:rPr>
          <w:u w:val="single"/>
        </w:rPr>
        <w:t>24.01.2018</w:t>
      </w:r>
      <w:r>
        <w:t xml:space="preserve"> № </w:t>
      </w:r>
      <w:r>
        <w:rPr>
          <w:u w:val="single"/>
        </w:rPr>
        <w:t>51</w:t>
      </w:r>
    </w:p>
    <w:p w:rsidR="00602026" w:rsidRDefault="00602026" w:rsidP="00602026">
      <w:pPr>
        <w:tabs>
          <w:tab w:val="left" w:pos="851"/>
        </w:tabs>
        <w:jc w:val="right"/>
      </w:pPr>
    </w:p>
    <w:p w:rsidR="00602026" w:rsidRDefault="00602026" w:rsidP="00602026">
      <w:pPr>
        <w:tabs>
          <w:tab w:val="left" w:pos="851"/>
        </w:tabs>
        <w:spacing w:line="276" w:lineRule="auto"/>
        <w:jc w:val="center"/>
        <w:rPr>
          <w:b/>
        </w:rPr>
      </w:pPr>
      <w:r>
        <w:rPr>
          <w:b/>
        </w:rPr>
        <w:t>СОСТАВ</w:t>
      </w:r>
    </w:p>
    <w:p w:rsidR="00602026" w:rsidRDefault="00602026" w:rsidP="00602026">
      <w:pPr>
        <w:spacing w:line="276" w:lineRule="auto"/>
        <w:jc w:val="center"/>
        <w:rPr>
          <w:b/>
        </w:rPr>
      </w:pPr>
      <w:r>
        <w:rPr>
          <w:b/>
        </w:rPr>
        <w:t>СОВЕТА ПО МАЛОМУ И СРЕДНЕМУ ПРЕДПРИНИМАТЕЛЬСТВУ</w:t>
      </w:r>
    </w:p>
    <w:p w:rsidR="00602026" w:rsidRDefault="00602026" w:rsidP="00602026">
      <w:pPr>
        <w:spacing w:line="276" w:lineRule="auto"/>
        <w:jc w:val="center"/>
        <w:rPr>
          <w:b/>
        </w:rPr>
      </w:pPr>
      <w:r>
        <w:rPr>
          <w:b/>
        </w:rPr>
        <w:t>при Администрации муниципального образования «город Десногорск»</w:t>
      </w:r>
    </w:p>
    <w:p w:rsidR="00602026" w:rsidRDefault="00602026" w:rsidP="00602026">
      <w:pPr>
        <w:spacing w:line="276" w:lineRule="auto"/>
        <w:jc w:val="center"/>
        <w:rPr>
          <w:b/>
        </w:rPr>
      </w:pPr>
      <w:r>
        <w:rPr>
          <w:b/>
        </w:rPr>
        <w:t>Смоленской области</w:t>
      </w:r>
    </w:p>
    <w:p w:rsidR="00602026" w:rsidRDefault="00602026" w:rsidP="00602026">
      <w:pPr>
        <w:ind w:firstLine="708"/>
        <w:jc w:val="center"/>
        <w:rPr>
          <w:b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5"/>
        <w:gridCol w:w="5680"/>
      </w:tblGrid>
      <w:tr w:rsidR="00602026" w:rsidTr="001F55B4">
        <w:trPr>
          <w:trHeight w:val="671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Терлецкий</w:t>
            </w:r>
            <w:proofErr w:type="spellEnd"/>
            <w:r>
              <w:rPr>
                <w:color w:val="000000"/>
              </w:rPr>
              <w:t xml:space="preserve"> Анатолий </w:t>
            </w:r>
          </w:p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5680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Глава муниципального образования «город Десногорск» Смоленской области, председатель Совета;</w:t>
            </w:r>
          </w:p>
        </w:tc>
      </w:tr>
      <w:tr w:rsidR="00602026" w:rsidTr="001F55B4">
        <w:trPr>
          <w:trHeight w:val="905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Александрова Наталья </w:t>
            </w:r>
          </w:p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5680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заместитель Главы муниципального образования, заместитель председателя Совета;</w:t>
            </w:r>
          </w:p>
        </w:tc>
      </w:tr>
      <w:tr w:rsidR="00602026" w:rsidTr="001F55B4">
        <w:trPr>
          <w:trHeight w:val="905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Гордеев Алексей </w:t>
            </w:r>
          </w:p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Валерьевич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индивидуальный предприниматель, заместитель председателя Совета со стороны предпринимательства; 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02026" w:rsidTr="001F55B4">
        <w:trPr>
          <w:trHeight w:val="690"/>
          <w:tblCellSpacing w:w="0" w:type="dxa"/>
          <w:jc w:val="center"/>
        </w:trPr>
        <w:tc>
          <w:tcPr>
            <w:tcW w:w="3675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Иванушенкова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Члены Совета:</w:t>
            </w:r>
          </w:p>
          <w:p w:rsidR="0053546E" w:rsidRDefault="0053546E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главный специалист - экономист отдела экономики и инвестиций Администрации муниципального образования «город Десногорск» Смоленской области, секретарь Совета;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02026" w:rsidTr="001F55B4">
        <w:trPr>
          <w:trHeight w:val="225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Авакян</w:t>
            </w:r>
            <w:proofErr w:type="spellEnd"/>
            <w:r>
              <w:rPr>
                <w:color w:val="000000"/>
              </w:rPr>
              <w:t xml:space="preserve"> Макар Аркадьевич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индивидуальный предприниматель;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02026" w:rsidTr="001F55B4">
        <w:trPr>
          <w:trHeight w:val="225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Айвазян </w:t>
            </w:r>
            <w:proofErr w:type="spellStart"/>
            <w:r>
              <w:rPr>
                <w:color w:val="000000"/>
              </w:rPr>
              <w:t>Меружан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Варламович</w:t>
            </w:r>
            <w:proofErr w:type="spellEnd"/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индивидуальный предприниматель;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02026" w:rsidTr="001F55B4">
        <w:trPr>
          <w:trHeight w:val="690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Васичкин</w:t>
            </w:r>
            <w:proofErr w:type="spellEnd"/>
            <w:r>
              <w:rPr>
                <w:color w:val="000000"/>
              </w:rPr>
              <w:t xml:space="preserve"> Роман Владимирович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генеральный директор  ООО «</w:t>
            </w:r>
            <w:proofErr w:type="spellStart"/>
            <w:r>
              <w:rPr>
                <w:color w:val="000000"/>
              </w:rPr>
              <w:t>Квалитех</w:t>
            </w:r>
            <w:proofErr w:type="spellEnd"/>
            <w:r>
              <w:rPr>
                <w:color w:val="000000"/>
              </w:rPr>
              <w:t>»;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02026" w:rsidTr="001F55B4">
        <w:trPr>
          <w:trHeight w:val="285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Галков</w:t>
            </w:r>
            <w:proofErr w:type="spellEnd"/>
            <w:r>
              <w:rPr>
                <w:color w:val="000000"/>
              </w:rPr>
              <w:t xml:space="preserve"> Сергей Николаевич</w:t>
            </w:r>
          </w:p>
          <w:p w:rsidR="001F55B4" w:rsidRDefault="001F55B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F55B4" w:rsidRDefault="001F55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Гончарова Елена Олеговна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индивидуальный предприниматель;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F55B4" w:rsidRDefault="001F55B4" w:rsidP="001F55B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начальник отдела экономики и инвестиций Администрации муниципального образования «город Десногорск» Смоленской области;</w:t>
            </w:r>
          </w:p>
          <w:p w:rsidR="001F55B4" w:rsidRDefault="001F55B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02026" w:rsidTr="001F55B4">
        <w:trPr>
          <w:trHeight w:val="248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Зайцева Татьяна Николаевна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председатель Комитета имущественных и земельных отношений Администрации муниципального образования «город Десногорск» Смоленской области; 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02026" w:rsidTr="001F55B4">
        <w:trPr>
          <w:trHeight w:val="271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Илюшин Вениамин Вениаминович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индивидуальный предприниматель;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02026" w:rsidTr="001F55B4">
        <w:trPr>
          <w:trHeight w:val="333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Каменева Виктория Викторовна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</w:pPr>
            <w:r>
              <w:t>- генеральный директор ООО «Тон»;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02026" w:rsidTr="001F55B4">
        <w:trPr>
          <w:trHeight w:val="273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</w:pPr>
            <w:proofErr w:type="spellStart"/>
            <w:r>
              <w:t>Каравашкин</w:t>
            </w:r>
            <w:proofErr w:type="spellEnd"/>
            <w:r>
              <w:t xml:space="preserve"> Олег Алексеевич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</w:pPr>
            <w:r>
              <w:t>- директор ООО «Интерком»;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602026" w:rsidTr="001F55B4">
        <w:trPr>
          <w:trHeight w:val="611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</w:pPr>
            <w:r>
              <w:t>Ковальский Александр Владимирович</w:t>
            </w:r>
          </w:p>
        </w:tc>
        <w:tc>
          <w:tcPr>
            <w:tcW w:w="5680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</w:pPr>
            <w:r>
              <w:t>- директор ООО «Десна-хлеб»;</w:t>
            </w:r>
          </w:p>
        </w:tc>
      </w:tr>
      <w:tr w:rsidR="00602026" w:rsidTr="001F55B4">
        <w:trPr>
          <w:trHeight w:val="355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Крючков Сергей Александрович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1"/>
              <w:jc w:val="left"/>
              <w:rPr>
                <w:rFonts w:eastAsia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Theme="minorEastAsia"/>
                <w:b w:val="0"/>
                <w:bCs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eastAsiaTheme="minorEastAsia"/>
                <w:b w:val="0"/>
                <w:bCs/>
                <w:color w:val="000000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eastAsiaTheme="minorEastAsia"/>
                <w:b w:val="0"/>
                <w:bCs/>
                <w:color w:val="000000"/>
                <w:sz w:val="24"/>
                <w:szCs w:val="24"/>
              </w:rPr>
              <w:t xml:space="preserve"> городского Совета 6-го созыва;</w:t>
            </w:r>
          </w:p>
          <w:p w:rsidR="00602026" w:rsidRDefault="00602026"/>
        </w:tc>
      </w:tr>
      <w:tr w:rsidR="00602026" w:rsidTr="001F55B4">
        <w:trPr>
          <w:trHeight w:val="341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Подкорытов</w:t>
            </w:r>
            <w:proofErr w:type="spellEnd"/>
            <w:r>
              <w:rPr>
                <w:color w:val="000000"/>
              </w:rPr>
              <w:t xml:space="preserve"> Вячеслав Андреевич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директор ООО «Системы Энергоснабжения»;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02026" w:rsidTr="001F55B4">
        <w:trPr>
          <w:trHeight w:val="381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Семёнова Елена Сергеевна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индивидуальный предприниматель;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02026" w:rsidTr="001F55B4">
        <w:trPr>
          <w:trHeight w:val="259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Суркова Екатерина Ивановна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индивидуальный предприниматель;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02026" w:rsidTr="001F55B4">
        <w:trPr>
          <w:trHeight w:val="399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Сучкова Ирина Викторовна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индивидуальный предприниматель;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02026" w:rsidTr="001F55B4">
        <w:trPr>
          <w:trHeight w:val="298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Тюрин Алексей Вячеславович</w:t>
            </w:r>
          </w:p>
        </w:tc>
        <w:tc>
          <w:tcPr>
            <w:tcW w:w="5680" w:type="dxa"/>
            <w:shd w:val="clear" w:color="auto" w:fill="FFFFFF"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 xml:space="preserve">депутат </w:t>
            </w:r>
            <w:proofErr w:type="spellStart"/>
            <w:r>
              <w:rPr>
                <w:bCs/>
                <w:color w:val="000000"/>
              </w:rPr>
              <w:t>Десногорского</w:t>
            </w:r>
            <w:proofErr w:type="spellEnd"/>
            <w:r>
              <w:rPr>
                <w:bCs/>
                <w:color w:val="000000"/>
              </w:rPr>
              <w:t xml:space="preserve"> городского Совета 6-го созыва;</w:t>
            </w:r>
          </w:p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02026" w:rsidTr="001F55B4">
        <w:trPr>
          <w:trHeight w:val="75"/>
          <w:tblCellSpacing w:w="0" w:type="dxa"/>
          <w:jc w:val="center"/>
        </w:trPr>
        <w:tc>
          <w:tcPr>
            <w:tcW w:w="3675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Федоренков</w:t>
            </w:r>
            <w:proofErr w:type="spellEnd"/>
            <w:r>
              <w:rPr>
                <w:color w:val="000000"/>
              </w:rPr>
              <w:t xml:space="preserve"> Алексей Витальевич</w:t>
            </w:r>
          </w:p>
        </w:tc>
        <w:tc>
          <w:tcPr>
            <w:tcW w:w="5680" w:type="dxa"/>
            <w:shd w:val="clear" w:color="auto" w:fill="FFFFFF"/>
            <w:hideMark/>
          </w:tcPr>
          <w:p w:rsidR="00602026" w:rsidRDefault="006020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заместитель Главы муниципального образования - 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области.</w:t>
            </w:r>
          </w:p>
        </w:tc>
      </w:tr>
    </w:tbl>
    <w:p w:rsidR="00602026" w:rsidRDefault="00602026" w:rsidP="00602026">
      <w:pPr>
        <w:tabs>
          <w:tab w:val="left" w:pos="3828"/>
          <w:tab w:val="left" w:pos="4500"/>
        </w:tabs>
        <w:spacing w:line="216" w:lineRule="auto"/>
      </w:pPr>
    </w:p>
    <w:p w:rsidR="00602026" w:rsidRDefault="00602026" w:rsidP="00602026">
      <w:pPr>
        <w:tabs>
          <w:tab w:val="left" w:pos="4536"/>
        </w:tabs>
        <w:jc w:val="both"/>
        <w:rPr>
          <w:b/>
        </w:rPr>
      </w:pPr>
    </w:p>
    <w:p w:rsidR="00997BDF" w:rsidRDefault="00997BDF"/>
    <w:sectPr w:rsidR="00997BDF" w:rsidSect="001F55B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FE" w:rsidRDefault="006A32FE" w:rsidP="001F55B4">
      <w:r>
        <w:separator/>
      </w:r>
    </w:p>
  </w:endnote>
  <w:endnote w:type="continuationSeparator" w:id="0">
    <w:p w:rsidR="006A32FE" w:rsidRDefault="006A32FE" w:rsidP="001F5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FE" w:rsidRDefault="006A32FE" w:rsidP="001F55B4">
      <w:r>
        <w:separator/>
      </w:r>
    </w:p>
  </w:footnote>
  <w:footnote w:type="continuationSeparator" w:id="0">
    <w:p w:rsidR="006A32FE" w:rsidRDefault="006A32FE" w:rsidP="001F5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061484"/>
      <w:docPartObj>
        <w:docPartGallery w:val="Page Numbers (Top of Page)"/>
        <w:docPartUnique/>
      </w:docPartObj>
    </w:sdtPr>
    <w:sdtContent>
      <w:p w:rsidR="001F55B4" w:rsidRDefault="00E2737A">
        <w:pPr>
          <w:pStyle w:val="a4"/>
          <w:jc w:val="center"/>
        </w:pPr>
        <w:fldSimple w:instr=" PAGE   \* MERGEFORMAT ">
          <w:r w:rsidR="00296C36">
            <w:rPr>
              <w:noProof/>
            </w:rPr>
            <w:t>2</w:t>
          </w:r>
        </w:fldSimple>
      </w:p>
    </w:sdtContent>
  </w:sdt>
  <w:p w:rsidR="001F55B4" w:rsidRDefault="001F55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2026"/>
    <w:rsid w:val="000468AC"/>
    <w:rsid w:val="001F55B4"/>
    <w:rsid w:val="00296C36"/>
    <w:rsid w:val="002C3A3D"/>
    <w:rsid w:val="003A5EB2"/>
    <w:rsid w:val="0053546E"/>
    <w:rsid w:val="00554251"/>
    <w:rsid w:val="005A1F4D"/>
    <w:rsid w:val="00602026"/>
    <w:rsid w:val="00677F82"/>
    <w:rsid w:val="006A32FE"/>
    <w:rsid w:val="00997BDF"/>
    <w:rsid w:val="00C968E6"/>
    <w:rsid w:val="00E106D7"/>
    <w:rsid w:val="00E2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20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0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60202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F5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5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F5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55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ОЭ</dc:creator>
  <cp:keywords/>
  <dc:description/>
  <cp:lastModifiedBy>Начальник ОЭ</cp:lastModifiedBy>
  <cp:revision>5</cp:revision>
  <dcterms:created xsi:type="dcterms:W3CDTF">2025-02-20T11:45:00Z</dcterms:created>
  <dcterms:modified xsi:type="dcterms:W3CDTF">2025-05-27T05:21:00Z</dcterms:modified>
</cp:coreProperties>
</file>