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3"/>
        <w:tblW w:w="0" w:type="auto"/>
        <w:tblLook w:val="04A0" w:firstRow="1" w:lastRow="0" w:firstColumn="1" w:lastColumn="0" w:noHBand="0" w:noVBand="1"/>
      </w:tblPr>
      <w:tblGrid>
        <w:gridCol w:w="5009"/>
        <w:gridCol w:w="4561"/>
      </w:tblGrid>
      <w:tr w:rsidR="00C365AB" w:rsidTr="00031159">
        <w:tc>
          <w:tcPr>
            <w:tcW w:w="5009" w:type="dxa"/>
            <w:shd w:val="clear" w:color="auto" w:fill="auto"/>
          </w:tcPr>
          <w:p w:rsidR="00F725BA" w:rsidRDefault="00F725BA" w:rsidP="00031159">
            <w:pPr>
              <w:ind w:right="-141"/>
              <w:jc w:val="center"/>
            </w:pPr>
          </w:p>
          <w:p w:rsidR="00C365AB" w:rsidRPr="00F725BA" w:rsidRDefault="00C365AB" w:rsidP="00F725BA"/>
        </w:tc>
        <w:tc>
          <w:tcPr>
            <w:tcW w:w="4561" w:type="dxa"/>
            <w:shd w:val="clear" w:color="auto" w:fill="auto"/>
          </w:tcPr>
          <w:p w:rsidR="00F725BA" w:rsidRDefault="00F725BA" w:rsidP="00031159">
            <w:pPr>
              <w:ind w:right="-141"/>
            </w:pPr>
          </w:p>
          <w:p w:rsidR="00F725BA" w:rsidRDefault="00F725BA" w:rsidP="00031159">
            <w:pPr>
              <w:ind w:right="-141"/>
            </w:pPr>
          </w:p>
          <w:p w:rsidR="00F725BA" w:rsidRDefault="00F725BA" w:rsidP="00031159">
            <w:pPr>
              <w:ind w:right="-141"/>
            </w:pPr>
          </w:p>
          <w:p w:rsidR="00C365AB" w:rsidRDefault="00C365AB" w:rsidP="00031159">
            <w:pPr>
              <w:ind w:right="-141"/>
            </w:pPr>
            <w:r>
              <w:t>Приложение № 1</w:t>
            </w:r>
          </w:p>
          <w:p w:rsidR="00C365AB" w:rsidRDefault="00C365AB" w:rsidP="00031159">
            <w:pPr>
              <w:ind w:right="-141"/>
            </w:pPr>
          </w:p>
          <w:p w:rsidR="00C365AB" w:rsidRDefault="00C365AB" w:rsidP="00031159">
            <w:pPr>
              <w:ind w:right="-141"/>
            </w:pPr>
            <w:r>
              <w:t>Утвержден</w:t>
            </w:r>
          </w:p>
          <w:p w:rsidR="00C365AB" w:rsidRDefault="00C365AB" w:rsidP="00031159">
            <w:pPr>
              <w:ind w:right="-141"/>
            </w:pPr>
            <w:r>
              <w:t>постановлением Администрации</w:t>
            </w:r>
          </w:p>
          <w:p w:rsidR="00C365AB" w:rsidRDefault="00C365AB" w:rsidP="00031159">
            <w:pPr>
              <w:ind w:right="-141"/>
            </w:pPr>
            <w:r>
              <w:t>муниципального образования</w:t>
            </w:r>
          </w:p>
          <w:p w:rsidR="00C365AB" w:rsidRDefault="00C365AB" w:rsidP="00031159">
            <w:pPr>
              <w:ind w:right="-141"/>
            </w:pPr>
            <w:r>
              <w:t>«город Десногорск» Смоленской области</w:t>
            </w:r>
          </w:p>
          <w:p w:rsidR="00C365AB" w:rsidRDefault="00C365AB" w:rsidP="004B69B7">
            <w:pPr>
              <w:ind w:right="-141"/>
            </w:pPr>
            <w:r>
              <w:t xml:space="preserve">от </w:t>
            </w:r>
            <w:r w:rsidR="004B69B7">
              <w:rPr>
                <w:u w:val="single"/>
              </w:rPr>
              <w:t xml:space="preserve">  </w:t>
            </w:r>
            <w:r w:rsidR="00C6034D">
              <w:rPr>
                <w:u w:val="single"/>
              </w:rPr>
              <w:t xml:space="preserve">19.05.2025  </w:t>
            </w:r>
            <w:r w:rsidR="004B69B7">
              <w:rPr>
                <w:u w:val="single"/>
              </w:rPr>
              <w:t xml:space="preserve"> </w:t>
            </w:r>
            <w:r w:rsidR="00A429E6">
              <w:t xml:space="preserve"> №  </w:t>
            </w:r>
            <w:r w:rsidR="004B69B7">
              <w:rPr>
                <w:u w:val="single"/>
              </w:rPr>
              <w:t xml:space="preserve"> </w:t>
            </w:r>
            <w:r w:rsidR="00C6034D">
              <w:rPr>
                <w:u w:val="single"/>
              </w:rPr>
              <w:t xml:space="preserve">501 </w:t>
            </w:r>
            <w:bookmarkStart w:id="0" w:name="_GoBack"/>
            <w:bookmarkEnd w:id="0"/>
            <w:r w:rsidR="004B69B7">
              <w:rPr>
                <w:u w:val="single"/>
              </w:rPr>
              <w:t>.</w:t>
            </w:r>
          </w:p>
        </w:tc>
      </w:tr>
    </w:tbl>
    <w:p w:rsidR="00B8309F" w:rsidRPr="00C06529" w:rsidRDefault="00B8309F" w:rsidP="00B8309F">
      <w:pPr>
        <w:pStyle w:val="a3"/>
        <w:spacing w:before="0" w:beforeAutospacing="0" w:after="0"/>
        <w:ind w:left="567"/>
        <w:jc w:val="center"/>
        <w:rPr>
          <w:bCs/>
          <w:sz w:val="28"/>
          <w:szCs w:val="28"/>
        </w:rPr>
      </w:pPr>
    </w:p>
    <w:p w:rsidR="00B8309F" w:rsidRDefault="00C365AB" w:rsidP="00B8309F">
      <w:pPr>
        <w:pStyle w:val="a3"/>
        <w:spacing w:before="0" w:beforeAutospacing="0" w:after="0"/>
        <w:ind w:left="567"/>
        <w:jc w:val="center"/>
        <w:rPr>
          <w:b/>
          <w:bCs/>
        </w:rPr>
      </w:pPr>
      <w:r>
        <w:rPr>
          <w:b/>
          <w:bCs/>
        </w:rPr>
        <w:t>СОСТАВ</w:t>
      </w:r>
      <w:r>
        <w:t xml:space="preserve">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штаба по осуществлению контроля при подготовке жилищно-коммунального хозяйства, объектов </w:t>
      </w:r>
      <w:r w:rsidR="00506DD9">
        <w:rPr>
          <w:b/>
          <w:bCs/>
        </w:rPr>
        <w:t>электро- и теплоэнергетики,</w:t>
      </w:r>
      <w:r>
        <w:rPr>
          <w:b/>
          <w:bCs/>
        </w:rPr>
        <w:t xml:space="preserve"> здравоохранения муниципального образования «город Десногорск» Смоленской области к работе </w:t>
      </w:r>
    </w:p>
    <w:p w:rsidR="00C365AB" w:rsidRDefault="00C365AB" w:rsidP="00B8309F">
      <w:pPr>
        <w:pStyle w:val="a3"/>
        <w:spacing w:before="0" w:beforeAutospacing="0" w:after="0"/>
        <w:ind w:left="567"/>
        <w:jc w:val="center"/>
        <w:rPr>
          <w:b/>
          <w:bCs/>
        </w:rPr>
      </w:pPr>
      <w:r>
        <w:rPr>
          <w:b/>
          <w:bCs/>
        </w:rPr>
        <w:t>в осенне-зимний период 202</w:t>
      </w:r>
      <w:r w:rsidR="004B69B7">
        <w:rPr>
          <w:b/>
          <w:bCs/>
        </w:rPr>
        <w:t>5</w:t>
      </w:r>
      <w:r>
        <w:rPr>
          <w:b/>
          <w:bCs/>
        </w:rPr>
        <w:t>-202</w:t>
      </w:r>
      <w:r w:rsidR="004B69B7">
        <w:rPr>
          <w:b/>
          <w:bCs/>
        </w:rPr>
        <w:t>6</w:t>
      </w:r>
      <w:r>
        <w:rPr>
          <w:b/>
          <w:bCs/>
        </w:rPr>
        <w:t xml:space="preserve"> годов</w:t>
      </w:r>
    </w:p>
    <w:p w:rsidR="00C365AB" w:rsidRPr="00B8309F" w:rsidRDefault="00C365AB" w:rsidP="00B8309F">
      <w:pPr>
        <w:pStyle w:val="a3"/>
        <w:spacing w:before="0" w:beforeAutospacing="0" w:after="0"/>
        <w:ind w:left="567"/>
        <w:jc w:val="center"/>
        <w:rPr>
          <w:bCs/>
          <w:sz w:val="20"/>
          <w:szCs w:val="20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09"/>
        <w:gridCol w:w="5529"/>
      </w:tblGrid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000328" w:rsidRDefault="00C365AB" w:rsidP="00B6608A">
            <w:pPr>
              <w:pStyle w:val="a3"/>
              <w:spacing w:before="0" w:beforeAutospacing="0" w:after="0"/>
              <w:rPr>
                <w:b/>
                <w:bCs/>
              </w:rPr>
            </w:pPr>
            <w:r w:rsidRPr="005C294E">
              <w:t>Начальник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E60B75" w:rsidP="00B6608A">
            <w:pPr>
              <w:pStyle w:val="a3"/>
              <w:spacing w:before="0" w:beforeAutospacing="0" w:after="0"/>
            </w:pPr>
            <w:proofErr w:type="spellStart"/>
            <w:r>
              <w:t>Федоренков</w:t>
            </w:r>
            <w:proofErr w:type="spellEnd"/>
            <w:r>
              <w:t xml:space="preserve"> Алексей</w:t>
            </w:r>
            <w:r w:rsidR="00C365AB">
              <w:t xml:space="preserve"> Витальевич</w:t>
            </w:r>
          </w:p>
          <w:p w:rsidR="00C365AB" w:rsidRPr="00000328" w:rsidRDefault="00C365AB" w:rsidP="00B6608A">
            <w:pPr>
              <w:pStyle w:val="a3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shd w:val="clear" w:color="auto" w:fill="auto"/>
          </w:tcPr>
          <w:p w:rsidR="00C365AB" w:rsidRDefault="00506DD9" w:rsidP="00B6608A">
            <w:pPr>
              <w:pStyle w:val="a3"/>
              <w:spacing w:before="0" w:beforeAutospacing="0" w:after="0"/>
              <w:ind w:right="-105"/>
              <w:jc w:val="both"/>
              <w:rPr>
                <w:sz w:val="10"/>
                <w:szCs w:val="10"/>
              </w:rPr>
            </w:pPr>
            <w:r>
              <w:t xml:space="preserve">Заместитель Главы </w:t>
            </w:r>
            <w:r w:rsidRPr="00506DD9">
              <w:t>муниципального образования -</w:t>
            </w:r>
            <w:r>
              <w:t xml:space="preserve"> </w:t>
            </w:r>
            <w:r w:rsidRPr="005C294E">
              <w:t xml:space="preserve">председатель </w:t>
            </w:r>
            <w:r w:rsidR="00C365AB" w:rsidRPr="005C294E">
              <w:t>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B6608A" w:rsidRPr="00B6608A" w:rsidRDefault="00B6608A" w:rsidP="00B6608A">
            <w:pPr>
              <w:pStyle w:val="a3"/>
              <w:spacing w:before="0" w:beforeAutospacing="0" w:after="0"/>
              <w:ind w:right="-10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6608A">
            <w:pPr>
              <w:pStyle w:val="a3"/>
              <w:spacing w:before="0" w:beforeAutospacing="0" w:after="0"/>
            </w:pPr>
            <w:r w:rsidRPr="005C294E">
              <w:t>Заместитель начальника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</w:pPr>
            <w:proofErr w:type="spellStart"/>
            <w:r>
              <w:t>Кокурина</w:t>
            </w:r>
            <w:proofErr w:type="spellEnd"/>
            <w:r>
              <w:t xml:space="preserve"> Марина Васильевна</w:t>
            </w:r>
          </w:p>
          <w:p w:rsidR="00C365AB" w:rsidRPr="005C294E" w:rsidRDefault="00C365AB" w:rsidP="00B6608A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  <w:ind w:right="-105"/>
              <w:jc w:val="both"/>
            </w:pPr>
            <w:r>
              <w:t>Начальник отдела строительства и ремонтов</w:t>
            </w:r>
            <w:r w:rsidR="00C365AB" w:rsidRPr="005C294E">
              <w:t xml:space="preserve"> 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8309F">
            <w:pPr>
              <w:pStyle w:val="a3"/>
              <w:spacing w:after="0"/>
            </w:pPr>
            <w:r w:rsidRPr="005C294E">
              <w:t>Секретарь штаба:</w:t>
            </w:r>
          </w:p>
        </w:tc>
        <w:tc>
          <w:tcPr>
            <w:tcW w:w="2409" w:type="dxa"/>
            <w:shd w:val="clear" w:color="auto" w:fill="auto"/>
          </w:tcPr>
          <w:p w:rsidR="00C365AB" w:rsidRPr="005C294E" w:rsidRDefault="00E60B75" w:rsidP="00E60B75">
            <w:pPr>
              <w:pStyle w:val="a3"/>
              <w:spacing w:before="0" w:beforeAutospacing="0"/>
            </w:pPr>
            <w:proofErr w:type="spellStart"/>
            <w:r w:rsidRPr="00A655B0">
              <w:t>Шудегова</w:t>
            </w:r>
            <w:proofErr w:type="spellEnd"/>
            <w:r w:rsidRPr="00A655B0">
              <w:t xml:space="preserve"> Виктория</w:t>
            </w:r>
            <w:r w:rsidR="00C365AB" w:rsidRPr="00A655B0">
              <w:t xml:space="preserve"> </w:t>
            </w:r>
            <w:r w:rsidRPr="00A655B0">
              <w:t>Александровна</w:t>
            </w: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506DD9">
            <w:pPr>
              <w:pStyle w:val="a3"/>
              <w:spacing w:before="0" w:beforeAutospacing="0"/>
              <w:ind w:right="-105"/>
              <w:jc w:val="both"/>
            </w:pPr>
            <w:r>
              <w:t xml:space="preserve">Ведущий специалист-сметчик отдела строительства и ремонтов </w:t>
            </w:r>
            <w:r w:rsidR="00C365AB" w:rsidRPr="005C294E">
              <w:t>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B8309F">
            <w:pPr>
              <w:pStyle w:val="a3"/>
              <w:spacing w:after="0"/>
            </w:pPr>
            <w:r w:rsidRPr="005C294E">
              <w:t>Члены штаба:</w:t>
            </w:r>
          </w:p>
        </w:tc>
        <w:tc>
          <w:tcPr>
            <w:tcW w:w="2409" w:type="dxa"/>
            <w:shd w:val="clear" w:color="auto" w:fill="auto"/>
          </w:tcPr>
          <w:p w:rsidR="00CD37E0" w:rsidRPr="005C294E" w:rsidRDefault="00CD37E0" w:rsidP="00CD37E0">
            <w:pPr>
              <w:pStyle w:val="a3"/>
              <w:spacing w:before="0" w:beforeAutospacing="0" w:after="0"/>
            </w:pPr>
            <w:r>
              <w:t>Прудников Алексей Александрович</w:t>
            </w:r>
          </w:p>
        </w:tc>
        <w:tc>
          <w:tcPr>
            <w:tcW w:w="5529" w:type="dxa"/>
            <w:shd w:val="clear" w:color="auto" w:fill="auto"/>
          </w:tcPr>
          <w:p w:rsidR="00CD37E0" w:rsidRDefault="00CD37E0" w:rsidP="00B6608A">
            <w:pPr>
              <w:pStyle w:val="a3"/>
              <w:spacing w:before="0" w:beforeAutospacing="0" w:after="0"/>
              <w:ind w:right="-105"/>
              <w:jc w:val="both"/>
            </w:pPr>
            <w:r>
              <w:t xml:space="preserve">Главный инженер ООО «АТЭС» </w:t>
            </w:r>
            <w:proofErr w:type="spellStart"/>
            <w:r>
              <w:t>Десногорский</w:t>
            </w:r>
            <w:proofErr w:type="spellEnd"/>
            <w:r>
              <w:t xml:space="preserve"> филиал</w:t>
            </w:r>
          </w:p>
          <w:p w:rsidR="00B6608A" w:rsidRPr="00B6608A" w:rsidRDefault="00B6608A" w:rsidP="00B6608A">
            <w:pPr>
              <w:pStyle w:val="a3"/>
              <w:spacing w:before="0" w:beforeAutospacing="0" w:after="0"/>
              <w:ind w:right="-105"/>
              <w:jc w:val="both"/>
              <w:rPr>
                <w:sz w:val="10"/>
                <w:szCs w:val="10"/>
              </w:rPr>
            </w:pP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before="0" w:beforeAutospacing="0"/>
            </w:pPr>
            <w:r w:rsidRPr="005C294E">
              <w:t>Власюк Сергей Святославович</w:t>
            </w:r>
          </w:p>
        </w:tc>
        <w:tc>
          <w:tcPr>
            <w:tcW w:w="5529" w:type="dxa"/>
            <w:shd w:val="clear" w:color="auto" w:fill="auto"/>
          </w:tcPr>
          <w:p w:rsidR="00C365AB" w:rsidRPr="005C294E" w:rsidRDefault="0043417A" w:rsidP="001D39C6">
            <w:pPr>
              <w:suppressAutoHyphens/>
              <w:ind w:right="-105"/>
              <w:jc w:val="both"/>
              <w:rPr>
                <w:lang w:eastAsia="ar-SA"/>
              </w:rPr>
            </w:pPr>
            <w:r>
              <w:t>Начальник</w:t>
            </w:r>
            <w:r w:rsidR="00C365AB" w:rsidRPr="005C294E">
              <w:t xml:space="preserve"> цеха обеспечивающих систем </w:t>
            </w:r>
            <w:r w:rsidR="00C365AB" w:rsidRPr="005C294E">
              <w:rPr>
                <w:lang w:eastAsia="ar-SA"/>
              </w:rPr>
              <w:t>филиала АО «Концерн Росэнергоатом»</w:t>
            </w:r>
          </w:p>
          <w:p w:rsidR="00C365AB" w:rsidRPr="005C294E" w:rsidRDefault="00C365AB" w:rsidP="001D39C6">
            <w:pPr>
              <w:pStyle w:val="a3"/>
              <w:spacing w:before="0" w:beforeAutospacing="0"/>
              <w:ind w:right="-105"/>
              <w:jc w:val="both"/>
            </w:pPr>
            <w:r w:rsidRPr="005C294E">
              <w:rPr>
                <w:lang w:eastAsia="ar-SA"/>
              </w:rPr>
              <w:t xml:space="preserve">«Смоленская атомная станция» </w:t>
            </w:r>
            <w:r w:rsidRPr="005C294E">
              <w:t>(по согласованию);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before="0" w:beforeAutospacing="0"/>
            </w:pPr>
            <w:r w:rsidRPr="005C294E">
              <w:t>Королёва Анна Александровна</w:t>
            </w:r>
          </w:p>
          <w:p w:rsidR="00C365AB" w:rsidRPr="005C294E" w:rsidRDefault="00C365AB" w:rsidP="00F826B2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C365AB" w:rsidRPr="005C294E" w:rsidRDefault="00C365AB" w:rsidP="001D39C6">
            <w:pPr>
              <w:suppressAutoHyphens/>
              <w:ind w:right="-105"/>
              <w:jc w:val="both"/>
            </w:pPr>
            <w:r w:rsidRPr="005C294E">
              <w:t>Председатель Комитета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Pr="005C294E" w:rsidRDefault="0043417A" w:rsidP="00B6608A">
            <w:pPr>
              <w:pStyle w:val="a3"/>
              <w:spacing w:before="0" w:beforeAutospacing="0" w:after="0"/>
            </w:pPr>
            <w:r>
              <w:t>Воронцов Андрей Константинович</w:t>
            </w:r>
          </w:p>
          <w:p w:rsidR="00C365AB" w:rsidRPr="005C294E" w:rsidRDefault="00C365AB" w:rsidP="00F826B2">
            <w:pPr>
              <w:pStyle w:val="a3"/>
              <w:spacing w:before="0" w:beforeAutospacing="0"/>
            </w:pPr>
          </w:p>
        </w:tc>
        <w:tc>
          <w:tcPr>
            <w:tcW w:w="5529" w:type="dxa"/>
            <w:shd w:val="clear" w:color="auto" w:fill="auto"/>
          </w:tcPr>
          <w:p w:rsidR="00B6608A" w:rsidRPr="005C294E" w:rsidRDefault="0043417A" w:rsidP="0043417A">
            <w:pPr>
              <w:pStyle w:val="a3"/>
              <w:spacing w:before="0" w:beforeAutospacing="0" w:after="0"/>
              <w:ind w:right="-105"/>
              <w:jc w:val="both"/>
            </w:pPr>
            <w:r>
              <w:t>Г</w:t>
            </w:r>
            <w:r w:rsidR="00C365AB" w:rsidRPr="005C294E">
              <w:t>енеральн</w:t>
            </w:r>
            <w:r>
              <w:t>ый директор</w:t>
            </w:r>
            <w:r w:rsidR="00C365AB" w:rsidRPr="005C294E">
              <w:t xml:space="preserve"> </w:t>
            </w:r>
            <w:r>
              <w:t xml:space="preserve">общества с ограниченной ответственностью </w:t>
            </w:r>
            <w:r w:rsidR="00C365AB" w:rsidRPr="005C294E">
              <w:t>«Комбинат коммунальных предприятий» МО «город Десногорск» Смоленской области;</w:t>
            </w:r>
          </w:p>
        </w:tc>
      </w:tr>
      <w:tr w:rsidR="00C365AB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C365AB" w:rsidRPr="005C294E" w:rsidRDefault="00C365AB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65AB" w:rsidRDefault="00E60B75" w:rsidP="00506DD9">
            <w:pPr>
              <w:pStyle w:val="a3"/>
              <w:spacing w:before="0" w:beforeAutospacing="0" w:after="0"/>
              <w:ind w:right="-287"/>
            </w:pPr>
            <w:proofErr w:type="spellStart"/>
            <w:r>
              <w:t>Ольховиков</w:t>
            </w:r>
            <w:proofErr w:type="spellEnd"/>
            <w:r w:rsidR="00506DD9">
              <w:t xml:space="preserve"> </w:t>
            </w:r>
            <w:r>
              <w:t>Сергей</w:t>
            </w:r>
            <w:r w:rsidR="00C365AB" w:rsidRPr="005C294E">
              <w:t xml:space="preserve"> </w:t>
            </w:r>
            <w:r>
              <w:t>Александрович</w:t>
            </w:r>
          </w:p>
          <w:p w:rsidR="00031159" w:rsidRDefault="00031159" w:rsidP="00506DD9">
            <w:pPr>
              <w:pStyle w:val="a3"/>
              <w:spacing w:before="0" w:beforeAutospacing="0" w:after="0"/>
              <w:ind w:right="-287"/>
            </w:pPr>
          </w:p>
          <w:p w:rsidR="00031159" w:rsidRPr="005C294E" w:rsidRDefault="00031159" w:rsidP="00031159">
            <w:pPr>
              <w:pStyle w:val="a3"/>
              <w:spacing w:before="0" w:beforeAutospacing="0"/>
            </w:pPr>
            <w:r>
              <w:t>Токарева Татьяна</w:t>
            </w:r>
            <w:r w:rsidRPr="005C294E">
              <w:t xml:space="preserve"> </w:t>
            </w:r>
            <w:r>
              <w:t>Владимировна</w:t>
            </w:r>
          </w:p>
          <w:p w:rsidR="00031159" w:rsidRPr="00A655B0" w:rsidRDefault="00031159" w:rsidP="00A655B0">
            <w:pPr>
              <w:pStyle w:val="a3"/>
              <w:spacing w:before="0" w:beforeAutospacing="0" w:after="0"/>
              <w:ind w:right="-287"/>
              <w:rPr>
                <w:sz w:val="16"/>
                <w:szCs w:val="16"/>
              </w:rPr>
            </w:pPr>
          </w:p>
          <w:p w:rsidR="00A655B0" w:rsidRDefault="00A655B0" w:rsidP="00506DD9">
            <w:pPr>
              <w:pStyle w:val="a3"/>
              <w:spacing w:before="0" w:beforeAutospacing="0" w:after="0"/>
              <w:ind w:right="-287"/>
            </w:pPr>
            <w:r>
              <w:t xml:space="preserve">Горбачев Александр </w:t>
            </w:r>
          </w:p>
          <w:p w:rsidR="00A655B0" w:rsidRPr="005C294E" w:rsidRDefault="00A655B0" w:rsidP="00506DD9">
            <w:pPr>
              <w:pStyle w:val="a3"/>
              <w:spacing w:before="0" w:beforeAutospacing="0" w:after="0"/>
              <w:ind w:right="-287"/>
            </w:pPr>
            <w:r>
              <w:t>Викторович</w:t>
            </w:r>
          </w:p>
        </w:tc>
        <w:tc>
          <w:tcPr>
            <w:tcW w:w="5529" w:type="dxa"/>
            <w:shd w:val="clear" w:color="auto" w:fill="auto"/>
          </w:tcPr>
          <w:p w:rsidR="00C365AB" w:rsidRDefault="00506DD9" w:rsidP="00506DD9">
            <w:pPr>
              <w:pStyle w:val="a3"/>
              <w:spacing w:before="0" w:beforeAutospacing="0"/>
              <w:ind w:right="-105"/>
              <w:jc w:val="both"/>
            </w:pPr>
            <w:proofErr w:type="spellStart"/>
            <w:r>
              <w:t>Десногорск</w:t>
            </w:r>
            <w:r w:rsidR="00E60B75">
              <w:t>ий</w:t>
            </w:r>
            <w:proofErr w:type="spellEnd"/>
            <w:r>
              <w:t xml:space="preserve"> РЭС филиал ПАО «</w:t>
            </w:r>
            <w:proofErr w:type="spellStart"/>
            <w:r>
              <w:t>Россети</w:t>
            </w:r>
            <w:proofErr w:type="spellEnd"/>
            <w:r>
              <w:t xml:space="preserve"> Центр» - «Смоленскэнерго</w:t>
            </w:r>
          </w:p>
          <w:p w:rsidR="00031159" w:rsidRDefault="00031159" w:rsidP="00031159">
            <w:pPr>
              <w:pStyle w:val="a3"/>
              <w:spacing w:before="0" w:beforeAutospacing="0"/>
              <w:ind w:right="-105"/>
              <w:jc w:val="both"/>
            </w:pPr>
            <w:r w:rsidRPr="005C294E">
              <w:t>Председатель Комитета</w:t>
            </w:r>
            <w:r>
              <w:t xml:space="preserve"> по</w:t>
            </w:r>
            <w:r w:rsidRPr="005C294E">
              <w:t xml:space="preserve"> </w:t>
            </w:r>
            <w:r>
              <w:t xml:space="preserve">образованию </w:t>
            </w:r>
            <w:r w:rsidRPr="005C294E">
              <w:t>Администрации муниципального образования «город Десногорск» Смоленской области</w:t>
            </w:r>
            <w:r>
              <w:t>;</w:t>
            </w:r>
          </w:p>
          <w:p w:rsidR="00A655B0" w:rsidRPr="005C294E" w:rsidRDefault="00C06529" w:rsidP="00C06529">
            <w:pPr>
              <w:pStyle w:val="a3"/>
              <w:spacing w:before="0" w:beforeAutospacing="0"/>
              <w:ind w:right="-105"/>
              <w:jc w:val="both"/>
            </w:pPr>
            <w:r>
              <w:t>Государственный инспектор отдела государственного энергетического надзора и надзора за гидротехническими сооружениями по Смоленской области</w:t>
            </w:r>
          </w:p>
        </w:tc>
      </w:tr>
      <w:tr w:rsidR="0043417A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43417A" w:rsidRPr="005C294E" w:rsidRDefault="0043417A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43417A" w:rsidRDefault="0043417A" w:rsidP="0043417A">
            <w:pPr>
              <w:pStyle w:val="a3"/>
              <w:ind w:right="-287"/>
            </w:pPr>
          </w:p>
          <w:p w:rsidR="0043417A" w:rsidRDefault="0043417A" w:rsidP="0043417A">
            <w:pPr>
              <w:pStyle w:val="a3"/>
              <w:ind w:right="-287"/>
            </w:pPr>
          </w:p>
          <w:p w:rsidR="0043417A" w:rsidRDefault="0053555A" w:rsidP="0053555A">
            <w:pPr>
              <w:pStyle w:val="a3"/>
              <w:ind w:right="-287"/>
            </w:pPr>
            <w:r>
              <w:t>Лазарева Наталья Яковлевна</w:t>
            </w:r>
          </w:p>
        </w:tc>
        <w:tc>
          <w:tcPr>
            <w:tcW w:w="5529" w:type="dxa"/>
            <w:shd w:val="clear" w:color="auto" w:fill="auto"/>
          </w:tcPr>
          <w:p w:rsidR="0043417A" w:rsidRDefault="0043417A" w:rsidP="0043417A">
            <w:pPr>
              <w:pStyle w:val="a3"/>
              <w:ind w:right="-105"/>
              <w:jc w:val="both"/>
            </w:pPr>
          </w:p>
          <w:p w:rsidR="0043417A" w:rsidRDefault="0043417A" w:rsidP="0043417A">
            <w:pPr>
              <w:pStyle w:val="a3"/>
              <w:ind w:right="-105"/>
              <w:jc w:val="both"/>
            </w:pPr>
          </w:p>
          <w:p w:rsidR="0043417A" w:rsidRDefault="0043417A" w:rsidP="0043417A">
            <w:pPr>
              <w:pStyle w:val="a3"/>
              <w:ind w:right="-105"/>
              <w:jc w:val="both"/>
            </w:pPr>
            <w:r>
              <w:t xml:space="preserve">Начальник муниципального бюджетного учреждения «Управление по делам гражданской обороны и чрезвычайным ситуациям» </w:t>
            </w:r>
            <w:r w:rsidRPr="0043417A">
              <w:t>муниципального образования «город Десногорск» Смоленской области;</w:t>
            </w:r>
          </w:p>
        </w:tc>
      </w:tr>
      <w:tr w:rsidR="0043417A" w:rsidRPr="00000328" w:rsidTr="0043417A">
        <w:trPr>
          <w:trHeight w:val="674"/>
        </w:trPr>
        <w:tc>
          <w:tcPr>
            <w:tcW w:w="1559" w:type="dxa"/>
            <w:shd w:val="clear" w:color="auto" w:fill="auto"/>
          </w:tcPr>
          <w:p w:rsidR="0043417A" w:rsidRPr="005C294E" w:rsidRDefault="0043417A" w:rsidP="00F826B2">
            <w:pPr>
              <w:pStyle w:val="a3"/>
              <w:spacing w:after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43417A" w:rsidRDefault="0043417A" w:rsidP="0043417A">
            <w:pPr>
              <w:pStyle w:val="a3"/>
              <w:ind w:right="-287"/>
            </w:pPr>
            <w:r>
              <w:t>Кочнева Татьяна Владимировна</w:t>
            </w:r>
          </w:p>
        </w:tc>
        <w:tc>
          <w:tcPr>
            <w:tcW w:w="5529" w:type="dxa"/>
            <w:shd w:val="clear" w:color="auto" w:fill="auto"/>
          </w:tcPr>
          <w:p w:rsidR="0043417A" w:rsidRDefault="0043417A" w:rsidP="0043417A">
            <w:pPr>
              <w:pStyle w:val="a3"/>
              <w:ind w:right="-105"/>
              <w:jc w:val="both"/>
            </w:pPr>
            <w:r>
              <w:t>Директор общества с ограниченной ответственностью управляющая компания «Комфорт сити»</w:t>
            </w:r>
          </w:p>
        </w:tc>
      </w:tr>
    </w:tbl>
    <w:p w:rsidR="00C365AB" w:rsidRDefault="00C365AB" w:rsidP="00A429E6"/>
    <w:sectPr w:rsidR="00C365AB" w:rsidSect="00A429E6">
      <w:headerReference w:type="default" r:id="rId7"/>
      <w:pgSz w:w="11906" w:h="16838"/>
      <w:pgMar w:top="851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9A" w:rsidRDefault="008E139A" w:rsidP="0043417A">
      <w:r>
        <w:separator/>
      </w:r>
    </w:p>
  </w:endnote>
  <w:endnote w:type="continuationSeparator" w:id="0">
    <w:p w:rsidR="008E139A" w:rsidRDefault="008E139A" w:rsidP="0043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9A" w:rsidRDefault="008E139A" w:rsidP="0043417A">
      <w:r>
        <w:separator/>
      </w:r>
    </w:p>
  </w:footnote>
  <w:footnote w:type="continuationSeparator" w:id="0">
    <w:p w:rsidR="008E139A" w:rsidRDefault="008E139A" w:rsidP="0043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BA" w:rsidRDefault="00F725BA" w:rsidP="00F725BA">
    <w:pPr>
      <w:pStyle w:val="a6"/>
      <w:jc w:val="center"/>
    </w:pP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94"/>
    <w:rsid w:val="00031159"/>
    <w:rsid w:val="001D39C6"/>
    <w:rsid w:val="002D42D8"/>
    <w:rsid w:val="003F1A4E"/>
    <w:rsid w:val="0043417A"/>
    <w:rsid w:val="004B69B7"/>
    <w:rsid w:val="00506DD9"/>
    <w:rsid w:val="0053555A"/>
    <w:rsid w:val="006F4A06"/>
    <w:rsid w:val="008E139A"/>
    <w:rsid w:val="009A6694"/>
    <w:rsid w:val="00A429E6"/>
    <w:rsid w:val="00A655B0"/>
    <w:rsid w:val="00B6608A"/>
    <w:rsid w:val="00B8309F"/>
    <w:rsid w:val="00C06529"/>
    <w:rsid w:val="00C365AB"/>
    <w:rsid w:val="00C6034D"/>
    <w:rsid w:val="00CD37E0"/>
    <w:rsid w:val="00D2595C"/>
    <w:rsid w:val="00DA10E7"/>
    <w:rsid w:val="00E43181"/>
    <w:rsid w:val="00E60B75"/>
    <w:rsid w:val="00EA2723"/>
    <w:rsid w:val="00F7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65A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6F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65A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6F4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4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4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Жилищный инспектор</dc:creator>
  <cp:keywords/>
  <dc:description/>
  <cp:lastModifiedBy>Спец</cp:lastModifiedBy>
  <cp:revision>23</cp:revision>
  <cp:lastPrinted>2025-05-14T07:38:00Z</cp:lastPrinted>
  <dcterms:created xsi:type="dcterms:W3CDTF">2022-05-19T07:13:00Z</dcterms:created>
  <dcterms:modified xsi:type="dcterms:W3CDTF">2025-06-25T11:21:00Z</dcterms:modified>
</cp:coreProperties>
</file>