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158" w:rsidRDefault="00B64158" w:rsidP="00B64158">
      <w:pPr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81915</wp:posOffset>
                </wp:positionV>
                <wp:extent cx="5844540" cy="725805"/>
                <wp:effectExtent l="0" t="0" r="3810" b="19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158" w:rsidRDefault="00B64158" w:rsidP="00B64158">
                            <w:pPr>
                              <w:pStyle w:val="2"/>
                              <w:ind w:left="2124" w:firstLine="70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АДМИНИСТРАЦИЯ</w:t>
                            </w:r>
                          </w:p>
                          <w:p w:rsidR="00B64158" w:rsidRDefault="00B64158" w:rsidP="00B64158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B64158" w:rsidRDefault="00B64158" w:rsidP="00B64158">
                            <w:pPr>
                              <w:pStyle w:val="6"/>
                            </w:pPr>
                            <w:r>
                              <w:t>СМОЛЕНСКОЙ ОБЛАСТИ</w:t>
                            </w:r>
                          </w:p>
                          <w:p w:rsidR="00B64158" w:rsidRDefault="00B64158" w:rsidP="00B64158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B64158" w:rsidRDefault="00B64158" w:rsidP="00B6415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64158" w:rsidRDefault="00B64158" w:rsidP="00B64158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B64158" w:rsidRDefault="00B64158" w:rsidP="00B64158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B64158" w:rsidRDefault="00B64158" w:rsidP="00B6415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58.5pt;margin-top:6.45pt;width:460.2pt;height:5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" o:allowincell="f" filled="f" stroked="f" strokeweight=".25pt">
                <v:textbox inset="1pt,1pt,1pt,1pt">
                  <w:txbxContent>
                    <w:p w:rsidR="00B64158" w:rsidRDefault="00B64158" w:rsidP="00B64158">
                      <w:pPr>
                        <w:pStyle w:val="2"/>
                        <w:ind w:left="2124" w:firstLine="70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</w:rPr>
                        <w:t xml:space="preserve"> АДМИНИСТРАЦИЯ</w:t>
                      </w:r>
                    </w:p>
                    <w:p w:rsidR="00B64158" w:rsidRDefault="00B64158" w:rsidP="00B64158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B64158" w:rsidRDefault="00B64158" w:rsidP="00B64158">
                      <w:pPr>
                        <w:pStyle w:val="6"/>
                      </w:pPr>
                      <w:r>
                        <w:t>СМОЛЕНСКОЙ ОБЛАСТИ</w:t>
                      </w:r>
                    </w:p>
                    <w:p w:rsidR="00B64158" w:rsidRDefault="00B64158" w:rsidP="00B64158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B64158" w:rsidRDefault="00B64158" w:rsidP="00B64158">
                      <w:pPr>
                        <w:rPr>
                          <w:sz w:val="12"/>
                        </w:rPr>
                      </w:pPr>
                    </w:p>
                    <w:p w:rsidR="00B64158" w:rsidRDefault="00B64158" w:rsidP="00B64158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B64158" w:rsidRDefault="00B64158" w:rsidP="00B64158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B64158" w:rsidRDefault="00B64158" w:rsidP="00B64158"/>
                  </w:txbxContent>
                </v:textbox>
              </v:rect>
            </w:pict>
          </mc:Fallback>
        </mc:AlternateContent>
      </w:r>
      <w:r>
        <w:t xml:space="preserve"> </w:t>
      </w:r>
      <w:r>
        <w:rPr>
          <w:noProof/>
        </w:rPr>
        <w:drawing>
          <wp:inline distT="0" distB="0" distL="0" distR="0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158" w:rsidRDefault="00B64158" w:rsidP="00B64158">
      <w:pPr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81915</wp:posOffset>
                </wp:positionV>
                <wp:extent cx="5844540" cy="725805"/>
                <wp:effectExtent l="0" t="0" r="3810" b="19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4158" w:rsidRDefault="00B64158" w:rsidP="00B64158">
                            <w:pPr>
                              <w:pStyle w:val="6"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B64158" w:rsidRDefault="00B64158" w:rsidP="00B64158"/>
                          <w:p w:rsidR="00B64158" w:rsidRDefault="00B64158" w:rsidP="00B6415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64158" w:rsidRDefault="00B64158" w:rsidP="00B64158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B64158" w:rsidRDefault="00B64158" w:rsidP="00B64158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B64158" w:rsidRDefault="00B64158" w:rsidP="00B6415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58.5pt;margin-top:6.45pt;width:460.2pt;height:5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" o:allowincell="f" filled="f" stroked="f" strokeweight=".25pt">
                <v:textbox inset="1pt,1pt,1pt,1pt">
                  <w:txbxContent>
                    <w:p w:rsidR="00B64158" w:rsidRDefault="00B64158" w:rsidP="00B64158">
                      <w:pPr>
                        <w:pStyle w:val="6"/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B64158" w:rsidRDefault="00B64158" w:rsidP="00B64158"/>
                    <w:p w:rsidR="00B64158" w:rsidRDefault="00B64158" w:rsidP="00B64158">
                      <w:pPr>
                        <w:rPr>
                          <w:sz w:val="12"/>
                        </w:rPr>
                      </w:pPr>
                    </w:p>
                    <w:p w:rsidR="00B64158" w:rsidRDefault="00B64158" w:rsidP="00B64158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B64158" w:rsidRDefault="00B64158" w:rsidP="00B64158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B64158" w:rsidRDefault="00B64158" w:rsidP="00B64158"/>
                  </w:txbxContent>
                </v:textbox>
              </v:rect>
            </w:pict>
          </mc:Fallback>
        </mc:AlternateContent>
      </w:r>
    </w:p>
    <w:p w:rsidR="00B64158" w:rsidRDefault="00B64158" w:rsidP="00B64158">
      <w:pPr>
        <w:pStyle w:val="4"/>
        <w:rPr>
          <w:sz w:val="32"/>
        </w:rPr>
      </w:pPr>
    </w:p>
    <w:p w:rsidR="00B64158" w:rsidRDefault="00B64158" w:rsidP="00B64158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B64158" w:rsidRDefault="00B64158" w:rsidP="00B64158"/>
    <w:p w:rsidR="00B64158" w:rsidRDefault="00B64158" w:rsidP="00B64158"/>
    <w:p w:rsidR="00B64158" w:rsidRDefault="00D97655" w:rsidP="00B64158">
      <w:r>
        <w:t xml:space="preserve">от </w:t>
      </w:r>
      <w:r w:rsidR="00F973F8">
        <w:t>10.02.2025</w:t>
      </w:r>
      <w:r w:rsidR="007E7900">
        <w:t xml:space="preserve">   № </w:t>
      </w:r>
      <w:r w:rsidR="00F973F8">
        <w:t>144</w:t>
      </w:r>
    </w:p>
    <w:p w:rsidR="00B64158" w:rsidRPr="003079AD" w:rsidRDefault="00B64158" w:rsidP="00B64158"/>
    <w:tbl>
      <w:tblPr>
        <w:tblW w:w="0" w:type="auto"/>
        <w:tblInd w:w="160" w:type="dxa"/>
        <w:tblLook w:val="0000" w:firstRow="0" w:lastRow="0" w:firstColumn="0" w:lastColumn="0" w:noHBand="0" w:noVBand="0"/>
      </w:tblPr>
      <w:tblGrid>
        <w:gridCol w:w="4185"/>
      </w:tblGrid>
      <w:tr w:rsidR="00E7585F" w:rsidTr="00E7585F">
        <w:trPr>
          <w:trHeight w:val="480"/>
        </w:trPr>
        <w:tc>
          <w:tcPr>
            <w:tcW w:w="4185" w:type="dxa"/>
          </w:tcPr>
          <w:p w:rsidR="00764B0E" w:rsidRDefault="00764B0E" w:rsidP="00E7585F">
            <w:pPr>
              <w:ind w:left="-52"/>
              <w:jc w:val="both"/>
              <w:rPr>
                <w:b/>
              </w:rPr>
            </w:pPr>
          </w:p>
          <w:p w:rsidR="00E7585F" w:rsidRPr="00E7585F" w:rsidRDefault="00E7585F" w:rsidP="00E7585F">
            <w:pPr>
              <w:ind w:left="-52"/>
              <w:jc w:val="both"/>
              <w:rPr>
                <w:b/>
              </w:rPr>
            </w:pPr>
            <w:r w:rsidRPr="00E7585F">
              <w:rPr>
                <w:b/>
              </w:rPr>
              <w:t xml:space="preserve"> </w:t>
            </w:r>
            <w:r w:rsidR="007E1C29">
              <w:rPr>
                <w:b/>
              </w:rPr>
              <w:t>О внесении изменений в постановление Администрации муниципального образования «город Десногорск» Смоленской области от 24.01.2025 № 61 «</w:t>
            </w:r>
            <w:r>
              <w:rPr>
                <w:b/>
              </w:rPr>
              <w:t xml:space="preserve">О создании комиссии по </w:t>
            </w:r>
            <w:r w:rsidRPr="00E7585F">
              <w:rPr>
                <w:b/>
              </w:rPr>
              <w:t>награждениям Администрации</w:t>
            </w:r>
          </w:p>
          <w:p w:rsidR="00E7585F" w:rsidRPr="00E7585F" w:rsidRDefault="00E7585F" w:rsidP="00E7585F">
            <w:pPr>
              <w:ind w:left="-52"/>
              <w:jc w:val="both"/>
              <w:rPr>
                <w:b/>
              </w:rPr>
            </w:pPr>
            <w:r w:rsidRPr="00E7585F">
              <w:rPr>
                <w:b/>
              </w:rPr>
              <w:t>му</w:t>
            </w:r>
            <w:r>
              <w:rPr>
                <w:b/>
              </w:rPr>
              <w:t xml:space="preserve">ниципального образования «город </w:t>
            </w:r>
            <w:r w:rsidRPr="00E7585F">
              <w:rPr>
                <w:b/>
              </w:rPr>
              <w:t>Де</w:t>
            </w:r>
            <w:r>
              <w:rPr>
                <w:b/>
              </w:rPr>
              <w:t xml:space="preserve">сногорск» Смоленской области и признании </w:t>
            </w:r>
            <w:proofErr w:type="gramStart"/>
            <w:r>
              <w:rPr>
                <w:b/>
              </w:rPr>
              <w:t>утратившими</w:t>
            </w:r>
            <w:proofErr w:type="gramEnd"/>
            <w:r>
              <w:rPr>
                <w:b/>
              </w:rPr>
              <w:t xml:space="preserve"> силу </w:t>
            </w:r>
            <w:r w:rsidR="00F11929">
              <w:rPr>
                <w:b/>
              </w:rPr>
              <w:t>некоторых правовых актов</w:t>
            </w:r>
            <w:r w:rsidR="007E1C29">
              <w:rPr>
                <w:b/>
              </w:rPr>
              <w:t>»</w:t>
            </w:r>
          </w:p>
        </w:tc>
      </w:tr>
    </w:tbl>
    <w:p w:rsidR="00D06A46" w:rsidRPr="003079AD" w:rsidRDefault="00D06A46" w:rsidP="00656B63">
      <w:pPr>
        <w:pStyle w:val="a5"/>
        <w:shd w:val="clear" w:color="auto" w:fill="FFFFFF"/>
        <w:tabs>
          <w:tab w:val="left" w:pos="5103"/>
          <w:tab w:val="left" w:pos="9214"/>
        </w:tabs>
        <w:spacing w:before="0" w:after="0"/>
        <w:ind w:right="3711"/>
        <w:rPr>
          <w:b/>
          <w:color w:val="000000"/>
        </w:rPr>
      </w:pPr>
    </w:p>
    <w:p w:rsidR="003079AD" w:rsidRDefault="003079AD" w:rsidP="003079AD">
      <w:pPr>
        <w:pStyle w:val="a6"/>
        <w:ind w:right="4855"/>
        <w:jc w:val="both"/>
        <w:rPr>
          <w:szCs w:val="28"/>
        </w:rPr>
      </w:pPr>
    </w:p>
    <w:p w:rsidR="003079AD" w:rsidRPr="00C537D4" w:rsidRDefault="00DC1A4B" w:rsidP="00F11929">
      <w:pPr>
        <w:pStyle w:val="a5"/>
        <w:shd w:val="clear" w:color="auto" w:fill="FFFFFF"/>
        <w:spacing w:before="0" w:after="0"/>
        <w:ind w:firstLine="708"/>
        <w:jc w:val="both"/>
        <w:rPr>
          <w:color w:val="000000"/>
        </w:rPr>
      </w:pPr>
      <w:r w:rsidRPr="00C537D4">
        <w:rPr>
          <w:color w:val="000000"/>
        </w:rPr>
        <w:t xml:space="preserve"> </w:t>
      </w:r>
      <w:r w:rsidR="0080640A" w:rsidRPr="00C537D4">
        <w:rPr>
          <w:color w:val="000000"/>
        </w:rPr>
        <w:t xml:space="preserve"> </w:t>
      </w:r>
      <w:r w:rsidR="00F11929">
        <w:rPr>
          <w:color w:val="000000"/>
        </w:rPr>
        <w:t>В соответствии с Уставом муниципального образования «город Десногорск</w:t>
      </w:r>
      <w:r w:rsidR="0075420F">
        <w:rPr>
          <w:color w:val="000000"/>
        </w:rPr>
        <w:t>» Смоленской области,</w:t>
      </w:r>
      <w:r w:rsidR="00F11929">
        <w:rPr>
          <w:color w:val="000000"/>
        </w:rPr>
        <w:t xml:space="preserve"> в целях совершенствования наградной деятельности на территории муниципального образования «город </w:t>
      </w:r>
      <w:r w:rsidR="0075420F">
        <w:rPr>
          <w:color w:val="000000"/>
        </w:rPr>
        <w:t>Десногорск» Смоленской области</w:t>
      </w:r>
      <w:r w:rsidR="00F11929">
        <w:rPr>
          <w:color w:val="000000"/>
        </w:rPr>
        <w:t xml:space="preserve">           </w:t>
      </w:r>
      <w:r w:rsidR="0080640A" w:rsidRPr="00C537D4">
        <w:rPr>
          <w:color w:val="000000"/>
        </w:rPr>
        <w:t xml:space="preserve">         </w:t>
      </w:r>
    </w:p>
    <w:p w:rsidR="003079AD" w:rsidRPr="00866FDA" w:rsidRDefault="003079AD" w:rsidP="003079AD">
      <w:pPr>
        <w:pStyle w:val="a5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</w:p>
    <w:p w:rsidR="00A12BC3" w:rsidRDefault="00A12BC3" w:rsidP="003079A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079AD" w:rsidRDefault="003079AD" w:rsidP="003079A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3079AD" w:rsidRDefault="003079AD" w:rsidP="003079AD">
      <w:pPr>
        <w:pStyle w:val="a5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</w:p>
    <w:p w:rsidR="00A12BC3" w:rsidRDefault="00A12BC3" w:rsidP="00816B7B">
      <w:pPr>
        <w:pStyle w:val="a5"/>
        <w:shd w:val="clear" w:color="auto" w:fill="FFFFFF"/>
        <w:spacing w:before="0" w:after="0"/>
        <w:ind w:firstLine="708"/>
        <w:jc w:val="both"/>
        <w:rPr>
          <w:color w:val="000000"/>
        </w:rPr>
      </w:pPr>
    </w:p>
    <w:p w:rsidR="0075420F" w:rsidRDefault="0075420F" w:rsidP="00816B7B">
      <w:pPr>
        <w:pStyle w:val="a5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color w:val="000000"/>
        </w:rPr>
        <w:t>1. Внести изменения в</w:t>
      </w:r>
      <w:r w:rsidR="007E1C29">
        <w:rPr>
          <w:color w:val="000000"/>
        </w:rPr>
        <w:t xml:space="preserve"> постановление Администрации муниципального образования «город Десногорск» Смоленской области от 24.01.2025 № 61</w:t>
      </w:r>
      <w:r w:rsidR="00201858">
        <w:rPr>
          <w:color w:val="000000"/>
        </w:rPr>
        <w:t xml:space="preserve"> «О создании комиссии по награждениям Администрации муниципального образования «город Десногорск» Смоленской области и признании </w:t>
      </w:r>
      <w:proofErr w:type="gramStart"/>
      <w:r w:rsidR="00201858">
        <w:rPr>
          <w:color w:val="000000"/>
        </w:rPr>
        <w:t>утратившими</w:t>
      </w:r>
      <w:proofErr w:type="gramEnd"/>
      <w:r w:rsidR="00201858">
        <w:rPr>
          <w:color w:val="000000"/>
        </w:rPr>
        <w:t xml:space="preserve"> силу некоторых правовых актов»</w:t>
      </w:r>
      <w:r w:rsidR="00C0268E">
        <w:rPr>
          <w:color w:val="000000"/>
        </w:rPr>
        <w:t>,</w:t>
      </w:r>
      <w:r>
        <w:rPr>
          <w:color w:val="000000"/>
        </w:rPr>
        <w:t xml:space="preserve"> дополнив</w:t>
      </w:r>
      <w:r w:rsidR="00201858">
        <w:rPr>
          <w:color w:val="000000"/>
        </w:rPr>
        <w:t xml:space="preserve"> пунктом 1.1.</w:t>
      </w:r>
      <w:r>
        <w:rPr>
          <w:color w:val="000000"/>
        </w:rPr>
        <w:t>:</w:t>
      </w:r>
    </w:p>
    <w:p w:rsidR="007E1C29" w:rsidRDefault="0075420F" w:rsidP="00816B7B">
      <w:pPr>
        <w:pStyle w:val="a5"/>
        <w:shd w:val="clear" w:color="auto" w:fill="FFFFFF"/>
        <w:spacing w:before="0" w:after="0"/>
        <w:ind w:firstLine="708"/>
        <w:jc w:val="both"/>
        <w:rPr>
          <w:color w:val="000000"/>
        </w:rPr>
      </w:pPr>
      <w:r>
        <w:rPr>
          <w:color w:val="000000"/>
        </w:rPr>
        <w:t>«1.1.</w:t>
      </w:r>
      <w:r w:rsidR="00201858">
        <w:rPr>
          <w:color w:val="000000"/>
        </w:rPr>
        <w:t xml:space="preserve"> Утвердить Положение о комиссии по награждениям Администрации муниципального образования «город Десногорск» Смоленской области (приложение № 2)</w:t>
      </w:r>
      <w:r>
        <w:rPr>
          <w:color w:val="000000"/>
        </w:rPr>
        <w:t xml:space="preserve">», в редакции </w:t>
      </w:r>
      <w:proofErr w:type="gramStart"/>
      <w:r>
        <w:rPr>
          <w:color w:val="000000"/>
        </w:rPr>
        <w:t>согласно приложения</w:t>
      </w:r>
      <w:proofErr w:type="gramEnd"/>
      <w:r>
        <w:rPr>
          <w:color w:val="000000"/>
        </w:rPr>
        <w:t xml:space="preserve"> к настоящему постановлению</w:t>
      </w:r>
      <w:r w:rsidR="00201858">
        <w:rPr>
          <w:color w:val="000000"/>
        </w:rPr>
        <w:t>.</w:t>
      </w:r>
    </w:p>
    <w:p w:rsidR="00816B7B" w:rsidRDefault="00504868" w:rsidP="00816B7B">
      <w:pPr>
        <w:pStyle w:val="ConsPlusNormal"/>
        <w:widowControl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816B7B">
        <w:rPr>
          <w:rFonts w:ascii="Times New Roman" w:eastAsia="Times New Roman" w:hAnsi="Times New Roman" w:cs="Times New Roman"/>
          <w:color w:val="000000"/>
          <w:sz w:val="24"/>
          <w:szCs w:val="24"/>
        </w:rPr>
        <w:t>. Отделу информационных техноло</w:t>
      </w:r>
      <w:r w:rsidR="006915F8">
        <w:rPr>
          <w:rFonts w:ascii="Times New Roman" w:eastAsia="Times New Roman" w:hAnsi="Times New Roman" w:cs="Times New Roman"/>
          <w:color w:val="000000"/>
          <w:sz w:val="24"/>
          <w:szCs w:val="24"/>
        </w:rPr>
        <w:t>гий и связи с общественностью (Е</w:t>
      </w:r>
      <w:r w:rsidR="00816B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915F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16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915F8">
        <w:rPr>
          <w:rFonts w:ascii="Times New Roman" w:eastAsia="Times New Roman" w:hAnsi="Times New Roman" w:cs="Times New Roman"/>
          <w:color w:val="000000"/>
          <w:sz w:val="24"/>
          <w:szCs w:val="24"/>
        </w:rPr>
        <w:t>Любименко</w:t>
      </w:r>
      <w:r w:rsidR="00816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gramStart"/>
      <w:r w:rsidR="00816B7B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разместить</w:t>
      </w:r>
      <w:proofErr w:type="gramEnd"/>
      <w:r w:rsidR="00816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</w:t>
      </w:r>
      <w:r w:rsidR="00A12B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3480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</w:t>
      </w:r>
      <w:r w:rsidR="00A12BC3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телекоммуникационной</w:t>
      </w:r>
      <w:r w:rsidR="00816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сети </w:t>
      </w:r>
      <w:r w:rsidR="00A12BC3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816B7B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</w:t>
      </w:r>
      <w:r w:rsidR="00A12BC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816B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6B7B" w:rsidRDefault="00504868" w:rsidP="00816B7B">
      <w:pPr>
        <w:jc w:val="both"/>
      </w:pPr>
      <w:r>
        <w:tab/>
        <w:t>3</w:t>
      </w:r>
      <w:r w:rsidR="00816B7B">
        <w:t>. Контроль исполнения настоящего постановления возложить на управляющего делами Администраци</w:t>
      </w:r>
      <w:r w:rsidR="00C917E3">
        <w:t>и муниципального образования И.А</w:t>
      </w:r>
      <w:r w:rsidR="00816B7B">
        <w:t>. Удалову.</w:t>
      </w:r>
    </w:p>
    <w:p w:rsidR="00816B7B" w:rsidRDefault="00816B7B" w:rsidP="00816B7B">
      <w:pPr>
        <w:jc w:val="both"/>
        <w:rPr>
          <w:sz w:val="28"/>
          <w:szCs w:val="28"/>
        </w:rPr>
      </w:pPr>
    </w:p>
    <w:p w:rsidR="00816B7B" w:rsidRDefault="00816B7B" w:rsidP="003079AD">
      <w:pPr>
        <w:pStyle w:val="a5"/>
        <w:shd w:val="clear" w:color="auto" w:fill="FFFFFF"/>
        <w:spacing w:before="0" w:after="0"/>
        <w:ind w:firstLine="708"/>
        <w:jc w:val="both"/>
        <w:rPr>
          <w:color w:val="000000"/>
        </w:rPr>
      </w:pPr>
    </w:p>
    <w:p w:rsidR="003079AD" w:rsidRDefault="003079AD" w:rsidP="003079A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504868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</w:t>
      </w:r>
    </w:p>
    <w:p w:rsidR="00F83B30" w:rsidRDefault="003079AD" w:rsidP="00F053C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«город Десногорск» Смоленской  области                           </w:t>
      </w:r>
      <w:r w:rsidR="00F83B30">
        <w:rPr>
          <w:sz w:val="28"/>
          <w:szCs w:val="28"/>
        </w:rPr>
        <w:t xml:space="preserve">       </w:t>
      </w:r>
      <w:r w:rsidR="00673AE8">
        <w:rPr>
          <w:sz w:val="28"/>
          <w:szCs w:val="28"/>
        </w:rPr>
        <w:t xml:space="preserve"> </w:t>
      </w:r>
      <w:r w:rsidR="00270CB6">
        <w:rPr>
          <w:b/>
          <w:sz w:val="28"/>
          <w:szCs w:val="28"/>
        </w:rPr>
        <w:t>А</w:t>
      </w:r>
      <w:r w:rsidR="0069641C">
        <w:rPr>
          <w:b/>
          <w:sz w:val="28"/>
          <w:szCs w:val="28"/>
        </w:rPr>
        <w:t>.</w:t>
      </w:r>
      <w:r w:rsidR="00270CB6">
        <w:rPr>
          <w:b/>
          <w:sz w:val="28"/>
          <w:szCs w:val="28"/>
        </w:rPr>
        <w:t>А</w:t>
      </w:r>
      <w:r w:rsidR="0069641C">
        <w:rPr>
          <w:b/>
          <w:sz w:val="28"/>
          <w:szCs w:val="28"/>
        </w:rPr>
        <w:t xml:space="preserve">. </w:t>
      </w:r>
      <w:proofErr w:type="spellStart"/>
      <w:r w:rsidR="00270CB6">
        <w:rPr>
          <w:b/>
          <w:sz w:val="28"/>
          <w:szCs w:val="28"/>
        </w:rPr>
        <w:t>Терлецкий</w:t>
      </w:r>
      <w:bookmarkStart w:id="0" w:name="_GoBack"/>
      <w:bookmarkEnd w:id="0"/>
      <w:proofErr w:type="spellEnd"/>
    </w:p>
    <w:sectPr w:rsidR="00F83B30" w:rsidSect="00F053CB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9FC"/>
    <w:rsid w:val="000205F1"/>
    <w:rsid w:val="00053BA1"/>
    <w:rsid w:val="000B28C2"/>
    <w:rsid w:val="000D2A1C"/>
    <w:rsid w:val="001B2073"/>
    <w:rsid w:val="00201858"/>
    <w:rsid w:val="00241ABD"/>
    <w:rsid w:val="00270CB6"/>
    <w:rsid w:val="00271F03"/>
    <w:rsid w:val="002B39FC"/>
    <w:rsid w:val="002C36BA"/>
    <w:rsid w:val="002E5DAC"/>
    <w:rsid w:val="00301A64"/>
    <w:rsid w:val="003079AD"/>
    <w:rsid w:val="00341E3E"/>
    <w:rsid w:val="00382074"/>
    <w:rsid w:val="004B5A8D"/>
    <w:rsid w:val="00503AEF"/>
    <w:rsid w:val="00504868"/>
    <w:rsid w:val="00504FA0"/>
    <w:rsid w:val="006307C8"/>
    <w:rsid w:val="00656B63"/>
    <w:rsid w:val="00673AE8"/>
    <w:rsid w:val="00685EDF"/>
    <w:rsid w:val="006915F8"/>
    <w:rsid w:val="0069641C"/>
    <w:rsid w:val="006E44DB"/>
    <w:rsid w:val="007364AA"/>
    <w:rsid w:val="0075420F"/>
    <w:rsid w:val="00764B0E"/>
    <w:rsid w:val="007704C1"/>
    <w:rsid w:val="007B7381"/>
    <w:rsid w:val="007E1C29"/>
    <w:rsid w:val="007E7900"/>
    <w:rsid w:val="0080640A"/>
    <w:rsid w:val="00816B7B"/>
    <w:rsid w:val="00866FDA"/>
    <w:rsid w:val="00957762"/>
    <w:rsid w:val="009B6F27"/>
    <w:rsid w:val="00A12BC3"/>
    <w:rsid w:val="00A24C9D"/>
    <w:rsid w:val="00A25C81"/>
    <w:rsid w:val="00A3254B"/>
    <w:rsid w:val="00A45803"/>
    <w:rsid w:val="00A6690A"/>
    <w:rsid w:val="00AD2C41"/>
    <w:rsid w:val="00AE4A18"/>
    <w:rsid w:val="00AE6838"/>
    <w:rsid w:val="00AF291B"/>
    <w:rsid w:val="00AF4EC0"/>
    <w:rsid w:val="00B21E70"/>
    <w:rsid w:val="00B426AB"/>
    <w:rsid w:val="00B46DB1"/>
    <w:rsid w:val="00B64158"/>
    <w:rsid w:val="00B83D16"/>
    <w:rsid w:val="00BA4909"/>
    <w:rsid w:val="00BF4356"/>
    <w:rsid w:val="00BF5FA0"/>
    <w:rsid w:val="00C0268E"/>
    <w:rsid w:val="00C13264"/>
    <w:rsid w:val="00C25DB1"/>
    <w:rsid w:val="00C537D4"/>
    <w:rsid w:val="00C917E3"/>
    <w:rsid w:val="00C92F5B"/>
    <w:rsid w:val="00CB009C"/>
    <w:rsid w:val="00CB2B3E"/>
    <w:rsid w:val="00CD30E9"/>
    <w:rsid w:val="00CF2DF1"/>
    <w:rsid w:val="00D06A46"/>
    <w:rsid w:val="00D11279"/>
    <w:rsid w:val="00D14CE7"/>
    <w:rsid w:val="00D155BD"/>
    <w:rsid w:val="00D41D76"/>
    <w:rsid w:val="00D97655"/>
    <w:rsid w:val="00DB4370"/>
    <w:rsid w:val="00DC1A4B"/>
    <w:rsid w:val="00E05233"/>
    <w:rsid w:val="00E13BEC"/>
    <w:rsid w:val="00E171D1"/>
    <w:rsid w:val="00E7585F"/>
    <w:rsid w:val="00ED4677"/>
    <w:rsid w:val="00F053CB"/>
    <w:rsid w:val="00F11929"/>
    <w:rsid w:val="00F53480"/>
    <w:rsid w:val="00F83B30"/>
    <w:rsid w:val="00F973F8"/>
    <w:rsid w:val="00FA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64158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64158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64158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64158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41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6415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64158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6415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41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15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nhideWhenUsed/>
    <w:rsid w:val="00AE6838"/>
    <w:pPr>
      <w:suppressAutoHyphens/>
      <w:spacing w:before="280" w:after="119"/>
    </w:pPr>
    <w:rPr>
      <w:lang w:eastAsia="ar-SA"/>
    </w:rPr>
  </w:style>
  <w:style w:type="paragraph" w:styleId="a6">
    <w:name w:val="Body Text"/>
    <w:basedOn w:val="a"/>
    <w:link w:val="a7"/>
    <w:semiHidden/>
    <w:unhideWhenUsed/>
    <w:rsid w:val="00AE6838"/>
    <w:pPr>
      <w:suppressAutoHyphens/>
      <w:jc w:val="center"/>
    </w:pPr>
    <w:rPr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AE683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AE683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Обычный1"/>
    <w:rsid w:val="00A25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D9765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64158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64158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64158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64158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41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6415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64158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64158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41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15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nhideWhenUsed/>
    <w:rsid w:val="00AE6838"/>
    <w:pPr>
      <w:suppressAutoHyphens/>
      <w:spacing w:before="280" w:after="119"/>
    </w:pPr>
    <w:rPr>
      <w:lang w:eastAsia="ar-SA"/>
    </w:rPr>
  </w:style>
  <w:style w:type="paragraph" w:styleId="a6">
    <w:name w:val="Body Text"/>
    <w:basedOn w:val="a"/>
    <w:link w:val="a7"/>
    <w:semiHidden/>
    <w:unhideWhenUsed/>
    <w:rsid w:val="00AE6838"/>
    <w:pPr>
      <w:suppressAutoHyphens/>
      <w:jc w:val="center"/>
    </w:pPr>
    <w:rPr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AE683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AE683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Обычный1"/>
    <w:rsid w:val="00A25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D9765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72A10-F575-458D-8DC8-0B941A0AF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Пользователь Windows</cp:lastModifiedBy>
  <cp:revision>91</cp:revision>
  <cp:lastPrinted>2025-02-07T06:37:00Z</cp:lastPrinted>
  <dcterms:created xsi:type="dcterms:W3CDTF">2019-01-24T10:23:00Z</dcterms:created>
  <dcterms:modified xsi:type="dcterms:W3CDTF">2025-09-30T12:08:00Z</dcterms:modified>
</cp:coreProperties>
</file>