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57" w:rsidRPr="00656B62" w:rsidRDefault="00016557" w:rsidP="00016557">
      <w:pPr>
        <w:tabs>
          <w:tab w:val="left" w:pos="6521"/>
        </w:tabs>
        <w:spacing w:after="0" w:line="240" w:lineRule="auto"/>
        <w:rPr>
          <w:rFonts w:ascii="Arial" w:eastAsia="Times New Roman" w:hAnsi="Arial" w:cs="Times New Roman"/>
          <w:b/>
          <w:snapToGrid w:val="0"/>
          <w:sz w:val="48"/>
          <w:szCs w:val="20"/>
          <w:lang w:eastAsia="ru-RU"/>
        </w:rPr>
      </w:pPr>
      <w:r w:rsidRPr="00656B62">
        <w:rPr>
          <w:rFonts w:ascii="Arial" w:eastAsia="Times New Roman" w:hAnsi="Arial" w:cs="Times New Roman"/>
          <w:noProof/>
          <w:sz w:val="20"/>
          <w:szCs w:val="20"/>
          <w:lang w:eastAsia="ru-RU"/>
        </w:rPr>
        <mc:AlternateContent>
          <mc:Choice Requires="wps">
            <w:drawing>
              <wp:anchor distT="0" distB="0" distL="114300" distR="114300" simplePos="0" relativeHeight="251659264" behindDoc="0" locked="0" layoutInCell="1" allowOverlap="1" wp14:anchorId="67F9125A" wp14:editId="5941F55D">
                <wp:simplePos x="0" y="0"/>
                <wp:positionH relativeFrom="column">
                  <wp:posOffset>771525</wp:posOffset>
                </wp:positionH>
                <wp:positionV relativeFrom="paragraph">
                  <wp:posOffset>-5715</wp:posOffset>
                </wp:positionV>
                <wp:extent cx="5633720" cy="1114425"/>
                <wp:effectExtent l="0" t="0" r="508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7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5522E" w:rsidRPr="006E1EA9" w:rsidRDefault="00D5522E" w:rsidP="006E1EA9">
                            <w:pPr>
                              <w:pStyle w:val="2"/>
                              <w:spacing w:before="0"/>
                              <w:jc w:val="center"/>
                              <w:rPr>
                                <w:rFonts w:ascii="Times New Roman" w:hAnsi="Times New Roman" w:cs="Times New Roman"/>
                                <w:bCs w:val="0"/>
                                <w:color w:val="auto"/>
                                <w:sz w:val="28"/>
                                <w:szCs w:val="28"/>
                              </w:rPr>
                            </w:pPr>
                            <w:r w:rsidRPr="006E1EA9">
                              <w:rPr>
                                <w:rFonts w:ascii="Times New Roman" w:hAnsi="Times New Roman" w:cs="Times New Roman"/>
                                <w:bCs w:val="0"/>
                                <w:color w:val="auto"/>
                                <w:sz w:val="28"/>
                                <w:szCs w:val="28"/>
                              </w:rPr>
                              <w:t>АДМИНИСТРАЦИЯ</w:t>
                            </w:r>
                          </w:p>
                          <w:p w:rsidR="00D5522E" w:rsidRPr="006E1EA9" w:rsidRDefault="00D5522E"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МУНИЦИПАЛЬНОГО ОБРАЗОВАНИЯ «ГОРОД ДЕСНОГОРСК»</w:t>
                            </w:r>
                          </w:p>
                          <w:p w:rsidR="00D5522E" w:rsidRPr="006E1EA9" w:rsidRDefault="00D5522E"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СМОЛЕНСКОЙ ОБЛАСТИ</w:t>
                            </w:r>
                          </w:p>
                          <w:p w:rsidR="00D5522E" w:rsidRPr="00B239BB" w:rsidRDefault="00D5522E" w:rsidP="00B239BB">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p w:rsidR="00D5522E" w:rsidRDefault="00D5522E" w:rsidP="00016557">
                            <w:pPr>
                              <w:pStyle w:val="a3"/>
                              <w:tabs>
                                <w:tab w:val="left" w:pos="708"/>
                              </w:tabs>
                            </w:pPr>
                          </w:p>
                          <w:p w:rsidR="00D5522E" w:rsidRDefault="00D5522E" w:rsidP="00016557">
                            <w:pPr>
                              <w:pStyle w:val="a3"/>
                              <w:tabs>
                                <w:tab w:val="left" w:pos="708"/>
                              </w:tabs>
                            </w:pPr>
                          </w:p>
                          <w:p w:rsidR="00D5522E" w:rsidRDefault="00D5522E" w:rsidP="00016557">
                            <w:pPr>
                              <w:pStyle w:val="3"/>
                              <w:rPr>
                                <w:sz w:val="44"/>
                              </w:rPr>
                            </w:pPr>
                          </w:p>
                          <w:p w:rsidR="00D5522E" w:rsidRDefault="00D5522E" w:rsidP="00016557">
                            <w:pPr>
                              <w:rPr>
                                <w:sz w:val="12"/>
                              </w:rPr>
                            </w:pPr>
                          </w:p>
                          <w:p w:rsidR="00D5522E" w:rsidRDefault="00D5522E" w:rsidP="00016557">
                            <w:pPr>
                              <w:rPr>
                                <w:b/>
                                <w:i/>
                                <w:sz w:val="48"/>
                              </w:rPr>
                            </w:pPr>
                            <w:r>
                              <w:tab/>
                              <w:t>.</w:t>
                            </w:r>
                          </w:p>
                          <w:p w:rsidR="00D5522E" w:rsidRDefault="00D5522E" w:rsidP="00016557">
                            <w:pPr>
                              <w:jc w:val="right"/>
                              <w:rPr>
                                <w:b/>
                                <w:i/>
                                <w:sz w:val="48"/>
                              </w:rPr>
                            </w:pPr>
                          </w:p>
                          <w:p w:rsidR="00D5522E" w:rsidRDefault="00D5522E" w:rsidP="0001655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60.75pt;margin-top:-.45pt;width:443.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fU0wIAAMIFAAAOAAAAZHJzL2Uyb0RvYy54bWysVNuO0zAQfUfiHyy/Z3Npeos2Xe02LUJa&#10;YKWFD3ATp7FI7GC7TReEhMQrEp/AR/CCuOw3pH/E2L1su/uCgDxYHnt8Zs7MyZyeraoSLalUTPAY&#10;+yceRpSnImN8HuNXL6fOACOlCc9IKTiN8Q1V+Gz0+NFpU0c0EIUoMyoRgHAVNXWMC63ryHVVWtCK&#10;qBNRUw6XuZAV0WDKuZtJ0gB6VbqB5/XcRsisliKlSsFpsrnEI4uf5zTVL/JcUY3KGENu2q7SrjOz&#10;uqNTEs0lqQuWbtMgf5FFRRiHoHuohGiCFpI9gKpYKoUSuT5JReWKPGcptRyAje/dY3NdkJpaLlAc&#10;Ve/LpP4fbPp8eSURy2IcYMRJBS1qv6w/rD+3P9vb9cf2a3vb/lh/an+139rvKDD1amoVwbPr+koa&#10;xqq+FOlrhbgYF4TP6bmUoikoySBL3/i7Rw+MoeApmjXPRAbhyEILW7pVLisDCEVBK9uhm32H6Eqj&#10;FA67vU6nH0AjU7jzfT8Mg66NQaLd81oq/YSKCplNjCVIwMKT5aXSJh0S7VxMNC6mrCytDEp+dACO&#10;mxMIDk/NnUnDdvXd0BtOBpNB6IRBb+KEXpI459Nx6PSmfr+bdJLxOPHfm7h+GBUsyyg3YXYK88M/&#10;6+BW6xtt7DWmRMkyA2dSUnI+G5cSLQkofGq/bUEO3NzjNGwRgMs9Sn4QehfB0Jn2Bn0nnIZdZ9j3&#10;Bo7nDy+GPS8chsn0mNIl4/TfKaEmxh2omu3SQdL3uHn2e8iNRBXTMENKVsV4sHcikdHghGe2tZqw&#10;crM/KIVJ/64U0O5do61ijUg3Yter2QpQjHJnIrsB7UoBygIVwuCDTSHkW4waGCIxVm8WRFKMyqfc&#10;6D/oe2bqHBry0JgdGoSnABVjjdFmO9abSbWoJZsXEMm3NeLiHP6ZnFk132W1/dNgUFhS26FmJtGh&#10;bb3uRu/oNwAAAP//AwBQSwMEFAAGAAgAAAAhALWrGLLcAAAACgEAAA8AAABkcnMvZG93bnJldi54&#10;bWxMj8FOwzAQRO9I/IO1SNxau1VJ0xCnipD6AQSQOG7jJQnEdrDdNvw92xPcdjSj2TflfrajOFOI&#10;g3caVksFglzrzeA6Da8vh0UOIiZ0BkfvSMMPRdhXtzclFsZf3DOdm9QJLnGxQA19SlMhZWx7shiX&#10;fiLH3ocPFhPL0EkT8MLldpRrpTJpcXD8oceJnnpqv5qT1VDXn/Pbd7PDQ5S5CpnZmK5+1/r+bq4f&#10;QSSa018YrviMDhUzHf3JmShG1uvVA0c1LHYgrr5S+RbEka/tJgNZlfL/hOoXAAD//wMAUEsBAi0A&#10;FAAGAAgAAAAhALaDOJL+AAAA4QEAABMAAAAAAAAAAAAAAAAAAAAAAFtDb250ZW50X1R5cGVzXS54&#10;bWxQSwECLQAUAAYACAAAACEAOP0h/9YAAACUAQAACwAAAAAAAAAAAAAAAAAvAQAAX3JlbHMvLnJl&#10;bHNQSwECLQAUAAYACAAAACEAKxQX1NMCAADCBQAADgAAAAAAAAAAAAAAAAAuAgAAZHJzL2Uyb0Rv&#10;Yy54bWxQSwECLQAUAAYACAAAACEAtasYstwAAAAKAQAADwAAAAAAAAAAAAAAAAAtBQAAZHJzL2Rv&#10;d25yZXYueG1sUEsFBgAAAAAEAAQA8wAAADYGAAAAAA==&#10;" filled="f" stroked="f" strokeweight=".25pt">
                <v:textbox inset="1pt,1pt,1pt,1pt">
                  <w:txbxContent>
                    <w:p w:rsidR="00D5522E" w:rsidRPr="006E1EA9" w:rsidRDefault="00D5522E" w:rsidP="006E1EA9">
                      <w:pPr>
                        <w:pStyle w:val="2"/>
                        <w:spacing w:before="0"/>
                        <w:jc w:val="center"/>
                        <w:rPr>
                          <w:rFonts w:ascii="Times New Roman" w:hAnsi="Times New Roman" w:cs="Times New Roman"/>
                          <w:bCs w:val="0"/>
                          <w:color w:val="auto"/>
                          <w:sz w:val="28"/>
                          <w:szCs w:val="28"/>
                        </w:rPr>
                      </w:pPr>
                      <w:r w:rsidRPr="006E1EA9">
                        <w:rPr>
                          <w:rFonts w:ascii="Times New Roman" w:hAnsi="Times New Roman" w:cs="Times New Roman"/>
                          <w:bCs w:val="0"/>
                          <w:color w:val="auto"/>
                          <w:sz w:val="28"/>
                          <w:szCs w:val="28"/>
                        </w:rPr>
                        <w:t>АДМИНИСТРАЦИЯ</w:t>
                      </w:r>
                    </w:p>
                    <w:p w:rsidR="00D5522E" w:rsidRPr="006E1EA9" w:rsidRDefault="00D5522E"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МУНИЦИПАЛЬНОГО ОБРАЗОВАНИЯ «ГОРОД ДЕСНОГОРСК»</w:t>
                      </w:r>
                    </w:p>
                    <w:p w:rsidR="00D5522E" w:rsidRPr="006E1EA9" w:rsidRDefault="00D5522E"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СМОЛЕНСКОЙ ОБЛАСТИ</w:t>
                      </w:r>
                    </w:p>
                    <w:p w:rsidR="00D5522E" w:rsidRPr="00B239BB" w:rsidRDefault="00D5522E" w:rsidP="00B239BB">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p w:rsidR="00D5522E" w:rsidRDefault="00D5522E" w:rsidP="00016557">
                      <w:pPr>
                        <w:pStyle w:val="a3"/>
                        <w:tabs>
                          <w:tab w:val="left" w:pos="708"/>
                        </w:tabs>
                      </w:pPr>
                    </w:p>
                    <w:p w:rsidR="00D5522E" w:rsidRDefault="00D5522E" w:rsidP="00016557">
                      <w:pPr>
                        <w:pStyle w:val="a3"/>
                        <w:tabs>
                          <w:tab w:val="left" w:pos="708"/>
                        </w:tabs>
                      </w:pPr>
                    </w:p>
                    <w:p w:rsidR="00D5522E" w:rsidRDefault="00D5522E" w:rsidP="00016557">
                      <w:pPr>
                        <w:pStyle w:val="3"/>
                        <w:rPr>
                          <w:sz w:val="44"/>
                        </w:rPr>
                      </w:pPr>
                    </w:p>
                    <w:p w:rsidR="00D5522E" w:rsidRDefault="00D5522E" w:rsidP="00016557">
                      <w:pPr>
                        <w:rPr>
                          <w:sz w:val="12"/>
                        </w:rPr>
                      </w:pPr>
                    </w:p>
                    <w:p w:rsidR="00D5522E" w:rsidRDefault="00D5522E" w:rsidP="00016557">
                      <w:pPr>
                        <w:rPr>
                          <w:b/>
                          <w:i/>
                          <w:sz w:val="48"/>
                        </w:rPr>
                      </w:pPr>
                      <w:r>
                        <w:tab/>
                        <w:t>.</w:t>
                      </w:r>
                    </w:p>
                    <w:p w:rsidR="00D5522E" w:rsidRDefault="00D5522E" w:rsidP="00016557">
                      <w:pPr>
                        <w:jc w:val="right"/>
                        <w:rPr>
                          <w:b/>
                          <w:i/>
                          <w:sz w:val="48"/>
                        </w:rPr>
                      </w:pPr>
                    </w:p>
                    <w:p w:rsidR="00D5522E" w:rsidRDefault="00D5522E" w:rsidP="00016557"/>
                  </w:txbxContent>
                </v:textbox>
              </v:rect>
            </w:pict>
          </mc:Fallback>
        </mc:AlternateContent>
      </w:r>
      <w:r w:rsidRPr="00656B62">
        <w:rPr>
          <w:rFonts w:ascii="Arial" w:eastAsia="Times New Roman" w:hAnsi="Arial" w:cs="Times New Roman"/>
          <w:noProof/>
          <w:sz w:val="20"/>
          <w:szCs w:val="20"/>
          <w:lang w:eastAsia="ru-RU"/>
        </w:rPr>
        <w:drawing>
          <wp:inline distT="0" distB="0" distL="0" distR="0" wp14:anchorId="0100FB0C" wp14:editId="1DABBEA6">
            <wp:extent cx="685800" cy="695325"/>
            <wp:effectExtent l="0" t="0" r="0" b="9525"/>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p w:rsidR="00016557" w:rsidRPr="00656B62" w:rsidRDefault="00016557" w:rsidP="00016557">
      <w:pPr>
        <w:keepNext/>
        <w:spacing w:after="0" w:line="240" w:lineRule="auto"/>
        <w:jc w:val="center"/>
        <w:outlineLvl w:val="3"/>
        <w:rPr>
          <w:rFonts w:ascii="Times New Roman" w:eastAsia="Times New Roman" w:hAnsi="Times New Roman" w:cs="Times New Roman"/>
          <w:b/>
          <w:sz w:val="32"/>
          <w:szCs w:val="20"/>
          <w:lang w:eastAsia="ru-RU"/>
        </w:rPr>
      </w:pPr>
    </w:p>
    <w:p w:rsidR="00016557" w:rsidRPr="00656B62" w:rsidRDefault="006E1EA9" w:rsidP="007F6C4A">
      <w:pPr>
        <w:pStyle w:val="4"/>
        <w:jc w:val="center"/>
        <w:rPr>
          <w:sz w:val="32"/>
          <w:szCs w:val="32"/>
        </w:rPr>
      </w:pPr>
      <w:proofErr w:type="gramStart"/>
      <w:r w:rsidRPr="00656B62">
        <w:rPr>
          <w:sz w:val="32"/>
          <w:szCs w:val="32"/>
        </w:rPr>
        <w:t>П</w:t>
      </w:r>
      <w:proofErr w:type="gramEnd"/>
      <w:r w:rsidRPr="00656B62">
        <w:rPr>
          <w:sz w:val="32"/>
          <w:szCs w:val="32"/>
        </w:rPr>
        <w:t xml:space="preserve"> О С Т А Н О В Л Е Н И Е</w:t>
      </w:r>
    </w:p>
    <w:p w:rsidR="00EB642D" w:rsidRPr="00656B62" w:rsidRDefault="00EB642D" w:rsidP="00016557">
      <w:pPr>
        <w:keepNext/>
        <w:spacing w:after="0" w:line="240" w:lineRule="auto"/>
        <w:jc w:val="center"/>
        <w:outlineLvl w:val="3"/>
        <w:rPr>
          <w:rFonts w:ascii="Times New Roman" w:eastAsia="Times New Roman" w:hAnsi="Times New Roman" w:cs="Times New Roman"/>
          <w:b/>
          <w:sz w:val="32"/>
          <w:szCs w:val="20"/>
          <w:lang w:eastAsia="ru-RU"/>
        </w:rPr>
      </w:pPr>
    </w:p>
    <w:p w:rsidR="00016557" w:rsidRPr="00656B62" w:rsidRDefault="00CB28BE" w:rsidP="006E1EA9">
      <w:pPr>
        <w:rPr>
          <w:rFonts w:ascii="Times New Roman" w:hAnsi="Times New Roman" w:cs="Times New Roman"/>
          <w:sz w:val="24"/>
          <w:szCs w:val="24"/>
        </w:rPr>
      </w:pPr>
      <w:r w:rsidRPr="00656B62">
        <w:rPr>
          <w:rFonts w:ascii="Times New Roman" w:hAnsi="Times New Roman" w:cs="Times New Roman"/>
          <w:sz w:val="24"/>
          <w:szCs w:val="24"/>
        </w:rPr>
        <w:t>о</w:t>
      </w:r>
      <w:r w:rsidR="006E1EA9" w:rsidRPr="00656B62">
        <w:rPr>
          <w:rFonts w:ascii="Times New Roman" w:hAnsi="Times New Roman" w:cs="Times New Roman"/>
          <w:sz w:val="24"/>
          <w:szCs w:val="24"/>
        </w:rPr>
        <w:t>т</w:t>
      </w:r>
      <w:r w:rsidR="008E7116" w:rsidRPr="00656B62">
        <w:rPr>
          <w:rFonts w:ascii="Times New Roman" w:hAnsi="Times New Roman" w:cs="Times New Roman"/>
          <w:sz w:val="24"/>
          <w:szCs w:val="24"/>
        </w:rPr>
        <w:t xml:space="preserve"> </w:t>
      </w:r>
      <w:r w:rsidR="00080CA3" w:rsidRPr="00656B62">
        <w:rPr>
          <w:rFonts w:ascii="Times New Roman" w:hAnsi="Times New Roman" w:cs="Times New Roman"/>
          <w:sz w:val="24"/>
          <w:szCs w:val="24"/>
        </w:rPr>
        <w:t>____</w:t>
      </w:r>
      <w:r w:rsidR="003B784D">
        <w:rPr>
          <w:rFonts w:ascii="Times New Roman" w:hAnsi="Times New Roman" w:cs="Times New Roman"/>
          <w:sz w:val="24"/>
          <w:szCs w:val="24"/>
        </w:rPr>
        <w:t>30.12.2025</w:t>
      </w:r>
      <w:r w:rsidR="00635719">
        <w:rPr>
          <w:rFonts w:ascii="Times New Roman" w:hAnsi="Times New Roman" w:cs="Times New Roman"/>
          <w:sz w:val="24"/>
          <w:szCs w:val="24"/>
        </w:rPr>
        <w:t>___</w:t>
      </w:r>
      <w:r w:rsidR="00080CA3" w:rsidRPr="00656B62">
        <w:rPr>
          <w:rFonts w:ascii="Times New Roman" w:hAnsi="Times New Roman" w:cs="Times New Roman"/>
          <w:sz w:val="24"/>
          <w:szCs w:val="24"/>
        </w:rPr>
        <w:t>__</w:t>
      </w:r>
      <w:r w:rsidR="006E1EA9" w:rsidRPr="00656B62">
        <w:rPr>
          <w:rFonts w:ascii="Times New Roman" w:hAnsi="Times New Roman" w:cs="Times New Roman"/>
          <w:sz w:val="24"/>
          <w:szCs w:val="24"/>
        </w:rPr>
        <w:t xml:space="preserve"> №</w:t>
      </w:r>
      <w:r w:rsidR="008E7116" w:rsidRPr="00656B62">
        <w:rPr>
          <w:rFonts w:ascii="Times New Roman" w:hAnsi="Times New Roman" w:cs="Times New Roman"/>
          <w:sz w:val="24"/>
          <w:szCs w:val="24"/>
        </w:rPr>
        <w:t xml:space="preserve"> </w:t>
      </w:r>
      <w:r w:rsidR="00635719">
        <w:rPr>
          <w:rFonts w:ascii="Times New Roman" w:hAnsi="Times New Roman" w:cs="Times New Roman"/>
          <w:sz w:val="24"/>
          <w:szCs w:val="24"/>
        </w:rPr>
        <w:t>__</w:t>
      </w:r>
      <w:r w:rsidR="00080CA3" w:rsidRPr="00656B62">
        <w:rPr>
          <w:rFonts w:ascii="Times New Roman" w:hAnsi="Times New Roman" w:cs="Times New Roman"/>
          <w:sz w:val="24"/>
          <w:szCs w:val="24"/>
        </w:rPr>
        <w:t>__</w:t>
      </w:r>
      <w:r w:rsidR="003B784D">
        <w:rPr>
          <w:rFonts w:ascii="Times New Roman" w:hAnsi="Times New Roman" w:cs="Times New Roman"/>
          <w:sz w:val="24"/>
          <w:szCs w:val="24"/>
        </w:rPr>
        <w:t>1441</w:t>
      </w:r>
      <w:bookmarkStart w:id="0" w:name="_GoBack"/>
      <w:bookmarkEnd w:id="0"/>
      <w:r w:rsidR="00080CA3" w:rsidRPr="00656B62">
        <w:rPr>
          <w:rFonts w:ascii="Times New Roman" w:hAnsi="Times New Roman" w:cs="Times New Roman"/>
          <w:sz w:val="24"/>
          <w:szCs w:val="24"/>
        </w:rPr>
        <w:t>____</w:t>
      </w:r>
    </w:p>
    <w:p w:rsidR="0023634A" w:rsidRPr="00656B62" w:rsidRDefault="0023634A" w:rsidP="008277A0">
      <w:pPr>
        <w:spacing w:after="0" w:line="240" w:lineRule="auto"/>
        <w:rPr>
          <w:rFonts w:ascii="Times New Roman" w:eastAsia="Times New Roman" w:hAnsi="Times New Roman" w:cs="Times New Roman"/>
          <w:sz w:val="24"/>
          <w:szCs w:val="24"/>
          <w:lang w:eastAsia="ru-RU"/>
        </w:rPr>
      </w:pPr>
    </w:p>
    <w:p w:rsidR="00080CA3" w:rsidRPr="00656B62" w:rsidRDefault="004F0C9E" w:rsidP="00080CA3">
      <w:pPr>
        <w:autoSpaceDE w:val="0"/>
        <w:autoSpaceDN w:val="0"/>
        <w:adjustRightInd w:val="0"/>
        <w:spacing w:after="0" w:line="240" w:lineRule="auto"/>
        <w:ind w:right="5498"/>
        <w:jc w:val="both"/>
        <w:rPr>
          <w:rFonts w:ascii="Times New Roman" w:hAnsi="Times New Roman" w:cs="Times New Roman"/>
          <w:sz w:val="24"/>
          <w:szCs w:val="24"/>
        </w:rPr>
      </w:pPr>
      <w:r w:rsidRPr="00656B62">
        <w:rPr>
          <w:rFonts w:ascii="Times New Roman" w:hAnsi="Times New Roman" w:cs="Times New Roman"/>
          <w:b/>
          <w:sz w:val="24"/>
          <w:szCs w:val="24"/>
        </w:rPr>
        <w:t>О</w:t>
      </w:r>
      <w:r w:rsidR="003B226D" w:rsidRPr="00656B62">
        <w:rPr>
          <w:rFonts w:ascii="Times New Roman" w:hAnsi="Times New Roman" w:cs="Times New Roman"/>
          <w:b/>
          <w:sz w:val="24"/>
          <w:szCs w:val="24"/>
        </w:rPr>
        <w:t xml:space="preserve">б утверждении </w:t>
      </w:r>
      <w:r w:rsidR="00080CA3" w:rsidRPr="00656B62">
        <w:rPr>
          <w:rFonts w:ascii="Times New Roman" w:hAnsi="Times New Roman" w:cs="Times New Roman"/>
          <w:b/>
          <w:sz w:val="24"/>
          <w:szCs w:val="24"/>
        </w:rPr>
        <w:t>Административного регламента предоставления муниципальной услуги «</w:t>
      </w:r>
      <w:r w:rsidR="00CD07CA" w:rsidRPr="00656B62">
        <w:rPr>
          <w:rFonts w:ascii="Times New Roman" w:hAnsi="Times New Roman" w:cs="Times New Roman"/>
          <w:b/>
          <w:sz w:val="24"/>
          <w:szCs w:val="24"/>
        </w:rPr>
        <w:t>Предоставление земельных участков, государственной или муниципальной собственности, на торгах на территории муниципального образования «город Десногорск» Смоленской области</w:t>
      </w:r>
      <w:r w:rsidR="00080CA3" w:rsidRPr="00656B62">
        <w:rPr>
          <w:rFonts w:ascii="Times New Roman" w:hAnsi="Times New Roman" w:cs="Times New Roman"/>
          <w:b/>
          <w:sz w:val="24"/>
          <w:szCs w:val="24"/>
        </w:rPr>
        <w:t>»</w:t>
      </w:r>
      <w:r w:rsidR="00074750" w:rsidRPr="00656B62">
        <w:rPr>
          <w:rFonts w:ascii="Times New Roman" w:hAnsi="Times New Roman" w:cs="Times New Roman"/>
          <w:b/>
          <w:sz w:val="24"/>
          <w:szCs w:val="24"/>
        </w:rPr>
        <w:t xml:space="preserve"> и признании </w:t>
      </w:r>
      <w:proofErr w:type="gramStart"/>
      <w:r w:rsidR="00074750" w:rsidRPr="00656B62">
        <w:rPr>
          <w:rFonts w:ascii="Times New Roman" w:hAnsi="Times New Roman" w:cs="Times New Roman"/>
          <w:b/>
          <w:sz w:val="24"/>
          <w:szCs w:val="24"/>
        </w:rPr>
        <w:t>утратившим</w:t>
      </w:r>
      <w:proofErr w:type="gramEnd"/>
      <w:r w:rsidR="003B226D" w:rsidRPr="00656B62">
        <w:rPr>
          <w:rFonts w:ascii="Times New Roman" w:hAnsi="Times New Roman" w:cs="Times New Roman"/>
          <w:b/>
          <w:sz w:val="24"/>
          <w:szCs w:val="24"/>
        </w:rPr>
        <w:t xml:space="preserve"> силу </w:t>
      </w:r>
      <w:r w:rsidR="00074750" w:rsidRPr="00656B62">
        <w:rPr>
          <w:rFonts w:ascii="Times New Roman" w:hAnsi="Times New Roman" w:cs="Times New Roman"/>
          <w:b/>
          <w:sz w:val="24"/>
          <w:szCs w:val="24"/>
        </w:rPr>
        <w:t xml:space="preserve">постановления Администрации </w:t>
      </w:r>
      <w:r w:rsidR="00074750" w:rsidRPr="00656B62">
        <w:rPr>
          <w:rFonts w:ascii="Times New Roman" w:hAnsi="Times New Roman" w:cs="Times New Roman"/>
          <w:b/>
          <w:sz w:val="24"/>
          <w:szCs w:val="24"/>
        </w:rPr>
        <w:t>муниципального образования «город Десногорск» Смоленской области</w:t>
      </w:r>
      <w:r w:rsidR="00074750" w:rsidRPr="00656B62">
        <w:rPr>
          <w:rFonts w:ascii="Times New Roman" w:hAnsi="Times New Roman" w:cs="Times New Roman"/>
          <w:b/>
          <w:sz w:val="24"/>
          <w:szCs w:val="24"/>
        </w:rPr>
        <w:t xml:space="preserve"> от</w:t>
      </w:r>
      <w:r w:rsidR="00074750" w:rsidRPr="00656B62">
        <w:rPr>
          <w:rFonts w:ascii="Times New Roman" w:hAnsi="Times New Roman" w:cs="Times New Roman"/>
          <w:b/>
          <w:sz w:val="24"/>
          <w:szCs w:val="24"/>
        </w:rPr>
        <w:t xml:space="preserve"> 15.11.2023</w:t>
      </w:r>
      <w:r w:rsidR="00074750" w:rsidRPr="00656B62">
        <w:rPr>
          <w:rFonts w:ascii="Times New Roman" w:hAnsi="Times New Roman" w:cs="Times New Roman"/>
          <w:b/>
          <w:sz w:val="24"/>
          <w:szCs w:val="24"/>
        </w:rPr>
        <w:t xml:space="preserve">               </w:t>
      </w:r>
      <w:r w:rsidR="00074750" w:rsidRPr="00656B62">
        <w:rPr>
          <w:rFonts w:ascii="Times New Roman" w:hAnsi="Times New Roman" w:cs="Times New Roman"/>
          <w:b/>
          <w:sz w:val="24"/>
          <w:szCs w:val="24"/>
        </w:rPr>
        <w:t xml:space="preserve"> № 1108</w:t>
      </w:r>
    </w:p>
    <w:p w:rsidR="009F4ED4" w:rsidRPr="00656B62" w:rsidRDefault="009F4ED4" w:rsidP="008277A0">
      <w:pPr>
        <w:tabs>
          <w:tab w:val="left" w:pos="2340"/>
        </w:tabs>
        <w:spacing w:after="0"/>
        <w:jc w:val="both"/>
        <w:rPr>
          <w:rFonts w:ascii="Times New Roman" w:hAnsi="Times New Roman" w:cs="Times New Roman"/>
        </w:rPr>
      </w:pPr>
    </w:p>
    <w:p w:rsidR="00DF518D" w:rsidRPr="00656B62" w:rsidRDefault="00DF518D" w:rsidP="008277A0">
      <w:pPr>
        <w:tabs>
          <w:tab w:val="left" w:pos="2340"/>
        </w:tabs>
        <w:spacing w:after="0"/>
        <w:jc w:val="both"/>
        <w:rPr>
          <w:rFonts w:ascii="Times New Roman" w:hAnsi="Times New Roman" w:cs="Times New Roman"/>
        </w:rPr>
      </w:pPr>
    </w:p>
    <w:p w:rsidR="004F0C9E" w:rsidRPr="00656B62" w:rsidRDefault="004F0C9E" w:rsidP="004F0C9E">
      <w:pPr>
        <w:pStyle w:val="ConsNonformat0"/>
        <w:widowControl/>
        <w:ind w:right="-5" w:firstLine="709"/>
        <w:jc w:val="both"/>
        <w:rPr>
          <w:rFonts w:ascii="Times New Roman" w:hAnsi="Times New Roman" w:cs="Times New Roman"/>
          <w:sz w:val="28"/>
          <w:szCs w:val="28"/>
        </w:rPr>
      </w:pPr>
      <w:proofErr w:type="gramStart"/>
      <w:r w:rsidRPr="00656B62">
        <w:rPr>
          <w:rFonts w:ascii="Times New Roman" w:hAnsi="Times New Roman" w:cs="Times New Roman"/>
          <w:sz w:val="28"/>
          <w:szCs w:val="28"/>
        </w:rPr>
        <w:t>В соответствии с</w:t>
      </w:r>
      <w:r w:rsidR="003B226D" w:rsidRPr="00656B62">
        <w:rPr>
          <w:rFonts w:ascii="Times New Roman" w:hAnsi="Times New Roman" w:cs="Times New Roman"/>
          <w:sz w:val="28"/>
          <w:szCs w:val="28"/>
        </w:rPr>
        <w:t xml:space="preserve">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003B226D" w:rsidRPr="00656B62">
        <w:rPr>
          <w:rFonts w:ascii="Times New Roman" w:hAnsi="Times New Roman" w:cs="Times New Roman"/>
          <w:sz w:val="28"/>
          <w:szCs w:val="28"/>
        </w:rPr>
        <w:t xml:space="preserve">, </w:t>
      </w:r>
      <w:r w:rsidR="007F6C4A" w:rsidRPr="00656B62">
        <w:rPr>
          <w:rFonts w:ascii="Times New Roman" w:eastAsia="Times New Roman" w:hAnsi="Times New Roman" w:cs="Times New Roman"/>
          <w:sz w:val="28"/>
          <w:szCs w:val="28"/>
          <w:lang w:eastAsia="ru-RU"/>
        </w:rPr>
        <w:t>постановлением Администрации муниципального образования «город Десногорск» Смоленской области</w:t>
      </w:r>
      <w:r w:rsidR="003B226D" w:rsidRPr="00656B62">
        <w:rPr>
          <w:rFonts w:ascii="Times New Roman" w:eastAsia="Times New Roman" w:hAnsi="Times New Roman" w:cs="Times New Roman"/>
          <w:sz w:val="28"/>
          <w:szCs w:val="28"/>
          <w:lang w:eastAsia="ru-RU"/>
        </w:rPr>
        <w:t xml:space="preserve"> </w:t>
      </w:r>
      <w:r w:rsidR="007F6C4A" w:rsidRPr="00656B62">
        <w:rPr>
          <w:rFonts w:ascii="Times New Roman" w:eastAsia="Times New Roman" w:hAnsi="Times New Roman" w:cs="Times New Roman"/>
          <w:sz w:val="28"/>
          <w:szCs w:val="28"/>
          <w:lang w:eastAsia="ru-RU"/>
        </w:rPr>
        <w:t>от 02.09.2025 № 884 «</w:t>
      </w:r>
      <w:r w:rsidR="007F6C4A" w:rsidRPr="00656B62">
        <w:rPr>
          <w:rFonts w:ascii="Times New Roman" w:hAnsi="Times New Roman" w:cs="Times New Roman"/>
          <w:sz w:val="28"/>
          <w:szCs w:val="28"/>
        </w:rPr>
        <w:t>Об изменении наименования Комитета имущественных и земельных отношений Администрации муниципального образования «город Десногорск» Смоленской области и утверждении Устава Управления имущественных и земельных отношений Администрации муниципального образования «город Десногорск» Смоленской области</w:t>
      </w:r>
      <w:proofErr w:type="gramEnd"/>
      <w:r w:rsidR="007F6C4A" w:rsidRPr="00656B62">
        <w:rPr>
          <w:rFonts w:ascii="Times New Roman" w:hAnsi="Times New Roman" w:cs="Times New Roman"/>
          <w:sz w:val="28"/>
          <w:szCs w:val="28"/>
        </w:rPr>
        <w:t xml:space="preserve">, и признание </w:t>
      </w:r>
      <w:proofErr w:type="gramStart"/>
      <w:r w:rsidR="007F6C4A" w:rsidRPr="00656B62">
        <w:rPr>
          <w:rFonts w:ascii="Times New Roman" w:hAnsi="Times New Roman" w:cs="Times New Roman"/>
          <w:sz w:val="28"/>
          <w:szCs w:val="28"/>
        </w:rPr>
        <w:t>утратившим</w:t>
      </w:r>
      <w:proofErr w:type="gramEnd"/>
      <w:r w:rsidR="007F6C4A" w:rsidRPr="00656B62">
        <w:rPr>
          <w:rFonts w:ascii="Times New Roman" w:hAnsi="Times New Roman" w:cs="Times New Roman"/>
          <w:sz w:val="28"/>
          <w:szCs w:val="28"/>
        </w:rPr>
        <w:t xml:space="preserve"> силу постановления Администрации муниципального образования «город Десногорск» Смоленской области от 09.04.2019 № 377</w:t>
      </w:r>
      <w:r w:rsidR="003B226D" w:rsidRPr="00656B62">
        <w:rPr>
          <w:rFonts w:ascii="Times New Roman" w:eastAsia="Times New Roman" w:hAnsi="Times New Roman" w:cs="Times New Roman"/>
          <w:sz w:val="28"/>
          <w:szCs w:val="28"/>
          <w:lang w:eastAsia="ru-RU"/>
        </w:rPr>
        <w:t>»</w:t>
      </w:r>
    </w:p>
    <w:p w:rsidR="009F4ED4" w:rsidRPr="00656B62" w:rsidRDefault="009F4ED4" w:rsidP="0012570A">
      <w:pPr>
        <w:autoSpaceDE w:val="0"/>
        <w:autoSpaceDN w:val="0"/>
        <w:adjustRightInd w:val="0"/>
        <w:spacing w:after="0" w:line="240" w:lineRule="auto"/>
        <w:jc w:val="both"/>
        <w:rPr>
          <w:rFonts w:ascii="Times New Roman" w:eastAsia="Times New Roman" w:hAnsi="Times New Roman" w:cs="Times New Roman"/>
          <w:sz w:val="28"/>
          <w:szCs w:val="28"/>
          <w:bdr w:val="none" w:sz="0" w:space="0" w:color="auto" w:frame="1"/>
        </w:rPr>
      </w:pPr>
    </w:p>
    <w:p w:rsidR="0012570A" w:rsidRPr="00656B62" w:rsidRDefault="0012570A" w:rsidP="0012570A">
      <w:pPr>
        <w:tabs>
          <w:tab w:val="left" w:pos="2340"/>
        </w:tabs>
        <w:spacing w:after="0" w:line="240" w:lineRule="auto"/>
        <w:jc w:val="both"/>
        <w:rPr>
          <w:rFonts w:ascii="Times New Roman" w:hAnsi="Times New Roman" w:cs="Times New Roman"/>
          <w:sz w:val="24"/>
          <w:szCs w:val="24"/>
        </w:rPr>
      </w:pPr>
    </w:p>
    <w:p w:rsidR="00C50B42" w:rsidRPr="00656B62" w:rsidRDefault="006E1EA9" w:rsidP="009F4ED4">
      <w:pPr>
        <w:spacing w:after="0" w:line="240" w:lineRule="auto"/>
        <w:ind w:firstLine="709"/>
        <w:jc w:val="both"/>
        <w:rPr>
          <w:rFonts w:ascii="Times New Roman" w:hAnsi="Times New Roman" w:cs="Times New Roman"/>
          <w:sz w:val="28"/>
          <w:szCs w:val="28"/>
        </w:rPr>
      </w:pPr>
      <w:r w:rsidRPr="00656B62">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9F4ED4" w:rsidRPr="00656B62" w:rsidRDefault="009F4ED4" w:rsidP="009F4ED4">
      <w:pPr>
        <w:tabs>
          <w:tab w:val="num" w:pos="1714"/>
        </w:tabs>
        <w:spacing w:after="0" w:line="240" w:lineRule="auto"/>
        <w:jc w:val="both"/>
        <w:rPr>
          <w:rFonts w:ascii="Times New Roman" w:eastAsia="Times New Roman" w:hAnsi="Times New Roman" w:cs="Times New Roman"/>
          <w:sz w:val="24"/>
          <w:szCs w:val="24"/>
          <w:lang w:eastAsia="ru-RU"/>
        </w:rPr>
      </w:pPr>
    </w:p>
    <w:p w:rsidR="007F6C4A" w:rsidRPr="00656B62" w:rsidRDefault="007F6C4A" w:rsidP="009F4ED4">
      <w:pPr>
        <w:tabs>
          <w:tab w:val="num" w:pos="1714"/>
        </w:tabs>
        <w:spacing w:after="0" w:line="240" w:lineRule="auto"/>
        <w:jc w:val="both"/>
        <w:rPr>
          <w:rFonts w:ascii="Times New Roman" w:eastAsia="Times New Roman" w:hAnsi="Times New Roman" w:cs="Times New Roman"/>
          <w:sz w:val="24"/>
          <w:szCs w:val="24"/>
          <w:lang w:eastAsia="ru-RU"/>
        </w:rPr>
      </w:pPr>
    </w:p>
    <w:p w:rsidR="003B226D" w:rsidRPr="00656B62" w:rsidRDefault="003B226D" w:rsidP="00E756F8">
      <w:pPr>
        <w:pStyle w:val="ad"/>
        <w:numPr>
          <w:ilvl w:val="0"/>
          <w:numId w:val="1"/>
        </w:numPr>
        <w:tabs>
          <w:tab w:val="left" w:pos="0"/>
        </w:tabs>
        <w:suppressAutoHyphens/>
        <w:spacing w:after="0" w:line="240" w:lineRule="auto"/>
        <w:ind w:left="0" w:firstLine="709"/>
        <w:jc w:val="both"/>
        <w:rPr>
          <w:rFonts w:ascii="Times New Roman" w:hAnsi="Times New Roman" w:cs="Times New Roman"/>
          <w:sz w:val="28"/>
          <w:szCs w:val="28"/>
        </w:rPr>
      </w:pPr>
      <w:r w:rsidRPr="00656B62">
        <w:rPr>
          <w:rFonts w:ascii="Times New Roman" w:hAnsi="Times New Roman" w:cs="Times New Roman"/>
          <w:sz w:val="28"/>
          <w:szCs w:val="28"/>
        </w:rPr>
        <w:t xml:space="preserve">Утвердить прилагаемый </w:t>
      </w:r>
      <w:r w:rsidRPr="00656B62">
        <w:rPr>
          <w:rFonts w:ascii="Times New Roman" w:hAnsi="Times New Roman" w:cs="Times New Roman"/>
          <w:sz w:val="28"/>
          <w:szCs w:val="28"/>
        </w:rPr>
        <w:t>Административный регламент предоставления муниципальной услуги</w:t>
      </w:r>
      <w:r w:rsidRPr="00656B62">
        <w:rPr>
          <w:rFonts w:ascii="Times New Roman" w:hAnsi="Times New Roman" w:cs="Times New Roman"/>
          <w:sz w:val="28"/>
          <w:szCs w:val="28"/>
        </w:rPr>
        <w:t xml:space="preserve"> </w:t>
      </w:r>
      <w:r w:rsidRPr="00656B62">
        <w:rPr>
          <w:rFonts w:ascii="Times New Roman" w:hAnsi="Times New Roman" w:cs="Times New Roman"/>
          <w:sz w:val="28"/>
          <w:szCs w:val="28"/>
        </w:rPr>
        <w:t>«Предоставление земельных участков, государственной или муниципальной собственности, на торгах на территории муниципального образования «город Десногорск» Смоленской области»</w:t>
      </w:r>
      <w:r w:rsidRPr="00656B62">
        <w:rPr>
          <w:rFonts w:ascii="Times New Roman" w:hAnsi="Times New Roman" w:cs="Times New Roman"/>
          <w:sz w:val="28"/>
          <w:szCs w:val="28"/>
        </w:rPr>
        <w:t>.</w:t>
      </w:r>
    </w:p>
    <w:p w:rsidR="003B226D" w:rsidRPr="00656B62" w:rsidRDefault="003B226D" w:rsidP="00E756F8">
      <w:pPr>
        <w:pStyle w:val="ad"/>
        <w:numPr>
          <w:ilvl w:val="0"/>
          <w:numId w:val="1"/>
        </w:numPr>
        <w:tabs>
          <w:tab w:val="left" w:pos="0"/>
        </w:tabs>
        <w:suppressAutoHyphens/>
        <w:spacing w:after="0" w:line="240" w:lineRule="auto"/>
        <w:ind w:left="0" w:firstLine="709"/>
        <w:jc w:val="both"/>
        <w:rPr>
          <w:rFonts w:ascii="Times New Roman" w:hAnsi="Times New Roman" w:cs="Times New Roman"/>
          <w:sz w:val="28"/>
          <w:szCs w:val="28"/>
        </w:rPr>
      </w:pPr>
      <w:r w:rsidRPr="00656B62">
        <w:rPr>
          <w:rFonts w:ascii="Times New Roman" w:hAnsi="Times New Roman" w:cs="Times New Roman"/>
          <w:sz w:val="28"/>
          <w:szCs w:val="28"/>
        </w:rPr>
        <w:lastRenderedPageBreak/>
        <w:t>П</w:t>
      </w:r>
      <w:r w:rsidR="00074750" w:rsidRPr="00656B62">
        <w:rPr>
          <w:rFonts w:ascii="Times New Roman" w:hAnsi="Times New Roman" w:cs="Times New Roman"/>
          <w:sz w:val="28"/>
          <w:szCs w:val="28"/>
        </w:rPr>
        <w:t>ризнать утратившим</w:t>
      </w:r>
      <w:r w:rsidRPr="00656B62">
        <w:rPr>
          <w:rFonts w:ascii="Times New Roman" w:hAnsi="Times New Roman" w:cs="Times New Roman"/>
          <w:sz w:val="28"/>
          <w:szCs w:val="28"/>
        </w:rPr>
        <w:t xml:space="preserve"> силу постановлени</w:t>
      </w:r>
      <w:r w:rsidR="00074750" w:rsidRPr="00656B62">
        <w:rPr>
          <w:rFonts w:ascii="Times New Roman" w:hAnsi="Times New Roman" w:cs="Times New Roman"/>
          <w:sz w:val="28"/>
          <w:szCs w:val="28"/>
        </w:rPr>
        <w:t>е</w:t>
      </w:r>
      <w:r w:rsidRPr="00656B62">
        <w:rPr>
          <w:rFonts w:ascii="Times New Roman" w:hAnsi="Times New Roman" w:cs="Times New Roman"/>
          <w:sz w:val="28"/>
          <w:szCs w:val="28"/>
        </w:rPr>
        <w:t xml:space="preserve"> А</w:t>
      </w:r>
      <w:r w:rsidR="007F6C4A" w:rsidRPr="00656B62">
        <w:rPr>
          <w:rFonts w:ascii="Times New Roman" w:hAnsi="Times New Roman" w:cs="Times New Roman"/>
          <w:sz w:val="28"/>
          <w:szCs w:val="28"/>
        </w:rPr>
        <w:t>дминистрации муниципального образования «город Десногорск» Смоленской области</w:t>
      </w:r>
      <w:r w:rsidR="00074750" w:rsidRPr="00656B62">
        <w:rPr>
          <w:rFonts w:ascii="Times New Roman" w:hAnsi="Times New Roman" w:cs="Times New Roman"/>
          <w:sz w:val="28"/>
          <w:szCs w:val="28"/>
        </w:rPr>
        <w:t xml:space="preserve">                       </w:t>
      </w:r>
      <w:r w:rsidRPr="00656B62">
        <w:rPr>
          <w:rFonts w:ascii="Times New Roman" w:hAnsi="Times New Roman" w:cs="Times New Roman"/>
          <w:sz w:val="28"/>
          <w:szCs w:val="28"/>
        </w:rPr>
        <w:t xml:space="preserve">от </w:t>
      </w:r>
      <w:r w:rsidR="00CD07CA" w:rsidRPr="00656B62">
        <w:rPr>
          <w:rFonts w:ascii="Times New Roman" w:hAnsi="Times New Roman" w:cs="Times New Roman"/>
          <w:sz w:val="28"/>
          <w:szCs w:val="28"/>
        </w:rPr>
        <w:t>15.11.2023 № 1108</w:t>
      </w:r>
      <w:r w:rsidR="00080CA3" w:rsidRPr="00656B62">
        <w:rPr>
          <w:rFonts w:ascii="Times New Roman" w:hAnsi="Times New Roman" w:cs="Times New Roman"/>
          <w:sz w:val="28"/>
          <w:szCs w:val="28"/>
        </w:rPr>
        <w:t xml:space="preserve"> «</w:t>
      </w:r>
      <w:r w:rsidR="00CD07CA" w:rsidRPr="00656B62">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«город Десногорск» Смоленской области</w:t>
      </w:r>
      <w:r w:rsidR="00FC097F" w:rsidRPr="00656B62">
        <w:rPr>
          <w:rFonts w:ascii="Times New Roman" w:hAnsi="Times New Roman" w:cs="Times New Roman"/>
          <w:sz w:val="28"/>
          <w:szCs w:val="28"/>
        </w:rPr>
        <w:t>»</w:t>
      </w:r>
      <w:r w:rsidR="00074750" w:rsidRPr="00656B62">
        <w:rPr>
          <w:rFonts w:ascii="Times New Roman" w:hAnsi="Times New Roman" w:cs="Times New Roman"/>
          <w:sz w:val="28"/>
          <w:szCs w:val="28"/>
        </w:rPr>
        <w:t>.</w:t>
      </w:r>
    </w:p>
    <w:p w:rsidR="004F0C9E" w:rsidRPr="00656B62" w:rsidRDefault="00421C1B" w:rsidP="00E756F8">
      <w:pPr>
        <w:pStyle w:val="ac"/>
        <w:numPr>
          <w:ilvl w:val="0"/>
          <w:numId w:val="1"/>
        </w:numPr>
        <w:tabs>
          <w:tab w:val="left" w:pos="0"/>
        </w:tabs>
        <w:spacing w:after="0" w:line="240" w:lineRule="auto"/>
        <w:ind w:left="0" w:firstLine="710"/>
        <w:jc w:val="both"/>
        <w:rPr>
          <w:rFonts w:ascii="Times New Roman" w:eastAsia="Times New Roman" w:hAnsi="Times New Roman" w:cs="Times New Roman"/>
          <w:sz w:val="28"/>
          <w:szCs w:val="28"/>
          <w:lang w:eastAsia="ru-RU"/>
        </w:rPr>
      </w:pPr>
      <w:r w:rsidRPr="00656B62">
        <w:rPr>
          <w:rFonts w:ascii="Times New Roman" w:hAnsi="Times New Roman" w:cs="Times New Roman"/>
          <w:sz w:val="28"/>
          <w:szCs w:val="28"/>
        </w:rPr>
        <w:t xml:space="preserve">Отделу информационных технологий и связи с общественностью </w:t>
      </w:r>
      <w:proofErr w:type="gramStart"/>
      <w:r w:rsidRPr="00656B62">
        <w:rPr>
          <w:rFonts w:ascii="Times New Roman" w:hAnsi="Times New Roman" w:cs="Times New Roman"/>
          <w:sz w:val="28"/>
          <w:szCs w:val="28"/>
        </w:rPr>
        <w:t>разместить</w:t>
      </w:r>
      <w:proofErr w:type="gramEnd"/>
      <w:r w:rsidRPr="00656B62">
        <w:rPr>
          <w:rFonts w:ascii="Times New Roman" w:hAnsi="Times New Roman" w:cs="Times New Roman"/>
          <w:sz w:val="28"/>
          <w:szCs w:val="28"/>
        </w:rPr>
        <w:t xml:space="preserve"> </w:t>
      </w:r>
      <w:r w:rsidR="00CF6494" w:rsidRPr="00656B62">
        <w:rPr>
          <w:rFonts w:ascii="Times New Roman" w:hAnsi="Times New Roman" w:cs="Times New Roman"/>
          <w:sz w:val="28"/>
          <w:szCs w:val="28"/>
        </w:rPr>
        <w:t xml:space="preserve">настоящее постановление </w:t>
      </w:r>
      <w:r w:rsidRPr="00656B62">
        <w:rPr>
          <w:rFonts w:ascii="Times New Roman" w:hAnsi="Times New Roman" w:cs="Times New Roman"/>
          <w:sz w:val="28"/>
          <w:szCs w:val="28"/>
        </w:rPr>
        <w:t>на официальном сайте Администрации муниципального образования «город Десногорск» Смоленской области в информационно-телекоммуникационной сети «Интернет».</w:t>
      </w:r>
    </w:p>
    <w:p w:rsidR="00EE063B" w:rsidRPr="00656B62" w:rsidRDefault="005172BE" w:rsidP="00E756F8">
      <w:pPr>
        <w:pStyle w:val="ac"/>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656B62">
        <w:rPr>
          <w:rFonts w:ascii="Times New Roman" w:eastAsia="Calibri" w:hAnsi="Times New Roman" w:cs="Times New Roman"/>
          <w:sz w:val="28"/>
          <w:szCs w:val="28"/>
        </w:rPr>
        <w:t xml:space="preserve">Контроль исполнения настоящего </w:t>
      </w:r>
      <w:r w:rsidR="00CF6494" w:rsidRPr="00656B62">
        <w:rPr>
          <w:rFonts w:ascii="Times New Roman" w:eastAsia="Calibri" w:hAnsi="Times New Roman" w:cs="Times New Roman"/>
          <w:sz w:val="28"/>
          <w:szCs w:val="28"/>
        </w:rPr>
        <w:t>постановления</w:t>
      </w:r>
      <w:r w:rsidRPr="00656B62">
        <w:rPr>
          <w:rFonts w:ascii="Times New Roman" w:eastAsia="Calibri" w:hAnsi="Times New Roman" w:cs="Times New Roman"/>
          <w:sz w:val="28"/>
          <w:szCs w:val="28"/>
        </w:rPr>
        <w:t xml:space="preserve"> возложить на </w:t>
      </w:r>
      <w:r w:rsidR="00E96C46" w:rsidRPr="00656B62">
        <w:rPr>
          <w:rFonts w:ascii="Times New Roman" w:eastAsia="Calibri" w:hAnsi="Times New Roman" w:cs="Times New Roman"/>
          <w:sz w:val="28"/>
          <w:szCs w:val="28"/>
        </w:rPr>
        <w:t>начальника Управления</w:t>
      </w:r>
      <w:r w:rsidRPr="00656B62">
        <w:rPr>
          <w:rFonts w:ascii="Times New Roman" w:eastAsia="Calibri" w:hAnsi="Times New Roman" w:cs="Times New Roman"/>
          <w:sz w:val="28"/>
          <w:szCs w:val="28"/>
        </w:rPr>
        <w:t xml:space="preserve"> имущественных и земельных отношений Администрации муниципального образования «город Десногорск» Смоленской области Т.Н. Зайцеву.</w:t>
      </w:r>
    </w:p>
    <w:p w:rsidR="00771889" w:rsidRPr="00656B62" w:rsidRDefault="00771889" w:rsidP="00E96C46">
      <w:pPr>
        <w:spacing w:after="0" w:line="240" w:lineRule="auto"/>
        <w:rPr>
          <w:rFonts w:ascii="Times New Roman" w:eastAsia="Times New Roman" w:hAnsi="Times New Roman" w:cs="Times New Roman"/>
          <w:sz w:val="28"/>
          <w:szCs w:val="28"/>
          <w:highlight w:val="yellow"/>
          <w:lang w:eastAsia="ru-RU"/>
        </w:rPr>
      </w:pPr>
    </w:p>
    <w:p w:rsidR="00E96C46" w:rsidRPr="00656B62" w:rsidRDefault="00E96C46" w:rsidP="00E96C46">
      <w:pPr>
        <w:spacing w:after="0" w:line="240" w:lineRule="auto"/>
        <w:rPr>
          <w:rFonts w:ascii="Times New Roman" w:eastAsia="Times New Roman" w:hAnsi="Times New Roman" w:cs="Times New Roman"/>
          <w:sz w:val="24"/>
          <w:szCs w:val="24"/>
          <w:highlight w:val="yellow"/>
          <w:lang w:eastAsia="ru-RU"/>
        </w:rPr>
      </w:pPr>
    </w:p>
    <w:p w:rsidR="00E96C46" w:rsidRPr="00656B62" w:rsidRDefault="00E96C46" w:rsidP="00E96C46">
      <w:pPr>
        <w:spacing w:after="0" w:line="240" w:lineRule="auto"/>
        <w:rPr>
          <w:rFonts w:ascii="Times New Roman" w:eastAsia="Times New Roman" w:hAnsi="Times New Roman" w:cs="Times New Roman"/>
          <w:sz w:val="24"/>
          <w:szCs w:val="24"/>
          <w:highlight w:val="yellow"/>
          <w:lang w:eastAsia="ru-RU"/>
        </w:rPr>
      </w:pPr>
    </w:p>
    <w:p w:rsidR="008277A0" w:rsidRPr="00656B62" w:rsidRDefault="00961B68" w:rsidP="008277A0">
      <w:pPr>
        <w:spacing w:after="0"/>
        <w:jc w:val="both"/>
        <w:rPr>
          <w:rFonts w:ascii="Times New Roman" w:hAnsi="Times New Roman" w:cs="Times New Roman"/>
          <w:sz w:val="28"/>
          <w:szCs w:val="28"/>
        </w:rPr>
      </w:pPr>
      <w:r w:rsidRPr="00656B62">
        <w:rPr>
          <w:rFonts w:ascii="Times New Roman" w:hAnsi="Times New Roman" w:cs="Times New Roman"/>
          <w:sz w:val="28"/>
          <w:szCs w:val="28"/>
        </w:rPr>
        <w:t>Глава</w:t>
      </w:r>
      <w:r w:rsidR="008277A0" w:rsidRPr="00656B62">
        <w:rPr>
          <w:rFonts w:ascii="Times New Roman" w:hAnsi="Times New Roman" w:cs="Times New Roman"/>
          <w:sz w:val="28"/>
          <w:szCs w:val="28"/>
        </w:rPr>
        <w:t xml:space="preserve"> муниципального образования</w:t>
      </w:r>
    </w:p>
    <w:p w:rsidR="001E3D2E" w:rsidRPr="00656B62" w:rsidRDefault="008277A0" w:rsidP="00D3138D">
      <w:pPr>
        <w:spacing w:after="0"/>
        <w:jc w:val="both"/>
        <w:rPr>
          <w:rFonts w:ascii="Times New Roman" w:hAnsi="Times New Roman" w:cs="Times New Roman"/>
          <w:b/>
          <w:sz w:val="28"/>
          <w:szCs w:val="28"/>
        </w:rPr>
      </w:pPr>
      <w:r w:rsidRPr="00656B62">
        <w:rPr>
          <w:rFonts w:ascii="Times New Roman" w:hAnsi="Times New Roman" w:cs="Times New Roman"/>
          <w:sz w:val="28"/>
          <w:szCs w:val="28"/>
        </w:rPr>
        <w:t xml:space="preserve">«город Десногорск» Смоленской  области                    </w:t>
      </w:r>
      <w:r w:rsidR="00961B68" w:rsidRPr="00656B62">
        <w:rPr>
          <w:rFonts w:ascii="Times New Roman" w:hAnsi="Times New Roman" w:cs="Times New Roman"/>
          <w:sz w:val="28"/>
          <w:szCs w:val="28"/>
        </w:rPr>
        <w:t xml:space="preserve">    </w:t>
      </w:r>
      <w:r w:rsidRPr="00656B62">
        <w:rPr>
          <w:rFonts w:ascii="Times New Roman" w:hAnsi="Times New Roman" w:cs="Times New Roman"/>
          <w:sz w:val="28"/>
          <w:szCs w:val="28"/>
        </w:rPr>
        <w:t xml:space="preserve">  </w:t>
      </w:r>
      <w:r w:rsidR="00D16580" w:rsidRPr="00656B62">
        <w:rPr>
          <w:rFonts w:ascii="Times New Roman" w:hAnsi="Times New Roman" w:cs="Times New Roman"/>
          <w:sz w:val="28"/>
          <w:szCs w:val="28"/>
        </w:rPr>
        <w:t xml:space="preserve">      </w:t>
      </w:r>
      <w:r w:rsidRPr="00656B62">
        <w:rPr>
          <w:rFonts w:ascii="Times New Roman" w:hAnsi="Times New Roman" w:cs="Times New Roman"/>
          <w:sz w:val="28"/>
          <w:szCs w:val="28"/>
        </w:rPr>
        <w:t xml:space="preserve">  </w:t>
      </w:r>
      <w:r w:rsidR="00961B68" w:rsidRPr="00656B62">
        <w:rPr>
          <w:rFonts w:ascii="Times New Roman" w:hAnsi="Times New Roman" w:cs="Times New Roman"/>
          <w:sz w:val="28"/>
          <w:szCs w:val="28"/>
        </w:rPr>
        <w:t xml:space="preserve">  </w:t>
      </w:r>
      <w:r w:rsidRPr="00656B62">
        <w:rPr>
          <w:rFonts w:ascii="Times New Roman" w:hAnsi="Times New Roman" w:cs="Times New Roman"/>
          <w:sz w:val="28"/>
          <w:szCs w:val="28"/>
        </w:rPr>
        <w:t xml:space="preserve">  </w:t>
      </w:r>
      <w:r w:rsidR="00961B68" w:rsidRPr="00656B62">
        <w:rPr>
          <w:rFonts w:ascii="Times New Roman" w:hAnsi="Times New Roman" w:cs="Times New Roman"/>
          <w:b/>
          <w:sz w:val="28"/>
          <w:szCs w:val="28"/>
        </w:rPr>
        <w:t xml:space="preserve">А.А. </w:t>
      </w:r>
      <w:proofErr w:type="spellStart"/>
      <w:r w:rsidR="00961B68" w:rsidRPr="00656B62">
        <w:rPr>
          <w:rFonts w:ascii="Times New Roman" w:hAnsi="Times New Roman" w:cs="Times New Roman"/>
          <w:b/>
          <w:sz w:val="28"/>
          <w:szCs w:val="28"/>
        </w:rPr>
        <w:t>Терлецкий</w:t>
      </w:r>
      <w:proofErr w:type="spellEnd"/>
    </w:p>
    <w:p w:rsidR="00D3138D" w:rsidRPr="00656B62" w:rsidRDefault="00D3138D" w:rsidP="009F4ED4">
      <w:pPr>
        <w:pStyle w:val="a7"/>
        <w:ind w:left="6096"/>
        <w:rPr>
          <w:rFonts w:ascii="Times New Roman" w:hAnsi="Times New Roman" w:cs="Times New Roman"/>
          <w:sz w:val="24"/>
          <w:szCs w:val="24"/>
        </w:rPr>
      </w:pPr>
    </w:p>
    <w:p w:rsidR="009F4ED4" w:rsidRPr="00656B62" w:rsidRDefault="009F4ED4" w:rsidP="009F4ED4">
      <w:pPr>
        <w:tabs>
          <w:tab w:val="left" w:pos="720"/>
        </w:tabs>
        <w:rPr>
          <w:rFonts w:ascii="Times New Roman" w:hAnsi="Times New Roman" w:cs="Times New Roman"/>
          <w:sz w:val="24"/>
          <w:szCs w:val="24"/>
        </w:rPr>
      </w:pPr>
    </w:p>
    <w:p w:rsidR="0006005F" w:rsidRPr="00656B62" w:rsidRDefault="0006005F" w:rsidP="009F4ED4">
      <w:pPr>
        <w:tabs>
          <w:tab w:val="left" w:pos="720"/>
        </w:tabs>
        <w:rPr>
          <w:rFonts w:ascii="Times New Roman" w:hAnsi="Times New Roman" w:cs="Times New Roman"/>
          <w:sz w:val="24"/>
          <w:szCs w:val="24"/>
        </w:rPr>
      </w:pPr>
    </w:p>
    <w:p w:rsidR="009F4ED4" w:rsidRPr="00656B62" w:rsidRDefault="009F4ED4" w:rsidP="009F4ED4">
      <w:pPr>
        <w:tabs>
          <w:tab w:val="left" w:pos="720"/>
        </w:tabs>
        <w:rPr>
          <w:rFonts w:ascii="Times New Roman" w:hAnsi="Times New Roman" w:cs="Times New Roman"/>
          <w:sz w:val="24"/>
          <w:szCs w:val="24"/>
        </w:rPr>
      </w:pPr>
    </w:p>
    <w:p w:rsidR="009F4ED4" w:rsidRPr="00656B62" w:rsidRDefault="009F4ED4" w:rsidP="009F4ED4">
      <w:pPr>
        <w:autoSpaceDE w:val="0"/>
        <w:autoSpaceDN w:val="0"/>
        <w:adjustRightInd w:val="0"/>
        <w:spacing w:after="0" w:line="240" w:lineRule="auto"/>
        <w:jc w:val="right"/>
        <w:outlineLvl w:val="1"/>
        <w:rPr>
          <w:rFonts w:ascii="Times New Roman" w:hAnsi="Times New Roman" w:cs="Times New Roman"/>
        </w:rPr>
      </w:pPr>
    </w:p>
    <w:p w:rsidR="009F4ED4" w:rsidRPr="00656B62" w:rsidRDefault="009F4ED4" w:rsidP="009F4ED4">
      <w:pPr>
        <w:autoSpaceDE w:val="0"/>
        <w:autoSpaceDN w:val="0"/>
        <w:adjustRightInd w:val="0"/>
        <w:spacing w:after="0" w:line="240" w:lineRule="auto"/>
        <w:outlineLvl w:val="1"/>
        <w:rPr>
          <w:rFonts w:ascii="Times New Roman" w:hAnsi="Times New Roman" w:cs="Times New Roman"/>
        </w:rPr>
      </w:pPr>
    </w:p>
    <w:p w:rsidR="001E3D2E" w:rsidRPr="00656B62"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656B62"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656B62"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656B62"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656B62"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656B62"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61085F" w:rsidRPr="00656B62" w:rsidRDefault="0061085F"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016557" w:rsidRPr="00656B62" w:rsidRDefault="00016557" w:rsidP="00016557">
      <w:pPr>
        <w:spacing w:after="0" w:line="240" w:lineRule="auto"/>
        <w:jc w:val="right"/>
        <w:rPr>
          <w:rFonts w:ascii="Times New Roman" w:eastAsia="Times New Roman" w:hAnsi="Times New Roman" w:cs="Times New Roman"/>
          <w:sz w:val="24"/>
          <w:szCs w:val="24"/>
          <w:lang w:eastAsia="ru-RU"/>
        </w:rPr>
      </w:pPr>
    </w:p>
    <w:p w:rsidR="00016557" w:rsidRPr="00656B62" w:rsidRDefault="00016557" w:rsidP="00016557">
      <w:pPr>
        <w:spacing w:after="0" w:line="240" w:lineRule="auto"/>
        <w:jc w:val="right"/>
        <w:rPr>
          <w:rFonts w:ascii="Times New Roman" w:eastAsia="Times New Roman" w:hAnsi="Times New Roman" w:cs="Times New Roman"/>
          <w:sz w:val="24"/>
          <w:szCs w:val="24"/>
          <w:lang w:eastAsia="ru-RU"/>
        </w:rPr>
      </w:pPr>
    </w:p>
    <w:p w:rsidR="008277A0" w:rsidRPr="00656B62" w:rsidRDefault="008277A0" w:rsidP="008277A0">
      <w:pPr>
        <w:rPr>
          <w:b/>
          <w:sz w:val="28"/>
          <w:szCs w:val="28"/>
        </w:rPr>
      </w:pPr>
    </w:p>
    <w:p w:rsidR="00E96C46" w:rsidRPr="00656B62" w:rsidRDefault="00E96C46" w:rsidP="008277A0">
      <w:pPr>
        <w:rPr>
          <w:b/>
          <w:sz w:val="28"/>
          <w:szCs w:val="28"/>
        </w:rPr>
      </w:pPr>
    </w:p>
    <w:p w:rsidR="0006005F" w:rsidRPr="00656B62" w:rsidRDefault="0006005F" w:rsidP="008277A0">
      <w:pPr>
        <w:rPr>
          <w:b/>
          <w:sz w:val="28"/>
          <w:szCs w:val="28"/>
        </w:rPr>
      </w:pPr>
    </w:p>
    <w:p w:rsidR="00DB0C2B" w:rsidRPr="00656B62" w:rsidRDefault="00DB0C2B" w:rsidP="008277A0">
      <w:pPr>
        <w:rPr>
          <w:b/>
          <w:sz w:val="28"/>
          <w:szCs w:val="28"/>
        </w:rPr>
      </w:pPr>
    </w:p>
    <w:p w:rsidR="00DB0C2B" w:rsidRPr="00656B62" w:rsidRDefault="00DB0C2B" w:rsidP="008277A0">
      <w:pPr>
        <w:rPr>
          <w:b/>
          <w:sz w:val="28"/>
          <w:szCs w:val="28"/>
        </w:rPr>
      </w:pPr>
    </w:p>
    <w:p w:rsidR="00D5522E" w:rsidRPr="00656B62" w:rsidRDefault="00D5522E" w:rsidP="00D5522E">
      <w:pPr>
        <w:autoSpaceDE w:val="0"/>
        <w:autoSpaceDN w:val="0"/>
        <w:adjustRightInd w:val="0"/>
        <w:spacing w:after="0" w:line="240" w:lineRule="auto"/>
        <w:ind w:left="5387"/>
        <w:outlineLvl w:val="0"/>
        <w:rPr>
          <w:rFonts w:ascii="Times New Roman" w:eastAsia="Calibri" w:hAnsi="Times New Roman" w:cs="Times New Roman"/>
          <w:sz w:val="24"/>
          <w:szCs w:val="24"/>
        </w:rPr>
      </w:pPr>
    </w:p>
    <w:p w:rsidR="00D5522E" w:rsidRPr="00656B62" w:rsidRDefault="00D5522E" w:rsidP="00D5522E">
      <w:pPr>
        <w:autoSpaceDE w:val="0"/>
        <w:autoSpaceDN w:val="0"/>
        <w:adjustRightInd w:val="0"/>
        <w:spacing w:after="0" w:line="240" w:lineRule="auto"/>
        <w:ind w:left="5387"/>
        <w:outlineLvl w:val="0"/>
        <w:rPr>
          <w:rFonts w:ascii="Times New Roman" w:eastAsia="Calibri" w:hAnsi="Times New Roman" w:cs="Times New Roman"/>
          <w:sz w:val="24"/>
          <w:szCs w:val="24"/>
        </w:rPr>
      </w:pPr>
      <w:r w:rsidRPr="00656B62">
        <w:rPr>
          <w:rFonts w:ascii="Times New Roman" w:eastAsia="Calibri" w:hAnsi="Times New Roman" w:cs="Times New Roman"/>
          <w:sz w:val="24"/>
          <w:szCs w:val="24"/>
        </w:rPr>
        <w:lastRenderedPageBreak/>
        <w:t>УТВЕРЖДЁН                                                                   постановлением   Администрации                                                                      муниципального образования                                                                                        «город Десногорск»  Смоленской области</w:t>
      </w:r>
    </w:p>
    <w:p w:rsidR="00D5522E" w:rsidRPr="00656B62" w:rsidRDefault="00D5522E" w:rsidP="00D5522E">
      <w:pPr>
        <w:widowControl w:val="0"/>
        <w:autoSpaceDE w:val="0"/>
        <w:autoSpaceDN w:val="0"/>
        <w:spacing w:after="0" w:line="240" w:lineRule="auto"/>
        <w:ind w:left="5387"/>
        <w:rPr>
          <w:rFonts w:ascii="Times New Roman" w:eastAsia="Calibri" w:hAnsi="Times New Roman" w:cs="Times New Roman"/>
          <w:sz w:val="24"/>
          <w:szCs w:val="24"/>
          <w:lang w:eastAsia="ru-RU"/>
        </w:rPr>
      </w:pPr>
      <w:r w:rsidRPr="00656B62">
        <w:rPr>
          <w:rFonts w:ascii="Times New Roman" w:eastAsia="Calibri" w:hAnsi="Times New Roman" w:cs="Times New Roman"/>
          <w:sz w:val="24"/>
          <w:szCs w:val="24"/>
          <w:lang w:eastAsia="ru-RU"/>
        </w:rPr>
        <w:t xml:space="preserve">от </w:t>
      </w:r>
      <w:r w:rsidR="003B226D" w:rsidRPr="00656B62">
        <w:rPr>
          <w:rFonts w:ascii="Times New Roman" w:eastAsia="Calibri" w:hAnsi="Times New Roman" w:cs="Times New Roman"/>
          <w:sz w:val="24"/>
          <w:szCs w:val="24"/>
          <w:lang w:eastAsia="ru-RU"/>
        </w:rPr>
        <w:t>__</w:t>
      </w:r>
      <w:r w:rsidR="003B784D">
        <w:rPr>
          <w:rFonts w:ascii="Times New Roman" w:eastAsia="Calibri" w:hAnsi="Times New Roman" w:cs="Times New Roman"/>
          <w:sz w:val="24"/>
          <w:szCs w:val="24"/>
          <w:lang w:eastAsia="ru-RU"/>
        </w:rPr>
        <w:t>30.12.2025</w:t>
      </w:r>
      <w:r w:rsidR="003B226D" w:rsidRPr="00656B62">
        <w:rPr>
          <w:rFonts w:ascii="Times New Roman" w:eastAsia="Calibri" w:hAnsi="Times New Roman" w:cs="Times New Roman"/>
          <w:sz w:val="24"/>
          <w:szCs w:val="24"/>
          <w:lang w:eastAsia="ru-RU"/>
        </w:rPr>
        <w:t>___</w:t>
      </w:r>
      <w:r w:rsidRPr="00656B62">
        <w:rPr>
          <w:rFonts w:ascii="Times New Roman" w:eastAsia="Calibri" w:hAnsi="Times New Roman" w:cs="Times New Roman"/>
          <w:sz w:val="24"/>
          <w:szCs w:val="24"/>
          <w:lang w:eastAsia="ru-RU"/>
        </w:rPr>
        <w:t xml:space="preserve">№ </w:t>
      </w:r>
      <w:r w:rsidR="003B226D" w:rsidRPr="00656B62">
        <w:rPr>
          <w:rFonts w:ascii="Times New Roman" w:eastAsia="Calibri" w:hAnsi="Times New Roman" w:cs="Times New Roman"/>
          <w:sz w:val="24"/>
          <w:szCs w:val="24"/>
          <w:lang w:eastAsia="ru-RU"/>
        </w:rPr>
        <w:t>___</w:t>
      </w:r>
      <w:r w:rsidR="003B784D">
        <w:rPr>
          <w:rFonts w:ascii="Times New Roman" w:eastAsia="Calibri" w:hAnsi="Times New Roman" w:cs="Times New Roman"/>
          <w:sz w:val="24"/>
          <w:szCs w:val="24"/>
          <w:lang w:eastAsia="ru-RU"/>
        </w:rPr>
        <w:t>1441</w:t>
      </w:r>
      <w:r w:rsidR="003B226D" w:rsidRPr="00656B62">
        <w:rPr>
          <w:rFonts w:ascii="Times New Roman" w:eastAsia="Calibri" w:hAnsi="Times New Roman" w:cs="Times New Roman"/>
          <w:sz w:val="24"/>
          <w:szCs w:val="24"/>
          <w:lang w:eastAsia="ru-RU"/>
        </w:rPr>
        <w:t>______</w:t>
      </w:r>
    </w:p>
    <w:p w:rsidR="00D5522E" w:rsidRPr="00656B62" w:rsidRDefault="00D5522E" w:rsidP="00D5522E">
      <w:pPr>
        <w:autoSpaceDE w:val="0"/>
        <w:autoSpaceDN w:val="0"/>
        <w:adjustRightInd w:val="0"/>
        <w:spacing w:after="0" w:line="240" w:lineRule="auto"/>
        <w:jc w:val="right"/>
        <w:rPr>
          <w:rFonts w:ascii="Times New Roman" w:eastAsia="Calibri" w:hAnsi="Times New Roman" w:cs="Times New Roman"/>
          <w:sz w:val="24"/>
          <w:szCs w:val="24"/>
        </w:rPr>
      </w:pPr>
    </w:p>
    <w:p w:rsidR="00D5522E" w:rsidRPr="00656B62" w:rsidRDefault="00D5522E" w:rsidP="00D5522E">
      <w:pPr>
        <w:autoSpaceDE w:val="0"/>
        <w:autoSpaceDN w:val="0"/>
        <w:adjustRightInd w:val="0"/>
        <w:spacing w:after="0" w:line="240" w:lineRule="auto"/>
        <w:ind w:firstLine="540"/>
        <w:jc w:val="both"/>
        <w:rPr>
          <w:rFonts w:ascii="Times New Roman" w:eastAsia="Calibri" w:hAnsi="Times New Roman" w:cs="Times New Roman"/>
          <w:sz w:val="24"/>
          <w:szCs w:val="24"/>
        </w:rPr>
      </w:pPr>
    </w:p>
    <w:p w:rsidR="00D5522E" w:rsidRPr="00656B62" w:rsidRDefault="00D5522E" w:rsidP="00D5522E">
      <w:pPr>
        <w:pStyle w:val="ConsPlusTitle"/>
        <w:jc w:val="center"/>
        <w:rPr>
          <w:rFonts w:ascii="Times New Roman" w:hAnsi="Times New Roman" w:cs="Times New Roman"/>
          <w:sz w:val="24"/>
          <w:szCs w:val="24"/>
        </w:rPr>
      </w:pPr>
    </w:p>
    <w:p w:rsidR="00D5522E" w:rsidRPr="00656B62" w:rsidRDefault="00D5522E" w:rsidP="00D5522E">
      <w:pPr>
        <w:pStyle w:val="ConsPlusTitle"/>
        <w:jc w:val="center"/>
        <w:rPr>
          <w:rFonts w:ascii="Times New Roman" w:hAnsi="Times New Roman" w:cs="Times New Roman"/>
          <w:sz w:val="24"/>
          <w:szCs w:val="24"/>
        </w:rPr>
      </w:pPr>
      <w:r w:rsidRPr="00656B62">
        <w:rPr>
          <w:rFonts w:ascii="Times New Roman" w:hAnsi="Times New Roman" w:cs="Times New Roman"/>
          <w:sz w:val="24"/>
          <w:szCs w:val="24"/>
        </w:rPr>
        <w:t>Административный регламент</w:t>
      </w:r>
    </w:p>
    <w:p w:rsidR="00D5522E" w:rsidRPr="00656B62" w:rsidRDefault="00D5522E" w:rsidP="00D5522E">
      <w:pPr>
        <w:pStyle w:val="ConsPlusTitle"/>
        <w:jc w:val="center"/>
        <w:rPr>
          <w:rFonts w:ascii="Times New Roman" w:hAnsi="Times New Roman" w:cs="Times New Roman"/>
          <w:sz w:val="24"/>
          <w:szCs w:val="24"/>
        </w:rPr>
      </w:pPr>
      <w:r w:rsidRPr="00656B62">
        <w:rPr>
          <w:rFonts w:ascii="Times New Roman" w:hAnsi="Times New Roman" w:cs="Times New Roman"/>
          <w:sz w:val="24"/>
          <w:szCs w:val="24"/>
        </w:rPr>
        <w:t xml:space="preserve"> предоставления муниципальной услуги</w:t>
      </w:r>
    </w:p>
    <w:p w:rsidR="00D5522E" w:rsidRPr="00656B62" w:rsidRDefault="00D5522E" w:rsidP="00D5522E">
      <w:pPr>
        <w:pStyle w:val="ConsPlusTitle"/>
        <w:jc w:val="center"/>
        <w:rPr>
          <w:rFonts w:ascii="Times New Roman" w:hAnsi="Times New Roman" w:cs="Times New Roman"/>
          <w:sz w:val="24"/>
          <w:szCs w:val="24"/>
        </w:rPr>
      </w:pPr>
      <w:r w:rsidRPr="00656B62">
        <w:rPr>
          <w:rFonts w:ascii="Times New Roman" w:hAnsi="Times New Roman" w:cs="Times New Roman"/>
          <w:sz w:val="24"/>
          <w:szCs w:val="24"/>
        </w:rPr>
        <w:t xml:space="preserve"> «Предоставление земельных участков, государственной или муниципальной собственности, на торгах на территории муниципального образования</w:t>
      </w:r>
    </w:p>
    <w:p w:rsidR="00D5522E" w:rsidRPr="00656B62" w:rsidRDefault="00D5522E" w:rsidP="00D5522E">
      <w:pPr>
        <w:pStyle w:val="ConsPlusTitle"/>
        <w:jc w:val="center"/>
        <w:rPr>
          <w:rFonts w:ascii="Times New Roman" w:hAnsi="Times New Roman" w:cs="Times New Roman"/>
          <w:sz w:val="24"/>
          <w:szCs w:val="24"/>
        </w:rPr>
      </w:pPr>
      <w:r w:rsidRPr="00656B62">
        <w:rPr>
          <w:rFonts w:ascii="Times New Roman" w:hAnsi="Times New Roman" w:cs="Times New Roman"/>
          <w:sz w:val="24"/>
          <w:szCs w:val="24"/>
        </w:rPr>
        <w:t xml:space="preserve"> «город Десногорск» Смоленской области»</w:t>
      </w:r>
    </w:p>
    <w:p w:rsidR="00D5522E" w:rsidRPr="00656B62" w:rsidRDefault="00D5522E" w:rsidP="00D5522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D5522E" w:rsidRPr="00656B62" w:rsidRDefault="00D5522E" w:rsidP="00E756F8">
      <w:pPr>
        <w:pStyle w:val="ac"/>
        <w:numPr>
          <w:ilvl w:val="0"/>
          <w:numId w:val="4"/>
        </w:numPr>
        <w:autoSpaceDE w:val="0"/>
        <w:autoSpaceDN w:val="0"/>
        <w:adjustRightInd w:val="0"/>
        <w:spacing w:after="0" w:line="240" w:lineRule="auto"/>
        <w:jc w:val="center"/>
        <w:rPr>
          <w:rFonts w:ascii="Times New Roman" w:eastAsia="Times New Roman" w:hAnsi="Times New Roman"/>
          <w:b/>
          <w:bCs/>
          <w:sz w:val="24"/>
          <w:szCs w:val="24"/>
          <w:lang w:eastAsia="ru-RU"/>
        </w:rPr>
      </w:pPr>
      <w:r w:rsidRPr="00656B62">
        <w:rPr>
          <w:rFonts w:ascii="Times New Roman" w:eastAsia="Times New Roman" w:hAnsi="Times New Roman"/>
          <w:b/>
          <w:bCs/>
          <w:sz w:val="24"/>
          <w:szCs w:val="24"/>
          <w:lang w:eastAsia="ru-RU"/>
        </w:rPr>
        <w:t>Общие положения</w:t>
      </w:r>
    </w:p>
    <w:p w:rsidR="00D5522E" w:rsidRPr="00656B62" w:rsidRDefault="00D5522E" w:rsidP="00D5522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56B62">
        <w:rPr>
          <w:rFonts w:ascii="Times New Roman" w:eastAsia="Times New Roman" w:hAnsi="Times New Roman" w:cs="Times New Roman"/>
          <w:b/>
          <w:bCs/>
          <w:sz w:val="24"/>
          <w:szCs w:val="24"/>
          <w:lang w:eastAsia="ru-RU"/>
        </w:rPr>
        <w:t>1.1. Предмет регулирования административного регламента</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1.1.1. </w:t>
      </w:r>
      <w:proofErr w:type="gramStart"/>
      <w:r w:rsidRPr="00656B62">
        <w:rPr>
          <w:rFonts w:ascii="Times New Roman" w:hAnsi="Times New Roman" w:cs="Times New Roman"/>
          <w:sz w:val="24"/>
          <w:szCs w:val="24"/>
        </w:rPr>
        <w:t>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«город Десногорск» Смоленской области (далее – Регламент) регулирует сроки и последовательность административных процедур (действий) Управления имущественных и земельных отношений Администрации муниципального образования «город Десногорск» Смоленской области (далее – Уполномоченный орган) осуществляемых по запросу лиц, указанных в подразделе 1.2 настоящего раздела, в пределах, установленных федеральными</w:t>
      </w:r>
      <w:proofErr w:type="gramEnd"/>
      <w:r w:rsidRPr="00656B62">
        <w:rPr>
          <w:rFonts w:ascii="Times New Roman" w:hAnsi="Times New Roman" w:cs="Times New Roman"/>
          <w:sz w:val="24"/>
          <w:szCs w:val="24"/>
        </w:rPr>
        <w:t xml:space="preserve">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«город Десногорск» Смоленской области (далее - муниципальная услуга).</w:t>
      </w:r>
    </w:p>
    <w:p w:rsidR="00D5522E" w:rsidRPr="00656B62" w:rsidRDefault="00D5522E" w:rsidP="00D5522E">
      <w:pPr>
        <w:autoSpaceDE w:val="0"/>
        <w:autoSpaceDN w:val="0"/>
        <w:adjustRightInd w:val="0"/>
        <w:spacing w:after="0" w:line="240" w:lineRule="auto"/>
        <w:ind w:firstLine="540"/>
        <w:jc w:val="both"/>
        <w:outlineLvl w:val="2"/>
        <w:rPr>
          <w:rFonts w:ascii="Times New Roman" w:eastAsia="Calibri" w:hAnsi="Times New Roman" w:cs="Times New Roman"/>
          <w:sz w:val="24"/>
          <w:szCs w:val="24"/>
        </w:rPr>
      </w:pPr>
    </w:p>
    <w:p w:rsidR="00D5522E" w:rsidRPr="00656B62" w:rsidRDefault="00D5522E" w:rsidP="00E756F8">
      <w:pPr>
        <w:pStyle w:val="ac"/>
        <w:numPr>
          <w:ilvl w:val="1"/>
          <w:numId w:val="4"/>
        </w:numPr>
        <w:autoSpaceDE w:val="0"/>
        <w:autoSpaceDN w:val="0"/>
        <w:adjustRightInd w:val="0"/>
        <w:spacing w:after="0" w:line="240" w:lineRule="auto"/>
        <w:jc w:val="center"/>
        <w:outlineLvl w:val="2"/>
        <w:rPr>
          <w:rFonts w:ascii="Times New Roman" w:hAnsi="Times New Roman"/>
          <w:b/>
          <w:sz w:val="24"/>
          <w:szCs w:val="24"/>
        </w:rPr>
      </w:pPr>
      <w:r w:rsidRPr="00656B62">
        <w:rPr>
          <w:rFonts w:ascii="Times New Roman" w:hAnsi="Times New Roman"/>
          <w:b/>
          <w:sz w:val="24"/>
          <w:szCs w:val="24"/>
        </w:rPr>
        <w:t>Круг Заявителей</w:t>
      </w:r>
    </w:p>
    <w:p w:rsidR="00D5522E" w:rsidRPr="00656B62" w:rsidRDefault="00D5522E" w:rsidP="00D5522E">
      <w:pPr>
        <w:pStyle w:val="ac"/>
        <w:autoSpaceDE w:val="0"/>
        <w:autoSpaceDN w:val="0"/>
        <w:adjustRightInd w:val="0"/>
        <w:spacing w:after="0" w:line="240" w:lineRule="auto"/>
        <w:ind w:left="960"/>
        <w:jc w:val="both"/>
        <w:outlineLvl w:val="2"/>
        <w:rPr>
          <w:rFonts w:ascii="Times New Roman" w:hAnsi="Times New Roman"/>
          <w:b/>
          <w:sz w:val="24"/>
          <w:szCs w:val="24"/>
        </w:rPr>
      </w:pP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1.2.1.Заявителями муниципальной услуги являются физические и юридические лица, имеющие намерение приобрести право на земельные участки (далее - Заявитель):</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xml:space="preserve">- участниками аукциона на право заключения договора аренды земельного участка для комплексного освоения территории могут являться только юридические лица; </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участниками аукциона, проводимого в случае, предусмотренном </w:t>
      </w:r>
      <w:hyperlink r:id="rId10" w:history="1">
        <w:r w:rsidRPr="00656B62">
          <w:rPr>
            <w:rStyle w:val="af"/>
            <w:rFonts w:eastAsia="Calibri"/>
            <w:color w:val="auto"/>
            <w:u w:val="none"/>
          </w:rPr>
          <w:t>пунктом 7 статьи 39.18 Земельного кодекса Российской Федерации</w:t>
        </w:r>
      </w:hyperlink>
      <w:r w:rsidRPr="00656B62">
        <w:t>,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D5522E" w:rsidRPr="00656B62" w:rsidRDefault="00D5522E" w:rsidP="00D5522E">
      <w:pPr>
        <w:pStyle w:val="formattext"/>
        <w:shd w:val="clear" w:color="auto" w:fill="FFFFFF"/>
        <w:spacing w:before="0" w:beforeAutospacing="0" w:after="0" w:afterAutospacing="0"/>
        <w:ind w:firstLine="480"/>
        <w:jc w:val="both"/>
        <w:textAlignment w:val="baseline"/>
      </w:pPr>
      <w:proofErr w:type="gramStart"/>
      <w:r w:rsidRPr="00656B62">
        <w:t>- участниками аукциона на право заключения договора аренды земельного участка, включенного в перечень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w:t>
      </w:r>
      <w:proofErr w:type="gramEnd"/>
      <w:r w:rsidRPr="00656B62">
        <w:t xml:space="preserve"> статьи 14 указанного Федерального закона.</w:t>
      </w:r>
    </w:p>
    <w:p w:rsidR="00D5522E" w:rsidRDefault="00D5522E" w:rsidP="00D5522E">
      <w:pPr>
        <w:pStyle w:val="formattext"/>
        <w:shd w:val="clear" w:color="auto" w:fill="FFFFFF"/>
        <w:spacing w:before="0" w:beforeAutospacing="0" w:after="0" w:afterAutospacing="0"/>
        <w:ind w:firstLine="480"/>
        <w:jc w:val="both"/>
        <w:textAlignment w:val="baseline"/>
      </w:pPr>
      <w:r w:rsidRPr="00656B62">
        <w:t>От имени Заявителя могут выступать его законные (уполномоченные) представители.</w:t>
      </w:r>
    </w:p>
    <w:p w:rsidR="00656B62" w:rsidRPr="00656B62" w:rsidRDefault="00656B62" w:rsidP="00D5522E">
      <w:pPr>
        <w:pStyle w:val="formattext"/>
        <w:shd w:val="clear" w:color="auto" w:fill="FFFFFF"/>
        <w:spacing w:before="0" w:beforeAutospacing="0" w:after="0" w:afterAutospacing="0"/>
        <w:ind w:firstLine="480"/>
        <w:jc w:val="both"/>
        <w:textAlignment w:val="baseline"/>
      </w:pPr>
    </w:p>
    <w:p w:rsidR="00D5522E" w:rsidRPr="00656B62" w:rsidRDefault="00D5522E" w:rsidP="00E756F8">
      <w:pPr>
        <w:pStyle w:val="ConsPlusNormal"/>
        <w:widowControl/>
        <w:numPr>
          <w:ilvl w:val="1"/>
          <w:numId w:val="2"/>
        </w:numPr>
        <w:adjustRightInd w:val="0"/>
        <w:contextualSpacing/>
        <w:jc w:val="center"/>
        <w:outlineLvl w:val="1"/>
        <w:rPr>
          <w:rFonts w:ascii="Times New Roman" w:hAnsi="Times New Roman" w:cs="Times New Roman"/>
          <w:sz w:val="24"/>
          <w:szCs w:val="24"/>
        </w:rPr>
      </w:pPr>
      <w:r w:rsidRPr="00656B62">
        <w:rPr>
          <w:rFonts w:ascii="Times New Roman" w:hAnsi="Times New Roman" w:cs="Times New Roman"/>
          <w:b/>
          <w:sz w:val="24"/>
          <w:szCs w:val="24"/>
        </w:rPr>
        <w:t>Требования к порядку информирования о порядке предоставления муниципальной услуги</w:t>
      </w:r>
    </w:p>
    <w:p w:rsidR="00D5522E" w:rsidRPr="00656B62" w:rsidRDefault="003B784D" w:rsidP="00D5522E">
      <w:pPr>
        <w:pStyle w:val="ConsPlusNormal"/>
        <w:ind w:left="1430"/>
        <w:contextualSpacing/>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1.3.1. Получение информации по процедуре предоставления муниципальной услуги, в том числе о ходе предоставления муниципальной услуги, осуществляется следующими способами: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посредством индивидуального устного информирования;</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посредством индивидуального письменного информирования;</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на официальном сайте Администрации муниципального образования «город Десногорск» Смоленской области (далее – Администрация) (</w:t>
      </w:r>
      <w:proofErr w:type="spellStart"/>
      <w:r w:rsidRPr="00656B62">
        <w:rPr>
          <w:rFonts w:ascii="Times New Roman" w:hAnsi="Times New Roman" w:cs="Times New Roman"/>
          <w:sz w:val="24"/>
          <w:szCs w:val="24"/>
          <w:lang w:val="en-US"/>
        </w:rPr>
        <w:t>desnogorsk</w:t>
      </w:r>
      <w:proofErr w:type="spellEnd"/>
      <w:r w:rsidRPr="00656B62">
        <w:rPr>
          <w:rFonts w:ascii="Times New Roman" w:hAnsi="Times New Roman" w:cs="Times New Roman"/>
          <w:sz w:val="24"/>
          <w:szCs w:val="24"/>
        </w:rPr>
        <w:t>.</w:t>
      </w:r>
      <w:r w:rsidRPr="00656B62">
        <w:rPr>
          <w:rFonts w:ascii="Times New Roman" w:hAnsi="Times New Roman" w:cs="Times New Roman"/>
          <w:sz w:val="24"/>
          <w:szCs w:val="24"/>
          <w:lang w:val="en-US"/>
        </w:rPr>
        <w:t>admin</w:t>
      </w:r>
      <w:r w:rsidRPr="00656B62">
        <w:rPr>
          <w:rFonts w:ascii="Times New Roman" w:hAnsi="Times New Roman" w:cs="Times New Roman"/>
          <w:sz w:val="24"/>
          <w:szCs w:val="24"/>
        </w:rPr>
        <w:t>-</w:t>
      </w:r>
      <w:proofErr w:type="spellStart"/>
      <w:r w:rsidRPr="00656B62">
        <w:rPr>
          <w:rFonts w:ascii="Times New Roman" w:hAnsi="Times New Roman" w:cs="Times New Roman"/>
          <w:sz w:val="24"/>
          <w:szCs w:val="24"/>
          <w:lang w:val="en-US"/>
        </w:rPr>
        <w:t>smolensk</w:t>
      </w:r>
      <w:proofErr w:type="spellEnd"/>
      <w:r w:rsidRPr="00656B62">
        <w:rPr>
          <w:rFonts w:ascii="Times New Roman" w:hAnsi="Times New Roman" w:cs="Times New Roman"/>
          <w:sz w:val="24"/>
          <w:szCs w:val="24"/>
        </w:rPr>
        <w:t>.</w:t>
      </w:r>
      <w:proofErr w:type="spellStart"/>
      <w:r w:rsidRPr="00656B62">
        <w:rPr>
          <w:rFonts w:ascii="Times New Roman" w:hAnsi="Times New Roman" w:cs="Times New Roman"/>
          <w:sz w:val="24"/>
          <w:szCs w:val="24"/>
          <w:lang w:val="en-US"/>
        </w:rPr>
        <w:t>ru</w:t>
      </w:r>
      <w:proofErr w:type="spellEnd"/>
      <w:r w:rsidRPr="00656B62">
        <w:rPr>
          <w:rFonts w:ascii="Times New Roman" w:hAnsi="Times New Roman" w:cs="Times New Roman"/>
          <w:sz w:val="24"/>
          <w:szCs w:val="24"/>
        </w:rPr>
        <w:t>);</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на информационных стендах в помещениях Администрации;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на Едином портале государственных и муниципальных услуг (функций) (далее также - Единый портал) (http://www.gosuslugi.ru), а также на Портале государственных и муниципальных услуг (функций) Смоленской области (далее также - Региональный портал) (</w:t>
      </w:r>
      <w:hyperlink r:id="rId11" w:history="1">
        <w:r w:rsidRPr="00656B62">
          <w:rPr>
            <w:rStyle w:val="af"/>
            <w:rFonts w:ascii="Times New Roman" w:hAnsi="Times New Roman" w:cs="Times New Roman"/>
            <w:color w:val="auto"/>
            <w:sz w:val="24"/>
            <w:szCs w:val="24"/>
            <w:u w:val="none"/>
          </w:rPr>
          <w:t>http://pgu.admin-smolensk.ru</w:t>
        </w:r>
      </w:hyperlink>
      <w:r w:rsidRPr="00656B62">
        <w:rPr>
          <w:rFonts w:ascii="Times New Roman" w:hAnsi="Times New Roman" w:cs="Times New Roman"/>
          <w:sz w:val="24"/>
          <w:szCs w:val="24"/>
        </w:rPr>
        <w:t>).</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Для получения информации по вопросам предоставления муниципальной услуги Заявители обращаются в Уполномоченный орган.</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1.3.2. Устное и письменное информирование осуществляется по следующим вопросам:</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перечень документов, необходимых для предоставления муниципальной услуги, комплектность (достаточность) представленных документов;</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местонахождение Администрации, Уполномоченного органа, фамилия, имя, отчество специалистов, ответственных за предоставление муниципальной услуги;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время приема и выдачи информации;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срок рассмотрения заявления на предоставление муниципальной услуги (далее - заявление);</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Индивидуальное устное информирование осуществляется специалистом Уполномоченного органа при обращении заинтересованных лиц за информацией лично и по телефону.</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Специалист Уполномоченного органа должен принять все необходимые меры для оперативного и полного ответа на поставленные вопросы.</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В случае если для подготовки ответа требуется продолжительное время, специалист Уполномоченного органа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информирования.</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Индивидуальное 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При консультировании посредством индивидуального письменного информирования ответ на обращение заинтересованного лица предоставляется в простой, четкой и понятной форме с указанием фамилии, имени, отчества и номера телефона исполнителя.</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Ответ на обращение выдается заинтересованному лицу лично под роспись или направляется по почте или электронной почте по адресу, указанному заинтересованным лицом.</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При информировании заинтересованного лица по телефону или при личном приеме специалисты Уполномоченного органа, осуществляющие информирование, должны соблюдать следующие правила:</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корректно и внимательно относиться к заинтересованному лицу, не унижая его чести и достоинства;</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 ответ на телефонный звонок должен начинаться с информации о наименовании Уполномоченного органа, фамилии, имени, отчества (при наличии) специалиста, принявшего телефонный звонок; </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 во время разговора необходимо избегать параллельных разговоров с окружающими </w:t>
      </w:r>
      <w:r w:rsidRPr="00656B62">
        <w:rPr>
          <w:rFonts w:ascii="Times New Roman" w:hAnsi="Times New Roman" w:cs="Times New Roman"/>
          <w:sz w:val="24"/>
          <w:szCs w:val="24"/>
        </w:rPr>
        <w:lastRenderedPageBreak/>
        <w:t>людьми;</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в конце консультирования кратко подвести итог и перечислить меры, которые надо принять.</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Звонки заинтересованных лиц по справочным телефонам принимаются в соответствующие часы работы Уполномоченного органа.</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1.3.3. Информирование по вопросам предоставления муниципальной услуги осуществляется, в том числе специалистами </w:t>
      </w:r>
      <w:proofErr w:type="spellStart"/>
      <w:r w:rsidRPr="00656B62">
        <w:rPr>
          <w:rFonts w:ascii="Times New Roman" w:hAnsi="Times New Roman" w:cs="Times New Roman"/>
          <w:bCs/>
          <w:sz w:val="24"/>
          <w:szCs w:val="24"/>
          <w:shd w:val="clear" w:color="auto" w:fill="FFFFFF"/>
        </w:rPr>
        <w:t>Десногорского</w:t>
      </w:r>
      <w:proofErr w:type="spellEnd"/>
      <w:r w:rsidRPr="00656B62">
        <w:rPr>
          <w:rFonts w:ascii="Times New Roman" w:hAnsi="Times New Roman" w:cs="Times New Roman"/>
          <w:bCs/>
          <w:sz w:val="24"/>
          <w:szCs w:val="24"/>
          <w:shd w:val="clear" w:color="auto" w:fill="FFFFFF"/>
        </w:rPr>
        <w:t xml:space="preserve"> филиала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w:t>
      </w:r>
      <w:r w:rsidRPr="00656B62">
        <w:rPr>
          <w:rFonts w:ascii="Times New Roman" w:hAnsi="Times New Roman" w:cs="Times New Roman"/>
          <w:sz w:val="24"/>
          <w:szCs w:val="24"/>
        </w:rPr>
        <w:t xml:space="preserve">(далее </w:t>
      </w:r>
      <w:proofErr w:type="gramStart"/>
      <w:r w:rsidRPr="00656B62">
        <w:rPr>
          <w:rFonts w:ascii="Times New Roman" w:hAnsi="Times New Roman" w:cs="Times New Roman"/>
          <w:sz w:val="24"/>
          <w:szCs w:val="24"/>
        </w:rPr>
        <w:t>–</w:t>
      </w:r>
      <w:r w:rsidRPr="00656B62">
        <w:rPr>
          <w:rFonts w:ascii="Times New Roman" w:hAnsi="Times New Roman" w:cs="Times New Roman"/>
          <w:bCs/>
          <w:sz w:val="24"/>
          <w:szCs w:val="24"/>
          <w:shd w:val="clear" w:color="auto" w:fill="FFFFFF"/>
        </w:rPr>
        <w:t>М</w:t>
      </w:r>
      <w:proofErr w:type="gramEnd"/>
      <w:r w:rsidRPr="00656B62">
        <w:rPr>
          <w:rFonts w:ascii="Times New Roman" w:hAnsi="Times New Roman" w:cs="Times New Roman"/>
          <w:bCs/>
          <w:sz w:val="24"/>
          <w:szCs w:val="24"/>
          <w:shd w:val="clear" w:color="auto" w:fill="FFFFFF"/>
        </w:rPr>
        <w:t>ФЦ</w:t>
      </w:r>
      <w:r w:rsidRPr="00656B62">
        <w:rPr>
          <w:rFonts w:ascii="Times New Roman" w:hAnsi="Times New Roman" w:cs="Times New Roman"/>
          <w:sz w:val="24"/>
          <w:szCs w:val="24"/>
        </w:rPr>
        <w:t>):</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при личном обращении;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по телефону.</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1.3.4. Размещение информации в местах предоставления муниципальной услуги. </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На информационных стендах Уполномоченных органов размещается следующая информация:</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место нахождения и графики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многофункционального центра предоставления государственных и муниципальных услуг;</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справочные телефоны организаций, участвующих в предоставлении муниципальной услуги;</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адреса официального сайта, а также электронной почты и (или) формы обратной связи Уполномоченного органа в сети Интернет.</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Информация о месте нахождения, графике работы, справочных телефонах и адресе электронной почты Администрации, Уполномоченного органа, </w:t>
      </w:r>
      <w:r w:rsidRPr="00656B62">
        <w:rPr>
          <w:rFonts w:ascii="Times New Roman" w:hAnsi="Times New Roman" w:cs="Times New Roman"/>
          <w:bCs/>
          <w:sz w:val="24"/>
          <w:szCs w:val="24"/>
          <w:shd w:val="clear" w:color="auto" w:fill="FFFFFF"/>
        </w:rPr>
        <w:t>МФЦ</w:t>
      </w:r>
      <w:r w:rsidRPr="00656B62">
        <w:rPr>
          <w:rFonts w:ascii="Times New Roman" w:hAnsi="Times New Roman" w:cs="Times New Roman"/>
          <w:sz w:val="24"/>
          <w:szCs w:val="24"/>
        </w:rPr>
        <w:t xml:space="preserve"> также размещается в разделе «муниципальные услуги» на сайте Администрации в сети Интернет и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5522E" w:rsidRPr="00656B62" w:rsidRDefault="00D5522E" w:rsidP="00D5522E">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D5522E" w:rsidRPr="00656B62" w:rsidRDefault="00D5522E" w:rsidP="00E756F8">
      <w:pPr>
        <w:pStyle w:val="1"/>
        <w:numPr>
          <w:ilvl w:val="0"/>
          <w:numId w:val="2"/>
        </w:numPr>
        <w:spacing w:before="0" w:line="240" w:lineRule="auto"/>
        <w:jc w:val="center"/>
        <w:rPr>
          <w:rFonts w:ascii="Times New Roman" w:hAnsi="Times New Roman"/>
          <w:color w:val="auto"/>
          <w:sz w:val="24"/>
          <w:szCs w:val="24"/>
        </w:rPr>
      </w:pPr>
      <w:r w:rsidRPr="00656B62">
        <w:rPr>
          <w:rFonts w:ascii="Times New Roman" w:hAnsi="Times New Roman"/>
          <w:color w:val="auto"/>
          <w:sz w:val="24"/>
          <w:szCs w:val="24"/>
        </w:rPr>
        <w:t>Стандарт предоставления муниципальной услуги</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2.1. Наименование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«город Десногорск» Смоленской области».</w:t>
      </w:r>
    </w:p>
    <w:p w:rsidR="00D5522E" w:rsidRPr="00656B62" w:rsidRDefault="00D5522E" w:rsidP="00D5522E">
      <w:pPr>
        <w:autoSpaceDE w:val="0"/>
        <w:autoSpaceDN w:val="0"/>
        <w:adjustRightInd w:val="0"/>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2.2. Наименование Уполномоченного органа, непосредственно предоставляющего муниципальную услугу: «Управление имущественных и земельных отношений Администрации муниципального образования «город Десногорск» Смоленской области».</w:t>
      </w:r>
    </w:p>
    <w:p w:rsidR="00D5522E" w:rsidRPr="00656B62" w:rsidRDefault="00D5522E" w:rsidP="00D5522E">
      <w:pPr>
        <w:pStyle w:val="ConsPlusNormal"/>
        <w:ind w:firstLine="708"/>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522E" w:rsidRPr="00656B62" w:rsidRDefault="00D5522E" w:rsidP="00D5522E">
      <w:pPr>
        <w:pStyle w:val="ConsPlusNormal"/>
        <w:ind w:firstLine="708"/>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В случае</w:t>
      </w:r>
      <w:proofErr w:type="gramStart"/>
      <w:r w:rsidRPr="00656B62">
        <w:rPr>
          <w:rFonts w:ascii="Times New Roman" w:hAnsi="Times New Roman" w:cs="Times New Roman"/>
          <w:sz w:val="24"/>
          <w:szCs w:val="24"/>
        </w:rPr>
        <w:t>,</w:t>
      </w:r>
      <w:proofErr w:type="gramEnd"/>
      <w:r w:rsidRPr="00656B62">
        <w:rPr>
          <w:rFonts w:ascii="Times New Roman" w:hAnsi="Times New Roman" w:cs="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656B62">
        <w:rPr>
          <w:rFonts w:ascii="Times New Roman" w:hAnsi="Times New Roman" w:cs="Times New Roman"/>
          <w:sz w:val="24"/>
          <w:szCs w:val="24"/>
        </w:rPr>
        <w:t>представлены</w:t>
      </w:r>
      <w:proofErr w:type="gramEnd"/>
      <w:r w:rsidRPr="00656B62">
        <w:rPr>
          <w:rFonts w:ascii="Times New Roman" w:hAnsi="Times New Roman" w:cs="Times New Roman"/>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656B62" w:rsidRDefault="00D5522E" w:rsidP="00E756F8">
      <w:pPr>
        <w:pStyle w:val="ConsPlusNormal"/>
        <w:widowControl/>
        <w:numPr>
          <w:ilvl w:val="1"/>
          <w:numId w:val="2"/>
        </w:numPr>
        <w:adjustRightInd w:val="0"/>
        <w:contextualSpacing/>
        <w:jc w:val="center"/>
        <w:outlineLvl w:val="1"/>
        <w:rPr>
          <w:rFonts w:ascii="Times New Roman" w:hAnsi="Times New Roman" w:cs="Times New Roman"/>
          <w:b/>
          <w:sz w:val="24"/>
          <w:szCs w:val="24"/>
        </w:rPr>
      </w:pPr>
      <w:r w:rsidRPr="00656B62">
        <w:rPr>
          <w:rFonts w:ascii="Times New Roman" w:hAnsi="Times New Roman" w:cs="Times New Roman"/>
          <w:b/>
          <w:sz w:val="24"/>
          <w:szCs w:val="24"/>
        </w:rPr>
        <w:lastRenderedPageBreak/>
        <w:t>Нормативные правовые акты, регулирующие предоставление муниципальной услуги</w:t>
      </w:r>
    </w:p>
    <w:p w:rsidR="00D5522E" w:rsidRPr="00656B62" w:rsidRDefault="00D5522E" w:rsidP="00D5522E">
      <w:pPr>
        <w:pStyle w:val="ConsPlusNormal"/>
        <w:ind w:left="1430"/>
        <w:contextualSpacing/>
        <w:jc w:val="both"/>
        <w:outlineLvl w:val="1"/>
        <w:rPr>
          <w:rFonts w:ascii="Times New Roman" w:hAnsi="Times New Roman" w:cs="Times New Roman"/>
          <w:b/>
          <w:sz w:val="24"/>
          <w:szCs w:val="24"/>
        </w:rPr>
      </w:pP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разделе «муниципальные услуги» на официальном сайте Администрации в сети Интернет (</w:t>
      </w:r>
      <w:proofErr w:type="spellStart"/>
      <w:r w:rsidRPr="00656B62">
        <w:rPr>
          <w:rFonts w:ascii="Times New Roman" w:hAnsi="Times New Roman" w:cs="Times New Roman"/>
          <w:sz w:val="24"/>
          <w:szCs w:val="24"/>
          <w:lang w:val="en-US"/>
        </w:rPr>
        <w:t>desnogorsk</w:t>
      </w:r>
      <w:proofErr w:type="spellEnd"/>
      <w:r w:rsidRPr="00656B62">
        <w:rPr>
          <w:rFonts w:ascii="Times New Roman" w:hAnsi="Times New Roman" w:cs="Times New Roman"/>
          <w:sz w:val="24"/>
          <w:szCs w:val="24"/>
        </w:rPr>
        <w:t>.</w:t>
      </w:r>
      <w:r w:rsidRPr="00656B62">
        <w:rPr>
          <w:rFonts w:ascii="Times New Roman" w:hAnsi="Times New Roman" w:cs="Times New Roman"/>
          <w:sz w:val="24"/>
          <w:szCs w:val="24"/>
          <w:lang w:val="en-US"/>
        </w:rPr>
        <w:t>admin</w:t>
      </w:r>
      <w:r w:rsidRPr="00656B62">
        <w:rPr>
          <w:rFonts w:ascii="Times New Roman" w:hAnsi="Times New Roman" w:cs="Times New Roman"/>
          <w:sz w:val="24"/>
          <w:szCs w:val="24"/>
        </w:rPr>
        <w:t>-</w:t>
      </w:r>
      <w:proofErr w:type="spellStart"/>
      <w:r w:rsidRPr="00656B62">
        <w:rPr>
          <w:rFonts w:ascii="Times New Roman" w:hAnsi="Times New Roman" w:cs="Times New Roman"/>
          <w:sz w:val="24"/>
          <w:szCs w:val="24"/>
          <w:lang w:val="en-US"/>
        </w:rPr>
        <w:t>smolensk</w:t>
      </w:r>
      <w:proofErr w:type="spellEnd"/>
      <w:r w:rsidRPr="00656B62">
        <w:rPr>
          <w:rFonts w:ascii="Times New Roman" w:hAnsi="Times New Roman" w:cs="Times New Roman"/>
          <w:sz w:val="24"/>
          <w:szCs w:val="24"/>
        </w:rPr>
        <w:t>.</w:t>
      </w:r>
      <w:proofErr w:type="spellStart"/>
      <w:r w:rsidRPr="00656B62">
        <w:rPr>
          <w:rFonts w:ascii="Times New Roman" w:hAnsi="Times New Roman" w:cs="Times New Roman"/>
          <w:sz w:val="24"/>
          <w:szCs w:val="24"/>
          <w:lang w:val="en-US"/>
        </w:rPr>
        <w:t>ru</w:t>
      </w:r>
      <w:proofErr w:type="spellEnd"/>
      <w:r w:rsidRPr="00656B62">
        <w:rPr>
          <w:rFonts w:ascii="Times New Roman" w:hAnsi="Times New Roman" w:cs="Times New Roman"/>
          <w:sz w:val="24"/>
          <w:szCs w:val="24"/>
        </w:rPr>
        <w:t>) и в Федеральном Реестре.</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656B62" w:rsidRDefault="00D5522E" w:rsidP="00E756F8">
      <w:pPr>
        <w:pStyle w:val="ConsPlusNormal"/>
        <w:widowControl/>
        <w:numPr>
          <w:ilvl w:val="1"/>
          <w:numId w:val="2"/>
        </w:numPr>
        <w:adjustRightInd w:val="0"/>
        <w:contextualSpacing/>
        <w:jc w:val="center"/>
        <w:outlineLvl w:val="1"/>
        <w:rPr>
          <w:rFonts w:ascii="Times New Roman" w:hAnsi="Times New Roman" w:cs="Times New Roman"/>
          <w:b/>
          <w:sz w:val="24"/>
          <w:szCs w:val="24"/>
        </w:rPr>
      </w:pPr>
      <w:r w:rsidRPr="00656B62">
        <w:rPr>
          <w:rFonts w:ascii="Times New Roman" w:hAnsi="Times New Roman" w:cs="Times New Roman"/>
          <w:b/>
          <w:sz w:val="24"/>
          <w:szCs w:val="24"/>
        </w:rPr>
        <w:t>Описание результата предоставления муниципальной услуги</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656B62" w:rsidRDefault="00D5522E" w:rsidP="00D5522E">
      <w:pPr>
        <w:pStyle w:val="5"/>
        <w:shd w:val="clear" w:color="auto" w:fill="auto"/>
        <w:tabs>
          <w:tab w:val="left" w:pos="1220"/>
        </w:tabs>
        <w:spacing w:line="240" w:lineRule="auto"/>
        <w:ind w:right="20" w:firstLine="709"/>
        <w:rPr>
          <w:sz w:val="24"/>
          <w:szCs w:val="24"/>
        </w:rPr>
      </w:pPr>
      <w:r w:rsidRPr="00656B62">
        <w:rPr>
          <w:rFonts w:eastAsia="Times New Roman"/>
          <w:sz w:val="24"/>
          <w:szCs w:val="24"/>
        </w:rPr>
        <w:t>2.4.1.</w:t>
      </w:r>
      <w:r w:rsidRPr="00656B62">
        <w:rPr>
          <w:rFonts w:eastAsia="Times New Roman"/>
          <w:sz w:val="24"/>
          <w:szCs w:val="24"/>
        </w:rPr>
        <w:tab/>
      </w:r>
      <w:r w:rsidRPr="00656B62">
        <w:rPr>
          <w:sz w:val="24"/>
          <w:szCs w:val="24"/>
        </w:rPr>
        <w:t>Результатом предоставления муниципальной услуги являются:</w:t>
      </w:r>
    </w:p>
    <w:p w:rsidR="00D5522E" w:rsidRPr="00656B62" w:rsidRDefault="00D5522E" w:rsidP="00D5522E">
      <w:pPr>
        <w:pStyle w:val="5"/>
        <w:shd w:val="clear" w:color="auto" w:fill="auto"/>
        <w:tabs>
          <w:tab w:val="left" w:pos="1491"/>
        </w:tabs>
        <w:spacing w:line="240" w:lineRule="auto"/>
        <w:ind w:right="20" w:firstLine="709"/>
        <w:rPr>
          <w:sz w:val="24"/>
          <w:szCs w:val="24"/>
        </w:rPr>
      </w:pPr>
      <w:r w:rsidRPr="00656B62">
        <w:rPr>
          <w:sz w:val="24"/>
          <w:szCs w:val="24"/>
        </w:rPr>
        <w:t>- решение о проведен</w:t>
      </w:r>
      <w:proofErr w:type="gramStart"/>
      <w:r w:rsidRPr="00656B62">
        <w:rPr>
          <w:sz w:val="24"/>
          <w:szCs w:val="24"/>
        </w:rPr>
        <w:t>ии ау</w:t>
      </w:r>
      <w:proofErr w:type="gramEnd"/>
      <w:r w:rsidRPr="00656B62">
        <w:rPr>
          <w:sz w:val="24"/>
          <w:szCs w:val="24"/>
        </w:rPr>
        <w:t xml:space="preserve">кциона; </w:t>
      </w:r>
    </w:p>
    <w:p w:rsidR="00D5522E" w:rsidRPr="00656B62" w:rsidRDefault="00D5522E" w:rsidP="00D5522E">
      <w:pPr>
        <w:adjustRightInd w:val="0"/>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подготовка проекта договора аренды в случае предоставления земельного участка в аренду с</w:t>
      </w:r>
      <w:r w:rsidR="00FC4A58" w:rsidRPr="00656B62">
        <w:rPr>
          <w:rFonts w:ascii="Times New Roman" w:hAnsi="Times New Roman" w:cs="Times New Roman"/>
          <w:sz w:val="24"/>
          <w:szCs w:val="24"/>
        </w:rPr>
        <w:t xml:space="preserve"> победителем</w:t>
      </w:r>
      <w:r w:rsidRPr="00656B62">
        <w:rPr>
          <w:rFonts w:ascii="Times New Roman" w:hAnsi="Times New Roman" w:cs="Times New Roman"/>
          <w:sz w:val="24"/>
          <w:szCs w:val="24"/>
        </w:rPr>
        <w:t xml:space="preserve"> аукциона; </w:t>
      </w:r>
    </w:p>
    <w:p w:rsidR="00D5522E" w:rsidRPr="00656B62" w:rsidRDefault="00D5522E" w:rsidP="00D5522E">
      <w:pPr>
        <w:adjustRightInd w:val="0"/>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подготовка проекта договора купли-продажи в случае предоставления земельного участка в собственность за плату с</w:t>
      </w:r>
      <w:r w:rsidR="00FC4A58" w:rsidRPr="00656B62">
        <w:rPr>
          <w:rFonts w:ascii="Times New Roman" w:hAnsi="Times New Roman" w:cs="Times New Roman"/>
          <w:sz w:val="24"/>
          <w:szCs w:val="24"/>
        </w:rPr>
        <w:t xml:space="preserve"> победителем</w:t>
      </w:r>
      <w:r w:rsidRPr="00656B62">
        <w:rPr>
          <w:rFonts w:ascii="Times New Roman" w:hAnsi="Times New Roman" w:cs="Times New Roman"/>
          <w:sz w:val="24"/>
          <w:szCs w:val="24"/>
        </w:rPr>
        <w:t xml:space="preserve"> аукциона;</w:t>
      </w:r>
    </w:p>
    <w:p w:rsidR="00D5522E" w:rsidRPr="00656B62" w:rsidRDefault="00D5522E" w:rsidP="00D5522E">
      <w:pPr>
        <w:adjustRightInd w:val="0"/>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 - решение об отказе в предоставлении муниципальной услуги. </w:t>
      </w:r>
    </w:p>
    <w:p w:rsidR="00D5522E" w:rsidRPr="00656B62" w:rsidRDefault="00D5522E" w:rsidP="00D5522E">
      <w:pPr>
        <w:pStyle w:val="5"/>
        <w:shd w:val="clear" w:color="auto" w:fill="auto"/>
        <w:tabs>
          <w:tab w:val="left" w:pos="1491"/>
        </w:tabs>
        <w:spacing w:line="240" w:lineRule="auto"/>
        <w:ind w:right="20" w:firstLine="709"/>
        <w:rPr>
          <w:sz w:val="24"/>
          <w:szCs w:val="24"/>
        </w:rPr>
      </w:pPr>
      <w:r w:rsidRPr="00656B62">
        <w:rPr>
          <w:sz w:val="24"/>
          <w:szCs w:val="24"/>
        </w:rPr>
        <w:t xml:space="preserve">2.4.2. Процедура предоставления муниципальной услуги завершается </w:t>
      </w:r>
      <w:r w:rsidR="00FC4A58" w:rsidRPr="00656B62">
        <w:rPr>
          <w:sz w:val="24"/>
          <w:szCs w:val="24"/>
        </w:rPr>
        <w:t xml:space="preserve">подписанием </w:t>
      </w:r>
      <w:r w:rsidRPr="00656B62">
        <w:rPr>
          <w:sz w:val="24"/>
          <w:szCs w:val="24"/>
        </w:rPr>
        <w:t xml:space="preserve"> заявителем</w:t>
      </w:r>
      <w:r w:rsidR="00FC4A58" w:rsidRPr="00656B62">
        <w:rPr>
          <w:sz w:val="24"/>
          <w:szCs w:val="24"/>
        </w:rPr>
        <w:t>, как с победителем (единственным участником аукциона)</w:t>
      </w:r>
      <w:r w:rsidRPr="00656B62">
        <w:rPr>
          <w:sz w:val="24"/>
          <w:szCs w:val="24"/>
        </w:rPr>
        <w:t xml:space="preserve"> одного из следующих документов:</w:t>
      </w:r>
    </w:p>
    <w:p w:rsidR="00D5522E" w:rsidRPr="00656B62" w:rsidRDefault="00D5522E" w:rsidP="00D5522E">
      <w:pPr>
        <w:pStyle w:val="ad"/>
        <w:spacing w:after="0" w:line="240" w:lineRule="auto"/>
        <w:ind w:left="0"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договора аренды земельного участка при предоставлении земельного участка в аренду;</w:t>
      </w:r>
    </w:p>
    <w:p w:rsidR="00D5522E" w:rsidRPr="00656B62" w:rsidRDefault="00D5522E" w:rsidP="00D5522E">
      <w:pPr>
        <w:pStyle w:val="ad"/>
        <w:spacing w:after="0" w:line="240" w:lineRule="auto"/>
        <w:ind w:left="0"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договора купли-продажи земельного участка при предоставлении земельного участка в собственность за плату</w:t>
      </w:r>
      <w:r w:rsidR="0036585A" w:rsidRPr="00656B62">
        <w:rPr>
          <w:rFonts w:ascii="Times New Roman" w:hAnsi="Times New Roman" w:cs="Times New Roman"/>
          <w:sz w:val="24"/>
          <w:szCs w:val="24"/>
        </w:rPr>
        <w:t>.</w:t>
      </w:r>
    </w:p>
    <w:p w:rsidR="00D5522E" w:rsidRPr="00656B62" w:rsidRDefault="0036585A" w:rsidP="00D5522E">
      <w:pPr>
        <w:pStyle w:val="ad"/>
        <w:tabs>
          <w:tab w:val="left" w:pos="6000"/>
        </w:tabs>
        <w:spacing w:after="0" w:line="240" w:lineRule="auto"/>
        <w:ind w:left="0"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В случае определения победителем иного лица, предоставление услуги завершается получением</w:t>
      </w:r>
      <w:r w:rsidR="00D5522E" w:rsidRPr="00656B62">
        <w:rPr>
          <w:rFonts w:ascii="Times New Roman" w:hAnsi="Times New Roman" w:cs="Times New Roman"/>
          <w:sz w:val="24"/>
          <w:szCs w:val="24"/>
        </w:rPr>
        <w:t xml:space="preserve"> </w:t>
      </w:r>
      <w:r w:rsidRPr="00656B62">
        <w:rPr>
          <w:rFonts w:ascii="Times New Roman" w:hAnsi="Times New Roman" w:cs="Times New Roman"/>
          <w:sz w:val="24"/>
          <w:szCs w:val="24"/>
        </w:rPr>
        <w:t xml:space="preserve">Заявителем </w:t>
      </w:r>
      <w:r w:rsidR="00D5522E" w:rsidRPr="00656B62">
        <w:rPr>
          <w:rFonts w:ascii="Times New Roman" w:hAnsi="Times New Roman" w:cs="Times New Roman"/>
          <w:sz w:val="24"/>
          <w:szCs w:val="24"/>
        </w:rPr>
        <w:t xml:space="preserve">письменного уведомления об отказе в предоставлении муниципальной услуги, с указанием причины такого отказа. </w:t>
      </w:r>
    </w:p>
    <w:p w:rsidR="00D5522E" w:rsidRPr="00656B62" w:rsidRDefault="00D5522E" w:rsidP="00D5522E">
      <w:pPr>
        <w:adjustRightInd w:val="0"/>
        <w:spacing w:after="0" w:line="240" w:lineRule="auto"/>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2.4.3.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rsidR="00D5522E" w:rsidRPr="00656B62" w:rsidRDefault="00D5522E" w:rsidP="00D5522E">
      <w:pPr>
        <w:adjustRightInd w:val="0"/>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2.4.4.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2.4.5. 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656B62" w:rsidRDefault="00D5522E" w:rsidP="00E756F8">
      <w:pPr>
        <w:pStyle w:val="ConsPlusNormal"/>
        <w:widowControl/>
        <w:numPr>
          <w:ilvl w:val="1"/>
          <w:numId w:val="2"/>
        </w:numPr>
        <w:adjustRightInd w:val="0"/>
        <w:contextualSpacing/>
        <w:jc w:val="center"/>
        <w:outlineLvl w:val="1"/>
        <w:rPr>
          <w:rFonts w:ascii="Times New Roman" w:hAnsi="Times New Roman" w:cs="Times New Roman"/>
          <w:b/>
          <w:sz w:val="24"/>
          <w:szCs w:val="24"/>
        </w:rPr>
      </w:pPr>
      <w:r w:rsidRPr="00656B62">
        <w:rPr>
          <w:rFonts w:ascii="Times New Roman" w:hAnsi="Times New Roman" w:cs="Times New Roman"/>
          <w:b/>
          <w:sz w:val="24"/>
          <w:szCs w:val="24"/>
        </w:rPr>
        <w:t>Срок предоставления муниципальной услуги</w:t>
      </w:r>
    </w:p>
    <w:p w:rsidR="00D5522E" w:rsidRPr="00656B62" w:rsidRDefault="00D5522E" w:rsidP="00D5522E">
      <w:pPr>
        <w:pStyle w:val="ConsPlusNormal"/>
        <w:ind w:left="1430"/>
        <w:contextualSpacing/>
        <w:jc w:val="both"/>
        <w:outlineLvl w:val="1"/>
        <w:rPr>
          <w:rFonts w:ascii="Times New Roman" w:hAnsi="Times New Roman" w:cs="Times New Roman"/>
          <w:b/>
          <w:sz w:val="24"/>
          <w:szCs w:val="24"/>
        </w:rPr>
      </w:pPr>
    </w:p>
    <w:p w:rsidR="00BA27B2" w:rsidRPr="00656B62" w:rsidRDefault="00D5522E" w:rsidP="00BA27B2">
      <w:pPr>
        <w:pStyle w:val="a7"/>
        <w:tabs>
          <w:tab w:val="left" w:pos="1134"/>
        </w:tabs>
        <w:ind w:firstLine="709"/>
        <w:rPr>
          <w:rFonts w:ascii="Times New Roman" w:hAnsi="Times New Roman" w:cs="Times New Roman"/>
          <w:sz w:val="24"/>
          <w:szCs w:val="24"/>
        </w:rPr>
      </w:pPr>
      <w:r w:rsidRPr="00656B62">
        <w:rPr>
          <w:rFonts w:ascii="Times New Roman" w:hAnsi="Times New Roman" w:cs="Times New Roman"/>
          <w:sz w:val="24"/>
          <w:szCs w:val="24"/>
        </w:rPr>
        <w:t>2.5.1.</w:t>
      </w:r>
      <w:r w:rsidRPr="00656B62">
        <w:rPr>
          <w:rFonts w:ascii="Times New Roman" w:hAnsi="Times New Roman" w:cs="Times New Roman"/>
          <w:sz w:val="24"/>
          <w:szCs w:val="24"/>
        </w:rPr>
        <w:tab/>
      </w:r>
      <w:r w:rsidR="00BA27B2" w:rsidRPr="00656B62">
        <w:rPr>
          <w:rFonts w:ascii="Times New Roman" w:hAnsi="Times New Roman" w:cs="Times New Roman"/>
          <w:sz w:val="24"/>
          <w:szCs w:val="24"/>
        </w:rPr>
        <w:t xml:space="preserve">Срок предоставления муниципальной услуги -  100 календарных дней с </w:t>
      </w:r>
      <w:r w:rsidR="0021194D" w:rsidRPr="00656B62">
        <w:rPr>
          <w:rFonts w:ascii="Times New Roman" w:hAnsi="Times New Roman" w:cs="Times New Roman"/>
          <w:sz w:val="24"/>
          <w:szCs w:val="24"/>
        </w:rPr>
        <w:t>даты</w:t>
      </w:r>
      <w:r w:rsidR="00BA27B2" w:rsidRPr="00656B62">
        <w:rPr>
          <w:rFonts w:ascii="Times New Roman" w:hAnsi="Times New Roman" w:cs="Times New Roman"/>
          <w:sz w:val="24"/>
          <w:szCs w:val="24"/>
        </w:rPr>
        <w:t xml:space="preserve"> регистрации заявления о проведен</w:t>
      </w:r>
      <w:proofErr w:type="gramStart"/>
      <w:r w:rsidR="00BA27B2" w:rsidRPr="00656B62">
        <w:rPr>
          <w:rFonts w:ascii="Times New Roman" w:hAnsi="Times New Roman" w:cs="Times New Roman"/>
          <w:sz w:val="24"/>
          <w:szCs w:val="24"/>
        </w:rPr>
        <w:t>ии ау</w:t>
      </w:r>
      <w:proofErr w:type="gramEnd"/>
      <w:r w:rsidR="00BA27B2" w:rsidRPr="00656B62">
        <w:rPr>
          <w:rFonts w:ascii="Times New Roman" w:hAnsi="Times New Roman" w:cs="Times New Roman"/>
          <w:sz w:val="24"/>
          <w:szCs w:val="24"/>
        </w:rPr>
        <w:t xml:space="preserve">кциона, с приложением документов в соответствии с земельным законодательством.    </w:t>
      </w:r>
    </w:p>
    <w:p w:rsidR="00BA27B2" w:rsidRPr="00656B62" w:rsidRDefault="00BA27B2" w:rsidP="00BA27B2">
      <w:pPr>
        <w:adjustRightInd w:val="0"/>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D5522E" w:rsidRPr="00656B62" w:rsidRDefault="00BA27B2" w:rsidP="00BA27B2">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 xml:space="preserve">2.4.3. </w:t>
      </w:r>
      <w:proofErr w:type="gramStart"/>
      <w:r w:rsidRPr="00656B62">
        <w:rPr>
          <w:rFonts w:ascii="Times New Roman" w:hAnsi="Times New Roman" w:cs="Times New Roman"/>
          <w:sz w:val="24"/>
          <w:szCs w:val="24"/>
        </w:rPr>
        <w:t>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а также с использованием службы коротких сообщений операторов мобильной связи (при наличии).</w:t>
      </w:r>
      <w:proofErr w:type="gramEnd"/>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656B62" w:rsidRDefault="00D5522E" w:rsidP="00D5522E">
      <w:pPr>
        <w:pStyle w:val="formattext"/>
        <w:shd w:val="clear" w:color="auto" w:fill="FFFFFF"/>
        <w:spacing w:before="0" w:beforeAutospacing="0" w:after="0" w:afterAutospacing="0"/>
        <w:ind w:firstLine="480"/>
        <w:jc w:val="center"/>
        <w:textAlignment w:val="baseline"/>
      </w:pPr>
      <w:r w:rsidRPr="00656B62">
        <w:rPr>
          <w:b/>
        </w:rPr>
        <w:lastRenderedPageBreak/>
        <w:t>2.6.  Исчерпывающий перечень документов, необходимых для предоставления муниципальной услуги</w:t>
      </w:r>
      <w:r w:rsidRPr="00656B62">
        <w:br/>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2.6.1. Заявление о проведен</w:t>
      </w:r>
      <w:proofErr w:type="gramStart"/>
      <w:r w:rsidRPr="00656B62">
        <w:t>ии ау</w:t>
      </w:r>
      <w:proofErr w:type="gramEnd"/>
      <w:r w:rsidRPr="00656B62">
        <w:t>кциона (далее - заявление) (приложение № 1 к Регламенту).</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Заявление может быть направлено в Уполномоченный орган в письменной форме на бумажном носителе по почте, с использованием сети Интернет, а также может быть принято при личном приеме Заявителя, подано Заявителем через многофункциональный центр или через единый портал государственных и муниципальных услуг (функций) (далее - Единый портал).</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В заявлении указывается способ предоставления результатов рассмотрения заявления:</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в виде бумажного документа, который Заявитель получает непосредственно при личном обращении;</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в виде бумажного документа, который направляется Заявителю посредством почтового отправления;</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в виде электронного документа, который направляется Заявителю посредством электронной почты;</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в виде электронного документа, который направляется Заявителю через Единый портал.</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Заявление в форме электронного документа представляется:         </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 путем заполнения формы заявления на Едином портале.</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2.6.2. К заявлению прилагаются следующие документы:</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2) копия свидетельства о государственной регистрации юридического лица или выписка из единого государственного реестра юридических лиц (для юридических лиц);</w:t>
      </w:r>
    </w:p>
    <w:p w:rsidR="00D5522E" w:rsidRPr="00656B62" w:rsidRDefault="00D5522E" w:rsidP="00D5522E">
      <w:pPr>
        <w:pStyle w:val="formattext"/>
        <w:shd w:val="clear" w:color="auto" w:fill="FFFFFF"/>
        <w:spacing w:before="0" w:beforeAutospacing="0" w:after="0" w:afterAutospacing="0"/>
        <w:ind w:firstLine="480"/>
        <w:jc w:val="both"/>
        <w:textAlignment w:val="baseline"/>
      </w:pPr>
      <w:r w:rsidRPr="00656B62">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D5522E" w:rsidRPr="00656B62" w:rsidRDefault="00D5522E" w:rsidP="00D5522E">
      <w:pPr>
        <w:pStyle w:val="formattext"/>
        <w:shd w:val="clear" w:color="auto" w:fill="FFFFFF"/>
        <w:spacing w:before="0" w:beforeAutospacing="0" w:after="0" w:afterAutospacing="0"/>
        <w:ind w:firstLine="480"/>
        <w:jc w:val="both"/>
        <w:textAlignment w:val="baseline"/>
      </w:pPr>
    </w:p>
    <w:p w:rsidR="00D5522E" w:rsidRPr="00656B62" w:rsidRDefault="00D5522E" w:rsidP="00D5522E">
      <w:pPr>
        <w:pStyle w:val="ConsPlusNormal"/>
        <w:ind w:left="710"/>
        <w:contextualSpacing/>
        <w:jc w:val="center"/>
        <w:rPr>
          <w:rFonts w:ascii="Times New Roman" w:hAnsi="Times New Roman" w:cs="Times New Roman"/>
          <w:b/>
          <w:sz w:val="24"/>
          <w:szCs w:val="24"/>
        </w:rPr>
      </w:pPr>
      <w:r w:rsidRPr="00656B62">
        <w:rPr>
          <w:rFonts w:ascii="Times New Roman" w:hAnsi="Times New Roman" w:cs="Times New Roman"/>
          <w:b/>
          <w:sz w:val="24"/>
          <w:szCs w:val="24"/>
        </w:rPr>
        <w:t xml:space="preserve">2.7.  </w:t>
      </w:r>
      <w:proofErr w:type="gramStart"/>
      <w:r w:rsidRPr="00656B62">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правила их представления</w:t>
      </w:r>
      <w:proofErr w:type="gramEnd"/>
    </w:p>
    <w:p w:rsidR="00D5522E" w:rsidRPr="00656B62" w:rsidRDefault="00D5522E" w:rsidP="00D5522E">
      <w:pPr>
        <w:pStyle w:val="ConsPlusNormal"/>
        <w:ind w:left="1430"/>
        <w:contextualSpacing/>
        <w:jc w:val="both"/>
        <w:rPr>
          <w:rFonts w:ascii="Times New Roman" w:hAnsi="Times New Roman" w:cs="Times New Roman"/>
          <w:b/>
          <w:sz w:val="24"/>
          <w:szCs w:val="24"/>
        </w:rPr>
      </w:pPr>
    </w:p>
    <w:p w:rsidR="00D5522E" w:rsidRPr="00656B62" w:rsidRDefault="00D5522E" w:rsidP="00D5522E">
      <w:pPr>
        <w:spacing w:after="0" w:line="240" w:lineRule="auto"/>
        <w:ind w:firstLine="708"/>
        <w:jc w:val="both"/>
        <w:outlineLvl w:val="1"/>
        <w:rPr>
          <w:rFonts w:ascii="Times New Roman" w:hAnsi="Times New Roman" w:cs="Times New Roman"/>
          <w:b/>
          <w:sz w:val="24"/>
          <w:szCs w:val="24"/>
        </w:rPr>
      </w:pPr>
      <w:r w:rsidRPr="00656B62">
        <w:rPr>
          <w:rFonts w:ascii="Times New Roman" w:hAnsi="Times New Roman" w:cs="Times New Roman"/>
          <w:sz w:val="24"/>
          <w:szCs w:val="24"/>
          <w:lang w:eastAsia="ru-RU"/>
        </w:rPr>
        <w:t>2.7.1.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5522E" w:rsidRPr="00656B62" w:rsidRDefault="00D5522E" w:rsidP="00D5522E">
      <w:pPr>
        <w:spacing w:after="0" w:line="240" w:lineRule="auto"/>
        <w:ind w:firstLine="708"/>
        <w:jc w:val="both"/>
        <w:outlineLvl w:val="1"/>
        <w:rPr>
          <w:rFonts w:ascii="Times New Roman" w:hAnsi="Times New Roman" w:cs="Times New Roman"/>
          <w:sz w:val="24"/>
          <w:szCs w:val="24"/>
          <w:lang w:eastAsia="ru-RU"/>
        </w:rPr>
      </w:pPr>
      <w:r w:rsidRPr="00656B62">
        <w:rPr>
          <w:rFonts w:ascii="Times New Roman" w:hAnsi="Times New Roman" w:cs="Times New Roman"/>
          <w:sz w:val="24"/>
          <w:szCs w:val="24"/>
          <w:lang w:eastAsia="ru-RU"/>
        </w:rPr>
        <w:t>1) сведения из Единого государственного реестра юридических лиц;</w:t>
      </w:r>
    </w:p>
    <w:p w:rsidR="00D5522E" w:rsidRPr="00656B62" w:rsidRDefault="00D5522E" w:rsidP="00D5522E">
      <w:pPr>
        <w:spacing w:after="0" w:line="240" w:lineRule="auto"/>
        <w:ind w:firstLine="708"/>
        <w:jc w:val="both"/>
        <w:outlineLvl w:val="1"/>
        <w:rPr>
          <w:rFonts w:ascii="Times New Roman" w:hAnsi="Times New Roman" w:cs="Times New Roman"/>
          <w:sz w:val="24"/>
          <w:szCs w:val="24"/>
          <w:lang w:eastAsia="ru-RU"/>
        </w:rPr>
      </w:pPr>
      <w:r w:rsidRPr="00656B62">
        <w:rPr>
          <w:rFonts w:ascii="Times New Roman" w:hAnsi="Times New Roman" w:cs="Times New Roman"/>
          <w:sz w:val="24"/>
          <w:szCs w:val="24"/>
          <w:lang w:eastAsia="ru-RU"/>
        </w:rPr>
        <w:t>2) сведения из Единого государственного реестра индивидуальных предпринимателей;</w:t>
      </w:r>
    </w:p>
    <w:p w:rsidR="00D5522E" w:rsidRPr="00656B62" w:rsidRDefault="00D5522E" w:rsidP="00D5522E">
      <w:pPr>
        <w:spacing w:after="0" w:line="240" w:lineRule="auto"/>
        <w:ind w:firstLine="708"/>
        <w:jc w:val="both"/>
        <w:outlineLvl w:val="1"/>
        <w:rPr>
          <w:rFonts w:ascii="Times New Roman" w:hAnsi="Times New Roman" w:cs="Times New Roman"/>
          <w:sz w:val="24"/>
          <w:szCs w:val="24"/>
          <w:lang w:eastAsia="ru-RU"/>
        </w:rPr>
      </w:pPr>
      <w:r w:rsidRPr="00656B62">
        <w:rPr>
          <w:rFonts w:ascii="Times New Roman" w:hAnsi="Times New Roman" w:cs="Times New Roman"/>
          <w:sz w:val="24"/>
          <w:szCs w:val="24"/>
          <w:lang w:eastAsia="ru-RU"/>
        </w:rPr>
        <w:t>3) выписка из Единого государственного реестра недвижимости об объекте недвижимости;</w:t>
      </w:r>
    </w:p>
    <w:p w:rsidR="00D5522E" w:rsidRPr="00656B62" w:rsidRDefault="00D5522E" w:rsidP="00D5522E">
      <w:pPr>
        <w:pStyle w:val="ConsPlusNormal"/>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2.7.2. Документы, указанные в п. 2.7.1 настоящего Регламента Заявитель может получить следующим способом, том числе в электронной форме:</w:t>
      </w:r>
    </w:p>
    <w:p w:rsidR="00D5522E" w:rsidRPr="00656B62" w:rsidRDefault="00D5522E" w:rsidP="00D5522E">
      <w:pPr>
        <w:pStyle w:val="ConsPlusNormal"/>
        <w:ind w:firstLine="540"/>
        <w:jc w:val="both"/>
        <w:rPr>
          <w:rFonts w:ascii="Times New Roman" w:hAnsi="Times New Roman" w:cs="Times New Roman"/>
          <w:sz w:val="24"/>
          <w:szCs w:val="24"/>
        </w:rPr>
      </w:pPr>
      <w:r w:rsidRPr="00656B62">
        <w:rPr>
          <w:rFonts w:ascii="Times New Roman" w:hAnsi="Times New Roman" w:cs="Times New Roman"/>
          <w:sz w:val="24"/>
          <w:szCs w:val="24"/>
        </w:rPr>
        <w:t xml:space="preserve">- в Управлении Федеральной службы государственной регистрации, кадастра и картографии по Смоленской области (далее - Управление </w:t>
      </w:r>
      <w:proofErr w:type="spellStart"/>
      <w:r w:rsidRPr="00656B62">
        <w:rPr>
          <w:rFonts w:ascii="Times New Roman" w:hAnsi="Times New Roman" w:cs="Times New Roman"/>
          <w:sz w:val="24"/>
          <w:szCs w:val="24"/>
        </w:rPr>
        <w:t>Росреестра</w:t>
      </w:r>
      <w:proofErr w:type="spellEnd"/>
      <w:r w:rsidRPr="00656B62">
        <w:rPr>
          <w:rFonts w:ascii="Times New Roman" w:hAnsi="Times New Roman" w:cs="Times New Roman"/>
          <w:sz w:val="24"/>
          <w:szCs w:val="24"/>
        </w:rPr>
        <w:t>) - в части получения выписки из Единого государственного реестра недвижимости об объекте недвижимости;</w:t>
      </w:r>
    </w:p>
    <w:p w:rsidR="00D5522E" w:rsidRDefault="00D5522E" w:rsidP="00D5522E">
      <w:pPr>
        <w:pStyle w:val="ConsPlusNormal"/>
        <w:ind w:firstLine="540"/>
        <w:jc w:val="both"/>
        <w:rPr>
          <w:rFonts w:ascii="Times New Roman" w:hAnsi="Times New Roman" w:cs="Times New Roman"/>
          <w:sz w:val="24"/>
          <w:szCs w:val="24"/>
        </w:rPr>
      </w:pPr>
      <w:r w:rsidRPr="00656B62">
        <w:rPr>
          <w:rFonts w:ascii="Times New Roman" w:hAnsi="Times New Roman" w:cs="Times New Roman"/>
          <w:sz w:val="24"/>
          <w:szCs w:val="24"/>
        </w:rPr>
        <w:t xml:space="preserve">- в </w:t>
      </w:r>
      <w:r w:rsidR="00656B62" w:rsidRPr="00656B62">
        <w:rPr>
          <w:rFonts w:ascii="Times New Roman" w:hAnsi="Times New Roman" w:cs="Times New Roman"/>
          <w:sz w:val="24"/>
          <w:szCs w:val="24"/>
        </w:rPr>
        <w:t>У</w:t>
      </w:r>
      <w:r w:rsidRPr="00656B62">
        <w:rPr>
          <w:rFonts w:ascii="Times New Roman" w:hAnsi="Times New Roman" w:cs="Times New Roman"/>
          <w:sz w:val="24"/>
          <w:szCs w:val="24"/>
        </w:rPr>
        <w:t>ФНС России по Смоленской области - в части получения выписки о юридическом лице или индивидуальном предпринимателе.</w:t>
      </w:r>
    </w:p>
    <w:p w:rsidR="00656B62" w:rsidRPr="00656B62" w:rsidRDefault="00656B62" w:rsidP="00D5522E">
      <w:pPr>
        <w:pStyle w:val="ConsPlusNormal"/>
        <w:ind w:firstLine="540"/>
        <w:jc w:val="both"/>
        <w:rPr>
          <w:rFonts w:ascii="Times New Roman" w:hAnsi="Times New Roman" w:cs="Times New Roman"/>
          <w:sz w:val="24"/>
          <w:szCs w:val="24"/>
        </w:rPr>
      </w:pP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lastRenderedPageBreak/>
        <w:t xml:space="preserve">Непредставление Заявителем указанных документов не является основанием для отказа Заявителю в предоставлении услуги. </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656B62" w:rsidRDefault="00D5522E" w:rsidP="00D5522E">
      <w:pPr>
        <w:pStyle w:val="ConsPlusNormal"/>
        <w:tabs>
          <w:tab w:val="left" w:pos="2127"/>
        </w:tabs>
        <w:spacing w:before="220"/>
        <w:ind w:left="1430"/>
        <w:contextualSpacing/>
        <w:jc w:val="center"/>
        <w:rPr>
          <w:rFonts w:ascii="Times New Roman" w:hAnsi="Times New Roman" w:cs="Times New Roman"/>
          <w:b/>
          <w:sz w:val="24"/>
          <w:szCs w:val="24"/>
        </w:rPr>
      </w:pPr>
      <w:r w:rsidRPr="00656B62">
        <w:rPr>
          <w:rFonts w:ascii="Times New Roman" w:hAnsi="Times New Roman" w:cs="Times New Roman"/>
          <w:b/>
          <w:sz w:val="24"/>
          <w:szCs w:val="24"/>
        </w:rPr>
        <w:t xml:space="preserve">2.8.    Запреты, установленные в процессе предоставления </w:t>
      </w:r>
    </w:p>
    <w:p w:rsidR="00D5522E" w:rsidRPr="00656B62" w:rsidRDefault="00D5522E" w:rsidP="00D5522E">
      <w:pPr>
        <w:pStyle w:val="ConsPlusNormal"/>
        <w:tabs>
          <w:tab w:val="left" w:pos="2127"/>
        </w:tabs>
        <w:spacing w:before="220"/>
        <w:ind w:left="1430"/>
        <w:contextualSpacing/>
        <w:jc w:val="center"/>
        <w:rPr>
          <w:rFonts w:ascii="Times New Roman" w:hAnsi="Times New Roman" w:cs="Times New Roman"/>
          <w:b/>
          <w:sz w:val="24"/>
          <w:szCs w:val="24"/>
        </w:rPr>
      </w:pPr>
      <w:r w:rsidRPr="00656B62">
        <w:rPr>
          <w:rFonts w:ascii="Times New Roman" w:hAnsi="Times New Roman" w:cs="Times New Roman"/>
          <w:b/>
          <w:sz w:val="24"/>
          <w:szCs w:val="24"/>
        </w:rPr>
        <w:t>муниципальных услуг</w:t>
      </w:r>
    </w:p>
    <w:p w:rsidR="00D5522E" w:rsidRPr="00656B62" w:rsidRDefault="00D5522E" w:rsidP="00D5522E">
      <w:pPr>
        <w:pStyle w:val="ConsPlusNormal"/>
        <w:spacing w:before="220"/>
        <w:ind w:left="1430"/>
        <w:contextualSpacing/>
        <w:jc w:val="both"/>
        <w:rPr>
          <w:rFonts w:ascii="Times New Roman" w:hAnsi="Times New Roman" w:cs="Times New Roman"/>
          <w:b/>
          <w:sz w:val="24"/>
          <w:szCs w:val="24"/>
        </w:rPr>
      </w:pP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Уполномоченный орган при предоставлении муниципальной услуги не вправе требовать от Заявителя:</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roofErr w:type="gramStart"/>
      <w:r w:rsidRPr="00656B62">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 6 ст. 7 Федерального закона от 27.07.2010 № 210-ФЗ</w:t>
      </w:r>
      <w:proofErr w:type="gramEnd"/>
      <w:r w:rsidRPr="00656B62">
        <w:rPr>
          <w:rFonts w:ascii="Times New Roman" w:hAnsi="Times New Roman" w:cs="Times New Roman"/>
          <w:sz w:val="24"/>
          <w:szCs w:val="24"/>
        </w:rPr>
        <w:t xml:space="preserve"> «Об организации предоставления государственных и муниципальных услуг»;</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656B62" w:rsidRDefault="00D5522E" w:rsidP="00D5522E">
      <w:pPr>
        <w:pStyle w:val="ConsPlusNormal"/>
        <w:spacing w:before="220"/>
        <w:ind w:left="1430"/>
        <w:contextualSpacing/>
        <w:jc w:val="center"/>
        <w:rPr>
          <w:rFonts w:ascii="Times New Roman" w:hAnsi="Times New Roman" w:cs="Times New Roman"/>
          <w:b/>
          <w:sz w:val="24"/>
          <w:szCs w:val="24"/>
        </w:rPr>
      </w:pPr>
      <w:r w:rsidRPr="00656B62">
        <w:rPr>
          <w:rFonts w:ascii="Times New Roman" w:hAnsi="Times New Roman" w:cs="Times New Roman"/>
          <w:b/>
          <w:sz w:val="24"/>
          <w:szCs w:val="24"/>
        </w:rPr>
        <w:t>2.9.</w:t>
      </w:r>
      <w:r w:rsidRPr="00656B62">
        <w:rPr>
          <w:rFonts w:ascii="Times New Roman" w:hAnsi="Times New Roman" w:cs="Times New Roman"/>
          <w:b/>
          <w:sz w:val="24"/>
          <w:szCs w:val="24"/>
        </w:rPr>
        <w:tab/>
        <w:t>Исчерпывающий перечень оснований для отказа в приеме документов, необходимых для предоставления муниципальной услуги</w:t>
      </w:r>
    </w:p>
    <w:p w:rsidR="00D5522E" w:rsidRPr="00656B62" w:rsidRDefault="00D5522E" w:rsidP="00D5522E">
      <w:pPr>
        <w:autoSpaceDE w:val="0"/>
        <w:autoSpaceDN w:val="0"/>
        <w:adjustRightInd w:val="0"/>
        <w:spacing w:after="0" w:line="240" w:lineRule="auto"/>
        <w:jc w:val="both"/>
        <w:outlineLvl w:val="3"/>
        <w:rPr>
          <w:sz w:val="28"/>
          <w:szCs w:val="28"/>
          <w:lang w:eastAsia="ru-RU"/>
        </w:rPr>
      </w:pPr>
    </w:p>
    <w:p w:rsidR="0036585A" w:rsidRPr="00656B62" w:rsidRDefault="00D5522E"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2.9.1.</w:t>
      </w:r>
      <w:r w:rsidRPr="00656B62">
        <w:rPr>
          <w:rFonts w:ascii="Times New Roman" w:eastAsia="Calibri" w:hAnsi="Times New Roman" w:cs="Times New Roman"/>
          <w:sz w:val="24"/>
          <w:szCs w:val="24"/>
        </w:rPr>
        <w:tab/>
        <w:t xml:space="preserve">Основаниями для отказа в приеме </w:t>
      </w:r>
      <w:r w:rsidR="0036585A" w:rsidRPr="00656B62">
        <w:rPr>
          <w:rFonts w:ascii="Times New Roman" w:hAnsi="Times New Roman" w:cs="Times New Roman"/>
          <w:sz w:val="24"/>
          <w:szCs w:val="24"/>
        </w:rPr>
        <w:t>документов, необходимых для предоставления муниципальной услуги</w:t>
      </w:r>
      <w:r w:rsidR="0036585A" w:rsidRPr="00656B62">
        <w:rPr>
          <w:rFonts w:ascii="Times New Roman" w:eastAsia="Calibri" w:hAnsi="Times New Roman" w:cs="Times New Roman"/>
          <w:sz w:val="24"/>
          <w:szCs w:val="24"/>
        </w:rPr>
        <w:t xml:space="preserve"> отсутствуют.</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p>
    <w:p w:rsidR="00D5522E" w:rsidRPr="00656B62" w:rsidRDefault="0036585A" w:rsidP="0036585A">
      <w:pPr>
        <w:autoSpaceDE w:val="0"/>
        <w:autoSpaceDN w:val="0"/>
        <w:adjustRightInd w:val="0"/>
        <w:spacing w:after="0" w:line="240" w:lineRule="auto"/>
        <w:ind w:firstLine="708"/>
        <w:jc w:val="center"/>
        <w:outlineLvl w:val="3"/>
        <w:rPr>
          <w:rFonts w:ascii="Times New Roman" w:hAnsi="Times New Roman" w:cs="Times New Roman"/>
          <w:b/>
          <w:sz w:val="24"/>
          <w:szCs w:val="24"/>
        </w:rPr>
      </w:pPr>
      <w:r w:rsidRPr="00656B62">
        <w:rPr>
          <w:rFonts w:ascii="Times New Roman" w:eastAsia="Calibri" w:hAnsi="Times New Roman" w:cs="Times New Roman"/>
          <w:b/>
          <w:sz w:val="24"/>
          <w:szCs w:val="24"/>
        </w:rPr>
        <w:t>2.10.</w:t>
      </w:r>
      <w:r w:rsidR="00D5522E" w:rsidRPr="00656B62">
        <w:rPr>
          <w:rFonts w:ascii="Times New Roman" w:hAnsi="Times New Roman" w:cs="Times New Roman"/>
          <w:b/>
          <w:sz w:val="24"/>
          <w:szCs w:val="24"/>
        </w:rPr>
        <w:t xml:space="preserve"> Исчерпывающий перечень оснований для приостановления или отказа в предоставлении муниципальной услуги</w:t>
      </w:r>
    </w:p>
    <w:p w:rsidR="00D5522E" w:rsidRPr="00656B62" w:rsidRDefault="00D5522E" w:rsidP="00D5522E">
      <w:pPr>
        <w:pStyle w:val="ConsPlusNormal"/>
        <w:spacing w:before="220"/>
        <w:ind w:left="1790"/>
        <w:contextualSpacing/>
        <w:jc w:val="both"/>
        <w:rPr>
          <w:rFonts w:ascii="Times New Roman" w:hAnsi="Times New Roman" w:cs="Times New Roman"/>
          <w:b/>
          <w:sz w:val="24"/>
          <w:szCs w:val="24"/>
        </w:rPr>
      </w:pP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2.10.2. В предоставлении муниципальной услуги отказывается, если земельный участок не может быть предметом аукциона в соответствии с пунктом 8 статьи 39.11 Земельного кодекса Российской Федерации:</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не отнесен к определенной категории земель;</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lastRenderedPageBreak/>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proofErr w:type="gramStart"/>
      <w:r w:rsidRPr="00656B62">
        <w:rPr>
          <w:rFonts w:ascii="Times New Roman" w:hAnsi="Times New Roman" w:cs="Times New Roman"/>
          <w:sz w:val="24"/>
          <w:szCs w:val="24"/>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656B62">
        <w:rPr>
          <w:rFonts w:ascii="Times New Roman" w:hAnsi="Times New Roman" w:cs="Times New Roman"/>
          <w:sz w:val="24"/>
          <w:szCs w:val="24"/>
        </w:rPr>
        <w:t xml:space="preserve"> </w:t>
      </w:r>
      <w:proofErr w:type="gramStart"/>
      <w:r w:rsidRPr="00656B62">
        <w:rPr>
          <w:rFonts w:ascii="Times New Roman" w:hAnsi="Times New Roman" w:cs="Times New Roman"/>
          <w:sz w:val="24"/>
          <w:szCs w:val="24"/>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proofErr w:type="gramStart"/>
      <w:r w:rsidRPr="00656B62">
        <w:rPr>
          <w:rFonts w:ascii="Times New Roman" w:hAnsi="Times New Roman" w:cs="Times New Roman"/>
          <w:sz w:val="24"/>
          <w:szCs w:val="24"/>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656B62">
        <w:rPr>
          <w:rFonts w:ascii="Times New Roman" w:hAnsi="Times New Roman" w:cs="Times New Roman"/>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расположен в границах территории, в отношении которой заключен договор о ее комплексном развитии;</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в отношении земельного участка принято решение о предварительном согласовании его предоставления;</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56B62">
        <w:rPr>
          <w:rFonts w:ascii="Times New Roman" w:hAnsi="Times New Roman" w:cs="Times New Roman"/>
          <w:sz w:val="24"/>
          <w:szCs w:val="24"/>
        </w:rPr>
        <w:t xml:space="preserve">жд в </w:t>
      </w:r>
      <w:r w:rsidRPr="00656B62">
        <w:rPr>
          <w:rFonts w:ascii="Times New Roman" w:hAnsi="Times New Roman" w:cs="Times New Roman"/>
          <w:sz w:val="24"/>
          <w:szCs w:val="24"/>
        </w:rPr>
        <w:lastRenderedPageBreak/>
        <w:t>св</w:t>
      </w:r>
      <w:proofErr w:type="gramEnd"/>
      <w:r w:rsidRPr="00656B62">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proofErr w:type="gramStart"/>
      <w:r w:rsidRPr="00656B62">
        <w:rPr>
          <w:rFonts w:ascii="Times New Roman" w:hAnsi="Times New Roman" w:cs="Times New Roman"/>
          <w:sz w:val="24"/>
          <w:szCs w:val="24"/>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656B62">
        <w:rPr>
          <w:rFonts w:ascii="Times New Roman" w:hAnsi="Times New Roman" w:cs="Times New Roman"/>
          <w:sz w:val="24"/>
          <w:szCs w:val="24"/>
        </w:rPr>
        <w:t>-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proofErr w:type="gramStart"/>
      <w:r w:rsidRPr="00656B62">
        <w:rPr>
          <w:rFonts w:ascii="Times New Roman" w:hAnsi="Times New Roman" w:cs="Times New Roman"/>
          <w:sz w:val="24"/>
          <w:szCs w:val="24"/>
        </w:rPr>
        <w:t>-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w:t>
      </w:r>
      <w:proofErr w:type="gramEnd"/>
      <w:r w:rsidRPr="00656B62">
        <w:rPr>
          <w:rFonts w:ascii="Times New Roman" w:hAnsi="Times New Roman" w:cs="Times New Roman"/>
          <w:sz w:val="24"/>
          <w:szCs w:val="24"/>
        </w:rPr>
        <w:t xml:space="preserve">, в </w:t>
      </w:r>
      <w:proofErr w:type="gramStart"/>
      <w:r w:rsidRPr="00656B62">
        <w:rPr>
          <w:rFonts w:ascii="Times New Roman" w:hAnsi="Times New Roman" w:cs="Times New Roman"/>
          <w:sz w:val="24"/>
          <w:szCs w:val="24"/>
        </w:rPr>
        <w:t>отношении</w:t>
      </w:r>
      <w:proofErr w:type="gramEnd"/>
      <w:r w:rsidRPr="00656B62">
        <w:rPr>
          <w:rFonts w:ascii="Times New Roman" w:hAnsi="Times New Roman" w:cs="Times New Roman"/>
          <w:sz w:val="24"/>
          <w:szCs w:val="24"/>
        </w:rPr>
        <w:t xml:space="preserve"> которого не может оказываться поддержка в соответствии с частью 3 статьи 14 указанного Федерального закона.</w:t>
      </w:r>
    </w:p>
    <w:p w:rsidR="00D5522E" w:rsidRPr="00656B62"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p>
    <w:p w:rsidR="00D5522E" w:rsidRPr="00656B62" w:rsidRDefault="00D5522E" w:rsidP="00D5522E">
      <w:pPr>
        <w:autoSpaceDE w:val="0"/>
        <w:autoSpaceDN w:val="0"/>
        <w:adjustRightInd w:val="0"/>
        <w:spacing w:after="0" w:line="240" w:lineRule="auto"/>
        <w:ind w:firstLine="708"/>
        <w:jc w:val="center"/>
        <w:outlineLvl w:val="3"/>
        <w:rPr>
          <w:rFonts w:ascii="Times New Roman" w:hAnsi="Times New Roman" w:cs="Times New Roman"/>
          <w:b/>
          <w:sz w:val="24"/>
          <w:szCs w:val="24"/>
        </w:rPr>
      </w:pPr>
      <w:r w:rsidRPr="00656B62">
        <w:rPr>
          <w:rFonts w:ascii="Times New Roman" w:hAnsi="Times New Roman" w:cs="Times New Roman"/>
          <w:b/>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Муниципальная услуга предоставляется бесплатно.</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656B62" w:rsidRDefault="00D5522E" w:rsidP="00D5522E">
      <w:pPr>
        <w:pStyle w:val="ConsPlusNormal"/>
        <w:spacing w:before="220"/>
        <w:ind w:firstLine="567"/>
        <w:contextualSpacing/>
        <w:jc w:val="center"/>
        <w:rPr>
          <w:rFonts w:ascii="Times New Roman" w:hAnsi="Times New Roman" w:cs="Times New Roman"/>
          <w:b/>
          <w:sz w:val="24"/>
          <w:szCs w:val="24"/>
        </w:rPr>
      </w:pPr>
      <w:r w:rsidRPr="00656B62">
        <w:rPr>
          <w:rFonts w:ascii="Times New Roman" w:hAnsi="Times New Roman" w:cs="Times New Roman"/>
          <w:b/>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522E" w:rsidRPr="00656B62" w:rsidRDefault="00D5522E" w:rsidP="00D5522E">
      <w:pPr>
        <w:pStyle w:val="ConsPlusNormal"/>
        <w:spacing w:before="220"/>
        <w:ind w:firstLine="567"/>
        <w:contextualSpacing/>
        <w:jc w:val="both"/>
        <w:rPr>
          <w:rFonts w:ascii="Times New Roman" w:hAnsi="Times New Roman" w:cs="Times New Roman"/>
          <w:b/>
          <w:sz w:val="24"/>
          <w:szCs w:val="24"/>
        </w:rPr>
      </w:pPr>
    </w:p>
    <w:p w:rsidR="00D5522E" w:rsidRPr="00656B62" w:rsidRDefault="00D5522E" w:rsidP="00D5522E">
      <w:pPr>
        <w:pStyle w:val="ConsPlusNormal"/>
        <w:spacing w:before="220"/>
        <w:ind w:firstLine="567"/>
        <w:contextualSpacing/>
        <w:jc w:val="both"/>
        <w:rPr>
          <w:rFonts w:ascii="Times New Roman" w:hAnsi="Times New Roman" w:cs="Times New Roman"/>
          <w:sz w:val="24"/>
          <w:szCs w:val="24"/>
        </w:rPr>
      </w:pPr>
      <w:r w:rsidRPr="00656B62">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предоставляются на основании договоров с организациями, их предоставляющими.</w:t>
      </w:r>
    </w:p>
    <w:p w:rsidR="00D5522E" w:rsidRPr="00656B62" w:rsidRDefault="00D5522E" w:rsidP="00D5522E">
      <w:pPr>
        <w:pStyle w:val="ConsPlusNormal"/>
        <w:spacing w:before="220"/>
        <w:ind w:firstLine="567"/>
        <w:contextualSpacing/>
        <w:jc w:val="both"/>
        <w:rPr>
          <w:rFonts w:ascii="Times New Roman" w:hAnsi="Times New Roman" w:cs="Times New Roman"/>
          <w:sz w:val="24"/>
          <w:szCs w:val="24"/>
        </w:rPr>
      </w:pPr>
      <w:r w:rsidRPr="00656B62">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устанавливаются организациями, предоставляющими такие услуги.</w:t>
      </w:r>
    </w:p>
    <w:p w:rsidR="00D5522E" w:rsidRPr="00656B62" w:rsidRDefault="00D5522E" w:rsidP="00D5522E">
      <w:pPr>
        <w:pStyle w:val="ConsPlusNormal"/>
        <w:spacing w:before="220"/>
        <w:ind w:firstLine="567"/>
        <w:contextualSpacing/>
        <w:jc w:val="both"/>
        <w:rPr>
          <w:rFonts w:ascii="Times New Roman" w:hAnsi="Times New Roman" w:cs="Times New Roman"/>
          <w:sz w:val="24"/>
          <w:szCs w:val="24"/>
        </w:rPr>
      </w:pPr>
    </w:p>
    <w:p w:rsidR="00D5522E" w:rsidRPr="00656B62" w:rsidRDefault="00D5522E" w:rsidP="00D5522E">
      <w:pPr>
        <w:pStyle w:val="ConsPlusNormal"/>
        <w:spacing w:before="220"/>
        <w:ind w:firstLine="709"/>
        <w:contextualSpacing/>
        <w:jc w:val="center"/>
        <w:rPr>
          <w:rFonts w:ascii="Times New Roman" w:hAnsi="Times New Roman" w:cs="Times New Roman"/>
          <w:b/>
          <w:sz w:val="24"/>
          <w:szCs w:val="24"/>
        </w:rPr>
      </w:pPr>
      <w:r w:rsidRPr="00656B62">
        <w:rPr>
          <w:rFonts w:ascii="Times New Roman" w:hAnsi="Times New Roman" w:cs="Times New Roman"/>
          <w:b/>
          <w:sz w:val="24"/>
          <w:szCs w:val="24"/>
        </w:rPr>
        <w:t>2.13.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5522E" w:rsidRPr="00656B62" w:rsidRDefault="00D5522E" w:rsidP="00D5522E">
      <w:pPr>
        <w:pStyle w:val="ConsPlusNormal"/>
        <w:spacing w:before="220"/>
        <w:ind w:firstLine="709"/>
        <w:contextualSpacing/>
        <w:jc w:val="both"/>
        <w:rPr>
          <w:rFonts w:ascii="Times New Roman" w:hAnsi="Times New Roman" w:cs="Times New Roman"/>
          <w:b/>
          <w:sz w:val="24"/>
          <w:szCs w:val="24"/>
        </w:rPr>
      </w:pP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2.13.1. Максимальный срок ожидания в очереди при подаче заявления о предоставлении муниципальной услуги не должен превышать 15 минут.</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2.13.2. Максимальный срок ожидания в очереди при получении результата предоставления муниципальной услуги не должен превышать 15 минут.</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656B62" w:rsidRDefault="00D5522E" w:rsidP="00D5522E">
      <w:pPr>
        <w:pStyle w:val="ConsPlusNormal"/>
        <w:spacing w:before="220"/>
        <w:ind w:firstLine="709"/>
        <w:contextualSpacing/>
        <w:jc w:val="center"/>
        <w:rPr>
          <w:rFonts w:ascii="Times New Roman" w:hAnsi="Times New Roman" w:cs="Times New Roman"/>
          <w:b/>
          <w:sz w:val="24"/>
          <w:szCs w:val="24"/>
        </w:rPr>
      </w:pPr>
      <w:r w:rsidRPr="00656B62">
        <w:rPr>
          <w:rFonts w:ascii="Times New Roman" w:hAnsi="Times New Roman" w:cs="Times New Roman"/>
          <w:b/>
          <w:sz w:val="24"/>
          <w:szCs w:val="24"/>
        </w:rPr>
        <w:t xml:space="preserve">2.14. Срок и порядок регистрации запроса Заявителя о предоставлении муниципальной услуги и услуги, предоставляемой организацией, участвующей в </w:t>
      </w:r>
      <w:r w:rsidRPr="00656B62">
        <w:rPr>
          <w:rFonts w:ascii="Times New Roman" w:hAnsi="Times New Roman" w:cs="Times New Roman"/>
          <w:b/>
          <w:sz w:val="24"/>
          <w:szCs w:val="24"/>
        </w:rPr>
        <w:lastRenderedPageBreak/>
        <w:t>предоставлении муниципальной услуги, в том числе в электронной форме</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2.14.1. Срок регистрации заявления о предоставлении муниципальной услуги не должен превышать 15 минут.</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2.14.2. Заявление о предоставлении муниципальной услуги регистрируется в системе электронного документооборота.</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656B62" w:rsidRDefault="00D5522E" w:rsidP="00D5522E">
      <w:pPr>
        <w:pStyle w:val="ConsPlusNormal"/>
        <w:spacing w:before="220"/>
        <w:ind w:firstLine="709"/>
        <w:contextualSpacing/>
        <w:jc w:val="center"/>
        <w:rPr>
          <w:rFonts w:ascii="Times New Roman" w:hAnsi="Times New Roman" w:cs="Times New Roman"/>
          <w:b/>
          <w:sz w:val="24"/>
          <w:szCs w:val="24"/>
        </w:rPr>
      </w:pPr>
      <w:r w:rsidRPr="00656B62">
        <w:rPr>
          <w:rFonts w:ascii="Times New Roman" w:hAnsi="Times New Roman" w:cs="Times New Roman"/>
          <w:b/>
          <w:sz w:val="24"/>
          <w:szCs w:val="24"/>
        </w:rPr>
        <w:t xml:space="preserve">2.15. </w:t>
      </w:r>
      <w:proofErr w:type="gramStart"/>
      <w:r w:rsidRPr="00656B62">
        <w:rPr>
          <w:rFonts w:ascii="Times New Roman" w:hAnsi="Times New Roman" w:cs="Times New Roman"/>
          <w:b/>
          <w:sz w:val="24"/>
          <w:szCs w:val="24"/>
        </w:rPr>
        <w:t>Требования к помещениям, в которых предоставляется муниципальная услуга, к местам для заполнения запросов о предоставлении таких услуг,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w:t>
      </w:r>
      <w:proofErr w:type="gramEnd"/>
      <w:r w:rsidRPr="00656B62">
        <w:rPr>
          <w:rFonts w:ascii="Times New Roman" w:hAnsi="Times New Roman" w:cs="Times New Roman"/>
          <w:b/>
          <w:sz w:val="24"/>
          <w:szCs w:val="24"/>
        </w:rPr>
        <w:t xml:space="preserve"> Федерации о социальной защите инвалидов</w:t>
      </w:r>
    </w:p>
    <w:p w:rsidR="00D5522E" w:rsidRPr="00656B62" w:rsidRDefault="00D5522E" w:rsidP="00D5522E">
      <w:pPr>
        <w:pStyle w:val="ConsPlusNormal"/>
        <w:spacing w:before="220"/>
        <w:ind w:firstLine="709"/>
        <w:contextualSpacing/>
        <w:jc w:val="both"/>
        <w:rPr>
          <w:rFonts w:ascii="Times New Roman" w:hAnsi="Times New Roman" w:cs="Times New Roman"/>
          <w:b/>
          <w:sz w:val="24"/>
          <w:szCs w:val="24"/>
        </w:rPr>
      </w:pP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2.15.1. Для удобства предоставления муниципальной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2.15.2. Рабочее место специалиста оборудовано телефоном, персональным компьютером с возможностью доступа к информационным базам данных, печатающим устройством.</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2.15.3. Информационные стенды содержат образцы заполнения заявлений и перечень документов, необходимых для предоставления каждой муниципальной услуги.</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2.15.4. Визуальная, текстовая и мультимедийная информации о порядке предоставления муниципальной услуги размещается (актуализируется) Уполномоченным органом на информационных стендах и сайте Администрации в сети Интернет.</w:t>
      </w:r>
    </w:p>
    <w:p w:rsidR="00D5522E" w:rsidRPr="00656B62" w:rsidRDefault="00D5522E" w:rsidP="00D5522E">
      <w:pPr>
        <w:pStyle w:val="ConsPlusNormal"/>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2.15.5. Доступность для инвалидов объектов (зданий, помещений), в которых предоставляется муниципальная услуга, должна быть обеспечена:</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возможностью беспрепятственного входа в объекты и выхода из них;</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содействием со стороны специалистов, при необходимости, инвалиду при входе в объект и выходе из него;</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оборудованием на прилегающих к зданию территориях мест для парковки автотранспортных средств инвалидов;</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возможностью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 xml:space="preserve">возможностью передвижения по объекту с помощью должностных лиц, предоставляющих услуги; </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сопровождением инвалидов, имеющих стойкие расстройства функции зрения и самостоятельного передвижения, по территории объекта;</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proofErr w:type="gramStart"/>
      <w:r w:rsidRPr="00656B62">
        <w:rPr>
          <w:rFonts w:ascii="Times New Roman" w:hAnsi="Times New Roman" w:cs="Times New Roman"/>
          <w:sz w:val="24"/>
          <w:szCs w:val="24"/>
          <w:lang w:bidi="hi-IN"/>
        </w:rPr>
        <w:t>обеспечением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оказанием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 xml:space="preserve">обеспечением допуска </w:t>
      </w:r>
      <w:proofErr w:type="spellStart"/>
      <w:r w:rsidRPr="00656B62">
        <w:rPr>
          <w:rFonts w:ascii="Times New Roman" w:hAnsi="Times New Roman" w:cs="Times New Roman"/>
          <w:sz w:val="24"/>
          <w:szCs w:val="24"/>
          <w:lang w:bidi="hi-IN"/>
        </w:rPr>
        <w:t>сурдопереводчика</w:t>
      </w:r>
      <w:proofErr w:type="spellEnd"/>
      <w:r w:rsidRPr="00656B62">
        <w:rPr>
          <w:rFonts w:ascii="Times New Roman" w:hAnsi="Times New Roman" w:cs="Times New Roman"/>
          <w:sz w:val="24"/>
          <w:szCs w:val="24"/>
          <w:lang w:bidi="hi-IN"/>
        </w:rPr>
        <w:t xml:space="preserve">, </w:t>
      </w:r>
      <w:proofErr w:type="spellStart"/>
      <w:r w:rsidRPr="00656B62">
        <w:rPr>
          <w:rFonts w:ascii="Times New Roman" w:hAnsi="Times New Roman" w:cs="Times New Roman"/>
          <w:sz w:val="24"/>
          <w:szCs w:val="24"/>
          <w:lang w:bidi="hi-IN"/>
        </w:rPr>
        <w:t>тифлосурдопереводчика</w:t>
      </w:r>
      <w:proofErr w:type="spellEnd"/>
      <w:r w:rsidRPr="00656B62">
        <w:rPr>
          <w:rFonts w:ascii="Times New Roman" w:hAnsi="Times New Roman" w:cs="Times New Roman"/>
          <w:sz w:val="24"/>
          <w:szCs w:val="24"/>
          <w:lang w:bidi="hi-IN"/>
        </w:rPr>
        <w:t>, а также иного лица, владеющего жестовым языком;</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lastRenderedPageBreak/>
        <w:t>обеспечением условий доступности для инвалидов по зрению официального сайта в информационно-телекоммуникационной сети Интернет;</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предоставлением инвалидам возможности получения муниципальной услуги в электронном виде с учетом ограничений их жизнедеятельности;</w:t>
      </w:r>
    </w:p>
    <w:p w:rsidR="00D5522E" w:rsidRPr="00656B62" w:rsidRDefault="00D5522E" w:rsidP="00E756F8">
      <w:pPr>
        <w:pStyle w:val="a7"/>
        <w:numPr>
          <w:ilvl w:val="0"/>
          <w:numId w:val="3"/>
        </w:numPr>
        <w:ind w:left="0" w:firstLine="709"/>
        <w:jc w:val="both"/>
        <w:rPr>
          <w:rFonts w:ascii="Times New Roman" w:hAnsi="Times New Roman" w:cs="Times New Roman"/>
          <w:sz w:val="24"/>
          <w:szCs w:val="24"/>
        </w:rPr>
      </w:pPr>
      <w:r w:rsidRPr="00656B62">
        <w:rPr>
          <w:rFonts w:ascii="Times New Roman" w:hAnsi="Times New Roman" w:cs="Times New Roman"/>
          <w:sz w:val="24"/>
          <w:szCs w:val="24"/>
          <w:lang w:bidi="hi-IN"/>
        </w:rPr>
        <w:t>оказанием должностными лицами иной необходимой инвалидам помощи в преодолении барьеров, мешающих получению ими услуг наравне с другими лицами.</w:t>
      </w:r>
    </w:p>
    <w:p w:rsidR="00D5522E" w:rsidRPr="00656B62" w:rsidRDefault="00D5522E" w:rsidP="00D5522E">
      <w:pPr>
        <w:pStyle w:val="a7"/>
        <w:ind w:firstLine="709"/>
        <w:jc w:val="both"/>
        <w:rPr>
          <w:rFonts w:ascii="Times New Roman" w:hAnsi="Times New Roman" w:cs="Times New Roman"/>
          <w:sz w:val="24"/>
          <w:szCs w:val="24"/>
          <w:lang w:bidi="hi-IN"/>
        </w:rPr>
      </w:pPr>
      <w:r w:rsidRPr="00656B62">
        <w:rPr>
          <w:rFonts w:ascii="Times New Roman" w:hAnsi="Times New Roman" w:cs="Times New Roman"/>
          <w:sz w:val="24"/>
          <w:szCs w:val="24"/>
          <w:lang w:bidi="hi-IN"/>
        </w:rPr>
        <w:t>С целью обеспечения инвалидов и лиц с ограниченными возможностями комфортных условий предоставления муниципальной услуги, в здании Администрации организована общественная приёмная на первом этаже, оборудованная местами для ожидания.</w:t>
      </w:r>
    </w:p>
    <w:p w:rsidR="00D5522E" w:rsidRPr="00656B62" w:rsidRDefault="00D5522E" w:rsidP="00D5522E">
      <w:pPr>
        <w:pStyle w:val="a7"/>
        <w:ind w:firstLine="709"/>
        <w:jc w:val="both"/>
      </w:pPr>
    </w:p>
    <w:p w:rsidR="00D5522E" w:rsidRPr="00656B62" w:rsidRDefault="00D5522E" w:rsidP="00D5522E">
      <w:pPr>
        <w:pStyle w:val="ConsPlusNormal"/>
        <w:tabs>
          <w:tab w:val="left" w:pos="1560"/>
        </w:tabs>
        <w:ind w:firstLine="709"/>
        <w:contextualSpacing/>
        <w:jc w:val="center"/>
        <w:rPr>
          <w:rFonts w:ascii="Times New Roman" w:hAnsi="Times New Roman" w:cs="Times New Roman"/>
          <w:b/>
          <w:sz w:val="24"/>
          <w:szCs w:val="24"/>
        </w:rPr>
      </w:pPr>
      <w:r w:rsidRPr="00656B62">
        <w:rPr>
          <w:rFonts w:ascii="Times New Roman" w:hAnsi="Times New Roman" w:cs="Times New Roman"/>
          <w:b/>
          <w:sz w:val="24"/>
          <w:szCs w:val="24"/>
        </w:rPr>
        <w:t xml:space="preserve">2.16. </w:t>
      </w:r>
      <w:proofErr w:type="gramStart"/>
      <w:r w:rsidRPr="00656B62">
        <w:rPr>
          <w:rFonts w:ascii="Times New Roman" w:hAnsi="Times New Roman" w:cs="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656B62">
        <w:rPr>
          <w:rFonts w:ascii="Times New Roman" w:hAnsi="Times New Roman" w:cs="Times New Roman"/>
          <w:b/>
          <w:sz w:val="24"/>
          <w:szCs w:val="24"/>
        </w:rPr>
        <w:t xml:space="preserve"> </w:t>
      </w:r>
      <w:proofErr w:type="gramStart"/>
      <w:r w:rsidRPr="00656B62">
        <w:rPr>
          <w:rFonts w:ascii="Times New Roman" w:hAnsi="Times New Roman" w:cs="Times New Roman"/>
          <w:b/>
          <w:sz w:val="24"/>
          <w:szCs w:val="24"/>
        </w:rPr>
        <w:t>предоставлении</w:t>
      </w:r>
      <w:proofErr w:type="gramEnd"/>
      <w:r w:rsidRPr="00656B62">
        <w:rPr>
          <w:rFonts w:ascii="Times New Roman" w:hAnsi="Times New Roman" w:cs="Times New Roman"/>
          <w:b/>
          <w:sz w:val="24"/>
          <w:szCs w:val="24"/>
        </w:rPr>
        <w:t xml:space="preserve"> нескольких муниципальных услуг в многофункциональных центрах предоставления государственных и муниципальных услуг</w:t>
      </w:r>
    </w:p>
    <w:p w:rsidR="00D5522E" w:rsidRPr="00656B62" w:rsidRDefault="00D5522E" w:rsidP="00D5522E">
      <w:pPr>
        <w:pStyle w:val="ConsPlusNormal"/>
        <w:tabs>
          <w:tab w:val="left" w:pos="1560"/>
        </w:tabs>
        <w:ind w:firstLine="709"/>
        <w:contextualSpacing/>
        <w:jc w:val="both"/>
        <w:rPr>
          <w:rFonts w:ascii="Times New Roman" w:hAnsi="Times New Roman" w:cs="Times New Roman"/>
          <w:b/>
          <w:sz w:val="24"/>
          <w:szCs w:val="24"/>
        </w:rPr>
      </w:pPr>
    </w:p>
    <w:p w:rsidR="00D5522E" w:rsidRPr="00656B62"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1) обеспечение возможности направления запроса о предоставлении муниципальной услуги в Уполномоченный орган посредством отправки через Единый портал (Региональный портал);</w:t>
      </w:r>
    </w:p>
    <w:p w:rsidR="00D5522E" w:rsidRPr="00656B62"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xml:space="preserve">2) обеспечение предоставления муниципальной услуги с использованием возможностей Единого портала (Регионального портала); </w:t>
      </w:r>
    </w:p>
    <w:p w:rsidR="00D5522E" w:rsidRPr="00656B62"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3) размещение информации о порядке предоставления муниципальной услуги в информационно-телекоммуникационной сети Интернет;</w:t>
      </w:r>
    </w:p>
    <w:p w:rsidR="00D5522E" w:rsidRPr="00656B62"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4) полнота предоставляемой информации о муниципальной услуге;</w:t>
      </w:r>
    </w:p>
    <w:p w:rsidR="00D5522E" w:rsidRPr="00656B62"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5) обеспечение беспрепятственного доступа к помещениям, в которых предоставляется муниципальная услуга;</w:t>
      </w:r>
    </w:p>
    <w:p w:rsidR="00D5522E" w:rsidRPr="00656B62" w:rsidRDefault="00D5522E" w:rsidP="00D5522E">
      <w:pPr>
        <w:pStyle w:val="ConsPlusNormal"/>
        <w:tabs>
          <w:tab w:val="left" w:pos="1560"/>
        </w:tabs>
        <w:spacing w:before="220"/>
        <w:ind w:left="709"/>
        <w:contextualSpacing/>
        <w:jc w:val="both"/>
        <w:rPr>
          <w:rFonts w:ascii="Times New Roman" w:hAnsi="Times New Roman" w:cs="Times New Roman"/>
          <w:sz w:val="24"/>
          <w:szCs w:val="24"/>
        </w:rPr>
      </w:pPr>
      <w:r w:rsidRPr="00656B62">
        <w:rPr>
          <w:rFonts w:ascii="Times New Roman" w:hAnsi="Times New Roman" w:cs="Times New Roman"/>
          <w:sz w:val="24"/>
          <w:szCs w:val="24"/>
        </w:rPr>
        <w:t>6) возможность получения муниципальной услуги в МФЦ;</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7) удовлетворенность Заявителей условиями ожидания в очереди при предоставлении муниципальной услуги;</w:t>
      </w:r>
    </w:p>
    <w:p w:rsidR="00D5522E" w:rsidRPr="00656B62" w:rsidRDefault="00D5522E" w:rsidP="00D5522E">
      <w:pPr>
        <w:pStyle w:val="ConsPlusNormal"/>
        <w:tabs>
          <w:tab w:val="left" w:pos="1134"/>
        </w:tabs>
        <w:spacing w:before="220"/>
        <w:ind w:left="709"/>
        <w:contextualSpacing/>
        <w:jc w:val="both"/>
        <w:rPr>
          <w:rFonts w:ascii="Times New Roman" w:hAnsi="Times New Roman" w:cs="Times New Roman"/>
          <w:sz w:val="24"/>
          <w:szCs w:val="24"/>
        </w:rPr>
      </w:pPr>
      <w:r w:rsidRPr="00656B62">
        <w:rPr>
          <w:rFonts w:ascii="Times New Roman" w:hAnsi="Times New Roman" w:cs="Times New Roman"/>
          <w:sz w:val="24"/>
          <w:szCs w:val="24"/>
        </w:rPr>
        <w:t>8) удовлетворенность Заявителей сроками предоставления муниципальной услуги;</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9)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D5522E" w:rsidRPr="00656B62"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10) количество взаимодействий Заявителя с должностными лицами при предоставлении муниципальной услуги и их продолжительность.</w:t>
      </w:r>
    </w:p>
    <w:p w:rsidR="00D5522E" w:rsidRPr="00656B62" w:rsidRDefault="00D5522E" w:rsidP="00D5522E">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p>
    <w:p w:rsidR="00D5522E" w:rsidRPr="00656B62" w:rsidRDefault="00D5522E" w:rsidP="00E756F8">
      <w:pPr>
        <w:pStyle w:val="ConsPlusNormal"/>
        <w:widowControl/>
        <w:numPr>
          <w:ilvl w:val="0"/>
          <w:numId w:val="2"/>
        </w:numPr>
        <w:tabs>
          <w:tab w:val="left" w:pos="1134"/>
        </w:tabs>
        <w:adjustRightInd w:val="0"/>
        <w:spacing w:before="220"/>
        <w:contextualSpacing/>
        <w:jc w:val="center"/>
        <w:rPr>
          <w:rFonts w:ascii="Times New Roman" w:hAnsi="Times New Roman" w:cs="Times New Roman"/>
          <w:b/>
          <w:sz w:val="24"/>
          <w:szCs w:val="24"/>
        </w:rPr>
      </w:pPr>
      <w:r w:rsidRPr="00656B62">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5522E" w:rsidRPr="00656B62" w:rsidRDefault="00D5522E" w:rsidP="00D5522E">
      <w:pPr>
        <w:pStyle w:val="ConsPlusNormal"/>
        <w:tabs>
          <w:tab w:val="left" w:pos="1134"/>
        </w:tabs>
        <w:spacing w:before="220"/>
        <w:ind w:left="480"/>
        <w:contextualSpacing/>
        <w:jc w:val="center"/>
        <w:rPr>
          <w:rFonts w:ascii="Times New Roman" w:hAnsi="Times New Roman" w:cs="Times New Roman"/>
          <w:b/>
          <w:sz w:val="24"/>
          <w:szCs w:val="24"/>
        </w:rPr>
      </w:pPr>
    </w:p>
    <w:p w:rsidR="00D5522E" w:rsidRPr="00656B62" w:rsidRDefault="00D5522E" w:rsidP="00D5522E">
      <w:pPr>
        <w:spacing w:after="60" w:line="240" w:lineRule="auto"/>
        <w:ind w:firstLine="708"/>
        <w:jc w:val="center"/>
        <w:rPr>
          <w:rFonts w:ascii="Times New Roman" w:eastAsia="Times New Roman" w:hAnsi="Times New Roman" w:cs="Times New Roman"/>
          <w:b/>
          <w:sz w:val="24"/>
          <w:szCs w:val="24"/>
          <w:lang w:eastAsia="ru-RU"/>
        </w:rPr>
      </w:pPr>
      <w:r w:rsidRPr="00656B62">
        <w:rPr>
          <w:rFonts w:ascii="Times New Roman" w:eastAsia="Times New Roman" w:hAnsi="Times New Roman" w:cs="Times New Roman"/>
          <w:b/>
          <w:sz w:val="24"/>
          <w:szCs w:val="24"/>
          <w:lang w:eastAsia="ru-RU"/>
        </w:rPr>
        <w:t>3.1. Предоставление муниципальной услуги включает в себя следующие административные процедуры</w:t>
      </w:r>
    </w:p>
    <w:p w:rsidR="00A24A59" w:rsidRPr="00656B62" w:rsidRDefault="00A24A59" w:rsidP="003F2E44">
      <w:pPr>
        <w:adjustRightInd w:val="0"/>
        <w:spacing w:after="0"/>
        <w:ind w:firstLine="709"/>
        <w:jc w:val="both"/>
        <w:rPr>
          <w:rFonts w:ascii="Times New Roman" w:hAnsi="Times New Roman" w:cs="Times New Roman"/>
          <w:sz w:val="24"/>
          <w:szCs w:val="24"/>
        </w:rPr>
      </w:pPr>
      <w:r w:rsidRPr="00656B62">
        <w:rPr>
          <w:rFonts w:ascii="Times New Roman" w:hAnsi="Times New Roman" w:cs="Times New Roman"/>
          <w:sz w:val="24"/>
          <w:szCs w:val="24"/>
        </w:rPr>
        <w:t>3.1.1. Исчерпывающий перечень административных процедур, осуществляемых при предоставлении муниципальной услуги, включает в себя:</w:t>
      </w:r>
    </w:p>
    <w:p w:rsidR="003F2E44" w:rsidRPr="00656B62" w:rsidRDefault="00A24A59" w:rsidP="00E756F8">
      <w:pPr>
        <w:pStyle w:val="ac"/>
        <w:widowControl w:val="0"/>
        <w:numPr>
          <w:ilvl w:val="0"/>
          <w:numId w:val="5"/>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656B62">
        <w:rPr>
          <w:rFonts w:ascii="Times New Roman" w:hAnsi="Times New Roman" w:cs="Times New Roman"/>
          <w:sz w:val="24"/>
          <w:szCs w:val="24"/>
        </w:rPr>
        <w:t>прием и регистрация заявления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w:t>
      </w:r>
    </w:p>
    <w:p w:rsidR="00A24A59" w:rsidRPr="00656B62" w:rsidRDefault="00A24A59" w:rsidP="00E756F8">
      <w:pPr>
        <w:pStyle w:val="ac"/>
        <w:widowControl w:val="0"/>
        <w:numPr>
          <w:ilvl w:val="0"/>
          <w:numId w:val="5"/>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656B62">
        <w:rPr>
          <w:rFonts w:ascii="Times New Roman" w:hAnsi="Times New Roman" w:cs="Times New Roman"/>
          <w:sz w:val="24"/>
          <w:szCs w:val="24"/>
        </w:rPr>
        <w:lastRenderedPageBreak/>
        <w:t>выявление наличия (отсутствия) оснований для возврата заявления о предоставлении муниципальной услуги;</w:t>
      </w:r>
    </w:p>
    <w:p w:rsidR="00A24A59" w:rsidRPr="00656B62" w:rsidRDefault="00A24A59" w:rsidP="00E756F8">
      <w:pPr>
        <w:numPr>
          <w:ilvl w:val="0"/>
          <w:numId w:val="5"/>
        </w:numPr>
        <w:spacing w:after="0" w:line="240" w:lineRule="auto"/>
        <w:ind w:left="0" w:firstLine="709"/>
        <w:jc w:val="both"/>
        <w:rPr>
          <w:rFonts w:ascii="Times New Roman" w:hAnsi="Times New Roman" w:cs="Times New Roman"/>
          <w:sz w:val="24"/>
          <w:szCs w:val="24"/>
        </w:rPr>
      </w:pPr>
      <w:r w:rsidRPr="00656B62">
        <w:rPr>
          <w:rFonts w:ascii="Times New Roman" w:hAnsi="Times New Roman" w:cs="Times New Roman"/>
          <w:sz w:val="24"/>
          <w:szCs w:val="24"/>
        </w:rPr>
        <w:t>формирование и направление межведомственных запросов</w:t>
      </w:r>
      <w:r w:rsidR="003F2E44" w:rsidRPr="00656B62">
        <w:rPr>
          <w:rFonts w:ascii="Times New Roman" w:hAnsi="Times New Roman" w:cs="Times New Roman"/>
          <w:sz w:val="24"/>
          <w:szCs w:val="24"/>
        </w:rPr>
        <w:t xml:space="preserve"> (запрос технических условий)</w:t>
      </w:r>
      <w:r w:rsidRPr="00656B62">
        <w:rPr>
          <w:rFonts w:ascii="Times New Roman" w:hAnsi="Times New Roman" w:cs="Times New Roman"/>
          <w:sz w:val="24"/>
          <w:szCs w:val="24"/>
        </w:rPr>
        <w:t>;</w:t>
      </w:r>
    </w:p>
    <w:p w:rsidR="00A24A59" w:rsidRPr="00656B62" w:rsidRDefault="00A24A59" w:rsidP="00E756F8">
      <w:pPr>
        <w:numPr>
          <w:ilvl w:val="0"/>
          <w:numId w:val="5"/>
        </w:numPr>
        <w:spacing w:after="0"/>
        <w:ind w:left="0"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 принятие решения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w:t>
      </w:r>
    </w:p>
    <w:p w:rsidR="00A24A59" w:rsidRPr="00656B62" w:rsidRDefault="00A24A59" w:rsidP="00E756F8">
      <w:pPr>
        <w:numPr>
          <w:ilvl w:val="0"/>
          <w:numId w:val="5"/>
        </w:numPr>
        <w:spacing w:after="0"/>
        <w:ind w:left="0"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 подготовка и проведение аукциона;  </w:t>
      </w:r>
    </w:p>
    <w:p w:rsidR="00A24A59" w:rsidRPr="00656B62" w:rsidRDefault="00A24A59" w:rsidP="00E756F8">
      <w:pPr>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принятие решения о предоставлении земельного участка.  </w:t>
      </w:r>
    </w:p>
    <w:p w:rsidR="00A24A59" w:rsidRPr="00656B62" w:rsidRDefault="00A24A59" w:rsidP="00E756F8">
      <w:pPr>
        <w:widowControl w:val="0"/>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656B62">
        <w:rPr>
          <w:rFonts w:ascii="Times New Roman" w:hAnsi="Times New Roman" w:cs="Times New Roman"/>
          <w:sz w:val="24"/>
          <w:szCs w:val="24"/>
        </w:rPr>
        <w:t>направление (выдачу на руки) заявителю (представителю заявителя) результата муниципальной услуги;</w:t>
      </w:r>
    </w:p>
    <w:p w:rsidR="00A24A59" w:rsidRPr="00656B62" w:rsidRDefault="00A24A59" w:rsidP="00E756F8">
      <w:pPr>
        <w:pStyle w:val="ac"/>
        <w:widowControl w:val="0"/>
        <w:numPr>
          <w:ilvl w:val="0"/>
          <w:numId w:val="5"/>
        </w:numPr>
        <w:autoSpaceDE w:val="0"/>
        <w:autoSpaceDN w:val="0"/>
        <w:adjustRightInd w:val="0"/>
        <w:spacing w:after="0" w:line="240" w:lineRule="auto"/>
        <w:ind w:left="0" w:firstLine="709"/>
        <w:contextualSpacing w:val="0"/>
        <w:jc w:val="both"/>
        <w:rPr>
          <w:rFonts w:ascii="Times New Roman" w:eastAsia="Calibri" w:hAnsi="Times New Roman" w:cs="Times New Roman"/>
          <w:sz w:val="24"/>
          <w:szCs w:val="24"/>
        </w:rPr>
      </w:pPr>
      <w:r w:rsidRPr="00656B62">
        <w:rPr>
          <w:rFonts w:ascii="Times New Roman" w:hAnsi="Times New Roman" w:cs="Times New Roman"/>
          <w:sz w:val="24"/>
          <w:szCs w:val="24"/>
        </w:rPr>
        <w:t xml:space="preserve">порядок осуществления административных процедур (действий) в </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электронной</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форме,</w:t>
      </w:r>
      <w:r w:rsidRPr="00656B62">
        <w:rPr>
          <w:rFonts w:ascii="Times New Roman" w:eastAsia="Calibri" w:hAnsi="Times New Roman" w:cs="Times New Roman"/>
          <w:sz w:val="24"/>
          <w:szCs w:val="24"/>
        </w:rPr>
        <w:t xml:space="preserve"> в том числе с использованием Единого портала.</w:t>
      </w:r>
    </w:p>
    <w:p w:rsidR="00D5522E" w:rsidRPr="00656B62" w:rsidRDefault="00D5522E" w:rsidP="00A24A59">
      <w:pPr>
        <w:spacing w:after="60" w:line="240" w:lineRule="auto"/>
        <w:ind w:firstLine="709"/>
        <w:jc w:val="both"/>
        <w:rPr>
          <w:rFonts w:ascii="Times New Roman" w:hAnsi="Times New Roman" w:cs="Times New Roman"/>
          <w:sz w:val="24"/>
          <w:szCs w:val="24"/>
        </w:rPr>
      </w:pPr>
    </w:p>
    <w:p w:rsidR="00D5522E" w:rsidRPr="00656B62" w:rsidRDefault="00D5522E" w:rsidP="00D5522E">
      <w:pPr>
        <w:pStyle w:val="ConsPlusNormal"/>
        <w:spacing w:after="60"/>
        <w:ind w:firstLine="709"/>
        <w:contextualSpacing/>
        <w:jc w:val="center"/>
        <w:outlineLvl w:val="1"/>
        <w:rPr>
          <w:rFonts w:ascii="Times New Roman" w:hAnsi="Times New Roman" w:cs="Times New Roman"/>
          <w:b/>
          <w:sz w:val="24"/>
          <w:szCs w:val="24"/>
        </w:rPr>
      </w:pPr>
      <w:r w:rsidRPr="00656B62">
        <w:rPr>
          <w:rFonts w:ascii="Times New Roman" w:hAnsi="Times New Roman" w:cs="Times New Roman"/>
          <w:b/>
          <w:sz w:val="24"/>
          <w:szCs w:val="24"/>
        </w:rPr>
        <w:t>3.2. Прием и регистрация заявления и документов, представленных Заявителем (представителем Заявителя) лично или направленных по почте</w:t>
      </w:r>
    </w:p>
    <w:p w:rsidR="00D5522E" w:rsidRPr="00656B62" w:rsidRDefault="00D5522E" w:rsidP="00D5522E">
      <w:pPr>
        <w:pStyle w:val="ConsPlusNormal"/>
        <w:ind w:firstLine="709"/>
        <w:contextualSpacing/>
        <w:jc w:val="both"/>
        <w:outlineLvl w:val="1"/>
        <w:rPr>
          <w:rFonts w:ascii="Times New Roman" w:hAnsi="Times New Roman" w:cs="Times New Roman"/>
          <w:b/>
          <w:sz w:val="24"/>
          <w:szCs w:val="24"/>
        </w:rPr>
      </w:pPr>
    </w:p>
    <w:p w:rsidR="0054434D" w:rsidRPr="00656B62" w:rsidRDefault="00D5522E" w:rsidP="0054434D">
      <w:pPr>
        <w:spacing w:after="0" w:line="240" w:lineRule="auto"/>
        <w:ind w:firstLine="709"/>
        <w:jc w:val="both"/>
        <w:rPr>
          <w:rFonts w:ascii="Times New Roman" w:hAnsi="Times New Roman" w:cs="Times New Roman"/>
          <w:sz w:val="24"/>
          <w:szCs w:val="24"/>
          <w:lang w:eastAsia="ru-RU"/>
        </w:rPr>
      </w:pPr>
      <w:r w:rsidRPr="00656B62">
        <w:rPr>
          <w:rFonts w:ascii="Times New Roman" w:hAnsi="Times New Roman" w:cs="Times New Roman"/>
          <w:sz w:val="24"/>
          <w:szCs w:val="24"/>
        </w:rPr>
        <w:t xml:space="preserve">3.2.1. </w:t>
      </w:r>
      <w:r w:rsidR="0054434D" w:rsidRPr="00656B62">
        <w:rPr>
          <w:rFonts w:ascii="Times New Roman" w:hAnsi="Times New Roman" w:cs="Times New Roman"/>
          <w:sz w:val="24"/>
          <w:szCs w:val="24"/>
          <w:lang w:eastAsia="ru-RU"/>
        </w:rPr>
        <w:t>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w:t>
      </w:r>
    </w:p>
    <w:p w:rsidR="0054434D" w:rsidRPr="00656B62" w:rsidRDefault="0054434D" w:rsidP="0054434D">
      <w:pPr>
        <w:spacing w:after="0" w:line="240" w:lineRule="auto"/>
        <w:ind w:firstLine="709"/>
        <w:jc w:val="both"/>
        <w:rPr>
          <w:rFonts w:ascii="Times New Roman" w:hAnsi="Times New Roman" w:cs="Times New Roman"/>
          <w:sz w:val="24"/>
          <w:szCs w:val="24"/>
          <w:lang w:eastAsia="ru-RU"/>
        </w:rPr>
      </w:pPr>
      <w:r w:rsidRPr="00656B62">
        <w:rPr>
          <w:rFonts w:ascii="Times New Roman" w:hAnsi="Times New Roman" w:cs="Times New Roman"/>
          <w:sz w:val="24"/>
          <w:szCs w:val="24"/>
          <w:lang w:eastAsia="ru-RU"/>
        </w:rPr>
        <w:t>- лично в Администрацию;</w:t>
      </w:r>
    </w:p>
    <w:p w:rsidR="0054434D" w:rsidRPr="00656B62" w:rsidRDefault="0054434D" w:rsidP="0054434D">
      <w:pPr>
        <w:spacing w:after="0" w:line="240" w:lineRule="auto"/>
        <w:ind w:firstLine="709"/>
        <w:jc w:val="both"/>
        <w:rPr>
          <w:rFonts w:ascii="Times New Roman" w:hAnsi="Times New Roman" w:cs="Times New Roman"/>
          <w:sz w:val="24"/>
          <w:szCs w:val="24"/>
          <w:lang w:eastAsia="ru-RU"/>
        </w:rPr>
      </w:pPr>
      <w:r w:rsidRPr="00656B62">
        <w:rPr>
          <w:rFonts w:ascii="Times New Roman" w:hAnsi="Times New Roman" w:cs="Times New Roman"/>
          <w:sz w:val="24"/>
          <w:szCs w:val="24"/>
          <w:lang w:eastAsia="ru-RU"/>
        </w:rPr>
        <w:t>- поступление заявления с приложенными документами в Администрацию по почте;</w:t>
      </w:r>
    </w:p>
    <w:p w:rsidR="0054434D" w:rsidRPr="00656B62" w:rsidRDefault="0054434D" w:rsidP="0054434D">
      <w:pPr>
        <w:spacing w:after="0" w:line="240" w:lineRule="auto"/>
        <w:ind w:firstLine="709"/>
        <w:jc w:val="both"/>
        <w:rPr>
          <w:rFonts w:ascii="Times New Roman" w:hAnsi="Times New Roman" w:cs="Times New Roman"/>
          <w:sz w:val="24"/>
          <w:szCs w:val="24"/>
          <w:lang w:eastAsia="ru-RU"/>
        </w:rPr>
      </w:pPr>
      <w:r w:rsidRPr="00656B62">
        <w:rPr>
          <w:rFonts w:ascii="Times New Roman" w:hAnsi="Times New Roman" w:cs="Times New Roman"/>
          <w:sz w:val="24"/>
          <w:szCs w:val="24"/>
          <w:lang w:eastAsia="ru-RU"/>
        </w:rPr>
        <w:t>-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rsidR="00D5522E" w:rsidRPr="00656B62" w:rsidRDefault="00D5522E" w:rsidP="0054434D">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3.2.2. Специалист Администрации, ответственный за прием и регистрацию документов:</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1) при личном обращении Заявителя (представителя Заявителя) проверяет:</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 документ, удостоверяющий личность Заявителя (представителя Заявителя);</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 полномочия представителя Заявителя действовать от имени Заявителя (в случае если с заявлением обращается представитель Заявителя);</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 комплектность документов;</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2) после проверки, регистрирует заявление и прилагаемые к нему документы направляет их Главе муниципального образования «город Десногорск» Смоленской области  (далее – Главе муниципального образования) или иному уполномоченному должностному лицу Администрации на резолюцию.</w:t>
      </w:r>
    </w:p>
    <w:p w:rsidR="00D5522E" w:rsidRPr="00656B62" w:rsidRDefault="00D5522E" w:rsidP="004A33AD">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 после резолюции специалист Администрации, ответственный за прием и регистрацию документов, направляет заявление и прилагаемые к нему документы в Уполномоченный орган с использованием электронного документооборота;</w:t>
      </w:r>
    </w:p>
    <w:p w:rsidR="00D5522E" w:rsidRPr="00656B62" w:rsidRDefault="00D5522E" w:rsidP="004A33AD">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 xml:space="preserve">4) максимальный срок выполнения административной процедуры, предусмотренной настоящим подразделом, составляет </w:t>
      </w:r>
      <w:r w:rsidR="0054434D" w:rsidRPr="00656B62">
        <w:rPr>
          <w:rFonts w:ascii="Times New Roman" w:hAnsi="Times New Roman" w:cs="Times New Roman"/>
          <w:sz w:val="24"/>
          <w:szCs w:val="24"/>
        </w:rPr>
        <w:t>2</w:t>
      </w:r>
      <w:r w:rsidRPr="00656B62">
        <w:rPr>
          <w:rFonts w:ascii="Times New Roman" w:hAnsi="Times New Roman" w:cs="Times New Roman"/>
          <w:sz w:val="24"/>
          <w:szCs w:val="24"/>
        </w:rPr>
        <w:t xml:space="preserve"> (</w:t>
      </w:r>
      <w:r w:rsidR="0054434D" w:rsidRPr="00656B62">
        <w:rPr>
          <w:rFonts w:ascii="Times New Roman" w:hAnsi="Times New Roman" w:cs="Times New Roman"/>
          <w:sz w:val="24"/>
          <w:szCs w:val="24"/>
        </w:rPr>
        <w:t>два</w:t>
      </w:r>
      <w:r w:rsidRPr="00656B62">
        <w:rPr>
          <w:rFonts w:ascii="Times New Roman" w:hAnsi="Times New Roman" w:cs="Times New Roman"/>
          <w:sz w:val="24"/>
          <w:szCs w:val="24"/>
        </w:rPr>
        <w:t>) рабочих дня.</w:t>
      </w:r>
    </w:p>
    <w:p w:rsidR="004A33AD" w:rsidRPr="00656B62" w:rsidRDefault="004A33AD" w:rsidP="004A33AD">
      <w:pPr>
        <w:spacing w:after="0" w:line="240" w:lineRule="auto"/>
        <w:ind w:firstLine="709"/>
        <w:jc w:val="both"/>
        <w:rPr>
          <w:rFonts w:ascii="Times New Roman" w:eastAsia="Calibri" w:hAnsi="Times New Roman" w:cs="Times New Roman"/>
          <w:bCs/>
          <w:sz w:val="24"/>
          <w:szCs w:val="24"/>
        </w:rPr>
      </w:pPr>
      <w:r w:rsidRPr="00656B62">
        <w:rPr>
          <w:rFonts w:ascii="Times New Roman" w:hAnsi="Times New Roman" w:cs="Times New Roman"/>
          <w:sz w:val="24"/>
          <w:szCs w:val="24"/>
          <w:lang w:eastAsia="ru-RU"/>
        </w:rPr>
        <w:t>3.2.</w:t>
      </w:r>
      <w:r w:rsidRPr="00656B62">
        <w:rPr>
          <w:rFonts w:ascii="Times New Roman" w:hAnsi="Times New Roman" w:cs="Times New Roman"/>
          <w:sz w:val="24"/>
          <w:szCs w:val="24"/>
          <w:lang w:eastAsia="ru-RU"/>
        </w:rPr>
        <w:t>3</w:t>
      </w:r>
      <w:r w:rsidRPr="00656B62">
        <w:rPr>
          <w:rFonts w:ascii="Times New Roman" w:hAnsi="Times New Roman" w:cs="Times New Roman"/>
          <w:sz w:val="24"/>
          <w:szCs w:val="24"/>
          <w:lang w:eastAsia="ru-RU"/>
        </w:rPr>
        <w:t xml:space="preserve">. </w:t>
      </w:r>
      <w:r w:rsidRPr="00656B62">
        <w:rPr>
          <w:rFonts w:ascii="Times New Roman" w:eastAsia="Calibri" w:hAnsi="Times New Roman" w:cs="Times New Roman"/>
          <w:sz w:val="24"/>
          <w:szCs w:val="24"/>
        </w:rPr>
        <w:t>В случае подачи заявления о предоставлении муниципальной услуги и прилагаемых к нему документов</w:t>
      </w:r>
      <w:r w:rsidRPr="00656B62">
        <w:rPr>
          <w:rFonts w:ascii="Times New Roman" w:eastAsia="Calibri" w:hAnsi="Times New Roman" w:cs="Times New Roman"/>
          <w:bCs/>
          <w:sz w:val="24"/>
          <w:szCs w:val="24"/>
        </w:rPr>
        <w:t xml:space="preserve"> посредством </w:t>
      </w:r>
      <w:r w:rsidRPr="00656B62">
        <w:rPr>
          <w:rFonts w:ascii="Times New Roman" w:hAnsi="Times New Roman" w:cs="Times New Roman"/>
          <w:sz w:val="24"/>
          <w:szCs w:val="24"/>
        </w:rPr>
        <w:t xml:space="preserve">Единого портала </w:t>
      </w:r>
      <w:r w:rsidRPr="00656B62">
        <w:rPr>
          <w:rFonts w:ascii="Times New Roman" w:eastAsia="Calibri" w:hAnsi="Times New Roman" w:cs="Times New Roman"/>
          <w:sz w:val="24"/>
          <w:szCs w:val="24"/>
        </w:rPr>
        <w:t xml:space="preserve"> специалист</w:t>
      </w:r>
      <w:r w:rsidRPr="00656B62">
        <w:rPr>
          <w:rFonts w:ascii="Times New Roman" w:hAnsi="Times New Roman" w:cs="Times New Roman"/>
          <w:sz w:val="24"/>
          <w:szCs w:val="24"/>
        </w:rPr>
        <w:t xml:space="preserve"> отдела</w:t>
      </w:r>
      <w:proofErr w:type="gramStart"/>
      <w:r w:rsidRPr="00656B62">
        <w:rPr>
          <w:rFonts w:ascii="Times New Roman" w:eastAsia="Calibri" w:hAnsi="Times New Roman" w:cs="Times New Roman"/>
          <w:sz w:val="24"/>
          <w:szCs w:val="24"/>
        </w:rPr>
        <w:t xml:space="preserve"> </w:t>
      </w:r>
      <w:r w:rsidRPr="00656B62">
        <w:rPr>
          <w:rFonts w:ascii="Times New Roman" w:eastAsia="Calibri" w:hAnsi="Times New Roman" w:cs="Times New Roman"/>
          <w:bCs/>
          <w:sz w:val="24"/>
          <w:szCs w:val="24"/>
        </w:rPr>
        <w:t>:</w:t>
      </w:r>
      <w:proofErr w:type="gramEnd"/>
      <w:r w:rsidRPr="00656B62">
        <w:rPr>
          <w:rFonts w:ascii="Times New Roman" w:eastAsia="Calibri" w:hAnsi="Times New Roman" w:cs="Times New Roman"/>
          <w:bCs/>
          <w:sz w:val="24"/>
          <w:szCs w:val="24"/>
        </w:rPr>
        <w:t xml:space="preserve"> </w:t>
      </w:r>
    </w:p>
    <w:p w:rsidR="004A33AD" w:rsidRPr="00656B62" w:rsidRDefault="004A33AD" w:rsidP="004A33AD">
      <w:pPr>
        <w:spacing w:after="0" w:line="240" w:lineRule="auto"/>
        <w:ind w:firstLine="709"/>
        <w:jc w:val="both"/>
        <w:rPr>
          <w:rFonts w:ascii="Times New Roman" w:hAnsi="Times New Roman" w:cs="Times New Roman"/>
          <w:sz w:val="24"/>
          <w:szCs w:val="24"/>
          <w:lang w:eastAsia="ru-RU"/>
        </w:rPr>
      </w:pPr>
      <w:r w:rsidRPr="00656B62">
        <w:rPr>
          <w:rFonts w:ascii="Times New Roman" w:hAnsi="Times New Roman" w:cs="Times New Roman"/>
          <w:sz w:val="24"/>
          <w:szCs w:val="24"/>
          <w:lang w:eastAsia="ru-RU"/>
        </w:rPr>
        <w:t>1) устанавливает предмет обращения;</w:t>
      </w:r>
    </w:p>
    <w:p w:rsidR="004A33AD" w:rsidRPr="00656B62" w:rsidRDefault="004A33AD" w:rsidP="004A33AD">
      <w:pPr>
        <w:adjustRightInd w:val="0"/>
        <w:spacing w:after="0" w:line="240" w:lineRule="auto"/>
        <w:ind w:firstLine="709"/>
        <w:jc w:val="both"/>
        <w:rPr>
          <w:rFonts w:ascii="Times New Roman" w:eastAsia="Calibri" w:hAnsi="Times New Roman" w:cs="Times New Roman"/>
          <w:sz w:val="24"/>
          <w:szCs w:val="24"/>
        </w:rPr>
      </w:pPr>
      <w:r w:rsidRPr="00656B62">
        <w:rPr>
          <w:rFonts w:ascii="Times New Roman" w:eastAsia="Calibri" w:hAnsi="Times New Roman" w:cs="Times New Roman"/>
          <w:bCs/>
          <w:sz w:val="24"/>
          <w:szCs w:val="24"/>
        </w:rPr>
        <w:t>2) проверяет комплектность документов, указанных в пункте 2.6 настоящего Административного регламента.</w:t>
      </w:r>
    </w:p>
    <w:p w:rsidR="00D5522E" w:rsidRPr="00656B62" w:rsidRDefault="00D5522E" w:rsidP="004A33AD">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3.2.</w:t>
      </w:r>
      <w:r w:rsidR="004A33AD" w:rsidRPr="00656B62">
        <w:rPr>
          <w:rFonts w:ascii="Times New Roman" w:hAnsi="Times New Roman" w:cs="Times New Roman"/>
          <w:sz w:val="24"/>
          <w:szCs w:val="24"/>
        </w:rPr>
        <w:t>4</w:t>
      </w:r>
      <w:r w:rsidRPr="00656B62">
        <w:rPr>
          <w:rFonts w:ascii="Times New Roman" w:hAnsi="Times New Roman" w:cs="Times New Roman"/>
          <w:sz w:val="24"/>
          <w:szCs w:val="24"/>
        </w:rPr>
        <w:t>. Результатом административной процедуры, указанной в настоящем подразделе, является поступление специалисту Уполномоченного органа, ответственному за рассмотрение заявления (документов), зарегистрированного заявления и прилагаемых к нему документов с визой Главы муниципального образования или иного уполномоченного должностного лица.</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p>
    <w:p w:rsidR="004A33AD" w:rsidRPr="00656B62" w:rsidRDefault="00D5522E" w:rsidP="004A33AD">
      <w:pPr>
        <w:tabs>
          <w:tab w:val="left" w:pos="2535"/>
        </w:tabs>
        <w:adjustRightInd w:val="0"/>
        <w:spacing w:after="0"/>
        <w:ind w:firstLine="720"/>
        <w:jc w:val="center"/>
        <w:rPr>
          <w:rFonts w:ascii="Times New Roman CYR" w:hAnsi="Times New Roman CYR" w:cs="Times New Roman CYR"/>
          <w:b/>
          <w:bCs/>
          <w:sz w:val="24"/>
          <w:szCs w:val="24"/>
        </w:rPr>
      </w:pPr>
      <w:r w:rsidRPr="00656B62">
        <w:rPr>
          <w:rFonts w:ascii="Times New Roman" w:hAnsi="Times New Roman" w:cs="Times New Roman"/>
          <w:b/>
          <w:sz w:val="24"/>
          <w:szCs w:val="24"/>
        </w:rPr>
        <w:t xml:space="preserve">3.3. </w:t>
      </w:r>
      <w:r w:rsidR="004A33AD" w:rsidRPr="00656B62">
        <w:rPr>
          <w:rFonts w:ascii="Times New Roman CYR" w:hAnsi="Times New Roman CYR" w:cs="Times New Roman CYR"/>
          <w:b/>
          <w:bCs/>
          <w:sz w:val="24"/>
          <w:szCs w:val="24"/>
        </w:rPr>
        <w:t>Выявление наличия (отсутствия) оснований для возврата заявления о предоставлении муниципальной услуги</w:t>
      </w:r>
    </w:p>
    <w:p w:rsidR="004A33AD" w:rsidRPr="00656B62" w:rsidRDefault="004A33AD" w:rsidP="004A33AD">
      <w:pPr>
        <w:adjustRightInd w:val="0"/>
        <w:spacing w:after="0" w:line="240" w:lineRule="auto"/>
        <w:rPr>
          <w:rFonts w:ascii="Times New Roman" w:hAnsi="Times New Roman" w:cs="Times New Roman"/>
          <w:b/>
          <w:bCs/>
          <w:sz w:val="24"/>
          <w:szCs w:val="24"/>
        </w:rPr>
      </w:pPr>
    </w:p>
    <w:p w:rsidR="004A33AD" w:rsidRPr="00656B62" w:rsidRDefault="004A33AD" w:rsidP="004A33AD">
      <w:pPr>
        <w:tabs>
          <w:tab w:val="left" w:pos="2535"/>
        </w:tabs>
        <w:adjustRightInd w:val="0"/>
        <w:spacing w:after="0" w:line="240" w:lineRule="auto"/>
        <w:ind w:firstLine="720"/>
        <w:jc w:val="both"/>
        <w:rPr>
          <w:rFonts w:ascii="Times New Roman" w:hAnsi="Times New Roman" w:cs="Times New Roman"/>
          <w:sz w:val="24"/>
          <w:szCs w:val="24"/>
        </w:rPr>
      </w:pPr>
      <w:r w:rsidRPr="00656B62">
        <w:rPr>
          <w:rFonts w:ascii="Times New Roman" w:hAnsi="Times New Roman" w:cs="Times New Roman"/>
          <w:sz w:val="24"/>
          <w:szCs w:val="24"/>
        </w:rPr>
        <w:lastRenderedPageBreak/>
        <w:t>3.3.1. Основанием для начала административной процедуры выявления наличия (отсутствия) оснований для возврата заявления о предоставлении муниципальной услуги является поступление заявления о предоставлении муниципальной услуги</w:t>
      </w:r>
      <w:r w:rsidRPr="00656B62">
        <w:rPr>
          <w:rFonts w:ascii="Times New Roman" w:hAnsi="Times New Roman" w:cs="Times New Roman"/>
          <w:b/>
          <w:bCs/>
          <w:sz w:val="24"/>
          <w:szCs w:val="24"/>
        </w:rPr>
        <w:t xml:space="preserve"> </w:t>
      </w:r>
      <w:r w:rsidRPr="00656B62">
        <w:rPr>
          <w:rFonts w:ascii="Times New Roman" w:hAnsi="Times New Roman" w:cs="Times New Roman"/>
          <w:sz w:val="24"/>
          <w:szCs w:val="24"/>
        </w:rPr>
        <w:t>и прилагаемых к нему копий документов в отдел.</w:t>
      </w:r>
    </w:p>
    <w:p w:rsidR="0036585A" w:rsidRPr="00656B62" w:rsidRDefault="004A33AD" w:rsidP="0036585A">
      <w:pPr>
        <w:tabs>
          <w:tab w:val="left" w:pos="2535"/>
        </w:tabs>
        <w:adjustRightInd w:val="0"/>
        <w:spacing w:after="0" w:line="240" w:lineRule="auto"/>
        <w:ind w:firstLine="720"/>
        <w:jc w:val="both"/>
        <w:rPr>
          <w:rFonts w:ascii="Times New Roman" w:eastAsia="Calibri" w:hAnsi="Times New Roman" w:cs="Times New Roman"/>
          <w:sz w:val="24"/>
          <w:szCs w:val="24"/>
        </w:rPr>
      </w:pPr>
      <w:r w:rsidRPr="00656B62">
        <w:rPr>
          <w:rFonts w:ascii="Times New Roman" w:hAnsi="Times New Roman" w:cs="Times New Roman"/>
          <w:sz w:val="24"/>
          <w:szCs w:val="24"/>
        </w:rPr>
        <w:t xml:space="preserve">3.3.2. </w:t>
      </w:r>
      <w:r w:rsidR="0036585A" w:rsidRPr="00656B62">
        <w:rPr>
          <w:rFonts w:ascii="Times New Roman" w:hAnsi="Times New Roman" w:cs="Times New Roman"/>
          <w:sz w:val="24"/>
          <w:szCs w:val="24"/>
        </w:rPr>
        <w:t>О</w:t>
      </w:r>
      <w:r w:rsidR="0036585A" w:rsidRPr="00656B62">
        <w:rPr>
          <w:rFonts w:ascii="Times New Roman" w:hAnsi="Times New Roman" w:cs="Times New Roman"/>
          <w:sz w:val="24"/>
          <w:szCs w:val="24"/>
        </w:rPr>
        <w:t>сновани</w:t>
      </w:r>
      <w:r w:rsidR="0036585A" w:rsidRPr="00656B62">
        <w:rPr>
          <w:rFonts w:ascii="Times New Roman" w:hAnsi="Times New Roman" w:cs="Times New Roman"/>
          <w:sz w:val="24"/>
          <w:szCs w:val="24"/>
        </w:rPr>
        <w:t>ем</w:t>
      </w:r>
      <w:r w:rsidR="0036585A" w:rsidRPr="00656B62">
        <w:rPr>
          <w:rFonts w:ascii="Times New Roman" w:hAnsi="Times New Roman" w:cs="Times New Roman"/>
          <w:sz w:val="24"/>
          <w:szCs w:val="24"/>
        </w:rPr>
        <w:t xml:space="preserve"> для возврата заявления о предоставлении муниципальной услуги</w:t>
      </w:r>
      <w:r w:rsidR="0036585A" w:rsidRPr="00656B62">
        <w:rPr>
          <w:rFonts w:ascii="Times New Roman" w:eastAsia="Calibri" w:hAnsi="Times New Roman" w:cs="Times New Roman"/>
          <w:sz w:val="24"/>
          <w:szCs w:val="24"/>
        </w:rPr>
        <w:t xml:space="preserve"> являются:</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представление неполного комплекта документов;</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представленные документы утратили силу на момент обращения за услугой;</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6585A" w:rsidRPr="00656B62" w:rsidRDefault="0036585A" w:rsidP="0036585A">
      <w:pPr>
        <w:autoSpaceDE w:val="0"/>
        <w:autoSpaceDN w:val="0"/>
        <w:adjustRightInd w:val="0"/>
        <w:spacing w:after="0" w:line="240" w:lineRule="auto"/>
        <w:ind w:firstLine="709"/>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неполное заполнение полей в форме заявления, в том числе в интерактивной форме заявления на ЕПГУ;</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обращение за предоставлением иной муниципальной услугой;</w:t>
      </w:r>
    </w:p>
    <w:p w:rsidR="0036585A" w:rsidRPr="00656B62"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r w:rsidRPr="00656B62">
        <w:rPr>
          <w:rFonts w:ascii="Times New Roman" w:eastAsia="Calibri" w:hAnsi="Times New Roman" w:cs="Times New Roman"/>
          <w:sz w:val="24"/>
          <w:szCs w:val="24"/>
        </w:rPr>
        <w:t>- запрос подан лицом, не имеющим полномочий представлять интересы Заявителя.</w:t>
      </w:r>
    </w:p>
    <w:p w:rsidR="0036585A" w:rsidRPr="00656B62" w:rsidRDefault="0036585A" w:rsidP="004A33AD">
      <w:pPr>
        <w:tabs>
          <w:tab w:val="left" w:pos="2535"/>
        </w:tabs>
        <w:adjustRightInd w:val="0"/>
        <w:spacing w:after="0" w:line="240" w:lineRule="auto"/>
        <w:ind w:firstLine="720"/>
        <w:jc w:val="both"/>
        <w:rPr>
          <w:rFonts w:ascii="Times New Roman" w:eastAsia="Calibri" w:hAnsi="Times New Roman" w:cs="Times New Roman"/>
          <w:sz w:val="24"/>
          <w:szCs w:val="24"/>
        </w:rPr>
      </w:pPr>
      <w:r w:rsidRPr="00656B62">
        <w:rPr>
          <w:rFonts w:ascii="Times New Roman" w:hAnsi="Times New Roman" w:cs="Times New Roman"/>
          <w:sz w:val="24"/>
          <w:szCs w:val="24"/>
        </w:rPr>
        <w:t xml:space="preserve">При выявлении одного или нескольких оснований, </w:t>
      </w:r>
      <w:r w:rsidR="004A33AD" w:rsidRPr="00656B62">
        <w:rPr>
          <w:rFonts w:ascii="Times New Roman" w:hAnsi="Times New Roman" w:cs="Times New Roman"/>
          <w:sz w:val="24"/>
          <w:szCs w:val="24"/>
        </w:rPr>
        <w:t>специалист готовит проект письма о возврате заявления о предоставлении муниципальной услуги.</w:t>
      </w:r>
      <w:r w:rsidRPr="00656B62">
        <w:rPr>
          <w:rFonts w:ascii="Times New Roman" w:eastAsia="Calibri" w:hAnsi="Times New Roman" w:cs="Times New Roman"/>
          <w:sz w:val="24"/>
          <w:szCs w:val="24"/>
        </w:rPr>
        <w:t xml:space="preserve"> </w:t>
      </w:r>
    </w:p>
    <w:p w:rsidR="004A33AD" w:rsidRPr="00656B62" w:rsidRDefault="0036585A" w:rsidP="004A33AD">
      <w:pPr>
        <w:tabs>
          <w:tab w:val="left" w:pos="2535"/>
        </w:tabs>
        <w:adjustRightInd w:val="0"/>
        <w:spacing w:after="0" w:line="240" w:lineRule="auto"/>
        <w:ind w:firstLine="720"/>
        <w:jc w:val="both"/>
        <w:rPr>
          <w:rFonts w:ascii="Times New Roman" w:hAnsi="Times New Roman" w:cs="Times New Roman"/>
          <w:sz w:val="24"/>
          <w:szCs w:val="24"/>
        </w:rPr>
      </w:pPr>
      <w:r w:rsidRPr="00656B62">
        <w:rPr>
          <w:rFonts w:ascii="Times New Roman" w:eastAsia="Calibri" w:hAnsi="Times New Roman" w:cs="Times New Roman"/>
          <w:sz w:val="24"/>
          <w:szCs w:val="24"/>
        </w:rPr>
        <w:t>Возврат докуме</w:t>
      </w:r>
      <w:r w:rsidR="00B170CA" w:rsidRPr="00656B62">
        <w:rPr>
          <w:rFonts w:ascii="Times New Roman" w:eastAsia="Calibri" w:hAnsi="Times New Roman" w:cs="Times New Roman"/>
          <w:sz w:val="24"/>
          <w:szCs w:val="24"/>
        </w:rPr>
        <w:t>н</w:t>
      </w:r>
      <w:r w:rsidRPr="00656B62">
        <w:rPr>
          <w:rFonts w:ascii="Times New Roman" w:eastAsia="Calibri" w:hAnsi="Times New Roman" w:cs="Times New Roman"/>
          <w:sz w:val="24"/>
          <w:szCs w:val="24"/>
        </w:rPr>
        <w:t>тов</w:t>
      </w:r>
      <w:r w:rsidRPr="00656B62">
        <w:rPr>
          <w:rFonts w:ascii="Times New Roman" w:eastAsia="Calibri" w:hAnsi="Times New Roman" w:cs="Times New Roman"/>
          <w:sz w:val="24"/>
          <w:szCs w:val="24"/>
        </w:rPr>
        <w:t>,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A33AD" w:rsidRPr="00656B62" w:rsidRDefault="004A33AD" w:rsidP="004A33AD">
      <w:pPr>
        <w:tabs>
          <w:tab w:val="left" w:pos="2535"/>
        </w:tabs>
        <w:adjustRightInd w:val="0"/>
        <w:spacing w:after="0" w:line="240" w:lineRule="auto"/>
        <w:ind w:firstLine="720"/>
        <w:jc w:val="both"/>
        <w:rPr>
          <w:rFonts w:ascii="Times New Roman" w:hAnsi="Times New Roman" w:cs="Times New Roman"/>
          <w:sz w:val="24"/>
          <w:szCs w:val="24"/>
        </w:rPr>
      </w:pPr>
      <w:r w:rsidRPr="00656B62">
        <w:rPr>
          <w:rFonts w:ascii="Times New Roman" w:hAnsi="Times New Roman" w:cs="Times New Roman"/>
          <w:sz w:val="24"/>
          <w:szCs w:val="24"/>
        </w:rPr>
        <w:t>3.3.3. После подписания Главой муниципального образования или лицом, исполняющим его обязанности, письмо о возврате заявления о предоставлении муниципальной услуги регистрируется специалистом Администрации, ответственным за делопроизводство, и вместе с заявлением о предоставлении муниципальной услуги направляется (выдается на руки) заявителю (представителю заявителя) способом, указанным в заявлении о предоставлении муниципальной услуги.</w:t>
      </w:r>
    </w:p>
    <w:p w:rsidR="004A33AD" w:rsidRPr="00656B62" w:rsidRDefault="004A33AD" w:rsidP="004A33AD">
      <w:pPr>
        <w:tabs>
          <w:tab w:val="left" w:pos="2535"/>
        </w:tabs>
        <w:adjustRightInd w:val="0"/>
        <w:spacing w:after="0" w:line="240" w:lineRule="auto"/>
        <w:ind w:firstLine="720"/>
        <w:jc w:val="both"/>
        <w:rPr>
          <w:rFonts w:ascii="Times New Roman" w:hAnsi="Times New Roman" w:cs="Times New Roman"/>
          <w:sz w:val="24"/>
          <w:szCs w:val="24"/>
        </w:rPr>
      </w:pPr>
      <w:r w:rsidRPr="00656B62">
        <w:rPr>
          <w:rFonts w:ascii="Times New Roman" w:hAnsi="Times New Roman" w:cs="Times New Roman"/>
          <w:sz w:val="24"/>
          <w:szCs w:val="24"/>
        </w:rPr>
        <w:t xml:space="preserve">3.3.4. Срок выполнения административного действия по возврату заявления о предоставлении муниципальной услуги заявителю (представителю заявителя) составляет не более 10 календарных дней </w:t>
      </w:r>
      <w:proofErr w:type="gramStart"/>
      <w:r w:rsidRPr="00656B62">
        <w:rPr>
          <w:rFonts w:ascii="Times New Roman" w:hAnsi="Times New Roman" w:cs="Times New Roman"/>
          <w:sz w:val="24"/>
          <w:szCs w:val="24"/>
        </w:rPr>
        <w:t>с даты поступления</w:t>
      </w:r>
      <w:proofErr w:type="gramEnd"/>
      <w:r w:rsidRPr="00656B62">
        <w:rPr>
          <w:rFonts w:ascii="Times New Roman" w:hAnsi="Times New Roman" w:cs="Times New Roman"/>
          <w:sz w:val="24"/>
          <w:szCs w:val="24"/>
        </w:rPr>
        <w:t xml:space="preserve"> заявления о предоставлении муниципальной услуги в Администрацию или МФЦ.</w:t>
      </w:r>
    </w:p>
    <w:p w:rsidR="004A33AD" w:rsidRPr="00656B62" w:rsidRDefault="004A33AD" w:rsidP="004A33AD">
      <w:pPr>
        <w:pStyle w:val="ConsPlusNormal"/>
        <w:ind w:firstLine="709"/>
        <w:contextualSpacing/>
        <w:jc w:val="both"/>
        <w:outlineLvl w:val="1"/>
        <w:rPr>
          <w:rFonts w:ascii="Times New Roman" w:hAnsi="Times New Roman" w:cs="Times New Roman"/>
          <w:b/>
          <w:sz w:val="24"/>
          <w:szCs w:val="24"/>
        </w:rPr>
      </w:pPr>
      <w:r w:rsidRPr="00656B62">
        <w:rPr>
          <w:rFonts w:ascii="Times New Roman" w:hAnsi="Times New Roman" w:cs="Times New Roman"/>
          <w:sz w:val="24"/>
          <w:szCs w:val="24"/>
        </w:rPr>
        <w:t>3.3.5. 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p>
    <w:p w:rsidR="004A33AD" w:rsidRPr="00656B62" w:rsidRDefault="004A33AD" w:rsidP="004A33AD">
      <w:pPr>
        <w:pStyle w:val="ConsPlusNormal"/>
        <w:ind w:firstLine="709"/>
        <w:contextualSpacing/>
        <w:jc w:val="both"/>
        <w:outlineLvl w:val="1"/>
        <w:rPr>
          <w:rFonts w:ascii="Times New Roman" w:hAnsi="Times New Roman" w:cs="Times New Roman"/>
          <w:b/>
          <w:sz w:val="24"/>
          <w:szCs w:val="24"/>
        </w:rPr>
      </w:pPr>
    </w:p>
    <w:p w:rsidR="004A33AD" w:rsidRPr="00656B62" w:rsidRDefault="004A33AD" w:rsidP="004A33AD">
      <w:pPr>
        <w:adjustRightInd w:val="0"/>
        <w:spacing w:after="0" w:line="240" w:lineRule="auto"/>
        <w:jc w:val="center"/>
        <w:rPr>
          <w:rFonts w:ascii="Times New Roman" w:hAnsi="Times New Roman" w:cs="Times New Roman"/>
          <w:b/>
          <w:bCs/>
          <w:sz w:val="24"/>
          <w:szCs w:val="24"/>
        </w:rPr>
      </w:pPr>
      <w:r w:rsidRPr="00656B62">
        <w:rPr>
          <w:rFonts w:ascii="Times New Roman" w:hAnsi="Times New Roman" w:cs="Times New Roman"/>
          <w:b/>
          <w:bCs/>
          <w:sz w:val="24"/>
          <w:szCs w:val="24"/>
        </w:rPr>
        <w:t xml:space="preserve">3.4. </w:t>
      </w:r>
      <w:r w:rsidRPr="00656B62">
        <w:rPr>
          <w:rFonts w:ascii="Times New Roman" w:hAnsi="Times New Roman" w:cs="Times New Roman"/>
          <w:b/>
          <w:bCs/>
          <w:sz w:val="24"/>
          <w:szCs w:val="24"/>
        </w:rPr>
        <w:t>Формирование и направление межведомственного запроса</w:t>
      </w:r>
    </w:p>
    <w:p w:rsidR="004A33AD" w:rsidRPr="00656B62" w:rsidRDefault="004A33AD" w:rsidP="004A33AD">
      <w:pPr>
        <w:adjustRightInd w:val="0"/>
        <w:spacing w:after="0" w:line="240" w:lineRule="auto"/>
        <w:ind w:firstLine="748"/>
        <w:jc w:val="center"/>
        <w:rPr>
          <w:rFonts w:ascii="Times New Roman" w:hAnsi="Times New Roman" w:cs="Times New Roman"/>
          <w:sz w:val="24"/>
          <w:szCs w:val="24"/>
        </w:rPr>
      </w:pPr>
    </w:p>
    <w:p w:rsidR="004A33AD" w:rsidRPr="00656B62" w:rsidRDefault="004A33AD" w:rsidP="004A33AD">
      <w:pPr>
        <w:adjustRightInd w:val="0"/>
        <w:spacing w:after="0" w:line="240" w:lineRule="auto"/>
        <w:ind w:firstLine="851"/>
        <w:jc w:val="both"/>
        <w:rPr>
          <w:rFonts w:ascii="Times New Roman" w:hAnsi="Times New Roman" w:cs="Times New Roman"/>
          <w:sz w:val="24"/>
          <w:szCs w:val="24"/>
        </w:rPr>
      </w:pPr>
      <w:r w:rsidRPr="00656B62">
        <w:rPr>
          <w:rFonts w:ascii="Times New Roman" w:hAnsi="Times New Roman" w:cs="Times New Roman"/>
          <w:sz w:val="24"/>
          <w:szCs w:val="24"/>
        </w:rPr>
        <w:t xml:space="preserve"> 3.4.1.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4A33AD" w:rsidRPr="00656B62" w:rsidRDefault="004A33AD" w:rsidP="004A33AD">
      <w:pPr>
        <w:adjustRightInd w:val="0"/>
        <w:spacing w:after="0" w:line="240" w:lineRule="auto"/>
        <w:ind w:firstLine="851"/>
        <w:jc w:val="both"/>
        <w:rPr>
          <w:rFonts w:ascii="Times New Roman" w:hAnsi="Times New Roman" w:cs="Times New Roman"/>
          <w:sz w:val="24"/>
          <w:szCs w:val="24"/>
        </w:rPr>
      </w:pPr>
      <w:r w:rsidRPr="00656B62">
        <w:rPr>
          <w:rFonts w:ascii="Times New Roman" w:hAnsi="Times New Roman" w:cs="Times New Roman"/>
          <w:sz w:val="24"/>
          <w:szCs w:val="24"/>
        </w:rPr>
        <w:t>3.4.2. В случае если заявителем представлены все документы, указанные в пункте 2.7.1 настоящего Административного регламента, специалист отдела переходит к исполнению следующей административной процедуры.</w:t>
      </w:r>
    </w:p>
    <w:p w:rsidR="004A33AD" w:rsidRPr="00656B62" w:rsidRDefault="004A33AD" w:rsidP="004A33AD">
      <w:pPr>
        <w:adjustRightInd w:val="0"/>
        <w:spacing w:after="0" w:line="240" w:lineRule="auto"/>
        <w:ind w:firstLine="851"/>
        <w:jc w:val="both"/>
        <w:rPr>
          <w:rFonts w:ascii="Times New Roman" w:hAnsi="Times New Roman" w:cs="Times New Roman"/>
          <w:sz w:val="24"/>
          <w:szCs w:val="24"/>
        </w:rPr>
      </w:pPr>
      <w:r w:rsidRPr="00656B62">
        <w:rPr>
          <w:rFonts w:ascii="Times New Roman" w:hAnsi="Times New Roman" w:cs="Times New Roman"/>
          <w:sz w:val="24"/>
          <w:szCs w:val="24"/>
        </w:rPr>
        <w:t>3.4.3. 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rsidR="004A33AD" w:rsidRPr="00656B62" w:rsidRDefault="004A33AD" w:rsidP="004A33AD">
      <w:pPr>
        <w:adjustRightInd w:val="0"/>
        <w:spacing w:after="0" w:line="240" w:lineRule="auto"/>
        <w:ind w:firstLine="540"/>
        <w:jc w:val="both"/>
        <w:rPr>
          <w:rFonts w:ascii="Times New Roman" w:hAnsi="Times New Roman" w:cs="Times New Roman"/>
          <w:sz w:val="24"/>
          <w:szCs w:val="24"/>
        </w:rPr>
      </w:pPr>
      <w:r w:rsidRPr="00656B62">
        <w:rPr>
          <w:rFonts w:ascii="Times New Roman" w:hAnsi="Times New Roman" w:cs="Times New Roman"/>
          <w:sz w:val="24"/>
          <w:szCs w:val="24"/>
        </w:rPr>
        <w:lastRenderedPageBreak/>
        <w:t xml:space="preserve">    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4A33AD" w:rsidRPr="00656B62" w:rsidRDefault="004A33AD" w:rsidP="004A33AD">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3.4.5. Срок подготовки межведомственного запроса специалистом не может превышать 3-х рабочих дней. </w:t>
      </w:r>
    </w:p>
    <w:p w:rsidR="004A33AD" w:rsidRPr="00656B62" w:rsidRDefault="004A33AD" w:rsidP="004A33AD">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3.4.6. </w:t>
      </w:r>
      <w:proofErr w:type="gramStart"/>
      <w:r w:rsidRPr="00656B62">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656B62">
        <w:rPr>
          <w:rFonts w:ascii="Times New Roman" w:hAnsi="Times New Roman" w:cs="Times New Roman"/>
          <w:sz w:val="24"/>
          <w:szCs w:val="24"/>
        </w:rPr>
        <w:t xml:space="preserve"> и принятыми в соответствии с федеральными законами нормативными правовыми актами субъектов Российской Федерации.</w:t>
      </w:r>
    </w:p>
    <w:p w:rsidR="004A33AD" w:rsidRPr="00656B62" w:rsidRDefault="004A33AD" w:rsidP="004A33AD">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3.4.7. Максимальный срок выполнения административной процедуры составляет  5 рабочих дней.</w:t>
      </w:r>
    </w:p>
    <w:p w:rsidR="00D5522E" w:rsidRPr="00656B62" w:rsidRDefault="004A33AD"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3.4.8. П</w:t>
      </w:r>
      <w:r w:rsidR="00D5522E" w:rsidRPr="00656B62">
        <w:rPr>
          <w:rFonts w:ascii="Times New Roman" w:hAnsi="Times New Roman" w:cs="Times New Roman"/>
          <w:sz w:val="24"/>
          <w:szCs w:val="24"/>
        </w:rPr>
        <w:t xml:space="preserve">ри представлении Заявителем самостоятельно всех необходимых документов, а также в случае получения необходимых документов в рамках межведомственного взаимодействия, проверяется наличие либо отсутствие оснований, при которых земельный участок не может быть предметом аукциона, предусмотренных </w:t>
      </w:r>
      <w:hyperlink r:id="rId12" w:history="1">
        <w:r w:rsidR="00D5522E" w:rsidRPr="00656B62">
          <w:rPr>
            <w:rStyle w:val="af"/>
            <w:rFonts w:ascii="Times New Roman" w:hAnsi="Times New Roman" w:cs="Times New Roman"/>
            <w:color w:val="auto"/>
            <w:sz w:val="24"/>
            <w:szCs w:val="24"/>
            <w:u w:val="none"/>
          </w:rPr>
          <w:t>пунктом 8 статьи 39.11 Земельного кодекса Российской Федерации</w:t>
        </w:r>
      </w:hyperlink>
      <w:r w:rsidR="00D5522E" w:rsidRPr="00656B62">
        <w:rPr>
          <w:rStyle w:val="af"/>
          <w:rFonts w:ascii="Times New Roman" w:hAnsi="Times New Roman" w:cs="Times New Roman"/>
          <w:color w:val="auto"/>
          <w:sz w:val="24"/>
          <w:szCs w:val="24"/>
          <w:u w:val="none"/>
        </w:rPr>
        <w:t>;</w:t>
      </w:r>
    </w:p>
    <w:p w:rsidR="00D5522E" w:rsidRPr="00656B62" w:rsidRDefault="00D5522E" w:rsidP="00D5522E">
      <w:pPr>
        <w:pStyle w:val="formattext"/>
        <w:spacing w:before="0" w:beforeAutospacing="0" w:after="0" w:afterAutospacing="0"/>
        <w:ind w:firstLine="480"/>
        <w:jc w:val="both"/>
        <w:textAlignment w:val="baseline"/>
      </w:pPr>
      <w:r w:rsidRPr="00656B62">
        <w:t>3) проводятся мероприятия, направленные на определение технических условий подключения объектов к сетям инженерно-технического обеспечения, а также платы за подключение объектов к сетям инженерно-технического обеспечения;</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3.4.3. Специалист Уполномоченного органа устанавливает отсутствие (наличие) оснований для отказа в предоставлении муниципальной услуги, указанных в подразделе 2.10 раздела 2 настоящего Регламента, и переходит к осуществлению административной процедуры, указанной в подразделе 3.5 настоящего раздела.</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3.4.</w:t>
      </w:r>
      <w:r w:rsidR="00DA730B" w:rsidRPr="00656B62">
        <w:rPr>
          <w:rFonts w:ascii="Times New Roman" w:hAnsi="Times New Roman" w:cs="Times New Roman"/>
          <w:sz w:val="24"/>
          <w:szCs w:val="24"/>
        </w:rPr>
        <w:t>4</w:t>
      </w:r>
      <w:r w:rsidRPr="00656B62">
        <w:rPr>
          <w:rFonts w:ascii="Times New Roman" w:hAnsi="Times New Roman" w:cs="Times New Roman"/>
          <w:sz w:val="24"/>
          <w:szCs w:val="24"/>
        </w:rPr>
        <w:t xml:space="preserve">. Результатом административной процедуры, указанной в настоящем подразделе, является выявление специалистом Уполномоченного органа, оснований для предоставления муниципальной услуги; </w:t>
      </w:r>
      <w:r w:rsidR="00DA730B" w:rsidRPr="00656B62">
        <w:rPr>
          <w:rFonts w:ascii="Times New Roman" w:hAnsi="Times New Roman" w:cs="Times New Roman"/>
          <w:sz w:val="24"/>
          <w:szCs w:val="24"/>
        </w:rPr>
        <w:t>п</w:t>
      </w:r>
      <w:r w:rsidRPr="00656B62">
        <w:rPr>
          <w:rFonts w:ascii="Times New Roman" w:hAnsi="Times New Roman" w:cs="Times New Roman"/>
          <w:sz w:val="24"/>
          <w:szCs w:val="24"/>
        </w:rPr>
        <w:t>ринятия решения о предоставлении муниципальной услуги или отказа в её предоставлении.</w:t>
      </w:r>
    </w:p>
    <w:p w:rsidR="00D5522E" w:rsidRPr="00656B62" w:rsidRDefault="00D5522E" w:rsidP="00D5522E">
      <w:pPr>
        <w:pStyle w:val="ConsPlusNormal"/>
        <w:ind w:firstLine="540"/>
        <w:jc w:val="both"/>
        <w:rPr>
          <w:rFonts w:ascii="Times New Roman" w:hAnsi="Times New Roman" w:cs="Times New Roman"/>
          <w:sz w:val="24"/>
          <w:szCs w:val="24"/>
        </w:rPr>
      </w:pPr>
    </w:p>
    <w:p w:rsidR="00D5522E" w:rsidRPr="00656B62" w:rsidRDefault="00D5522E" w:rsidP="00D5522E">
      <w:pPr>
        <w:pStyle w:val="ConsPlusNormal"/>
        <w:ind w:firstLine="709"/>
        <w:contextualSpacing/>
        <w:jc w:val="center"/>
        <w:outlineLvl w:val="1"/>
        <w:rPr>
          <w:rFonts w:ascii="Times New Roman" w:hAnsi="Times New Roman" w:cs="Times New Roman"/>
          <w:b/>
          <w:sz w:val="24"/>
          <w:szCs w:val="24"/>
        </w:rPr>
      </w:pPr>
      <w:r w:rsidRPr="00656B62">
        <w:rPr>
          <w:rFonts w:ascii="Times New Roman" w:hAnsi="Times New Roman" w:cs="Times New Roman"/>
          <w:b/>
          <w:sz w:val="24"/>
          <w:szCs w:val="24"/>
        </w:rPr>
        <w:t>3.5. Принятие решения о предоставлении муниципальной услуги (отказе в предоставлении муниципальной услуги)</w:t>
      </w:r>
    </w:p>
    <w:p w:rsidR="00D5522E" w:rsidRPr="00656B62" w:rsidRDefault="00D5522E" w:rsidP="00D5522E">
      <w:pPr>
        <w:pStyle w:val="ConsPlusNormal"/>
        <w:ind w:firstLine="709"/>
        <w:contextualSpacing/>
        <w:jc w:val="center"/>
        <w:outlineLvl w:val="1"/>
        <w:rPr>
          <w:rFonts w:ascii="Times New Roman" w:hAnsi="Times New Roman" w:cs="Times New Roman"/>
          <w:b/>
          <w:sz w:val="24"/>
          <w:szCs w:val="24"/>
        </w:rPr>
      </w:pP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3.5.1. Основанием для начала административной процедуры принятия решения о предоставлении муниципальной услуги (отказе в предоставлении муниципальной услуги) является отсутствие (наличие) оснований для отказа в предоставлении муниципальной услуги, предусмотренных подразделом 2.10 раздела 2 настоящего Регламента, выявленных специалистом Уполномоченного органа:</w:t>
      </w:r>
    </w:p>
    <w:p w:rsidR="00D5522E" w:rsidRPr="00656B62" w:rsidRDefault="00D5522E" w:rsidP="00D5522E">
      <w:pPr>
        <w:pStyle w:val="formattext"/>
        <w:spacing w:before="0" w:beforeAutospacing="0" w:after="0" w:afterAutospacing="0"/>
        <w:ind w:firstLine="480"/>
        <w:jc w:val="both"/>
        <w:textAlignment w:val="baseline"/>
      </w:pPr>
      <w:r w:rsidRPr="00656B62">
        <w:t xml:space="preserve">1) в случае выявления обстоятельств, предусмотренных </w:t>
      </w:r>
      <w:hyperlink r:id="rId13" w:history="1">
        <w:r w:rsidRPr="00656B62">
          <w:rPr>
            <w:rStyle w:val="af"/>
            <w:rFonts w:eastAsia="Calibri"/>
            <w:color w:val="auto"/>
            <w:u w:val="none"/>
          </w:rPr>
          <w:t>пунктом 8 статьи 39.11 Земельного кодекса Российской Федерации</w:t>
        </w:r>
      </w:hyperlink>
      <w:r w:rsidRPr="00656B62">
        <w:t>, подготавливается проект решения об отказе в проведен</w:t>
      </w:r>
      <w:proofErr w:type="gramStart"/>
      <w:r w:rsidRPr="00656B62">
        <w:t>ии ау</w:t>
      </w:r>
      <w:proofErr w:type="gramEnd"/>
      <w:r w:rsidRPr="00656B62">
        <w:t>кциона;</w:t>
      </w:r>
    </w:p>
    <w:p w:rsidR="00D5522E" w:rsidRPr="00656B62" w:rsidRDefault="00D5522E" w:rsidP="00D5522E">
      <w:pPr>
        <w:pStyle w:val="formattext"/>
        <w:spacing w:before="0" w:beforeAutospacing="0" w:after="0" w:afterAutospacing="0"/>
        <w:ind w:firstLine="480"/>
        <w:jc w:val="both"/>
        <w:textAlignment w:val="baseline"/>
      </w:pPr>
      <w:r w:rsidRPr="00656B62">
        <w:t>2) при отсутствии оснований, предусмотренных </w:t>
      </w:r>
      <w:hyperlink r:id="rId14" w:history="1">
        <w:r w:rsidRPr="00656B62">
          <w:rPr>
            <w:rStyle w:val="af"/>
            <w:rFonts w:eastAsia="Calibri"/>
            <w:color w:val="auto"/>
            <w:u w:val="none"/>
          </w:rPr>
          <w:t>пунктом 8 статьи 39.11 Земельного кодекса Российской Федерации</w:t>
        </w:r>
      </w:hyperlink>
      <w:r w:rsidRPr="00656B62">
        <w:t>, подготавливается проект решения о проведен</w:t>
      </w:r>
      <w:proofErr w:type="gramStart"/>
      <w:r w:rsidRPr="00656B62">
        <w:t>ии ау</w:t>
      </w:r>
      <w:proofErr w:type="gramEnd"/>
      <w:r w:rsidRPr="00656B62">
        <w:t>кциона;</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3.5.2. Решение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 оформляется в виде постановления Администрации.</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Решение об отказе в предоставлении муниципальной услуги оформляется в виде уведомления (письма) Администрации.</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3.5.3. Постановление визируется должностными лицами Администрации, Уполномоченного органа и подписывается Главой муниципального образования.</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lastRenderedPageBreak/>
        <w:t>3.5.4. После подписания Постановление о предоставлении земельного участка в собственность бесплатно регистрируется специалистом Администрации, ответственным за прием и регистрацию документов.</w:t>
      </w:r>
    </w:p>
    <w:p w:rsidR="00D5522E" w:rsidRPr="00656B62" w:rsidRDefault="00D5522E" w:rsidP="00D5522E">
      <w:pPr>
        <w:pStyle w:val="ConsPlusNormal"/>
        <w:ind w:firstLine="709"/>
        <w:contextualSpacing/>
        <w:jc w:val="both"/>
        <w:outlineLvl w:val="1"/>
        <w:rPr>
          <w:rFonts w:ascii="Times New Roman" w:hAnsi="Times New Roman"/>
          <w:sz w:val="24"/>
          <w:szCs w:val="24"/>
        </w:rPr>
      </w:pPr>
      <w:r w:rsidRPr="00656B62">
        <w:rPr>
          <w:rFonts w:ascii="Times New Roman" w:hAnsi="Times New Roman" w:cs="Times New Roman"/>
          <w:sz w:val="24"/>
          <w:szCs w:val="24"/>
        </w:rPr>
        <w:t xml:space="preserve">3.5.5. </w:t>
      </w:r>
      <w:r w:rsidRPr="00656B62">
        <w:rPr>
          <w:rFonts w:ascii="Times New Roman" w:hAnsi="Times New Roman"/>
          <w:sz w:val="24"/>
          <w:szCs w:val="24"/>
        </w:rPr>
        <w:t xml:space="preserve">Максимальный срок выполнения административной процедуры, предусмотренной настоящим подразделом, составляет </w:t>
      </w:r>
      <w:r w:rsidR="00DA730B" w:rsidRPr="00656B62">
        <w:rPr>
          <w:rFonts w:ascii="Times New Roman" w:hAnsi="Times New Roman"/>
          <w:sz w:val="24"/>
          <w:szCs w:val="24"/>
        </w:rPr>
        <w:t>3</w:t>
      </w:r>
      <w:r w:rsidRPr="00656B62">
        <w:rPr>
          <w:rFonts w:ascii="Times New Roman" w:hAnsi="Times New Roman"/>
          <w:sz w:val="24"/>
          <w:szCs w:val="24"/>
        </w:rPr>
        <w:t xml:space="preserve"> (пять) рабочих дней, со дня поступления заявления с приложенными документами в Администрацию.</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3.5.6. Результатом административной процедуры, указанной в настоящем подразделе, является принятие решения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 xml:space="preserve">кциона, либо об отказе в проведении аукциона. </w:t>
      </w:r>
    </w:p>
    <w:p w:rsidR="00D5522E" w:rsidRPr="00656B62" w:rsidRDefault="00D5522E" w:rsidP="00D5522E">
      <w:pPr>
        <w:pStyle w:val="ConsPlusNormal"/>
        <w:ind w:firstLine="709"/>
        <w:contextualSpacing/>
        <w:jc w:val="both"/>
        <w:outlineLvl w:val="1"/>
        <w:rPr>
          <w:rFonts w:ascii="Times New Roman" w:hAnsi="Times New Roman" w:cs="Times New Roman"/>
          <w:sz w:val="24"/>
          <w:szCs w:val="24"/>
        </w:rPr>
      </w:pPr>
      <w:r w:rsidRPr="00656B62">
        <w:rPr>
          <w:rFonts w:ascii="Times New Roman" w:hAnsi="Times New Roman" w:cs="Times New Roman"/>
          <w:sz w:val="24"/>
          <w:szCs w:val="24"/>
        </w:rPr>
        <w:t>3.5.7. Административная процедура считается выполненной после регистрации постановления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 либо уведомления об отказе в проведении аукциона.</w:t>
      </w:r>
    </w:p>
    <w:p w:rsidR="00DA730B" w:rsidRPr="00656B62" w:rsidRDefault="00DA730B" w:rsidP="00D5522E">
      <w:pPr>
        <w:pStyle w:val="ConsPlusNormal"/>
        <w:ind w:firstLine="709"/>
        <w:contextualSpacing/>
        <w:jc w:val="both"/>
        <w:outlineLvl w:val="1"/>
        <w:rPr>
          <w:rFonts w:ascii="Times New Roman" w:hAnsi="Times New Roman" w:cs="Times New Roman"/>
          <w:sz w:val="24"/>
          <w:szCs w:val="24"/>
        </w:rPr>
      </w:pPr>
    </w:p>
    <w:p w:rsidR="00DA730B" w:rsidRPr="00656B62" w:rsidRDefault="00DA730B" w:rsidP="00DA730B">
      <w:pPr>
        <w:pStyle w:val="af9"/>
        <w:tabs>
          <w:tab w:val="left" w:pos="709"/>
        </w:tabs>
        <w:spacing w:before="0" w:beforeAutospacing="0" w:after="0" w:afterAutospacing="0"/>
        <w:ind w:firstLine="709"/>
        <w:jc w:val="center"/>
        <w:rPr>
          <w:rFonts w:ascii="Times New Roman CYR" w:hAnsi="Times New Roman CYR" w:cs="Times New Roman CYR"/>
          <w:b/>
        </w:rPr>
      </w:pPr>
      <w:r w:rsidRPr="00656B62">
        <w:rPr>
          <w:rFonts w:ascii="Times New Roman CYR" w:hAnsi="Times New Roman CYR" w:cs="Times New Roman CYR"/>
          <w:b/>
        </w:rPr>
        <w:t>3.6. Подготовка и проведение аукциона</w:t>
      </w:r>
    </w:p>
    <w:p w:rsidR="00DA730B" w:rsidRPr="00656B62" w:rsidRDefault="00DA730B" w:rsidP="00DA730B">
      <w:pPr>
        <w:pStyle w:val="af9"/>
        <w:tabs>
          <w:tab w:val="left" w:pos="709"/>
        </w:tabs>
        <w:spacing w:before="0" w:beforeAutospacing="0" w:after="0" w:afterAutospacing="0"/>
        <w:ind w:firstLine="709"/>
        <w:jc w:val="center"/>
        <w:rPr>
          <w:b/>
          <w:i/>
        </w:rPr>
      </w:pP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3.6.1. Основанием для начала процедуры подготовки и проведения аукциона является получение специалистом</w:t>
      </w:r>
      <w:r w:rsidR="00B170CA" w:rsidRPr="00656B62">
        <w:rPr>
          <w:rFonts w:ascii="Times New Roman" w:hAnsi="Times New Roman" w:cs="Times New Roman"/>
          <w:sz w:val="24"/>
          <w:szCs w:val="24"/>
        </w:rPr>
        <w:t xml:space="preserve"> Уполномоченн</w:t>
      </w:r>
      <w:r w:rsidR="000055A0">
        <w:rPr>
          <w:rFonts w:ascii="Times New Roman" w:hAnsi="Times New Roman" w:cs="Times New Roman"/>
          <w:sz w:val="24"/>
          <w:szCs w:val="24"/>
        </w:rPr>
        <w:t>ого</w:t>
      </w:r>
      <w:r w:rsidR="00B170CA" w:rsidRPr="00656B62">
        <w:rPr>
          <w:rFonts w:ascii="Times New Roman" w:hAnsi="Times New Roman" w:cs="Times New Roman"/>
          <w:sz w:val="24"/>
          <w:szCs w:val="24"/>
        </w:rPr>
        <w:t xml:space="preserve"> орган</w:t>
      </w:r>
      <w:r w:rsidR="000055A0">
        <w:rPr>
          <w:rFonts w:ascii="Times New Roman" w:hAnsi="Times New Roman" w:cs="Times New Roman"/>
          <w:sz w:val="24"/>
          <w:szCs w:val="24"/>
        </w:rPr>
        <w:t>а</w:t>
      </w:r>
      <w:r w:rsidR="00B170CA" w:rsidRPr="00656B62">
        <w:rPr>
          <w:rFonts w:ascii="Times New Roman" w:hAnsi="Times New Roman" w:cs="Times New Roman"/>
          <w:sz w:val="24"/>
          <w:szCs w:val="24"/>
        </w:rPr>
        <w:t xml:space="preserve"> </w:t>
      </w:r>
      <w:r w:rsidRPr="00656B62">
        <w:rPr>
          <w:rFonts w:ascii="Times New Roman" w:hAnsi="Times New Roman" w:cs="Times New Roman"/>
          <w:sz w:val="24"/>
          <w:szCs w:val="24"/>
        </w:rPr>
        <w:t>от специалиста Администрации, ответственного за делопроизводство, подписанного Главой муниципального образования и зарегистрированного постановления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 xml:space="preserve">кциона. </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3.6.2. Специалист </w:t>
      </w:r>
      <w:r w:rsidR="00B170CA" w:rsidRPr="00656B62">
        <w:rPr>
          <w:rFonts w:ascii="Times New Roman" w:hAnsi="Times New Roman" w:cs="Times New Roman"/>
          <w:sz w:val="24"/>
          <w:szCs w:val="24"/>
        </w:rPr>
        <w:t>Уполномоченн</w:t>
      </w:r>
      <w:r w:rsidR="00B170CA" w:rsidRPr="00656B62">
        <w:rPr>
          <w:rFonts w:ascii="Times New Roman" w:hAnsi="Times New Roman" w:cs="Times New Roman"/>
          <w:sz w:val="24"/>
          <w:szCs w:val="24"/>
        </w:rPr>
        <w:t>ого</w:t>
      </w:r>
      <w:r w:rsidR="00B170CA" w:rsidRPr="00656B62">
        <w:rPr>
          <w:rFonts w:ascii="Times New Roman" w:hAnsi="Times New Roman" w:cs="Times New Roman"/>
          <w:sz w:val="24"/>
          <w:szCs w:val="24"/>
        </w:rPr>
        <w:t xml:space="preserve"> орган</w:t>
      </w:r>
      <w:r w:rsidR="00B170CA" w:rsidRPr="00656B62">
        <w:rPr>
          <w:rFonts w:ascii="Times New Roman" w:hAnsi="Times New Roman" w:cs="Times New Roman"/>
          <w:sz w:val="24"/>
          <w:szCs w:val="24"/>
        </w:rPr>
        <w:t>а</w:t>
      </w:r>
      <w:r w:rsidRPr="00656B62">
        <w:rPr>
          <w:rFonts w:ascii="Times New Roman" w:hAnsi="Times New Roman" w:cs="Times New Roman"/>
          <w:sz w:val="24"/>
          <w:szCs w:val="24"/>
        </w:rPr>
        <w:t xml:space="preserve"> обеспечивает опубликование извещения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 xml:space="preserve">кциона в соответствии с требованиями Земельного Кодекса. </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3.6.3. Организация и проведение аукциона осуществляется в соответствии со статьями 39.11 и 39.12 Земельного Кодекса.</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3.6.4. Результатом административной процедуры является опубликование извещения 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3.6.5. Максимальный срок выполнения административной процедуры подготовки и проведения аукциона составляет 35 календарных дней.</w:t>
      </w:r>
    </w:p>
    <w:p w:rsidR="00DA730B" w:rsidRPr="00656B62" w:rsidRDefault="00DA730B" w:rsidP="00DA730B">
      <w:pPr>
        <w:pStyle w:val="af9"/>
        <w:tabs>
          <w:tab w:val="left" w:pos="709"/>
        </w:tabs>
        <w:spacing w:before="0" w:beforeAutospacing="0" w:after="0" w:afterAutospacing="0"/>
        <w:ind w:firstLine="709"/>
        <w:jc w:val="center"/>
        <w:rPr>
          <w:rFonts w:ascii="Times New Roman CYR" w:hAnsi="Times New Roman CYR" w:cs="Times New Roman CYR"/>
          <w:b/>
          <w:sz w:val="28"/>
          <w:szCs w:val="28"/>
        </w:rPr>
      </w:pPr>
    </w:p>
    <w:p w:rsidR="00DA730B" w:rsidRPr="00656B62" w:rsidRDefault="00DA730B" w:rsidP="00DA730B">
      <w:pPr>
        <w:pStyle w:val="af9"/>
        <w:tabs>
          <w:tab w:val="left" w:pos="709"/>
        </w:tabs>
        <w:spacing w:before="0" w:beforeAutospacing="0" w:after="0" w:afterAutospacing="0"/>
        <w:ind w:firstLine="709"/>
        <w:jc w:val="center"/>
        <w:rPr>
          <w:b/>
        </w:rPr>
      </w:pPr>
      <w:r w:rsidRPr="00656B62">
        <w:rPr>
          <w:b/>
        </w:rPr>
        <w:t>3.7. Принятие решения о предоставлении земельного участка</w:t>
      </w:r>
    </w:p>
    <w:p w:rsidR="00DA730B" w:rsidRPr="00656B62" w:rsidRDefault="00DA730B" w:rsidP="00DA730B">
      <w:pPr>
        <w:pStyle w:val="ad"/>
        <w:spacing w:after="0" w:line="240" w:lineRule="auto"/>
        <w:jc w:val="center"/>
        <w:rPr>
          <w:rFonts w:ascii="Times New Roman" w:hAnsi="Times New Roman" w:cs="Times New Roman"/>
          <w:b/>
          <w:i/>
          <w:sz w:val="24"/>
          <w:szCs w:val="24"/>
        </w:rPr>
      </w:pP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3.7.1. Основанием для начала процедуры принятия решения о предоставлении земельного участка является поступление специалисту </w:t>
      </w:r>
      <w:r w:rsidR="00B170CA" w:rsidRPr="00656B62">
        <w:rPr>
          <w:rFonts w:ascii="Times New Roman" w:hAnsi="Times New Roman" w:cs="Times New Roman"/>
          <w:sz w:val="24"/>
          <w:szCs w:val="24"/>
        </w:rPr>
        <w:t>Уполномоченн</w:t>
      </w:r>
      <w:r w:rsidR="00B170CA" w:rsidRPr="00656B62">
        <w:rPr>
          <w:rFonts w:ascii="Times New Roman" w:hAnsi="Times New Roman" w:cs="Times New Roman"/>
          <w:sz w:val="24"/>
          <w:szCs w:val="24"/>
        </w:rPr>
        <w:t>ого</w:t>
      </w:r>
      <w:r w:rsidR="00B170CA" w:rsidRPr="00656B62">
        <w:rPr>
          <w:rFonts w:ascii="Times New Roman" w:hAnsi="Times New Roman" w:cs="Times New Roman"/>
          <w:sz w:val="24"/>
          <w:szCs w:val="24"/>
        </w:rPr>
        <w:t xml:space="preserve"> орган</w:t>
      </w:r>
      <w:r w:rsidR="00B170CA" w:rsidRPr="00656B62">
        <w:rPr>
          <w:rFonts w:ascii="Times New Roman" w:hAnsi="Times New Roman" w:cs="Times New Roman"/>
          <w:sz w:val="24"/>
          <w:szCs w:val="24"/>
        </w:rPr>
        <w:t>а</w:t>
      </w:r>
      <w:r w:rsidRPr="00656B62">
        <w:rPr>
          <w:rFonts w:ascii="Times New Roman" w:hAnsi="Times New Roman" w:cs="Times New Roman"/>
          <w:sz w:val="24"/>
          <w:szCs w:val="24"/>
        </w:rPr>
        <w:t xml:space="preserve"> подписанного протокола о результатах аукциона.</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3.7.2. В случаях, когда заявитель признан единственным участником аукциона, если аукцион признан несостоявшимся, или когда заявитель признан победителем аукциона, если аукцион состоялся, специалист </w:t>
      </w:r>
      <w:r w:rsidR="00B170CA" w:rsidRPr="00656B62">
        <w:rPr>
          <w:rFonts w:ascii="Times New Roman" w:hAnsi="Times New Roman" w:cs="Times New Roman"/>
          <w:sz w:val="24"/>
          <w:szCs w:val="24"/>
        </w:rPr>
        <w:t>Уполномоченного органа</w:t>
      </w:r>
      <w:r w:rsidRPr="00656B62">
        <w:rPr>
          <w:rFonts w:ascii="Times New Roman" w:hAnsi="Times New Roman" w:cs="Times New Roman"/>
          <w:sz w:val="24"/>
          <w:szCs w:val="24"/>
        </w:rPr>
        <w:t xml:space="preserve"> готовит проект договора аренды или купли-продажи земельного участка и направляет на подпись </w:t>
      </w:r>
      <w:r w:rsidR="00B170CA" w:rsidRPr="00656B62">
        <w:rPr>
          <w:rFonts w:ascii="Times New Roman" w:hAnsi="Times New Roman" w:cs="Times New Roman"/>
          <w:sz w:val="24"/>
          <w:szCs w:val="24"/>
        </w:rPr>
        <w:t xml:space="preserve">руководителю </w:t>
      </w:r>
      <w:r w:rsidR="00B170CA" w:rsidRPr="00656B62">
        <w:rPr>
          <w:rFonts w:ascii="Times New Roman" w:hAnsi="Times New Roman" w:cs="Times New Roman"/>
          <w:sz w:val="24"/>
          <w:szCs w:val="24"/>
        </w:rPr>
        <w:t>Уполномоченного органа</w:t>
      </w:r>
      <w:r w:rsidRPr="00656B62">
        <w:rPr>
          <w:rFonts w:ascii="Times New Roman" w:hAnsi="Times New Roman" w:cs="Times New Roman"/>
          <w:sz w:val="24"/>
          <w:szCs w:val="24"/>
        </w:rPr>
        <w:t>.</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 xml:space="preserve">3.7.3. Результатом административной процедуры является </w:t>
      </w:r>
      <w:proofErr w:type="gramStart"/>
      <w:r w:rsidRPr="00656B62">
        <w:rPr>
          <w:rFonts w:ascii="Times New Roman" w:hAnsi="Times New Roman" w:cs="Times New Roman"/>
          <w:sz w:val="24"/>
          <w:szCs w:val="24"/>
        </w:rPr>
        <w:t>подписанный</w:t>
      </w:r>
      <w:proofErr w:type="gramEnd"/>
      <w:r w:rsidRPr="00656B62">
        <w:rPr>
          <w:rFonts w:ascii="Times New Roman" w:hAnsi="Times New Roman" w:cs="Times New Roman"/>
          <w:sz w:val="24"/>
          <w:szCs w:val="24"/>
        </w:rPr>
        <w:t xml:space="preserve"> </w:t>
      </w:r>
      <w:r w:rsidR="00B170CA" w:rsidRPr="00656B62">
        <w:rPr>
          <w:rFonts w:ascii="Times New Roman" w:hAnsi="Times New Roman" w:cs="Times New Roman"/>
          <w:sz w:val="24"/>
          <w:szCs w:val="24"/>
        </w:rPr>
        <w:t>руководител</w:t>
      </w:r>
      <w:r w:rsidR="00B170CA" w:rsidRPr="00656B62">
        <w:rPr>
          <w:rFonts w:ascii="Times New Roman" w:hAnsi="Times New Roman" w:cs="Times New Roman"/>
          <w:sz w:val="24"/>
          <w:szCs w:val="24"/>
        </w:rPr>
        <w:t>ем</w:t>
      </w:r>
      <w:r w:rsidR="00B170CA" w:rsidRPr="00656B62">
        <w:rPr>
          <w:rFonts w:ascii="Times New Roman" w:hAnsi="Times New Roman" w:cs="Times New Roman"/>
          <w:sz w:val="24"/>
          <w:szCs w:val="24"/>
        </w:rPr>
        <w:t xml:space="preserve"> Уполномоченного органа</w:t>
      </w:r>
      <w:r w:rsidRPr="00656B62">
        <w:rPr>
          <w:rFonts w:ascii="Times New Roman" w:hAnsi="Times New Roman" w:cs="Times New Roman"/>
          <w:sz w:val="24"/>
          <w:szCs w:val="24"/>
        </w:rPr>
        <w:t>:</w:t>
      </w:r>
    </w:p>
    <w:p w:rsidR="00DA730B" w:rsidRPr="00656B62" w:rsidRDefault="00DA730B" w:rsidP="00DA730B">
      <w:pPr>
        <w:pStyle w:val="ad"/>
        <w:spacing w:after="0" w:line="240" w:lineRule="auto"/>
        <w:ind w:left="0"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договор аренды земельного участка (при предоставлении земельного участка в аренду);</w:t>
      </w:r>
    </w:p>
    <w:p w:rsidR="00DA730B" w:rsidRPr="00656B62" w:rsidRDefault="00DA730B" w:rsidP="00DA730B">
      <w:pPr>
        <w:pStyle w:val="ad"/>
        <w:spacing w:after="0" w:line="240" w:lineRule="auto"/>
        <w:ind w:left="0" w:firstLine="709"/>
        <w:contextualSpacing/>
        <w:jc w:val="both"/>
        <w:rPr>
          <w:rFonts w:ascii="Times New Roman" w:hAnsi="Times New Roman" w:cs="Times New Roman"/>
          <w:sz w:val="24"/>
          <w:szCs w:val="24"/>
        </w:rPr>
      </w:pPr>
      <w:r w:rsidRPr="00656B62">
        <w:rPr>
          <w:rFonts w:ascii="Times New Roman" w:hAnsi="Times New Roman" w:cs="Times New Roman"/>
          <w:sz w:val="24"/>
          <w:szCs w:val="24"/>
        </w:rPr>
        <w:t>- договор купли-продажи земельного участка (при предоставлении земельного участка в собственность).</w:t>
      </w:r>
    </w:p>
    <w:p w:rsidR="00DA730B" w:rsidRPr="00656B62" w:rsidRDefault="00DA730B" w:rsidP="00DA730B">
      <w:pPr>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z w:val="24"/>
          <w:szCs w:val="24"/>
        </w:rPr>
        <w:t>3.7.4. Максимальный срок выполнения административной процедуры принятия решения о предоставлении земельного участка составляет 10 календарных дней.</w:t>
      </w:r>
    </w:p>
    <w:p w:rsidR="00DA730B" w:rsidRPr="00656B62" w:rsidRDefault="00DA730B" w:rsidP="00DA730B">
      <w:pPr>
        <w:spacing w:after="0" w:line="240" w:lineRule="auto"/>
        <w:ind w:firstLine="709"/>
        <w:jc w:val="both"/>
        <w:rPr>
          <w:rFonts w:ascii="Times New Roman" w:hAnsi="Times New Roman" w:cs="Times New Roman"/>
          <w:sz w:val="24"/>
          <w:szCs w:val="24"/>
        </w:rPr>
      </w:pPr>
    </w:p>
    <w:p w:rsidR="00DA730B" w:rsidRPr="00656B62" w:rsidRDefault="00DA730B" w:rsidP="00DA730B">
      <w:pPr>
        <w:spacing w:after="0" w:line="240" w:lineRule="auto"/>
        <w:jc w:val="center"/>
        <w:rPr>
          <w:rFonts w:ascii="Times New Roman" w:hAnsi="Times New Roman" w:cs="Times New Roman"/>
          <w:b/>
          <w:bCs/>
          <w:sz w:val="24"/>
          <w:szCs w:val="24"/>
        </w:rPr>
      </w:pPr>
      <w:r w:rsidRPr="00656B62">
        <w:rPr>
          <w:rFonts w:ascii="Times New Roman" w:hAnsi="Times New Roman" w:cs="Times New Roman"/>
          <w:b/>
          <w:bCs/>
          <w:sz w:val="24"/>
          <w:szCs w:val="24"/>
        </w:rPr>
        <w:t>3.8. Н</w:t>
      </w:r>
      <w:r w:rsidRPr="00656B62">
        <w:rPr>
          <w:rFonts w:ascii="Times New Roman" w:hAnsi="Times New Roman" w:cs="Times New Roman"/>
          <w:b/>
          <w:sz w:val="24"/>
          <w:szCs w:val="24"/>
        </w:rPr>
        <w:t xml:space="preserve">аправление (выдачу на руки) заявителю (представителю заявителя)  </w:t>
      </w:r>
      <w:r w:rsidRPr="00656B62">
        <w:rPr>
          <w:rFonts w:ascii="Times New Roman" w:hAnsi="Times New Roman" w:cs="Times New Roman"/>
          <w:b/>
          <w:bCs/>
          <w:sz w:val="24"/>
          <w:szCs w:val="24"/>
        </w:rPr>
        <w:t xml:space="preserve"> результата  муниципальной услуги  </w:t>
      </w:r>
    </w:p>
    <w:p w:rsidR="00DA730B" w:rsidRPr="00656B62" w:rsidRDefault="00DA730B" w:rsidP="00DA730B">
      <w:pPr>
        <w:spacing w:after="0" w:line="240" w:lineRule="auto"/>
        <w:jc w:val="center"/>
        <w:rPr>
          <w:rFonts w:ascii="Times New Roman" w:hAnsi="Times New Roman" w:cs="Times New Roman"/>
          <w:b/>
          <w:bCs/>
          <w:sz w:val="24"/>
          <w:szCs w:val="24"/>
        </w:rPr>
      </w:pPr>
    </w:p>
    <w:p w:rsidR="00DA730B" w:rsidRPr="00656B62" w:rsidRDefault="00DA730B" w:rsidP="00DA730B">
      <w:pPr>
        <w:tabs>
          <w:tab w:val="left" w:pos="709"/>
        </w:tabs>
        <w:spacing w:after="0" w:line="240" w:lineRule="auto"/>
        <w:ind w:firstLine="709"/>
        <w:jc w:val="both"/>
        <w:rPr>
          <w:rFonts w:ascii="Times New Roman" w:hAnsi="Times New Roman" w:cs="Times New Roman"/>
          <w:sz w:val="24"/>
          <w:szCs w:val="24"/>
        </w:rPr>
      </w:pPr>
      <w:r w:rsidRPr="00656B62">
        <w:rPr>
          <w:rFonts w:ascii="Times New Roman" w:hAnsi="Times New Roman" w:cs="Times New Roman"/>
          <w:spacing w:val="-3"/>
          <w:sz w:val="24"/>
          <w:szCs w:val="24"/>
        </w:rPr>
        <w:t xml:space="preserve">3.8.1. </w:t>
      </w:r>
      <w:proofErr w:type="gramStart"/>
      <w:r w:rsidRPr="00656B62">
        <w:rPr>
          <w:rFonts w:ascii="Times New Roman" w:hAnsi="Times New Roman" w:cs="Times New Roman"/>
          <w:sz w:val="24"/>
          <w:szCs w:val="24"/>
        </w:rPr>
        <w:t xml:space="preserve">Основанием для начала административной процедуры направления (выдачи на руки) заявителю (представителю заявителя) договора аренды земельного участка или договора купли-продажи земельного участка является </w:t>
      </w:r>
      <w:r w:rsidR="00B170CA" w:rsidRPr="00656B62">
        <w:rPr>
          <w:rFonts w:ascii="Times New Roman" w:hAnsi="Times New Roman" w:cs="Times New Roman"/>
          <w:sz w:val="24"/>
          <w:szCs w:val="24"/>
        </w:rPr>
        <w:t xml:space="preserve">подписание руководителем Уполномоченного органа договора </w:t>
      </w:r>
      <w:r w:rsidR="00B170CA" w:rsidRPr="00656B62">
        <w:rPr>
          <w:rFonts w:ascii="Times New Roman" w:hAnsi="Times New Roman" w:cs="Times New Roman"/>
          <w:sz w:val="24"/>
          <w:szCs w:val="24"/>
        </w:rPr>
        <w:t>аренды или купли-продажи земельного участка</w:t>
      </w:r>
      <w:r w:rsidR="00B170CA" w:rsidRPr="00656B62">
        <w:rPr>
          <w:rFonts w:ascii="Times New Roman" w:hAnsi="Times New Roman" w:cs="Times New Roman"/>
          <w:sz w:val="24"/>
          <w:szCs w:val="24"/>
        </w:rPr>
        <w:t>,</w:t>
      </w:r>
      <w:r w:rsidR="000055A0">
        <w:rPr>
          <w:rFonts w:ascii="Times New Roman" w:hAnsi="Times New Roman" w:cs="Times New Roman"/>
          <w:sz w:val="24"/>
          <w:szCs w:val="24"/>
        </w:rPr>
        <w:t xml:space="preserve">                       </w:t>
      </w:r>
      <w:r w:rsidR="00B170CA" w:rsidRPr="00656B62">
        <w:rPr>
          <w:rFonts w:ascii="Times New Roman" w:hAnsi="Times New Roman" w:cs="Times New Roman"/>
          <w:sz w:val="24"/>
          <w:szCs w:val="24"/>
        </w:rPr>
        <w:t xml:space="preserve"> </w:t>
      </w:r>
      <w:r w:rsidR="00B170CA" w:rsidRPr="00656B62">
        <w:rPr>
          <w:rFonts w:ascii="Times New Roman" w:hAnsi="Times New Roman" w:cs="Times New Roman"/>
          <w:sz w:val="24"/>
          <w:szCs w:val="24"/>
        </w:rPr>
        <w:lastRenderedPageBreak/>
        <w:t xml:space="preserve">или </w:t>
      </w:r>
      <w:r w:rsidRPr="00656B62">
        <w:rPr>
          <w:rFonts w:ascii="Times New Roman" w:hAnsi="Times New Roman" w:cs="Times New Roman"/>
          <w:sz w:val="24"/>
          <w:szCs w:val="24"/>
        </w:rPr>
        <w:t xml:space="preserve">получение специалистом </w:t>
      </w:r>
      <w:r w:rsidR="00B170CA" w:rsidRPr="00656B62">
        <w:rPr>
          <w:rFonts w:ascii="Times New Roman" w:hAnsi="Times New Roman" w:cs="Times New Roman"/>
          <w:sz w:val="24"/>
          <w:szCs w:val="24"/>
        </w:rPr>
        <w:t>Уполномоченного органа</w:t>
      </w:r>
      <w:r w:rsidR="00B170CA" w:rsidRPr="00656B62">
        <w:rPr>
          <w:rFonts w:ascii="Times New Roman" w:hAnsi="Times New Roman" w:cs="Times New Roman"/>
          <w:sz w:val="24"/>
          <w:szCs w:val="24"/>
        </w:rPr>
        <w:t xml:space="preserve"> от специалиста Администрации ответственного за регистрацию документов письменного уведомления об отказе в </w:t>
      </w:r>
      <w:r w:rsidRPr="00656B62">
        <w:rPr>
          <w:rFonts w:ascii="Times New Roman" w:hAnsi="Times New Roman" w:cs="Times New Roman"/>
          <w:sz w:val="24"/>
          <w:szCs w:val="24"/>
        </w:rPr>
        <w:t>предоставлении земельного участка.</w:t>
      </w:r>
      <w:proofErr w:type="gramEnd"/>
    </w:p>
    <w:p w:rsidR="00DA730B" w:rsidRPr="00656B62" w:rsidRDefault="00DA730B" w:rsidP="00DA730B">
      <w:pPr>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 xml:space="preserve">3.8.2. 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 то специалист </w:t>
      </w:r>
      <w:r w:rsidR="00B170CA" w:rsidRPr="00656B62">
        <w:rPr>
          <w:rFonts w:ascii="Times New Roman" w:hAnsi="Times New Roman" w:cs="Times New Roman"/>
          <w:sz w:val="24"/>
          <w:szCs w:val="24"/>
        </w:rPr>
        <w:t>Уполномоченного органа</w:t>
      </w:r>
      <w:r w:rsidRPr="00656B62">
        <w:rPr>
          <w:rFonts w:ascii="Times New Roman" w:hAnsi="Times New Roman" w:cs="Times New Roman"/>
          <w:sz w:val="24"/>
          <w:szCs w:val="24"/>
        </w:rPr>
        <w:t>, при личном обращении заявителя (представителя заявителя):</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1) проверяет документ, удостоверяющий личность заявителя (представителя заявителя);</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2) 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3) выдает заявителю (представителю заявителя) договор аренды земельного участка или договор купли-продажи земельного участка.</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3.8.3. 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договор аренды земельного участка или договор купли-продажи земельного участка направляются специалистом отдела по адресу, указанному заявителем (представителем заявителя) в заявлении.</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 xml:space="preserve">3.8.4. 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договор аренды земельного участка или договор </w:t>
      </w:r>
      <w:r w:rsidR="00B170CA" w:rsidRPr="00656B62">
        <w:rPr>
          <w:rFonts w:ascii="Times New Roman" w:hAnsi="Times New Roman" w:cs="Times New Roman"/>
          <w:sz w:val="24"/>
          <w:szCs w:val="24"/>
        </w:rPr>
        <w:t>купли-продажи земельного участка</w:t>
      </w:r>
      <w:r w:rsidRPr="00656B62">
        <w:rPr>
          <w:rFonts w:ascii="Times New Roman" w:hAnsi="Times New Roman" w:cs="Times New Roman"/>
          <w:sz w:val="24"/>
          <w:szCs w:val="24"/>
        </w:rPr>
        <w:t xml:space="preserve"> направляются специалистом </w:t>
      </w:r>
      <w:r w:rsidR="00B170CA" w:rsidRPr="00656B62">
        <w:rPr>
          <w:rFonts w:ascii="Times New Roman" w:hAnsi="Times New Roman" w:cs="Times New Roman"/>
          <w:sz w:val="24"/>
          <w:szCs w:val="24"/>
        </w:rPr>
        <w:t>Уполномоченного органа</w:t>
      </w:r>
      <w:r w:rsidRPr="00656B62">
        <w:rPr>
          <w:rFonts w:ascii="Times New Roman" w:hAnsi="Times New Roman" w:cs="Times New Roman"/>
          <w:sz w:val="24"/>
          <w:szCs w:val="24"/>
        </w:rPr>
        <w:t>:</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 в виде электронного документа, который направляется заявителю посредством электронной почты.</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3.8.5. Результатом административной процедуры является получение заявителем (представителем заявителя) договора аренды земельного участка или договора купли-продажи земельного участка.</w:t>
      </w:r>
    </w:p>
    <w:p w:rsidR="00DA730B" w:rsidRPr="00656B62" w:rsidRDefault="00DA730B" w:rsidP="00DA730B">
      <w:pPr>
        <w:adjustRightInd w:val="0"/>
        <w:spacing w:after="0" w:line="240" w:lineRule="auto"/>
        <w:ind w:firstLine="675"/>
        <w:jc w:val="both"/>
        <w:rPr>
          <w:rFonts w:ascii="Times New Roman" w:hAnsi="Times New Roman" w:cs="Times New Roman"/>
          <w:sz w:val="24"/>
          <w:szCs w:val="24"/>
        </w:rPr>
      </w:pPr>
      <w:r w:rsidRPr="00656B62">
        <w:rPr>
          <w:rFonts w:ascii="Times New Roman" w:hAnsi="Times New Roman" w:cs="Times New Roman"/>
          <w:sz w:val="24"/>
          <w:szCs w:val="24"/>
        </w:rPr>
        <w:t>3.8.6. Продолжительность административной процедуры не более 3-х рабочих дней.</w:t>
      </w:r>
    </w:p>
    <w:p w:rsidR="00D5522E" w:rsidRPr="00656B62" w:rsidRDefault="00D5522E" w:rsidP="00DA730B">
      <w:pPr>
        <w:pStyle w:val="ConsPlusNormal"/>
        <w:ind w:firstLine="709"/>
        <w:contextualSpacing/>
        <w:jc w:val="both"/>
        <w:outlineLvl w:val="1"/>
        <w:rPr>
          <w:rFonts w:ascii="Times New Roman" w:hAnsi="Times New Roman" w:cs="Times New Roman"/>
          <w:sz w:val="24"/>
          <w:szCs w:val="24"/>
        </w:rPr>
      </w:pPr>
    </w:p>
    <w:p w:rsidR="00DA730B" w:rsidRPr="00656B62" w:rsidRDefault="00DA730B" w:rsidP="00DA730B">
      <w:pPr>
        <w:pStyle w:val="ConsPlusNormal"/>
        <w:ind w:left="1701" w:right="1700"/>
        <w:jc w:val="center"/>
        <w:rPr>
          <w:rFonts w:ascii="Times New Roman" w:eastAsia="Calibri" w:hAnsi="Times New Roman" w:cs="Times New Roman"/>
          <w:b/>
          <w:sz w:val="24"/>
          <w:szCs w:val="24"/>
        </w:rPr>
      </w:pPr>
      <w:r w:rsidRPr="00656B62">
        <w:rPr>
          <w:rFonts w:ascii="Times New Roman" w:hAnsi="Times New Roman" w:cs="Times New Roman"/>
          <w:b/>
          <w:sz w:val="24"/>
          <w:szCs w:val="24"/>
        </w:rPr>
        <w:t xml:space="preserve">3.9. Порядок осуществления административных процедур (действий) в </w:t>
      </w:r>
      <w:r w:rsidRPr="00656B62">
        <w:rPr>
          <w:rFonts w:ascii="Times New Roman" w:hAnsi="Times New Roman" w:cs="Times New Roman"/>
          <w:b/>
          <w:spacing w:val="-67"/>
          <w:sz w:val="24"/>
          <w:szCs w:val="24"/>
        </w:rPr>
        <w:t xml:space="preserve"> </w:t>
      </w:r>
      <w:r w:rsidRPr="00656B62">
        <w:rPr>
          <w:rFonts w:ascii="Times New Roman" w:hAnsi="Times New Roman" w:cs="Times New Roman"/>
          <w:b/>
          <w:sz w:val="24"/>
          <w:szCs w:val="24"/>
        </w:rPr>
        <w:t>электронной</w:t>
      </w:r>
      <w:r w:rsidRPr="00656B62">
        <w:rPr>
          <w:rFonts w:ascii="Times New Roman" w:hAnsi="Times New Roman" w:cs="Times New Roman"/>
          <w:b/>
          <w:spacing w:val="-2"/>
          <w:sz w:val="24"/>
          <w:szCs w:val="24"/>
        </w:rPr>
        <w:t xml:space="preserve"> </w:t>
      </w:r>
      <w:r w:rsidRPr="00656B62">
        <w:rPr>
          <w:rFonts w:ascii="Times New Roman" w:hAnsi="Times New Roman" w:cs="Times New Roman"/>
          <w:b/>
          <w:sz w:val="24"/>
          <w:szCs w:val="24"/>
        </w:rPr>
        <w:t>форме,</w:t>
      </w:r>
      <w:r w:rsidRPr="00656B62">
        <w:rPr>
          <w:rFonts w:ascii="Times New Roman" w:eastAsia="Calibri" w:hAnsi="Times New Roman" w:cs="Times New Roman"/>
          <w:b/>
          <w:sz w:val="24"/>
          <w:szCs w:val="24"/>
        </w:rPr>
        <w:t xml:space="preserve"> в том числе с использованием Единого портала </w:t>
      </w:r>
    </w:p>
    <w:p w:rsidR="00DA730B" w:rsidRPr="00656B62" w:rsidRDefault="00DA730B" w:rsidP="00DA730B">
      <w:pPr>
        <w:spacing w:after="0" w:line="240" w:lineRule="auto"/>
        <w:ind w:right="906"/>
        <w:rPr>
          <w:rFonts w:ascii="Times New Roman" w:hAnsi="Times New Roman" w:cs="Times New Roman"/>
          <w:b/>
          <w:sz w:val="24"/>
          <w:szCs w:val="24"/>
        </w:rPr>
      </w:pPr>
    </w:p>
    <w:p w:rsidR="00DA730B" w:rsidRPr="00656B62" w:rsidRDefault="00DA730B" w:rsidP="00DA730B">
      <w:pPr>
        <w:tabs>
          <w:tab w:val="left" w:pos="1458"/>
        </w:tabs>
        <w:spacing w:after="0" w:line="240" w:lineRule="auto"/>
        <w:ind w:left="284" w:firstLine="709"/>
        <w:jc w:val="both"/>
        <w:rPr>
          <w:rFonts w:ascii="Times New Roman" w:hAnsi="Times New Roman" w:cs="Times New Roman"/>
          <w:sz w:val="24"/>
          <w:szCs w:val="24"/>
        </w:rPr>
      </w:pPr>
      <w:r w:rsidRPr="00656B62">
        <w:rPr>
          <w:rFonts w:ascii="Times New Roman" w:hAnsi="Times New Roman" w:cs="Times New Roman"/>
          <w:sz w:val="24"/>
          <w:szCs w:val="24"/>
        </w:rPr>
        <w:t>3.9.1. Формирование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осуществляется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посредством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заполнения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электронной</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формы</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на</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Едином портале</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без</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необходимости</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дополнительной</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 xml:space="preserve">подачи </w:t>
      </w:r>
      <w:r w:rsidRPr="00656B62">
        <w:rPr>
          <w:rFonts w:ascii="Times New Roman" w:hAnsi="Times New Roman" w:cs="Times New Roman"/>
          <w:spacing w:val="-68"/>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какой-либо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иной форме.</w:t>
      </w:r>
    </w:p>
    <w:p w:rsidR="00DA730B" w:rsidRPr="00656B62" w:rsidRDefault="00DA730B" w:rsidP="00DA730B">
      <w:pPr>
        <w:spacing w:after="0" w:line="240" w:lineRule="auto"/>
        <w:ind w:left="257" w:right="160" w:firstLine="708"/>
        <w:jc w:val="both"/>
        <w:rPr>
          <w:rFonts w:ascii="Times New Roman" w:hAnsi="Times New Roman" w:cs="Times New Roman"/>
          <w:sz w:val="24"/>
          <w:szCs w:val="24"/>
        </w:rPr>
      </w:pPr>
      <w:r w:rsidRPr="00656B62">
        <w:rPr>
          <w:rFonts w:ascii="Times New Roman" w:hAnsi="Times New Roman" w:cs="Times New Roman"/>
          <w:sz w:val="24"/>
          <w:szCs w:val="24"/>
        </w:rPr>
        <w:t>3.9.2. Форматно-логическая проверка сформированного заявления осуществляется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после заполнения заявителем каждого из полей электронной формы заявления. При</w:t>
      </w:r>
      <w:r w:rsidRPr="00656B62">
        <w:rPr>
          <w:rFonts w:ascii="Times New Roman" w:hAnsi="Times New Roman" w:cs="Times New Roman"/>
          <w:spacing w:val="-67"/>
          <w:sz w:val="24"/>
          <w:szCs w:val="24"/>
        </w:rPr>
        <w:t xml:space="preserve"> </w:t>
      </w:r>
      <w:r w:rsidRPr="00656B62">
        <w:rPr>
          <w:rFonts w:ascii="Times New Roman" w:hAnsi="Times New Roman" w:cs="Times New Roman"/>
          <w:spacing w:val="-1"/>
          <w:sz w:val="24"/>
          <w:szCs w:val="24"/>
        </w:rPr>
        <w:t>выявлении</w:t>
      </w:r>
      <w:r w:rsidRPr="00656B62">
        <w:rPr>
          <w:rFonts w:ascii="Times New Roman" w:hAnsi="Times New Roman" w:cs="Times New Roman"/>
          <w:spacing w:val="-17"/>
          <w:sz w:val="24"/>
          <w:szCs w:val="24"/>
        </w:rPr>
        <w:t xml:space="preserve"> </w:t>
      </w:r>
      <w:r w:rsidRPr="00656B62">
        <w:rPr>
          <w:rFonts w:ascii="Times New Roman" w:hAnsi="Times New Roman" w:cs="Times New Roman"/>
          <w:spacing w:val="-1"/>
          <w:sz w:val="24"/>
          <w:szCs w:val="24"/>
        </w:rPr>
        <w:t>некорректно</w:t>
      </w:r>
      <w:r w:rsidRPr="00656B62">
        <w:rPr>
          <w:rFonts w:ascii="Times New Roman" w:hAnsi="Times New Roman" w:cs="Times New Roman"/>
          <w:spacing w:val="-13"/>
          <w:sz w:val="24"/>
          <w:szCs w:val="24"/>
        </w:rPr>
        <w:t xml:space="preserve"> </w:t>
      </w:r>
      <w:r w:rsidRPr="00656B62">
        <w:rPr>
          <w:rFonts w:ascii="Times New Roman" w:hAnsi="Times New Roman" w:cs="Times New Roman"/>
          <w:spacing w:val="-1"/>
          <w:sz w:val="24"/>
          <w:szCs w:val="24"/>
        </w:rPr>
        <w:t>заполненного</w:t>
      </w:r>
      <w:r w:rsidRPr="00656B62">
        <w:rPr>
          <w:rFonts w:ascii="Times New Roman" w:hAnsi="Times New Roman" w:cs="Times New Roman"/>
          <w:spacing w:val="-13"/>
          <w:sz w:val="24"/>
          <w:szCs w:val="24"/>
        </w:rPr>
        <w:t xml:space="preserve"> </w:t>
      </w:r>
      <w:r w:rsidRPr="00656B62">
        <w:rPr>
          <w:rFonts w:ascii="Times New Roman" w:hAnsi="Times New Roman" w:cs="Times New Roman"/>
          <w:spacing w:val="-1"/>
          <w:sz w:val="24"/>
          <w:szCs w:val="24"/>
        </w:rPr>
        <w:t>поля</w:t>
      </w:r>
      <w:r w:rsidRPr="00656B62">
        <w:rPr>
          <w:rFonts w:ascii="Times New Roman" w:hAnsi="Times New Roman" w:cs="Times New Roman"/>
          <w:spacing w:val="-15"/>
          <w:sz w:val="24"/>
          <w:szCs w:val="24"/>
        </w:rPr>
        <w:t xml:space="preserve"> </w:t>
      </w:r>
      <w:r w:rsidRPr="00656B62">
        <w:rPr>
          <w:rFonts w:ascii="Times New Roman" w:hAnsi="Times New Roman" w:cs="Times New Roman"/>
          <w:sz w:val="24"/>
          <w:szCs w:val="24"/>
        </w:rPr>
        <w:t>электронной</w:t>
      </w:r>
      <w:r w:rsidRPr="00656B62">
        <w:rPr>
          <w:rFonts w:ascii="Times New Roman" w:hAnsi="Times New Roman" w:cs="Times New Roman"/>
          <w:spacing w:val="-15"/>
          <w:sz w:val="24"/>
          <w:szCs w:val="24"/>
        </w:rPr>
        <w:t xml:space="preserve"> </w:t>
      </w:r>
      <w:r w:rsidRPr="00656B62">
        <w:rPr>
          <w:rFonts w:ascii="Times New Roman" w:hAnsi="Times New Roman" w:cs="Times New Roman"/>
          <w:sz w:val="24"/>
          <w:szCs w:val="24"/>
        </w:rPr>
        <w:t>формы</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9"/>
          <w:sz w:val="24"/>
          <w:szCs w:val="24"/>
        </w:rPr>
        <w:t xml:space="preserve"> </w:t>
      </w:r>
      <w:r w:rsidRPr="00656B62">
        <w:rPr>
          <w:rFonts w:ascii="Times New Roman" w:hAnsi="Times New Roman" w:cs="Times New Roman"/>
          <w:sz w:val="24"/>
          <w:szCs w:val="24"/>
        </w:rPr>
        <w:t>заявитель</w:t>
      </w:r>
      <w:r w:rsidRPr="00656B62">
        <w:rPr>
          <w:rFonts w:ascii="Times New Roman" w:hAnsi="Times New Roman" w:cs="Times New Roman"/>
          <w:spacing w:val="-68"/>
          <w:sz w:val="24"/>
          <w:szCs w:val="24"/>
        </w:rPr>
        <w:t xml:space="preserve"> </w:t>
      </w:r>
      <w:r w:rsidRPr="00656B62">
        <w:rPr>
          <w:rFonts w:ascii="Times New Roman" w:hAnsi="Times New Roman" w:cs="Times New Roman"/>
          <w:sz w:val="24"/>
          <w:szCs w:val="24"/>
        </w:rPr>
        <w:t>уведомляется</w:t>
      </w:r>
      <w:r w:rsidRPr="00656B62">
        <w:rPr>
          <w:rFonts w:ascii="Times New Roman" w:hAnsi="Times New Roman" w:cs="Times New Roman"/>
          <w:spacing w:val="-18"/>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характере</w:t>
      </w:r>
      <w:r w:rsidRPr="00656B62">
        <w:rPr>
          <w:rFonts w:ascii="Times New Roman" w:hAnsi="Times New Roman" w:cs="Times New Roman"/>
          <w:spacing w:val="-16"/>
          <w:sz w:val="24"/>
          <w:szCs w:val="24"/>
        </w:rPr>
        <w:t xml:space="preserve"> </w:t>
      </w:r>
      <w:r w:rsidRPr="00656B62">
        <w:rPr>
          <w:rFonts w:ascii="Times New Roman" w:hAnsi="Times New Roman" w:cs="Times New Roman"/>
          <w:sz w:val="24"/>
          <w:szCs w:val="24"/>
        </w:rPr>
        <w:t>выявленной</w:t>
      </w:r>
      <w:r w:rsidRPr="00656B62">
        <w:rPr>
          <w:rFonts w:ascii="Times New Roman" w:hAnsi="Times New Roman" w:cs="Times New Roman"/>
          <w:spacing w:val="-17"/>
          <w:sz w:val="24"/>
          <w:szCs w:val="24"/>
        </w:rPr>
        <w:t xml:space="preserve"> </w:t>
      </w:r>
      <w:r w:rsidRPr="00656B62">
        <w:rPr>
          <w:rFonts w:ascii="Times New Roman" w:hAnsi="Times New Roman" w:cs="Times New Roman"/>
          <w:sz w:val="24"/>
          <w:szCs w:val="24"/>
        </w:rPr>
        <w:t>ошибки</w:t>
      </w:r>
      <w:r w:rsidRPr="00656B62">
        <w:rPr>
          <w:rFonts w:ascii="Times New Roman" w:hAnsi="Times New Roman" w:cs="Times New Roman"/>
          <w:spacing w:val="-18"/>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порядке</w:t>
      </w:r>
      <w:r w:rsidRPr="00656B62">
        <w:rPr>
          <w:rFonts w:ascii="Times New Roman" w:hAnsi="Times New Roman" w:cs="Times New Roman"/>
          <w:spacing w:val="-16"/>
          <w:sz w:val="24"/>
          <w:szCs w:val="24"/>
        </w:rPr>
        <w:t xml:space="preserve"> </w:t>
      </w:r>
      <w:r w:rsidRPr="00656B62">
        <w:rPr>
          <w:rFonts w:ascii="Times New Roman" w:hAnsi="Times New Roman" w:cs="Times New Roman"/>
          <w:sz w:val="24"/>
          <w:szCs w:val="24"/>
        </w:rPr>
        <w:t>ее</w:t>
      </w:r>
      <w:r w:rsidRPr="00656B62">
        <w:rPr>
          <w:rFonts w:ascii="Times New Roman" w:hAnsi="Times New Roman" w:cs="Times New Roman"/>
          <w:spacing w:val="-17"/>
          <w:sz w:val="24"/>
          <w:szCs w:val="24"/>
        </w:rPr>
        <w:t xml:space="preserve"> </w:t>
      </w:r>
      <w:r w:rsidRPr="00656B62">
        <w:rPr>
          <w:rFonts w:ascii="Times New Roman" w:hAnsi="Times New Roman" w:cs="Times New Roman"/>
          <w:sz w:val="24"/>
          <w:szCs w:val="24"/>
        </w:rPr>
        <w:t>устранения</w:t>
      </w:r>
      <w:r w:rsidRPr="00656B62">
        <w:rPr>
          <w:rFonts w:ascii="Times New Roman" w:hAnsi="Times New Roman" w:cs="Times New Roman"/>
          <w:spacing w:val="-15"/>
          <w:sz w:val="24"/>
          <w:szCs w:val="24"/>
        </w:rPr>
        <w:t xml:space="preserve"> </w:t>
      </w:r>
      <w:r w:rsidRPr="00656B62">
        <w:rPr>
          <w:rFonts w:ascii="Times New Roman" w:hAnsi="Times New Roman" w:cs="Times New Roman"/>
          <w:sz w:val="24"/>
          <w:szCs w:val="24"/>
        </w:rPr>
        <w:t>посредством информационного</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сообщения</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непосредственно</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электронной</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форме</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заявления.</w:t>
      </w:r>
    </w:p>
    <w:p w:rsidR="00DA730B" w:rsidRPr="00656B62" w:rsidRDefault="00DA730B" w:rsidP="00DA730B">
      <w:pPr>
        <w:spacing w:after="0" w:line="240" w:lineRule="auto"/>
        <w:ind w:left="965"/>
        <w:jc w:val="both"/>
        <w:rPr>
          <w:rFonts w:ascii="Times New Roman" w:hAnsi="Times New Roman" w:cs="Times New Roman"/>
          <w:sz w:val="24"/>
          <w:szCs w:val="24"/>
        </w:rPr>
      </w:pPr>
      <w:r w:rsidRPr="00656B62">
        <w:rPr>
          <w:rFonts w:ascii="Times New Roman" w:hAnsi="Times New Roman" w:cs="Times New Roman"/>
          <w:sz w:val="24"/>
          <w:szCs w:val="24"/>
        </w:rPr>
        <w:t>3.9.3. При</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формировании</w:t>
      </w:r>
      <w:r w:rsidRPr="00656B62">
        <w:rPr>
          <w:rFonts w:ascii="Times New Roman" w:hAnsi="Times New Roman" w:cs="Times New Roman"/>
          <w:spacing w:val="-7"/>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заявителю</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обеспечивается:</w:t>
      </w:r>
    </w:p>
    <w:p w:rsidR="00DA730B" w:rsidRPr="00656B62" w:rsidRDefault="00DA730B" w:rsidP="00DA730B">
      <w:pPr>
        <w:spacing w:after="0" w:line="240" w:lineRule="auto"/>
        <w:ind w:left="257" w:right="167" w:firstLine="708"/>
        <w:jc w:val="both"/>
        <w:rPr>
          <w:rFonts w:ascii="Times New Roman" w:hAnsi="Times New Roman" w:cs="Times New Roman"/>
          <w:sz w:val="24"/>
          <w:szCs w:val="24"/>
        </w:rPr>
      </w:pPr>
      <w:r w:rsidRPr="00656B62">
        <w:rPr>
          <w:rFonts w:ascii="Times New Roman" w:hAnsi="Times New Roman" w:cs="Times New Roman"/>
          <w:sz w:val="24"/>
          <w:szCs w:val="24"/>
        </w:rPr>
        <w:t>а) возможность копирования и сохранения заявления и иных документов,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 xml:space="preserve">указанных в пункте 2.6.1 настоящего Административного регламента, необходимых </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p>
    <w:p w:rsidR="00DA730B" w:rsidRPr="00656B62" w:rsidRDefault="00DA730B" w:rsidP="00DA730B">
      <w:pPr>
        <w:spacing w:after="0" w:line="240" w:lineRule="auto"/>
        <w:ind w:left="257" w:right="169" w:firstLine="708"/>
        <w:jc w:val="both"/>
        <w:rPr>
          <w:rFonts w:ascii="Times New Roman" w:hAnsi="Times New Roman" w:cs="Times New Roman"/>
          <w:sz w:val="24"/>
          <w:szCs w:val="24"/>
        </w:rPr>
      </w:pPr>
      <w:r w:rsidRPr="00656B62">
        <w:rPr>
          <w:rFonts w:ascii="Times New Roman" w:hAnsi="Times New Roman" w:cs="Times New Roman"/>
          <w:sz w:val="24"/>
          <w:szCs w:val="24"/>
        </w:rPr>
        <w:t>б) возможность печати на бумажном носителе копии электронной формы</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p>
    <w:p w:rsidR="00DA730B" w:rsidRPr="00656B62" w:rsidRDefault="00DA730B" w:rsidP="00DA730B">
      <w:pPr>
        <w:spacing w:after="0" w:line="240" w:lineRule="auto"/>
        <w:ind w:left="257" w:right="169" w:firstLine="708"/>
        <w:jc w:val="both"/>
        <w:rPr>
          <w:rFonts w:ascii="Times New Roman" w:hAnsi="Times New Roman" w:cs="Times New Roman"/>
          <w:sz w:val="24"/>
          <w:szCs w:val="24"/>
        </w:rPr>
      </w:pPr>
      <w:r w:rsidRPr="00656B62">
        <w:rPr>
          <w:rFonts w:ascii="Times New Roman" w:hAnsi="Times New Roman" w:cs="Times New Roman"/>
          <w:sz w:val="24"/>
          <w:szCs w:val="24"/>
        </w:rPr>
        <w:lastRenderedPageBreak/>
        <w:t>в) сохранение ранее введенных в электронную форму заявления значений 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любой момент по желанию пользователя, в том числе при возникновении ошибок</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ввода</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возврате</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повторного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ввода</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значений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электронную</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форму</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заявления;</w:t>
      </w:r>
    </w:p>
    <w:p w:rsidR="00DA730B" w:rsidRPr="00656B62" w:rsidRDefault="00DA730B" w:rsidP="00DA730B">
      <w:pPr>
        <w:spacing w:after="0" w:line="240" w:lineRule="auto"/>
        <w:ind w:left="257" w:right="169" w:firstLine="708"/>
        <w:jc w:val="both"/>
        <w:rPr>
          <w:rFonts w:ascii="Times New Roman" w:hAnsi="Times New Roman" w:cs="Times New Roman"/>
          <w:sz w:val="24"/>
          <w:szCs w:val="24"/>
        </w:rPr>
      </w:pPr>
      <w:r w:rsidRPr="00656B62">
        <w:rPr>
          <w:rFonts w:ascii="Times New Roman" w:hAnsi="Times New Roman" w:cs="Times New Roman"/>
          <w:sz w:val="24"/>
          <w:szCs w:val="24"/>
        </w:rPr>
        <w:t>г) заполнение полей электронной формы заявления до начала ввода сведений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заявителем</w:t>
      </w:r>
      <w:r w:rsidRPr="00656B62">
        <w:rPr>
          <w:rFonts w:ascii="Times New Roman" w:hAnsi="Times New Roman" w:cs="Times New Roman"/>
          <w:spacing w:val="51"/>
          <w:sz w:val="24"/>
          <w:szCs w:val="24"/>
        </w:rPr>
        <w:t xml:space="preserve"> </w:t>
      </w:r>
      <w:r w:rsidRPr="00656B62">
        <w:rPr>
          <w:rFonts w:ascii="Times New Roman" w:hAnsi="Times New Roman" w:cs="Times New Roman"/>
          <w:sz w:val="24"/>
          <w:szCs w:val="24"/>
        </w:rPr>
        <w:t>с</w:t>
      </w:r>
      <w:r w:rsidRPr="00656B62">
        <w:rPr>
          <w:rFonts w:ascii="Times New Roman" w:hAnsi="Times New Roman" w:cs="Times New Roman"/>
          <w:spacing w:val="54"/>
          <w:sz w:val="24"/>
          <w:szCs w:val="24"/>
        </w:rPr>
        <w:t xml:space="preserve"> </w:t>
      </w:r>
      <w:r w:rsidRPr="00656B62">
        <w:rPr>
          <w:rFonts w:ascii="Times New Roman" w:hAnsi="Times New Roman" w:cs="Times New Roman"/>
          <w:sz w:val="24"/>
          <w:szCs w:val="24"/>
        </w:rPr>
        <w:t>использованием</w:t>
      </w:r>
      <w:r w:rsidRPr="00656B62">
        <w:rPr>
          <w:rFonts w:ascii="Times New Roman" w:hAnsi="Times New Roman" w:cs="Times New Roman"/>
          <w:spacing w:val="54"/>
          <w:sz w:val="24"/>
          <w:szCs w:val="24"/>
        </w:rPr>
        <w:t xml:space="preserve"> </w:t>
      </w:r>
      <w:r w:rsidRPr="00656B62">
        <w:rPr>
          <w:rFonts w:ascii="Times New Roman" w:hAnsi="Times New Roman" w:cs="Times New Roman"/>
          <w:sz w:val="24"/>
          <w:szCs w:val="24"/>
        </w:rPr>
        <w:t>сведений,</w:t>
      </w:r>
      <w:r w:rsidRPr="00656B62">
        <w:rPr>
          <w:rFonts w:ascii="Times New Roman" w:hAnsi="Times New Roman" w:cs="Times New Roman"/>
          <w:spacing w:val="51"/>
          <w:sz w:val="24"/>
          <w:szCs w:val="24"/>
        </w:rPr>
        <w:t xml:space="preserve"> </w:t>
      </w:r>
      <w:r w:rsidRPr="00656B62">
        <w:rPr>
          <w:rFonts w:ascii="Times New Roman" w:hAnsi="Times New Roman" w:cs="Times New Roman"/>
          <w:sz w:val="24"/>
          <w:szCs w:val="24"/>
        </w:rPr>
        <w:t>размещенных</w:t>
      </w:r>
      <w:r w:rsidRPr="00656B62">
        <w:rPr>
          <w:rFonts w:ascii="Times New Roman" w:hAnsi="Times New Roman" w:cs="Times New Roman"/>
          <w:spacing w:val="52"/>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53"/>
          <w:sz w:val="24"/>
          <w:szCs w:val="24"/>
        </w:rPr>
        <w:t xml:space="preserve"> </w:t>
      </w:r>
      <w:r w:rsidRPr="00656B62">
        <w:rPr>
          <w:rFonts w:ascii="Times New Roman" w:hAnsi="Times New Roman" w:cs="Times New Roman"/>
          <w:sz w:val="24"/>
          <w:szCs w:val="24"/>
        </w:rPr>
        <w:t>ЕСИА,</w:t>
      </w:r>
      <w:r w:rsidRPr="00656B62">
        <w:rPr>
          <w:rFonts w:ascii="Times New Roman" w:hAnsi="Times New Roman" w:cs="Times New Roman"/>
          <w:spacing w:val="54"/>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55"/>
          <w:sz w:val="24"/>
          <w:szCs w:val="24"/>
        </w:rPr>
        <w:t xml:space="preserve"> </w:t>
      </w:r>
      <w:r w:rsidRPr="00656B62">
        <w:rPr>
          <w:rFonts w:ascii="Times New Roman" w:hAnsi="Times New Roman" w:cs="Times New Roman"/>
          <w:sz w:val="24"/>
          <w:szCs w:val="24"/>
        </w:rPr>
        <w:t>сведений, опубликованных</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на</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Едином портале,</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6"/>
          <w:sz w:val="24"/>
          <w:szCs w:val="24"/>
        </w:rPr>
        <w:t xml:space="preserve"> </w:t>
      </w:r>
      <w:r w:rsidRPr="00656B62">
        <w:rPr>
          <w:rFonts w:ascii="Times New Roman" w:hAnsi="Times New Roman" w:cs="Times New Roman"/>
          <w:sz w:val="24"/>
          <w:szCs w:val="24"/>
        </w:rPr>
        <w:t>части,</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касающейся</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сведений,</w:t>
      </w:r>
      <w:r w:rsidRPr="00656B62">
        <w:rPr>
          <w:rFonts w:ascii="Times New Roman" w:hAnsi="Times New Roman" w:cs="Times New Roman"/>
          <w:spacing w:val="-6"/>
          <w:sz w:val="24"/>
          <w:szCs w:val="24"/>
        </w:rPr>
        <w:t xml:space="preserve"> </w:t>
      </w:r>
      <w:r w:rsidRPr="00656B62">
        <w:rPr>
          <w:rFonts w:ascii="Times New Roman" w:hAnsi="Times New Roman" w:cs="Times New Roman"/>
          <w:sz w:val="24"/>
          <w:szCs w:val="24"/>
        </w:rPr>
        <w:t>отсутствующих</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ЕСИА;</w:t>
      </w:r>
    </w:p>
    <w:p w:rsidR="00DA730B" w:rsidRPr="00656B62" w:rsidRDefault="00DA730B" w:rsidP="00DA730B">
      <w:pPr>
        <w:spacing w:after="0" w:line="240" w:lineRule="auto"/>
        <w:ind w:left="257" w:right="169" w:firstLine="708"/>
        <w:jc w:val="both"/>
        <w:rPr>
          <w:rFonts w:ascii="Times New Roman" w:hAnsi="Times New Roman" w:cs="Times New Roman"/>
          <w:sz w:val="24"/>
          <w:szCs w:val="24"/>
        </w:rPr>
      </w:pP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д)</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возможность</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вернуться</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на</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любой</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из</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этапов</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заполнения</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электронной</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формы заявления</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без</w:t>
      </w:r>
      <w:r w:rsidRPr="00656B62">
        <w:rPr>
          <w:rFonts w:ascii="Times New Roman" w:hAnsi="Times New Roman" w:cs="Times New Roman"/>
          <w:spacing w:val="-6"/>
          <w:sz w:val="24"/>
          <w:szCs w:val="24"/>
        </w:rPr>
        <w:t xml:space="preserve"> </w:t>
      </w:r>
      <w:proofErr w:type="gramStart"/>
      <w:r w:rsidRPr="00656B62">
        <w:rPr>
          <w:rFonts w:ascii="Times New Roman" w:hAnsi="Times New Roman" w:cs="Times New Roman"/>
          <w:sz w:val="24"/>
          <w:szCs w:val="24"/>
        </w:rPr>
        <w:t>потери</w:t>
      </w:r>
      <w:proofErr w:type="gramEnd"/>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ранее</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введенной</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информации;</w:t>
      </w:r>
    </w:p>
    <w:p w:rsidR="00DA730B" w:rsidRPr="00656B62" w:rsidRDefault="00DA730B" w:rsidP="00DA730B">
      <w:pPr>
        <w:spacing w:after="0" w:line="240" w:lineRule="auto"/>
        <w:ind w:left="257" w:right="159" w:firstLine="708"/>
        <w:jc w:val="both"/>
        <w:rPr>
          <w:rFonts w:ascii="Times New Roman" w:hAnsi="Times New Roman" w:cs="Times New Roman"/>
          <w:sz w:val="24"/>
          <w:szCs w:val="24"/>
        </w:rPr>
      </w:pPr>
      <w:r w:rsidRPr="00656B62">
        <w:rPr>
          <w:rFonts w:ascii="Times New Roman" w:hAnsi="Times New Roman" w:cs="Times New Roman"/>
          <w:sz w:val="24"/>
          <w:szCs w:val="24"/>
        </w:rPr>
        <w:t>е) возможность доступа заявителя на Единый портал к ранее поданным им заявлениям</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в течение не менее одного года, а также частично сформированных заявлений – 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течение не менее 3</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месяцев.</w:t>
      </w:r>
    </w:p>
    <w:p w:rsidR="00DA730B" w:rsidRPr="00656B62" w:rsidRDefault="00DA730B" w:rsidP="00DA730B">
      <w:pPr>
        <w:spacing w:after="0" w:line="240" w:lineRule="auto"/>
        <w:ind w:left="257" w:right="167" w:firstLine="708"/>
        <w:jc w:val="both"/>
        <w:rPr>
          <w:rFonts w:ascii="Times New Roman" w:hAnsi="Times New Roman" w:cs="Times New Roman"/>
          <w:sz w:val="24"/>
          <w:szCs w:val="24"/>
        </w:rPr>
      </w:pPr>
      <w:r w:rsidRPr="00656B62">
        <w:rPr>
          <w:rFonts w:ascii="Times New Roman" w:hAnsi="Times New Roman" w:cs="Times New Roman"/>
          <w:sz w:val="24"/>
          <w:szCs w:val="24"/>
        </w:rPr>
        <w:t xml:space="preserve">Сформированное и подписанное </w:t>
      </w:r>
      <w:proofErr w:type="gramStart"/>
      <w:r w:rsidRPr="00656B62">
        <w:rPr>
          <w:rFonts w:ascii="Times New Roman" w:hAnsi="Times New Roman" w:cs="Times New Roman"/>
          <w:sz w:val="24"/>
          <w:szCs w:val="24"/>
        </w:rPr>
        <w:t>заявление</w:t>
      </w:r>
      <w:proofErr w:type="gramEnd"/>
      <w:r w:rsidRPr="00656B62">
        <w:rPr>
          <w:rFonts w:ascii="Times New Roman" w:hAnsi="Times New Roman" w:cs="Times New Roman"/>
          <w:sz w:val="24"/>
          <w:szCs w:val="24"/>
        </w:rPr>
        <w:t xml:space="preserve"> и иные документы, необходимые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направляются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Администрацию</w:t>
      </w:r>
      <w:r w:rsidRPr="00656B62">
        <w:rPr>
          <w:rFonts w:ascii="Times New Roman" w:hAnsi="Times New Roman" w:cs="Times New Roman"/>
          <w:sz w:val="24"/>
          <w:szCs w:val="24"/>
        </w:rPr>
        <w:t xml:space="preserve"> посредством Единого портала.</w:t>
      </w:r>
    </w:p>
    <w:p w:rsidR="00DA730B" w:rsidRPr="00656B62" w:rsidRDefault="00DA730B" w:rsidP="00DA730B">
      <w:pPr>
        <w:tabs>
          <w:tab w:val="left" w:pos="1467"/>
        </w:tabs>
        <w:spacing w:after="0" w:line="240" w:lineRule="auto"/>
        <w:ind w:left="284" w:right="165" w:firstLine="709"/>
        <w:jc w:val="both"/>
        <w:rPr>
          <w:rFonts w:ascii="Times New Roman" w:hAnsi="Times New Roman" w:cs="Times New Roman"/>
          <w:sz w:val="24"/>
          <w:szCs w:val="24"/>
        </w:rPr>
      </w:pPr>
      <w:r w:rsidRPr="00656B62">
        <w:rPr>
          <w:rFonts w:ascii="Times New Roman" w:hAnsi="Times New Roman" w:cs="Times New Roman"/>
          <w:sz w:val="24"/>
          <w:szCs w:val="24"/>
        </w:rPr>
        <w:t>3.9.4. Администрация обеспечивает в срок не позднее 1 рабочего дня с</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момента подачи заявления на Единый портал, а в случае его поступления в нерабочий или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праздничный</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день,</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 в</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следующий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 ним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первый</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рабочий день:</w:t>
      </w:r>
    </w:p>
    <w:p w:rsidR="00DA730B" w:rsidRPr="00656B62" w:rsidRDefault="00DA730B" w:rsidP="00DA730B">
      <w:pPr>
        <w:spacing w:after="0" w:line="240" w:lineRule="auto"/>
        <w:ind w:left="257" w:right="167" w:firstLine="708"/>
        <w:jc w:val="both"/>
        <w:rPr>
          <w:rFonts w:ascii="Times New Roman" w:hAnsi="Times New Roman" w:cs="Times New Roman"/>
          <w:sz w:val="24"/>
          <w:szCs w:val="24"/>
        </w:rPr>
      </w:pPr>
      <w:r w:rsidRPr="00656B62">
        <w:rPr>
          <w:rFonts w:ascii="Times New Roman" w:hAnsi="Times New Roman" w:cs="Times New Roman"/>
          <w:sz w:val="24"/>
          <w:szCs w:val="24"/>
        </w:rPr>
        <w:t>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прием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документов,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необходимых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направление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заявителю</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электронного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сообщения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поступлении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p>
    <w:p w:rsidR="00DA730B" w:rsidRPr="00656B62" w:rsidRDefault="00DA730B" w:rsidP="00DA730B">
      <w:pPr>
        <w:spacing w:after="0" w:line="240" w:lineRule="auto"/>
        <w:ind w:left="257" w:right="168" w:firstLine="708"/>
        <w:jc w:val="both"/>
        <w:rPr>
          <w:rFonts w:ascii="Times New Roman" w:hAnsi="Times New Roman" w:cs="Times New Roman"/>
          <w:sz w:val="24"/>
          <w:szCs w:val="24"/>
        </w:rPr>
      </w:pPr>
      <w:r w:rsidRPr="00656B62">
        <w:rPr>
          <w:rFonts w:ascii="Times New Roman" w:hAnsi="Times New Roman" w:cs="Times New Roman"/>
          <w:sz w:val="24"/>
          <w:szCs w:val="24"/>
        </w:rPr>
        <w:t>б)</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регистрацию</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направление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заявителю</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уведомления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регистрации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либо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об отказе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приеме документов, необходимых 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 услуги.</w:t>
      </w:r>
    </w:p>
    <w:p w:rsidR="00DA730B" w:rsidRPr="00656B62" w:rsidRDefault="00DA730B" w:rsidP="00DA730B">
      <w:pPr>
        <w:tabs>
          <w:tab w:val="left" w:pos="1512"/>
        </w:tabs>
        <w:spacing w:after="0" w:line="240" w:lineRule="auto"/>
        <w:ind w:left="284" w:right="168" w:firstLine="850"/>
        <w:jc w:val="both"/>
        <w:rPr>
          <w:rFonts w:ascii="Times New Roman" w:hAnsi="Times New Roman" w:cs="Times New Roman"/>
          <w:sz w:val="24"/>
          <w:szCs w:val="24"/>
        </w:rPr>
      </w:pPr>
      <w:r w:rsidRPr="00656B62">
        <w:rPr>
          <w:rFonts w:ascii="Times New Roman" w:hAnsi="Times New Roman" w:cs="Times New Roman"/>
          <w:sz w:val="24"/>
          <w:szCs w:val="24"/>
        </w:rPr>
        <w:t>3.9.5. Электронное заявление становится доступным для должностного лица</w:t>
      </w:r>
      <w:r w:rsidRPr="00656B62">
        <w:rPr>
          <w:rFonts w:ascii="Times New Roman" w:hAnsi="Times New Roman" w:cs="Times New Roman"/>
          <w:spacing w:val="1"/>
          <w:sz w:val="24"/>
          <w:szCs w:val="24"/>
        </w:rPr>
        <w:t xml:space="preserve"> Администрации</w:t>
      </w:r>
      <w:r w:rsidRPr="00656B62">
        <w:rPr>
          <w:rFonts w:ascii="Times New Roman" w:hAnsi="Times New Roman" w:cs="Times New Roman"/>
          <w:sz w:val="24"/>
          <w:szCs w:val="24"/>
        </w:rPr>
        <w:t>,</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ответственного</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за</w:t>
      </w:r>
      <w:r w:rsidRPr="00656B62">
        <w:rPr>
          <w:rFonts w:ascii="Times New Roman" w:hAnsi="Times New Roman" w:cs="Times New Roman"/>
          <w:spacing w:val="-7"/>
          <w:sz w:val="24"/>
          <w:szCs w:val="24"/>
        </w:rPr>
        <w:t xml:space="preserve"> </w:t>
      </w:r>
      <w:r w:rsidRPr="00656B62">
        <w:rPr>
          <w:rFonts w:ascii="Times New Roman" w:hAnsi="Times New Roman" w:cs="Times New Roman"/>
          <w:sz w:val="24"/>
          <w:szCs w:val="24"/>
        </w:rPr>
        <w:t>прием</w:t>
      </w:r>
      <w:r w:rsidRPr="00656B62">
        <w:rPr>
          <w:rFonts w:ascii="Times New Roman" w:hAnsi="Times New Roman" w:cs="Times New Roman"/>
          <w:spacing w:val="-6"/>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6"/>
          <w:sz w:val="24"/>
          <w:szCs w:val="24"/>
        </w:rPr>
        <w:t xml:space="preserve"> </w:t>
      </w:r>
      <w:r w:rsidRPr="00656B62">
        <w:rPr>
          <w:rFonts w:ascii="Times New Roman" w:hAnsi="Times New Roman" w:cs="Times New Roman"/>
          <w:sz w:val="24"/>
          <w:szCs w:val="24"/>
        </w:rPr>
        <w:t>регистрацию</w:t>
      </w:r>
      <w:r w:rsidRPr="00656B62">
        <w:rPr>
          <w:rFonts w:ascii="Times New Roman" w:hAnsi="Times New Roman" w:cs="Times New Roman"/>
          <w:spacing w:val="-5"/>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(далее – ответственное должностное лицо), в государственной информационной системе,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используемой</w:t>
      </w:r>
      <w:r w:rsidRPr="00656B62">
        <w:rPr>
          <w:rFonts w:ascii="Times New Roman" w:hAnsi="Times New Roman" w:cs="Times New Roman"/>
          <w:spacing w:val="1"/>
          <w:sz w:val="24"/>
          <w:szCs w:val="24"/>
        </w:rPr>
        <w:t xml:space="preserve"> Администрацией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 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(далее – ГИС).</w:t>
      </w:r>
    </w:p>
    <w:p w:rsidR="00DA730B" w:rsidRPr="00656B62" w:rsidRDefault="00DA730B" w:rsidP="00DA730B">
      <w:pPr>
        <w:spacing w:after="0" w:line="240" w:lineRule="auto"/>
        <w:ind w:left="965"/>
        <w:rPr>
          <w:rFonts w:ascii="Times New Roman" w:hAnsi="Times New Roman" w:cs="Times New Roman"/>
          <w:sz w:val="24"/>
          <w:szCs w:val="24"/>
        </w:rPr>
      </w:pPr>
      <w:r w:rsidRPr="00656B62">
        <w:rPr>
          <w:rFonts w:ascii="Times New Roman" w:hAnsi="Times New Roman" w:cs="Times New Roman"/>
          <w:sz w:val="24"/>
          <w:szCs w:val="24"/>
        </w:rPr>
        <w:t>Ответственное</w:t>
      </w:r>
      <w:r w:rsidRPr="00656B62">
        <w:rPr>
          <w:rFonts w:ascii="Times New Roman" w:hAnsi="Times New Roman" w:cs="Times New Roman"/>
          <w:spacing w:val="-7"/>
          <w:sz w:val="24"/>
          <w:szCs w:val="24"/>
        </w:rPr>
        <w:t xml:space="preserve"> </w:t>
      </w:r>
      <w:r w:rsidRPr="00656B62">
        <w:rPr>
          <w:rFonts w:ascii="Times New Roman" w:hAnsi="Times New Roman" w:cs="Times New Roman"/>
          <w:sz w:val="24"/>
          <w:szCs w:val="24"/>
        </w:rPr>
        <w:t>должностное</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лицо:</w:t>
      </w:r>
    </w:p>
    <w:p w:rsidR="00DA730B" w:rsidRPr="00656B62" w:rsidRDefault="00DA730B" w:rsidP="00DA730B">
      <w:pPr>
        <w:spacing w:after="0" w:line="240" w:lineRule="auto"/>
        <w:ind w:left="257" w:firstLine="708"/>
        <w:jc w:val="both"/>
        <w:rPr>
          <w:rFonts w:ascii="Times New Roman" w:hAnsi="Times New Roman" w:cs="Times New Roman"/>
          <w:sz w:val="24"/>
          <w:szCs w:val="24"/>
        </w:rPr>
      </w:pPr>
      <w:r w:rsidRPr="00656B62">
        <w:rPr>
          <w:rFonts w:ascii="Times New Roman" w:hAnsi="Times New Roman" w:cs="Times New Roman"/>
          <w:sz w:val="24"/>
          <w:szCs w:val="24"/>
        </w:rPr>
        <w:t>- проверяет</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наличие</w:t>
      </w:r>
      <w:r w:rsidRPr="00656B62">
        <w:rPr>
          <w:rFonts w:ascii="Times New Roman" w:hAnsi="Times New Roman" w:cs="Times New Roman"/>
          <w:spacing w:val="-9"/>
          <w:sz w:val="24"/>
          <w:szCs w:val="24"/>
        </w:rPr>
        <w:t xml:space="preserve"> </w:t>
      </w:r>
      <w:r w:rsidRPr="00656B62">
        <w:rPr>
          <w:rFonts w:ascii="Times New Roman" w:hAnsi="Times New Roman" w:cs="Times New Roman"/>
          <w:sz w:val="24"/>
          <w:szCs w:val="24"/>
        </w:rPr>
        <w:t>электронных</w:t>
      </w:r>
      <w:r w:rsidRPr="00656B62">
        <w:rPr>
          <w:rFonts w:ascii="Times New Roman" w:hAnsi="Times New Roman" w:cs="Times New Roman"/>
          <w:spacing w:val="-8"/>
          <w:sz w:val="24"/>
          <w:szCs w:val="24"/>
        </w:rPr>
        <w:t xml:space="preserve"> </w:t>
      </w:r>
      <w:r w:rsidRPr="00656B62">
        <w:rPr>
          <w:rFonts w:ascii="Times New Roman" w:hAnsi="Times New Roman" w:cs="Times New Roman"/>
          <w:sz w:val="24"/>
          <w:szCs w:val="24"/>
        </w:rPr>
        <w:t>заявлений,</w:t>
      </w:r>
      <w:r w:rsidRPr="00656B62">
        <w:rPr>
          <w:rFonts w:ascii="Times New Roman" w:hAnsi="Times New Roman" w:cs="Times New Roman"/>
          <w:spacing w:val="-12"/>
          <w:sz w:val="24"/>
          <w:szCs w:val="24"/>
        </w:rPr>
        <w:t xml:space="preserve"> </w:t>
      </w:r>
      <w:r w:rsidRPr="00656B62">
        <w:rPr>
          <w:rFonts w:ascii="Times New Roman" w:hAnsi="Times New Roman" w:cs="Times New Roman"/>
          <w:sz w:val="24"/>
          <w:szCs w:val="24"/>
        </w:rPr>
        <w:t>поступивших</w:t>
      </w:r>
      <w:r w:rsidRPr="00656B62">
        <w:rPr>
          <w:rFonts w:ascii="Times New Roman" w:hAnsi="Times New Roman" w:cs="Times New Roman"/>
          <w:spacing w:val="-8"/>
          <w:sz w:val="24"/>
          <w:szCs w:val="24"/>
        </w:rPr>
        <w:t xml:space="preserve"> </w:t>
      </w:r>
      <w:r w:rsidRPr="00656B62">
        <w:rPr>
          <w:rFonts w:ascii="Times New Roman" w:hAnsi="Times New Roman" w:cs="Times New Roman"/>
          <w:sz w:val="24"/>
          <w:szCs w:val="24"/>
        </w:rPr>
        <w:t>с</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Единого портала,</w:t>
      </w:r>
      <w:r w:rsidRPr="00656B62">
        <w:rPr>
          <w:rFonts w:ascii="Times New Roman" w:hAnsi="Times New Roman" w:cs="Times New Roman"/>
          <w:spacing w:val="-9"/>
          <w:sz w:val="24"/>
          <w:szCs w:val="24"/>
        </w:rPr>
        <w:t xml:space="preserve"> </w:t>
      </w:r>
      <w:r w:rsidRPr="00656B62">
        <w:rPr>
          <w:rFonts w:ascii="Times New Roman" w:hAnsi="Times New Roman" w:cs="Times New Roman"/>
          <w:sz w:val="24"/>
          <w:szCs w:val="24"/>
        </w:rPr>
        <w:t>с</w:t>
      </w:r>
      <w:r w:rsidRPr="00656B62">
        <w:rPr>
          <w:rFonts w:ascii="Times New Roman" w:hAnsi="Times New Roman" w:cs="Times New Roman"/>
          <w:spacing w:val="-9"/>
          <w:sz w:val="24"/>
          <w:szCs w:val="24"/>
        </w:rPr>
        <w:t xml:space="preserve"> </w:t>
      </w:r>
      <w:r w:rsidRPr="00656B62">
        <w:rPr>
          <w:rFonts w:ascii="Times New Roman" w:hAnsi="Times New Roman" w:cs="Times New Roman"/>
          <w:sz w:val="24"/>
          <w:szCs w:val="24"/>
        </w:rPr>
        <w:t xml:space="preserve">периодом </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не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реже</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2</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раз 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день;</w:t>
      </w:r>
    </w:p>
    <w:p w:rsidR="00DA730B" w:rsidRPr="00656B62" w:rsidRDefault="00DA730B" w:rsidP="00DA730B">
      <w:pPr>
        <w:spacing w:before="2" w:after="0" w:line="240" w:lineRule="auto"/>
        <w:ind w:left="257" w:firstLine="708"/>
        <w:jc w:val="both"/>
        <w:rPr>
          <w:rFonts w:ascii="Times New Roman" w:hAnsi="Times New Roman" w:cs="Times New Roman"/>
          <w:sz w:val="24"/>
          <w:szCs w:val="24"/>
        </w:rPr>
      </w:pPr>
      <w:r w:rsidRPr="00656B62">
        <w:rPr>
          <w:rFonts w:ascii="Times New Roman" w:hAnsi="Times New Roman" w:cs="Times New Roman"/>
          <w:sz w:val="24"/>
          <w:szCs w:val="24"/>
        </w:rPr>
        <w:t>- рассматривает поступившие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приложенные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образы</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документов</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(документы);</w:t>
      </w:r>
    </w:p>
    <w:p w:rsidR="00DA730B" w:rsidRPr="00656B62" w:rsidRDefault="00DA730B" w:rsidP="00DA730B">
      <w:pPr>
        <w:tabs>
          <w:tab w:val="left" w:pos="2672"/>
          <w:tab w:val="left" w:pos="4077"/>
          <w:tab w:val="left" w:pos="4537"/>
          <w:tab w:val="left" w:pos="6452"/>
          <w:tab w:val="left" w:pos="6907"/>
          <w:tab w:val="left" w:pos="8250"/>
          <w:tab w:val="left" w:pos="8931"/>
        </w:tabs>
        <w:spacing w:after="0" w:line="240" w:lineRule="auto"/>
        <w:ind w:left="257" w:right="168" w:firstLine="708"/>
        <w:rPr>
          <w:rFonts w:ascii="Times New Roman" w:hAnsi="Times New Roman" w:cs="Times New Roman"/>
          <w:sz w:val="24"/>
          <w:szCs w:val="24"/>
        </w:rPr>
      </w:pPr>
      <w:r w:rsidRPr="00656B62">
        <w:rPr>
          <w:rFonts w:ascii="Times New Roman" w:hAnsi="Times New Roman" w:cs="Times New Roman"/>
          <w:sz w:val="24"/>
          <w:szCs w:val="24"/>
        </w:rPr>
        <w:t>- производит</w:t>
      </w:r>
      <w:r w:rsidRPr="00656B62">
        <w:rPr>
          <w:rFonts w:ascii="Times New Roman" w:hAnsi="Times New Roman" w:cs="Times New Roman"/>
          <w:sz w:val="24"/>
          <w:szCs w:val="24"/>
        </w:rPr>
        <w:tab/>
        <w:t>действия</w:t>
      </w:r>
      <w:r w:rsidRPr="00656B62">
        <w:rPr>
          <w:rFonts w:ascii="Times New Roman" w:hAnsi="Times New Roman" w:cs="Times New Roman"/>
          <w:sz w:val="24"/>
          <w:szCs w:val="24"/>
        </w:rPr>
        <w:tab/>
        <w:t>в</w:t>
      </w:r>
      <w:r w:rsidRPr="00656B62">
        <w:rPr>
          <w:rFonts w:ascii="Times New Roman" w:hAnsi="Times New Roman" w:cs="Times New Roman"/>
          <w:sz w:val="24"/>
          <w:szCs w:val="24"/>
        </w:rPr>
        <w:tab/>
        <w:t>соответствии</w:t>
      </w:r>
      <w:r w:rsidRPr="00656B62">
        <w:rPr>
          <w:rFonts w:ascii="Times New Roman" w:hAnsi="Times New Roman" w:cs="Times New Roman"/>
          <w:sz w:val="24"/>
          <w:szCs w:val="24"/>
        </w:rPr>
        <w:tab/>
        <w:t>с</w:t>
      </w:r>
      <w:r w:rsidRPr="00656B62">
        <w:rPr>
          <w:rFonts w:ascii="Times New Roman" w:hAnsi="Times New Roman" w:cs="Times New Roman"/>
          <w:sz w:val="24"/>
          <w:szCs w:val="24"/>
        </w:rPr>
        <w:tab/>
        <w:t>пунктом</w:t>
      </w:r>
      <w:r w:rsidRPr="00656B62">
        <w:rPr>
          <w:rFonts w:ascii="Times New Roman" w:hAnsi="Times New Roman" w:cs="Times New Roman"/>
          <w:sz w:val="24"/>
          <w:szCs w:val="24"/>
        </w:rPr>
        <w:tab/>
        <w:t>3.9.4</w:t>
      </w:r>
      <w:r w:rsidRPr="00656B62">
        <w:rPr>
          <w:rFonts w:ascii="Times New Roman" w:hAnsi="Times New Roman" w:cs="Times New Roman"/>
          <w:spacing w:val="-1"/>
          <w:sz w:val="24"/>
          <w:szCs w:val="24"/>
        </w:rPr>
        <w:t xml:space="preserve"> </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 xml:space="preserve"> </w:t>
      </w:r>
      <w:r w:rsidRPr="00656B62">
        <w:rPr>
          <w:rFonts w:ascii="Times New Roman" w:hAnsi="Times New Roman" w:cs="Times New Roman"/>
          <w:spacing w:val="-1"/>
          <w:sz w:val="24"/>
          <w:szCs w:val="24"/>
        </w:rPr>
        <w:t>настоящего</w:t>
      </w:r>
      <w:r w:rsidRPr="00656B62">
        <w:rPr>
          <w:rFonts w:ascii="Times New Roman" w:hAnsi="Times New Roman" w:cs="Times New Roman"/>
          <w:sz w:val="24"/>
          <w:szCs w:val="24"/>
        </w:rPr>
        <w:t xml:space="preserve"> Административного</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регламента.</w:t>
      </w:r>
    </w:p>
    <w:p w:rsidR="00DA730B" w:rsidRPr="00656B62" w:rsidRDefault="00DA730B" w:rsidP="00DA730B">
      <w:pPr>
        <w:tabs>
          <w:tab w:val="left" w:pos="284"/>
          <w:tab w:val="left" w:pos="4693"/>
          <w:tab w:val="left" w:pos="6185"/>
          <w:tab w:val="left" w:pos="8295"/>
        </w:tabs>
        <w:spacing w:after="0" w:line="240" w:lineRule="auto"/>
        <w:ind w:left="284" w:right="169" w:firstLine="850"/>
        <w:jc w:val="both"/>
        <w:rPr>
          <w:rFonts w:ascii="Times New Roman" w:hAnsi="Times New Roman" w:cs="Times New Roman"/>
          <w:sz w:val="24"/>
          <w:szCs w:val="24"/>
        </w:rPr>
      </w:pPr>
      <w:r w:rsidRPr="00656B62">
        <w:rPr>
          <w:rFonts w:ascii="Times New Roman" w:hAnsi="Times New Roman" w:cs="Times New Roman"/>
          <w:sz w:val="24"/>
          <w:szCs w:val="24"/>
        </w:rPr>
        <w:t>3.9.6. Заявителю в качестве результата предоставления муниципальной услуги обеспечивается возможность получения документа:</w:t>
      </w:r>
    </w:p>
    <w:p w:rsidR="00DA730B" w:rsidRPr="00656B62" w:rsidRDefault="00DA730B" w:rsidP="00DA730B">
      <w:pPr>
        <w:spacing w:after="0" w:line="240" w:lineRule="auto"/>
        <w:ind w:left="257" w:right="168" w:firstLine="708"/>
        <w:jc w:val="both"/>
        <w:rPr>
          <w:rFonts w:ascii="Times New Roman" w:hAnsi="Times New Roman" w:cs="Times New Roman"/>
          <w:sz w:val="24"/>
          <w:szCs w:val="24"/>
        </w:rPr>
      </w:pPr>
      <w:r w:rsidRPr="00656B62">
        <w:rPr>
          <w:rFonts w:ascii="Times New Roman" w:hAnsi="Times New Roman" w:cs="Times New Roman"/>
          <w:sz w:val="24"/>
          <w:szCs w:val="24"/>
        </w:rPr>
        <w:t>- 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форме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электронного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документа,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подписанного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усиленной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квалифицированной электронной подписью уполномоченного должностного лица</w:t>
      </w:r>
      <w:r w:rsidRPr="00656B62">
        <w:rPr>
          <w:rFonts w:ascii="Times New Roman" w:hAnsi="Times New Roman" w:cs="Times New Roman"/>
          <w:spacing w:val="1"/>
          <w:sz w:val="24"/>
          <w:szCs w:val="24"/>
        </w:rPr>
        <w:t xml:space="preserve"> Администрации</w:t>
      </w:r>
      <w:r w:rsidRPr="00656B62">
        <w:rPr>
          <w:rFonts w:ascii="Times New Roman" w:hAnsi="Times New Roman" w:cs="Times New Roman"/>
          <w:sz w:val="24"/>
          <w:szCs w:val="24"/>
        </w:rPr>
        <w:t>,</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направленного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заявителю</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личный</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кабинет</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на</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Единый портал;</w:t>
      </w:r>
    </w:p>
    <w:p w:rsidR="00DA730B" w:rsidRPr="00656B62" w:rsidRDefault="00DA730B" w:rsidP="00DA730B">
      <w:pPr>
        <w:spacing w:after="0" w:line="240" w:lineRule="auto"/>
        <w:ind w:left="257" w:right="165" w:firstLine="708"/>
        <w:jc w:val="both"/>
        <w:rPr>
          <w:rFonts w:ascii="Times New Roman" w:hAnsi="Times New Roman" w:cs="Times New Roman"/>
          <w:sz w:val="24"/>
          <w:szCs w:val="24"/>
        </w:rPr>
      </w:pPr>
      <w:r w:rsidRPr="00656B62">
        <w:rPr>
          <w:rFonts w:ascii="Times New Roman" w:hAnsi="Times New Roman" w:cs="Times New Roman"/>
          <w:sz w:val="24"/>
          <w:szCs w:val="24"/>
        </w:rPr>
        <w:t>- в виде бумажного документа, подтверждающего содержание электронного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документа,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который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заявитель</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получает</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личном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обращении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многофункциональном</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центре.</w:t>
      </w:r>
    </w:p>
    <w:p w:rsidR="00DA730B" w:rsidRPr="00656B62" w:rsidRDefault="00DA730B" w:rsidP="00DA730B">
      <w:pPr>
        <w:tabs>
          <w:tab w:val="left" w:pos="1500"/>
        </w:tabs>
        <w:spacing w:after="0" w:line="240" w:lineRule="auto"/>
        <w:ind w:left="284" w:right="162" w:firstLine="850"/>
        <w:jc w:val="both"/>
        <w:rPr>
          <w:rFonts w:ascii="Times New Roman" w:hAnsi="Times New Roman" w:cs="Times New Roman"/>
          <w:sz w:val="24"/>
          <w:szCs w:val="24"/>
        </w:rPr>
      </w:pPr>
      <w:r w:rsidRPr="00656B62">
        <w:rPr>
          <w:rFonts w:ascii="Times New Roman" w:hAnsi="Times New Roman" w:cs="Times New Roman"/>
          <w:sz w:val="24"/>
          <w:szCs w:val="24"/>
        </w:rPr>
        <w:t>3.9.7. Получение информации о ходе рассмотрения заявления и о результате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 муниципальной услуги производится в личном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кабинете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Едином портале,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условии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авторизации.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Заявитель</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имеет</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возможность</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просматривать статус электронного заявления, а также информацию о дальнейших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действиях в</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личном</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кабинете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 собственной</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инициативе,</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2"/>
          <w:sz w:val="24"/>
          <w:szCs w:val="24"/>
        </w:rPr>
        <w:t xml:space="preserve"> </w:t>
      </w:r>
      <w:r w:rsidRPr="00656B62">
        <w:rPr>
          <w:rFonts w:ascii="Times New Roman" w:hAnsi="Times New Roman" w:cs="Times New Roman"/>
          <w:sz w:val="24"/>
          <w:szCs w:val="24"/>
        </w:rPr>
        <w:t>любое время.</w:t>
      </w:r>
    </w:p>
    <w:p w:rsidR="00DA730B" w:rsidRPr="00656B62" w:rsidRDefault="00DA730B" w:rsidP="00DA730B">
      <w:pPr>
        <w:spacing w:after="0" w:line="240" w:lineRule="auto"/>
        <w:ind w:left="257" w:right="167" w:firstLine="708"/>
        <w:jc w:val="both"/>
        <w:rPr>
          <w:rFonts w:ascii="Times New Roman" w:hAnsi="Times New Roman" w:cs="Times New Roman"/>
          <w:sz w:val="24"/>
          <w:szCs w:val="24"/>
        </w:rPr>
      </w:pPr>
      <w:r w:rsidRPr="00656B62">
        <w:rPr>
          <w:rFonts w:ascii="Times New Roman" w:hAnsi="Times New Roman" w:cs="Times New Roman"/>
          <w:sz w:val="24"/>
          <w:szCs w:val="24"/>
        </w:rPr>
        <w:t>3.9.8. При</w:t>
      </w:r>
      <w:r w:rsidRPr="00656B62">
        <w:rPr>
          <w:rFonts w:ascii="Times New Roman" w:hAnsi="Times New Roman" w:cs="Times New Roman"/>
          <w:spacing w:val="-10"/>
          <w:sz w:val="24"/>
          <w:szCs w:val="24"/>
        </w:rPr>
        <w:t xml:space="preserve"> </w:t>
      </w:r>
      <w:r w:rsidRPr="00656B62">
        <w:rPr>
          <w:rFonts w:ascii="Times New Roman" w:hAnsi="Times New Roman" w:cs="Times New Roman"/>
          <w:sz w:val="24"/>
          <w:szCs w:val="24"/>
        </w:rPr>
        <w:t>предоставлении</w:t>
      </w:r>
      <w:r w:rsidRPr="00656B62">
        <w:rPr>
          <w:rFonts w:ascii="Times New Roman" w:hAnsi="Times New Roman" w:cs="Times New Roman"/>
          <w:spacing w:val="-7"/>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0"/>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9"/>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0"/>
          <w:sz w:val="24"/>
          <w:szCs w:val="24"/>
        </w:rPr>
        <w:t xml:space="preserve"> </w:t>
      </w:r>
      <w:r w:rsidRPr="00656B62">
        <w:rPr>
          <w:rFonts w:ascii="Times New Roman" w:hAnsi="Times New Roman" w:cs="Times New Roman"/>
          <w:sz w:val="24"/>
          <w:szCs w:val="24"/>
        </w:rPr>
        <w:t>электронной</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форме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заявителю</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направляется:</w:t>
      </w:r>
    </w:p>
    <w:p w:rsidR="00DA730B" w:rsidRPr="00656B62" w:rsidRDefault="00DA730B" w:rsidP="00DA730B">
      <w:pPr>
        <w:spacing w:after="0" w:line="240" w:lineRule="auto"/>
        <w:ind w:left="257" w:right="166" w:firstLine="708"/>
        <w:jc w:val="both"/>
        <w:rPr>
          <w:rFonts w:ascii="Times New Roman" w:hAnsi="Times New Roman" w:cs="Times New Roman"/>
          <w:sz w:val="24"/>
          <w:szCs w:val="24"/>
        </w:rPr>
      </w:pPr>
      <w:proofErr w:type="gramStart"/>
      <w:r w:rsidRPr="00656B62">
        <w:rPr>
          <w:rFonts w:ascii="Times New Roman" w:hAnsi="Times New Roman" w:cs="Times New Roman"/>
          <w:sz w:val="24"/>
          <w:szCs w:val="24"/>
        </w:rPr>
        <w:t>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уведомление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приеме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регистрации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заявления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документов,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необходимых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 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 xml:space="preserve">содержащее сведения о факте </w:t>
      </w:r>
      <w:r w:rsidRPr="00656B62">
        <w:rPr>
          <w:rFonts w:ascii="Times New Roman" w:hAnsi="Times New Roman" w:cs="Times New Roman"/>
          <w:sz w:val="24"/>
          <w:szCs w:val="24"/>
        </w:rPr>
        <w:lastRenderedPageBreak/>
        <w:t>приема заявления и документов, необходимых 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начале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процедуры</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 муниципальной услуги, а также сведения о дате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времени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окончания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 xml:space="preserve">предоставления </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либо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мотивированный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отказ</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приеме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документов,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необходимых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 услуги;</w:t>
      </w:r>
      <w:proofErr w:type="gramEnd"/>
    </w:p>
    <w:p w:rsidR="00DA730B" w:rsidRPr="00656B62" w:rsidRDefault="00DA730B" w:rsidP="00DA730B">
      <w:pPr>
        <w:spacing w:before="2" w:after="0" w:line="240" w:lineRule="auto"/>
        <w:ind w:left="257" w:right="162" w:firstLine="708"/>
        <w:jc w:val="both"/>
        <w:rPr>
          <w:rFonts w:ascii="Times New Roman" w:hAnsi="Times New Roman" w:cs="Times New Roman"/>
          <w:sz w:val="24"/>
          <w:szCs w:val="24"/>
        </w:rPr>
      </w:pPr>
      <w:r w:rsidRPr="00656B62">
        <w:rPr>
          <w:rFonts w:ascii="Times New Roman" w:hAnsi="Times New Roman" w:cs="Times New Roman"/>
          <w:sz w:val="24"/>
          <w:szCs w:val="24"/>
        </w:rPr>
        <w:t>б) уведомление о результатах рассмотрения документов, необходимых 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 муниципальной услуги, содержащее сведения 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принятии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положительного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решения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возможности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получить</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результат</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муниципальной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либо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мотивированный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отказ</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муниципальной услуги.</w:t>
      </w:r>
    </w:p>
    <w:p w:rsidR="00DA730B" w:rsidRPr="00656B62" w:rsidRDefault="00DA730B" w:rsidP="00DA730B">
      <w:pPr>
        <w:tabs>
          <w:tab w:val="left" w:pos="1458"/>
        </w:tabs>
        <w:spacing w:before="1" w:after="0" w:line="240" w:lineRule="auto"/>
        <w:ind w:left="284" w:firstLine="680"/>
        <w:jc w:val="both"/>
        <w:rPr>
          <w:rFonts w:ascii="Times New Roman" w:hAnsi="Times New Roman" w:cs="Times New Roman"/>
          <w:sz w:val="24"/>
          <w:szCs w:val="24"/>
        </w:rPr>
      </w:pPr>
      <w:r w:rsidRPr="00656B62">
        <w:rPr>
          <w:rFonts w:ascii="Times New Roman" w:hAnsi="Times New Roman" w:cs="Times New Roman"/>
          <w:sz w:val="24"/>
          <w:szCs w:val="24"/>
        </w:rPr>
        <w:t xml:space="preserve">3.9.9. </w:t>
      </w:r>
      <w:proofErr w:type="gramStart"/>
      <w:r w:rsidRPr="00656B62">
        <w:rPr>
          <w:rFonts w:ascii="Times New Roman" w:hAnsi="Times New Roman" w:cs="Times New Roman"/>
          <w:sz w:val="24"/>
          <w:szCs w:val="24"/>
        </w:rPr>
        <w:t>Оценка качества предоставления муниципальной услуги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 xml:space="preserve">осуществляется в соответствии с </w:t>
      </w:r>
      <w:hyperlink r:id="rId15">
        <w:r w:rsidRPr="00656B62">
          <w:rPr>
            <w:rFonts w:ascii="Times New Roman" w:hAnsi="Times New Roman" w:cs="Times New Roman"/>
            <w:sz w:val="24"/>
            <w:szCs w:val="24"/>
          </w:rPr>
          <w:t>Правилами</w:t>
        </w:r>
      </w:hyperlink>
      <w:r w:rsidRPr="00656B62">
        <w:rPr>
          <w:rFonts w:ascii="Times New Roman" w:hAnsi="Times New Roman" w:cs="Times New Roman"/>
          <w:sz w:val="24"/>
          <w:szCs w:val="24"/>
        </w:rPr>
        <w:t xml:space="preserve"> оценки гражданами эффективности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деятельности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руководителей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территориальных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органов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федеральных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органов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исполнительной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власти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структурных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подразделений)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учетом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качества</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ими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государственных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также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применения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результатов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указанной оценки как основания для принятия решений о досрочном прекращении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исполнения соответствующими руководителями своих должностных обязанностей,</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утвержденными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постановлением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Правительства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Российской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Федерации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от</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12.12.2012 № 1284 «Об</w:t>
      </w:r>
      <w:proofErr w:type="gramEnd"/>
      <w:r w:rsidRPr="00656B62">
        <w:rPr>
          <w:rFonts w:ascii="Times New Roman" w:hAnsi="Times New Roman" w:cs="Times New Roman"/>
          <w:sz w:val="24"/>
          <w:szCs w:val="24"/>
        </w:rPr>
        <w:t xml:space="preserve"> </w:t>
      </w:r>
      <w:proofErr w:type="gramStart"/>
      <w:r w:rsidRPr="00656B62">
        <w:rPr>
          <w:rFonts w:ascii="Times New Roman" w:hAnsi="Times New Roman" w:cs="Times New Roman"/>
          <w:sz w:val="24"/>
          <w:szCs w:val="24"/>
        </w:rPr>
        <w:t>оценке гражданами эффективности деятельности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руководителей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территориальных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органов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федеральных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органов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исполнительной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власти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структурных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подразделений)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территориальных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органов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государственных внебюджетных фондов (их региональных отделений) с учетом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качества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государственных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услуг,</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руководителей</w:t>
      </w:r>
      <w:r w:rsidRPr="00656B62">
        <w:rPr>
          <w:rFonts w:ascii="Times New Roman" w:hAnsi="Times New Roman" w:cs="Times New Roman"/>
          <w:spacing w:val="-67"/>
          <w:sz w:val="24"/>
          <w:szCs w:val="24"/>
        </w:rPr>
        <w:t xml:space="preserve"> </w:t>
      </w:r>
      <w:r w:rsidRPr="00656B62">
        <w:rPr>
          <w:rFonts w:ascii="Times New Roman" w:hAnsi="Times New Roman" w:cs="Times New Roman"/>
          <w:spacing w:val="-1"/>
          <w:sz w:val="24"/>
          <w:szCs w:val="24"/>
        </w:rPr>
        <w:t>многофункциональных</w:t>
      </w:r>
      <w:r w:rsidRPr="00656B62">
        <w:rPr>
          <w:rFonts w:ascii="Times New Roman" w:hAnsi="Times New Roman" w:cs="Times New Roman"/>
          <w:spacing w:val="-15"/>
          <w:sz w:val="24"/>
          <w:szCs w:val="24"/>
        </w:rPr>
        <w:t xml:space="preserve"> </w:t>
      </w:r>
      <w:r w:rsidRPr="00656B62">
        <w:rPr>
          <w:rFonts w:ascii="Times New Roman" w:hAnsi="Times New Roman" w:cs="Times New Roman"/>
          <w:sz w:val="24"/>
          <w:szCs w:val="24"/>
        </w:rPr>
        <w:t>центров</w:t>
      </w:r>
      <w:r w:rsidRPr="00656B62">
        <w:rPr>
          <w:rFonts w:ascii="Times New Roman" w:hAnsi="Times New Roman" w:cs="Times New Roman"/>
          <w:spacing w:val="-16"/>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5"/>
          <w:sz w:val="24"/>
          <w:szCs w:val="24"/>
        </w:rPr>
        <w:t xml:space="preserve"> </w:t>
      </w:r>
      <w:r w:rsidRPr="00656B62">
        <w:rPr>
          <w:rFonts w:ascii="Times New Roman" w:hAnsi="Times New Roman" w:cs="Times New Roman"/>
          <w:sz w:val="24"/>
          <w:szCs w:val="24"/>
        </w:rPr>
        <w:t>государственных</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5"/>
          <w:sz w:val="24"/>
          <w:szCs w:val="24"/>
        </w:rPr>
        <w:t xml:space="preserve"> </w:t>
      </w:r>
      <w:r w:rsidRPr="00656B62">
        <w:rPr>
          <w:rFonts w:ascii="Times New Roman" w:hAnsi="Times New Roman" w:cs="Times New Roman"/>
          <w:sz w:val="24"/>
          <w:szCs w:val="24"/>
        </w:rPr>
        <w:t>муниципальных</w:t>
      </w:r>
      <w:r w:rsidRPr="00656B62">
        <w:rPr>
          <w:rFonts w:ascii="Times New Roman" w:hAnsi="Times New Roman" w:cs="Times New Roman"/>
          <w:spacing w:val="-68"/>
          <w:sz w:val="24"/>
          <w:szCs w:val="24"/>
        </w:rPr>
        <w:t xml:space="preserve"> </w:t>
      </w:r>
      <w:r w:rsidRPr="00656B62">
        <w:rPr>
          <w:rFonts w:ascii="Times New Roman" w:hAnsi="Times New Roman" w:cs="Times New Roman"/>
          <w:sz w:val="24"/>
          <w:szCs w:val="24"/>
        </w:rPr>
        <w:t>услуг</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учетом</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качества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организации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государственных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муниципальных услуг, 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также 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применении результатов указанной оценки как</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основания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для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принятия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решений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досрочном</w:t>
      </w:r>
      <w:proofErr w:type="gramEnd"/>
      <w:r w:rsidRPr="00656B62">
        <w:rPr>
          <w:rFonts w:ascii="Times New Roman" w:hAnsi="Times New Roman" w:cs="Times New Roman"/>
          <w:spacing w:val="1"/>
          <w:sz w:val="24"/>
          <w:szCs w:val="24"/>
        </w:rPr>
        <w:t xml:space="preserve"> </w:t>
      </w:r>
      <w:proofErr w:type="gramStart"/>
      <w:r w:rsidRPr="00656B62">
        <w:rPr>
          <w:rFonts w:ascii="Times New Roman" w:hAnsi="Times New Roman" w:cs="Times New Roman"/>
          <w:sz w:val="24"/>
          <w:szCs w:val="24"/>
        </w:rPr>
        <w:t>прекращении</w:t>
      </w:r>
      <w:proofErr w:type="gramEnd"/>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исполнения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соответствующими</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руководителями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своих</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должностных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обязанностей».</w:t>
      </w:r>
    </w:p>
    <w:p w:rsidR="00DA730B" w:rsidRPr="00656B62" w:rsidRDefault="00DA730B" w:rsidP="00DA730B">
      <w:pPr>
        <w:tabs>
          <w:tab w:val="left" w:pos="1448"/>
        </w:tabs>
        <w:spacing w:after="0" w:line="240" w:lineRule="auto"/>
        <w:ind w:left="284" w:right="164" w:firstLine="681"/>
        <w:jc w:val="both"/>
        <w:rPr>
          <w:rFonts w:ascii="Times New Roman" w:hAnsi="Times New Roman" w:cs="Times New Roman"/>
          <w:spacing w:val="1"/>
          <w:sz w:val="24"/>
          <w:szCs w:val="24"/>
        </w:rPr>
      </w:pPr>
      <w:r w:rsidRPr="00656B62">
        <w:rPr>
          <w:rFonts w:ascii="Times New Roman" w:hAnsi="Times New Roman" w:cs="Times New Roman"/>
          <w:sz w:val="24"/>
          <w:szCs w:val="24"/>
        </w:rPr>
        <w:t xml:space="preserve">3.9.10. </w:t>
      </w:r>
      <w:proofErr w:type="gramStart"/>
      <w:r w:rsidRPr="00656B62">
        <w:rPr>
          <w:rFonts w:ascii="Times New Roman" w:hAnsi="Times New Roman" w:cs="Times New Roman"/>
          <w:sz w:val="24"/>
          <w:szCs w:val="24"/>
        </w:rPr>
        <w:t>Заявителю</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обеспечивается</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возможность</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направления</w:t>
      </w:r>
      <w:r w:rsidRPr="00656B62">
        <w:rPr>
          <w:rFonts w:ascii="Times New Roman" w:hAnsi="Times New Roman" w:cs="Times New Roman"/>
          <w:spacing w:val="-13"/>
          <w:sz w:val="24"/>
          <w:szCs w:val="24"/>
        </w:rPr>
        <w:t xml:space="preserve"> </w:t>
      </w:r>
      <w:r w:rsidRPr="00656B62">
        <w:rPr>
          <w:rFonts w:ascii="Times New Roman" w:hAnsi="Times New Roman" w:cs="Times New Roman"/>
          <w:sz w:val="24"/>
          <w:szCs w:val="24"/>
        </w:rPr>
        <w:t>жалобы</w:t>
      </w:r>
      <w:r w:rsidRPr="00656B62">
        <w:rPr>
          <w:rFonts w:ascii="Times New Roman" w:hAnsi="Times New Roman" w:cs="Times New Roman"/>
          <w:spacing w:val="-14"/>
          <w:sz w:val="24"/>
          <w:szCs w:val="24"/>
        </w:rPr>
        <w:t xml:space="preserve"> </w:t>
      </w:r>
      <w:r w:rsidRPr="00656B62">
        <w:rPr>
          <w:rFonts w:ascii="Times New Roman" w:hAnsi="Times New Roman" w:cs="Times New Roman"/>
          <w:sz w:val="24"/>
          <w:szCs w:val="24"/>
        </w:rPr>
        <w:t>на</w:t>
      </w:r>
      <w:r w:rsidRPr="00656B62">
        <w:rPr>
          <w:rFonts w:ascii="Times New Roman" w:hAnsi="Times New Roman" w:cs="Times New Roman"/>
          <w:spacing w:val="-11"/>
          <w:sz w:val="24"/>
          <w:szCs w:val="24"/>
        </w:rPr>
        <w:t xml:space="preserve"> </w:t>
      </w:r>
      <w:r w:rsidRPr="00656B62">
        <w:rPr>
          <w:rFonts w:ascii="Times New Roman" w:hAnsi="Times New Roman" w:cs="Times New Roman"/>
          <w:sz w:val="24"/>
          <w:szCs w:val="24"/>
        </w:rPr>
        <w:t>решения,</w:t>
      </w:r>
      <w:r w:rsidRPr="00656B62">
        <w:rPr>
          <w:rFonts w:ascii="Times New Roman" w:hAnsi="Times New Roman" w:cs="Times New Roman"/>
          <w:spacing w:val="-68"/>
          <w:sz w:val="24"/>
          <w:szCs w:val="24"/>
        </w:rPr>
        <w:t xml:space="preserve"> </w:t>
      </w:r>
      <w:r w:rsidRPr="00656B62">
        <w:rPr>
          <w:rFonts w:ascii="Times New Roman" w:hAnsi="Times New Roman" w:cs="Times New Roman"/>
          <w:sz w:val="24"/>
          <w:szCs w:val="24"/>
        </w:rPr>
        <w:t>действия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или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бездействие</w:t>
      </w:r>
      <w:r w:rsidRPr="00656B62">
        <w:rPr>
          <w:rFonts w:ascii="Times New Roman" w:hAnsi="Times New Roman" w:cs="Times New Roman"/>
          <w:spacing w:val="1"/>
          <w:sz w:val="24"/>
          <w:szCs w:val="24"/>
        </w:rPr>
        <w:t xml:space="preserve"> Администрации</w:t>
      </w:r>
      <w:r w:rsidRPr="00656B62">
        <w:rPr>
          <w:rFonts w:ascii="Times New Roman" w:hAnsi="Times New Roman" w:cs="Times New Roman"/>
          <w:sz w:val="24"/>
          <w:szCs w:val="24"/>
        </w:rPr>
        <w:t>,</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должностного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лица</w:t>
      </w:r>
      <w:r w:rsidRPr="00656B62">
        <w:rPr>
          <w:rFonts w:ascii="Times New Roman" w:hAnsi="Times New Roman" w:cs="Times New Roman"/>
          <w:spacing w:val="1"/>
          <w:sz w:val="24"/>
          <w:szCs w:val="24"/>
        </w:rPr>
        <w:t xml:space="preserve"> Администрации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соответствии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статьей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11.2</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Федерального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закона</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210-ФЗ</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порядке,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установленном</w:t>
      </w:r>
      <w:r w:rsidRPr="00656B62">
        <w:rPr>
          <w:rFonts w:ascii="Times New Roman" w:hAnsi="Times New Roman" w:cs="Times New Roman"/>
          <w:spacing w:val="-67"/>
          <w:sz w:val="24"/>
          <w:szCs w:val="24"/>
        </w:rPr>
        <w:t xml:space="preserve"> </w:t>
      </w:r>
      <w:r w:rsidRPr="00656B62">
        <w:rPr>
          <w:rFonts w:ascii="Times New Roman" w:hAnsi="Times New Roman" w:cs="Times New Roman"/>
          <w:sz w:val="24"/>
          <w:szCs w:val="24"/>
        </w:rPr>
        <w:t>постановлением</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Правительства</w:t>
      </w:r>
      <w:r w:rsidRPr="00656B62">
        <w:rPr>
          <w:rFonts w:ascii="Times New Roman" w:hAnsi="Times New Roman" w:cs="Times New Roman"/>
          <w:spacing w:val="3"/>
          <w:sz w:val="24"/>
          <w:szCs w:val="24"/>
        </w:rPr>
        <w:t xml:space="preserve"> </w:t>
      </w:r>
      <w:r w:rsidRPr="00656B62">
        <w:rPr>
          <w:rFonts w:ascii="Times New Roman" w:hAnsi="Times New Roman" w:cs="Times New Roman"/>
          <w:sz w:val="24"/>
          <w:szCs w:val="24"/>
        </w:rPr>
        <w:t>Российской</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Федерации</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от</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20.11.2012</w:t>
      </w:r>
      <w:r w:rsidRPr="00656B62">
        <w:rPr>
          <w:rFonts w:ascii="Times New Roman" w:hAnsi="Times New Roman" w:cs="Times New Roman"/>
          <w:spacing w:val="4"/>
          <w:sz w:val="24"/>
          <w:szCs w:val="24"/>
        </w:rPr>
        <w:t xml:space="preserve"> </w:t>
      </w:r>
      <w:r w:rsidRPr="00656B62">
        <w:rPr>
          <w:rFonts w:ascii="Times New Roman" w:hAnsi="Times New Roman" w:cs="Times New Roman"/>
          <w:sz w:val="24"/>
          <w:szCs w:val="24"/>
        </w:rPr>
        <w:t>№</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1198</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федеральной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государственной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информационной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системе,</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обеспечивающей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процесс</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досудебного,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(внесудебного)</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обжалования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решений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действий</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(бездействия),</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совершенных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предоставлении</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государственных</w:t>
      </w:r>
      <w:r w:rsidRPr="00656B62">
        <w:rPr>
          <w:rFonts w:ascii="Times New Roman" w:hAnsi="Times New Roman" w:cs="Times New Roman"/>
          <w:spacing w:val="1"/>
          <w:sz w:val="24"/>
          <w:szCs w:val="24"/>
        </w:rPr>
        <w:t xml:space="preserve"> </w:t>
      </w:r>
      <w:r w:rsidRPr="00656B62">
        <w:rPr>
          <w:rFonts w:ascii="Times New Roman" w:hAnsi="Times New Roman" w:cs="Times New Roman"/>
          <w:sz w:val="24"/>
          <w:szCs w:val="24"/>
        </w:rPr>
        <w:t>и</w:t>
      </w:r>
      <w:r w:rsidRPr="00656B62">
        <w:rPr>
          <w:rFonts w:ascii="Times New Roman" w:hAnsi="Times New Roman" w:cs="Times New Roman"/>
          <w:spacing w:val="1"/>
          <w:sz w:val="24"/>
          <w:szCs w:val="24"/>
        </w:rPr>
        <w:t xml:space="preserve"> муниципальных услуг».</w:t>
      </w:r>
      <w:proofErr w:type="gramEnd"/>
    </w:p>
    <w:p w:rsidR="00D5522E" w:rsidRPr="00656B62" w:rsidRDefault="00D5522E" w:rsidP="00D5522E">
      <w:pPr>
        <w:pStyle w:val="ConsPlusNormal"/>
        <w:ind w:firstLine="709"/>
        <w:contextualSpacing/>
        <w:jc w:val="both"/>
        <w:outlineLvl w:val="1"/>
        <w:rPr>
          <w:rFonts w:ascii="Times New Roman" w:hAnsi="Times New Roman"/>
          <w:sz w:val="24"/>
          <w:szCs w:val="24"/>
        </w:rPr>
      </w:pPr>
    </w:p>
    <w:p w:rsidR="00D5522E" w:rsidRPr="00656B62" w:rsidRDefault="00D5522E" w:rsidP="00E756F8">
      <w:pPr>
        <w:pStyle w:val="ConsPlusNormal"/>
        <w:numPr>
          <w:ilvl w:val="0"/>
          <w:numId w:val="6"/>
        </w:numPr>
        <w:contextualSpacing/>
        <w:jc w:val="center"/>
        <w:outlineLvl w:val="1"/>
        <w:rPr>
          <w:rFonts w:ascii="Times New Roman" w:hAnsi="Times New Roman"/>
          <w:b/>
          <w:sz w:val="24"/>
          <w:szCs w:val="24"/>
        </w:rPr>
      </w:pPr>
      <w:r w:rsidRPr="00656B62">
        <w:rPr>
          <w:rFonts w:ascii="Times New Roman" w:hAnsi="Times New Roman"/>
          <w:b/>
          <w:sz w:val="24"/>
          <w:szCs w:val="24"/>
        </w:rPr>
        <w:t xml:space="preserve">Формы </w:t>
      </w:r>
      <w:proofErr w:type="gramStart"/>
      <w:r w:rsidRPr="00656B62">
        <w:rPr>
          <w:rFonts w:ascii="Times New Roman" w:hAnsi="Times New Roman"/>
          <w:b/>
          <w:sz w:val="24"/>
          <w:szCs w:val="24"/>
        </w:rPr>
        <w:t>контроля за</w:t>
      </w:r>
      <w:proofErr w:type="gramEnd"/>
      <w:r w:rsidRPr="00656B62">
        <w:rPr>
          <w:rFonts w:ascii="Times New Roman" w:hAnsi="Times New Roman"/>
          <w:b/>
          <w:sz w:val="24"/>
          <w:szCs w:val="24"/>
        </w:rPr>
        <w:t xml:space="preserve"> предоставлением муниципальной услуги</w:t>
      </w:r>
    </w:p>
    <w:p w:rsidR="00D5522E" w:rsidRPr="00656B62" w:rsidRDefault="00D5522E" w:rsidP="00D5522E">
      <w:pPr>
        <w:pStyle w:val="ConsPlusNormal"/>
        <w:ind w:left="1443"/>
        <w:contextualSpacing/>
        <w:jc w:val="both"/>
        <w:outlineLvl w:val="1"/>
        <w:rPr>
          <w:rFonts w:ascii="Times New Roman" w:hAnsi="Times New Roman"/>
          <w:b/>
          <w:sz w:val="24"/>
          <w:szCs w:val="24"/>
        </w:rPr>
      </w:pPr>
    </w:p>
    <w:p w:rsidR="00D5522E" w:rsidRPr="00656B62" w:rsidRDefault="00D5522E" w:rsidP="00D5522E">
      <w:pPr>
        <w:pStyle w:val="ConsPlusNormal"/>
        <w:tabs>
          <w:tab w:val="left" w:pos="7797"/>
        </w:tabs>
        <w:ind w:firstLine="709"/>
        <w:contextualSpacing/>
        <w:jc w:val="both"/>
        <w:outlineLvl w:val="1"/>
        <w:rPr>
          <w:rFonts w:ascii="Times New Roman" w:hAnsi="Times New Roman"/>
          <w:sz w:val="24"/>
          <w:szCs w:val="24"/>
        </w:rPr>
      </w:pPr>
      <w:r w:rsidRPr="00656B62">
        <w:rPr>
          <w:rFonts w:ascii="Times New Roman" w:hAnsi="Times New Roman"/>
          <w:sz w:val="24"/>
          <w:szCs w:val="24"/>
        </w:rPr>
        <w:t xml:space="preserve">4.1. </w:t>
      </w:r>
      <w:proofErr w:type="gramStart"/>
      <w:r w:rsidRPr="00656B62">
        <w:rPr>
          <w:rFonts w:ascii="Times New Roman" w:hAnsi="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w:t>
      </w:r>
      <w:proofErr w:type="gramEnd"/>
      <w:r w:rsidRPr="00656B62">
        <w:rPr>
          <w:rFonts w:ascii="Times New Roman" w:hAnsi="Times New Roman"/>
          <w:sz w:val="24"/>
          <w:szCs w:val="24"/>
        </w:rPr>
        <w:t xml:space="preserve"> Заявителей, содержащих жалобы на решения, действия (бездействие) должностных лиц Администрации. </w:t>
      </w:r>
    </w:p>
    <w:p w:rsidR="00D5522E" w:rsidRPr="00656B62" w:rsidRDefault="00D5522E" w:rsidP="00D5522E">
      <w:pPr>
        <w:pStyle w:val="ConsPlusNormal"/>
        <w:tabs>
          <w:tab w:val="left" w:pos="7797"/>
        </w:tabs>
        <w:ind w:firstLine="709"/>
        <w:contextualSpacing/>
        <w:jc w:val="both"/>
        <w:outlineLvl w:val="1"/>
        <w:rPr>
          <w:rFonts w:ascii="Times New Roman" w:hAnsi="Times New Roman"/>
          <w:sz w:val="24"/>
          <w:szCs w:val="24"/>
        </w:rPr>
      </w:pPr>
      <w:r w:rsidRPr="00656B62">
        <w:rPr>
          <w:rFonts w:ascii="Times New Roman" w:hAnsi="Times New Roman"/>
          <w:sz w:val="24"/>
          <w:szCs w:val="24"/>
        </w:rPr>
        <w:t>Текущий контроль, за исполнением настоящего Регламента (далее – текущий контроль) осуществляется руководителем Уполномоченного органа. Периодичность осуществления текущего контроля устанавливается Главой муниципального образования.</w:t>
      </w:r>
    </w:p>
    <w:p w:rsidR="00D5522E" w:rsidRPr="00656B62" w:rsidRDefault="00D5522E" w:rsidP="00D5522E">
      <w:pPr>
        <w:pStyle w:val="ConsPlusNormal"/>
        <w:tabs>
          <w:tab w:val="left" w:pos="7797"/>
        </w:tabs>
        <w:ind w:firstLine="709"/>
        <w:contextualSpacing/>
        <w:jc w:val="both"/>
        <w:outlineLvl w:val="1"/>
        <w:rPr>
          <w:rFonts w:ascii="Times New Roman" w:hAnsi="Times New Roman"/>
          <w:sz w:val="24"/>
          <w:szCs w:val="24"/>
        </w:rPr>
      </w:pPr>
      <w:r w:rsidRPr="00656B62">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таких услуг осуществляется на основании постановлений (распоряжений) Администрации.</w:t>
      </w:r>
    </w:p>
    <w:p w:rsidR="00D5522E" w:rsidRPr="00656B62" w:rsidRDefault="00D5522E" w:rsidP="00D5522E">
      <w:pPr>
        <w:pStyle w:val="ConsPlusNormal"/>
        <w:tabs>
          <w:tab w:val="left" w:pos="7797"/>
        </w:tabs>
        <w:ind w:firstLine="709"/>
        <w:contextualSpacing/>
        <w:jc w:val="both"/>
        <w:outlineLvl w:val="1"/>
        <w:rPr>
          <w:rFonts w:ascii="Times New Roman" w:hAnsi="Times New Roman"/>
          <w:sz w:val="24"/>
          <w:szCs w:val="24"/>
        </w:rPr>
      </w:pPr>
      <w:r w:rsidRPr="00656B62">
        <w:rPr>
          <w:rFonts w:ascii="Times New Roman" w:hAnsi="Times New Roman"/>
          <w:sz w:val="24"/>
          <w:szCs w:val="24"/>
        </w:rPr>
        <w:t xml:space="preserve">4.3. Должностные лица, специалисты Уполномоченного органа, предоставляющего муниципальную услугу, несут персональную ответственность за решения и действия </w:t>
      </w:r>
      <w:r w:rsidRPr="00656B62">
        <w:rPr>
          <w:rFonts w:ascii="Times New Roman" w:hAnsi="Times New Roman"/>
          <w:sz w:val="24"/>
          <w:szCs w:val="24"/>
        </w:rPr>
        <w:lastRenderedPageBreak/>
        <w:t>(бездействие), принимаемые (осуществляемые) ими в ходе предоставления муниципальной услуги, а также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выявления нарушений виновное лицо привлекается к ответственности в порядке, установленном федеральным законодательством.</w:t>
      </w:r>
    </w:p>
    <w:p w:rsidR="00D5522E" w:rsidRPr="00656B62" w:rsidRDefault="00D5522E" w:rsidP="00D5522E">
      <w:pPr>
        <w:pStyle w:val="ConsPlusNormal"/>
        <w:tabs>
          <w:tab w:val="left" w:pos="7797"/>
        </w:tabs>
        <w:ind w:firstLine="709"/>
        <w:contextualSpacing/>
        <w:jc w:val="both"/>
        <w:outlineLvl w:val="1"/>
        <w:rPr>
          <w:rFonts w:ascii="Times New Roman" w:hAnsi="Times New Roman"/>
          <w:sz w:val="24"/>
          <w:szCs w:val="24"/>
        </w:rPr>
      </w:pPr>
      <w:r w:rsidRPr="00656B62">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5522E" w:rsidRPr="00656B62" w:rsidRDefault="00D5522E" w:rsidP="00D5522E">
      <w:pPr>
        <w:pStyle w:val="ConsPlusNormal"/>
        <w:tabs>
          <w:tab w:val="left" w:pos="7797"/>
        </w:tabs>
        <w:ind w:firstLine="709"/>
        <w:contextualSpacing/>
        <w:jc w:val="both"/>
        <w:outlineLvl w:val="1"/>
        <w:rPr>
          <w:rFonts w:ascii="Times New Roman" w:hAnsi="Times New Roman"/>
          <w:sz w:val="24"/>
          <w:szCs w:val="24"/>
        </w:rPr>
      </w:pPr>
      <w:r w:rsidRPr="00656B62">
        <w:rPr>
          <w:rFonts w:ascii="Times New Roman" w:hAnsi="Times New Roman"/>
          <w:sz w:val="24"/>
          <w:szCs w:val="24"/>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D5522E" w:rsidRPr="00656B62" w:rsidRDefault="00D5522E" w:rsidP="00D5522E">
      <w:pPr>
        <w:spacing w:after="0" w:line="240" w:lineRule="auto"/>
        <w:ind w:firstLine="567"/>
        <w:jc w:val="both"/>
        <w:rPr>
          <w:rFonts w:ascii="Times New Roman" w:hAnsi="Times New Roman"/>
          <w:sz w:val="24"/>
          <w:szCs w:val="24"/>
        </w:rPr>
      </w:pPr>
    </w:p>
    <w:p w:rsidR="00D5522E" w:rsidRPr="00656B62" w:rsidRDefault="00D5522E" w:rsidP="00E756F8">
      <w:pPr>
        <w:pStyle w:val="ac"/>
        <w:numPr>
          <w:ilvl w:val="0"/>
          <w:numId w:val="6"/>
        </w:numPr>
        <w:spacing w:after="0" w:line="240" w:lineRule="auto"/>
        <w:jc w:val="center"/>
        <w:rPr>
          <w:rFonts w:ascii="Times New Roman" w:hAnsi="Times New Roman"/>
          <w:b/>
          <w:sz w:val="24"/>
          <w:szCs w:val="24"/>
        </w:rPr>
      </w:pPr>
      <w:r w:rsidRPr="00656B62">
        <w:rPr>
          <w:rFonts w:ascii="Times New Roman" w:hAnsi="Times New Roman"/>
          <w:b/>
          <w:sz w:val="24"/>
          <w:szCs w:val="24"/>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xml:space="preserve">5.1. </w:t>
      </w:r>
      <w:proofErr w:type="gramStart"/>
      <w:r w:rsidRPr="00656B62">
        <w:rPr>
          <w:rFonts w:ascii="Times New Roman" w:hAnsi="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том числе с использованием Единого портала государственных и муниципальных услуг (функций).</w:t>
      </w:r>
      <w:proofErr w:type="gramEnd"/>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Заявители вправе обжаловать решения, принятые в ходе предоставления муниципальной услуги, действия или бездействие должностных лиц, муниципальных служащих (менеджеров) в судебном и внесудебном порядке.</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5.2. Органы местного самоуправления и уполномоченные на рассмотрение жалобы лица, которым может быть направлена жалоба Заявителя в досудебном (внесудебном) порядке:</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жалобы на решения, принятые Главой муниципального образования, рассматриваются непосредственно Главой муниципального образования;</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жалобы на решения, принятые должностными лицами, рассматриваются Главой муниципального образования;</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жалобы на решения, принятые муниципальными служащими (менеджерами), рассматриваются руководителя соответствующих структурных подразделений Администрации.</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5.3. Жалоба должна содержать:</w:t>
      </w:r>
    </w:p>
    <w:p w:rsidR="00D5522E" w:rsidRPr="00656B62" w:rsidRDefault="00D5522E" w:rsidP="00D5522E">
      <w:pPr>
        <w:spacing w:after="0" w:line="240" w:lineRule="auto"/>
        <w:ind w:firstLine="709"/>
        <w:jc w:val="both"/>
        <w:rPr>
          <w:rFonts w:ascii="Times New Roman" w:hAnsi="Times New Roman"/>
          <w:sz w:val="24"/>
          <w:szCs w:val="24"/>
        </w:rPr>
      </w:pPr>
      <w:proofErr w:type="gramStart"/>
      <w:r w:rsidRPr="00656B62">
        <w:rPr>
          <w:rFonts w:ascii="Times New Roman" w:hAnsi="Times New Roman"/>
          <w:sz w:val="24"/>
          <w:szCs w:val="24"/>
        </w:rPr>
        <w:t>- наименование Администрации, фамилию, имя, отчество (последнее – при наличии) должностного лица, либо муниципального служащего, решения и действия (бездействие) которых обжалуются;</w:t>
      </w:r>
      <w:proofErr w:type="gramEnd"/>
    </w:p>
    <w:p w:rsidR="00D5522E" w:rsidRPr="00656B62" w:rsidRDefault="00D5522E" w:rsidP="00D5522E">
      <w:pPr>
        <w:spacing w:after="0" w:line="240" w:lineRule="auto"/>
        <w:ind w:firstLine="709"/>
        <w:jc w:val="both"/>
        <w:rPr>
          <w:rFonts w:ascii="Times New Roman" w:hAnsi="Times New Roman"/>
          <w:sz w:val="24"/>
          <w:szCs w:val="24"/>
        </w:rPr>
      </w:pPr>
      <w:proofErr w:type="gramStart"/>
      <w:r w:rsidRPr="00656B62">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сведения об обжалуемых решениях и действиях (бездействии) Администрации, должностного лица либо муниципального служащего;</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5.4. Порядок подачи и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xml:space="preserve">Заявитель вправе подать жалобу в письменной форме на бумажном носителе, в электронной форме в Администрацию. </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xml:space="preserve">Жалоба может быть принята при личном приеме Заявителя, направлена по почте, с использованием информационно-телекоммуникационной сети Интернет, официального сайта Администрации, а также с использованием Федеральной государственной информационной системы досудебного (внесудебного) обжалования. </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lastRenderedPageBreak/>
        <w:t>Заявители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5.5. Сроки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proofErr w:type="gramStart"/>
      <w:r w:rsidRPr="00656B62">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w:t>
      </w:r>
      <w:proofErr w:type="gramEnd"/>
      <w:r w:rsidRPr="00656B62">
        <w:rPr>
          <w:rFonts w:ascii="Times New Roman" w:hAnsi="Times New Roman"/>
          <w:sz w:val="24"/>
          <w:szCs w:val="24"/>
        </w:rPr>
        <w:t xml:space="preserve"> дня ее регистрации.</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5.6. Результат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По результатам рассмотрения жалобы Администрация принимает одно из следующих решений:</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а также в иных формах;</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отказывает в удовлетворении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5.7. Порядок информирования Заявителя о результатах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5.7.1. Не позднее 3 (трёх) рабочих дней,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5.7.2. Ответ на жалобу Заявителя не дается в случаях, если:</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xml:space="preserve">- в жалобе не </w:t>
      </w:r>
      <w:proofErr w:type="gramStart"/>
      <w:r w:rsidRPr="00656B62">
        <w:rPr>
          <w:rFonts w:ascii="Times New Roman" w:hAnsi="Times New Roman"/>
          <w:sz w:val="24"/>
          <w:szCs w:val="24"/>
        </w:rPr>
        <w:t>указаны</w:t>
      </w:r>
      <w:proofErr w:type="gramEnd"/>
      <w:r w:rsidRPr="00656B62">
        <w:rPr>
          <w:rFonts w:ascii="Times New Roman" w:hAnsi="Times New Roman"/>
          <w:sz w:val="24"/>
          <w:szCs w:val="24"/>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текст жалобы не поддается прочтению, о чем в течение 7 (семи) дней со дня регистрации жалобы сообщается Заявителю, направившему жалобу, если его фамилия и почтовый адрес поддаются прочтению.</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или соответствующему должностному лицу.</w:t>
      </w:r>
    </w:p>
    <w:p w:rsidR="00D5522E" w:rsidRPr="00656B62" w:rsidRDefault="00D5522E" w:rsidP="00D5522E">
      <w:pPr>
        <w:spacing w:after="0" w:line="240" w:lineRule="auto"/>
        <w:ind w:firstLine="708"/>
        <w:jc w:val="both"/>
        <w:rPr>
          <w:rFonts w:ascii="Times New Roman" w:hAnsi="Times New Roman"/>
          <w:sz w:val="24"/>
          <w:szCs w:val="24"/>
        </w:rPr>
      </w:pPr>
      <w:r w:rsidRPr="00656B62">
        <w:rPr>
          <w:rFonts w:ascii="Times New Roman" w:hAnsi="Times New Roman"/>
          <w:sz w:val="24"/>
          <w:szCs w:val="24"/>
        </w:rPr>
        <w:t>5.8. Порядок обжалования решения по жалобе.</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Заявители вправе обжаловать решение, принятое в ходе рассмотрения жалобы на действия или бездействие должностных лиц, муниципальных служащих (менеджеров) в судебном порядке.</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5.9. Право Заявителя на получение информации и документов, необходимых для обоснования и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5.10. Способы информирования Заявителей о порядке подачи и рассмотрения жалобы.</w:t>
      </w:r>
    </w:p>
    <w:p w:rsidR="00D5522E" w:rsidRPr="00656B62" w:rsidRDefault="00D5522E" w:rsidP="00D5522E">
      <w:pPr>
        <w:spacing w:after="0" w:line="240" w:lineRule="auto"/>
        <w:ind w:firstLine="709"/>
        <w:jc w:val="both"/>
        <w:rPr>
          <w:rFonts w:ascii="Times New Roman" w:hAnsi="Times New Roman"/>
          <w:sz w:val="24"/>
          <w:szCs w:val="24"/>
        </w:rPr>
      </w:pPr>
      <w:r w:rsidRPr="00656B62">
        <w:rPr>
          <w:rFonts w:ascii="Times New Roman" w:hAnsi="Times New Roman"/>
          <w:sz w:val="24"/>
          <w:szCs w:val="24"/>
        </w:rPr>
        <w:t xml:space="preserve">Порядок подачи и рассмотрения жалобы указывается в уведомлении об отказе в предоставлении муниципальной услуги. </w:t>
      </w:r>
    </w:p>
    <w:p w:rsidR="00D5522E" w:rsidRPr="00656B62" w:rsidRDefault="00D5522E" w:rsidP="00D5522E">
      <w:pPr>
        <w:spacing w:after="0" w:line="240" w:lineRule="auto"/>
        <w:ind w:firstLine="709"/>
        <w:jc w:val="both"/>
        <w:rPr>
          <w:rFonts w:ascii="Times New Roman" w:hAnsi="Times New Roman"/>
          <w:sz w:val="24"/>
          <w:szCs w:val="24"/>
        </w:rPr>
      </w:pPr>
      <w:proofErr w:type="gramStart"/>
      <w:r w:rsidRPr="00656B62">
        <w:rPr>
          <w:rFonts w:ascii="Times New Roman" w:hAnsi="Times New Roman"/>
          <w:sz w:val="24"/>
          <w:szCs w:val="24"/>
        </w:rPr>
        <w:t>Информация</w:t>
      </w:r>
      <w:proofErr w:type="gramEnd"/>
      <w:r w:rsidRPr="00656B62">
        <w:rPr>
          <w:rFonts w:ascii="Times New Roman" w:hAnsi="Times New Roman"/>
          <w:sz w:val="24"/>
          <w:szCs w:val="24"/>
        </w:rPr>
        <w:t xml:space="preserve"> указанная в разделе 5 настоящего Регламента, подлежит обязательному размещению Уполномоченным органом на Едином портале.</w:t>
      </w:r>
    </w:p>
    <w:p w:rsidR="00D5522E" w:rsidRPr="00656B62" w:rsidRDefault="00D5522E" w:rsidP="00D5522E">
      <w:pPr>
        <w:spacing w:after="0" w:line="240" w:lineRule="auto"/>
        <w:jc w:val="both"/>
        <w:rPr>
          <w:rFonts w:ascii="Times New Roman" w:hAnsi="Times New Roman"/>
          <w:sz w:val="24"/>
          <w:szCs w:val="24"/>
          <w:highlight w:val="yellow"/>
        </w:rPr>
      </w:pPr>
    </w:p>
    <w:p w:rsidR="00D5522E" w:rsidRPr="00656B62" w:rsidRDefault="00D5522E" w:rsidP="00D5522E">
      <w:pPr>
        <w:pStyle w:val="ConsPlusNormal"/>
        <w:ind w:left="5245"/>
        <w:outlineLvl w:val="1"/>
        <w:rPr>
          <w:rFonts w:ascii="Times New Roman" w:hAnsi="Times New Roman" w:cs="Times New Roman"/>
          <w:sz w:val="24"/>
          <w:szCs w:val="24"/>
        </w:rPr>
      </w:pPr>
      <w:r w:rsidRPr="00656B62">
        <w:rPr>
          <w:rFonts w:ascii="Times New Roman" w:hAnsi="Times New Roman" w:cs="Times New Roman"/>
          <w:sz w:val="24"/>
          <w:szCs w:val="24"/>
        </w:rPr>
        <w:lastRenderedPageBreak/>
        <w:t>Приложение № 1</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к Административному регламенту</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предоставления муниципальной услуги</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 xml:space="preserve">«Предоставление земельных участков, </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государственной или муниципальной собственности, на торгах на территории муниципального образования «город Десногорск» Смоленской области»</w:t>
      </w:r>
    </w:p>
    <w:p w:rsidR="00D5522E" w:rsidRPr="00656B62" w:rsidRDefault="00D5522E" w:rsidP="00D5522E">
      <w:pPr>
        <w:pStyle w:val="ConsPlusNormal"/>
        <w:jc w:val="both"/>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rPr>
      </w:pPr>
      <w:r w:rsidRPr="00656B62">
        <w:rPr>
          <w:rFonts w:ascii="Times New Roman" w:hAnsi="Times New Roman" w:cs="Times New Roman"/>
        </w:rPr>
        <w:t>Форма</w:t>
      </w:r>
    </w:p>
    <w:p w:rsidR="00D5522E" w:rsidRPr="00656B62" w:rsidRDefault="00D5522E" w:rsidP="00D5522E">
      <w:pPr>
        <w:autoSpaceDE w:val="0"/>
        <w:autoSpaceDN w:val="0"/>
        <w:adjustRightInd w:val="0"/>
        <w:spacing w:after="0" w:line="240" w:lineRule="auto"/>
        <w:jc w:val="both"/>
        <w:rPr>
          <w:rFonts w:ascii="Times New Roman" w:hAnsi="Times New Roman" w:cs="Times New Roman"/>
          <w:sz w:val="24"/>
          <w:szCs w:val="24"/>
        </w:rPr>
      </w:pPr>
      <w:r w:rsidRPr="00656B62">
        <w:rPr>
          <w:rFonts w:ascii="Times New Roman" w:hAnsi="Times New Roman" w:cs="Times New Roman"/>
          <w:sz w:val="24"/>
          <w:szCs w:val="24"/>
        </w:rPr>
        <w:t xml:space="preserve">                                                                        В Администрацию муниципального образования</w:t>
      </w:r>
    </w:p>
    <w:p w:rsidR="00D5522E" w:rsidRPr="00656B62" w:rsidRDefault="00D5522E" w:rsidP="00D5522E">
      <w:pPr>
        <w:spacing w:after="0"/>
        <w:rPr>
          <w:rFonts w:ascii="Times New Roman" w:hAnsi="Times New Roman" w:cs="Times New Roman"/>
          <w:sz w:val="24"/>
          <w:szCs w:val="24"/>
        </w:rPr>
      </w:pPr>
      <w:r w:rsidRPr="00656B62">
        <w:rPr>
          <w:rFonts w:ascii="Times New Roman" w:hAnsi="Times New Roman" w:cs="Times New Roman"/>
          <w:sz w:val="24"/>
          <w:szCs w:val="24"/>
        </w:rPr>
        <w:tab/>
      </w:r>
      <w:r w:rsidRPr="00656B62">
        <w:rPr>
          <w:rFonts w:ascii="Times New Roman" w:hAnsi="Times New Roman" w:cs="Times New Roman"/>
          <w:sz w:val="24"/>
          <w:szCs w:val="24"/>
        </w:rPr>
        <w:tab/>
      </w:r>
      <w:r w:rsidRPr="00656B62">
        <w:rPr>
          <w:rFonts w:ascii="Times New Roman" w:hAnsi="Times New Roman" w:cs="Times New Roman"/>
          <w:sz w:val="24"/>
          <w:szCs w:val="24"/>
        </w:rPr>
        <w:tab/>
      </w:r>
      <w:r w:rsidRPr="00656B62">
        <w:rPr>
          <w:rFonts w:ascii="Times New Roman" w:hAnsi="Times New Roman" w:cs="Times New Roman"/>
          <w:sz w:val="24"/>
          <w:szCs w:val="24"/>
        </w:rPr>
        <w:tab/>
      </w:r>
      <w:r w:rsidRPr="00656B62">
        <w:rPr>
          <w:rFonts w:ascii="Times New Roman" w:hAnsi="Times New Roman" w:cs="Times New Roman"/>
          <w:sz w:val="24"/>
          <w:szCs w:val="24"/>
        </w:rPr>
        <w:tab/>
        <w:t xml:space="preserve">             «город Десногорск» Смоленской области</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Заявитель: _____________________________________</w:t>
      </w:r>
    </w:p>
    <w:p w:rsidR="00D5522E" w:rsidRPr="00656B62" w:rsidRDefault="00D5522E" w:rsidP="003669F8">
      <w:pPr>
        <w:autoSpaceDE w:val="0"/>
        <w:autoSpaceDN w:val="0"/>
        <w:adjustRightInd w:val="0"/>
        <w:spacing w:after="0" w:line="240" w:lineRule="auto"/>
        <w:jc w:val="center"/>
        <w:rPr>
          <w:rFonts w:ascii="Times New Roman" w:hAnsi="Times New Roman" w:cs="Times New Roman"/>
          <w:sz w:val="24"/>
          <w:szCs w:val="24"/>
        </w:rPr>
      </w:pPr>
      <w:r w:rsidRPr="00656B62">
        <w:rPr>
          <w:rFonts w:ascii="Times New Roman" w:hAnsi="Times New Roman" w:cs="Times New Roman"/>
          <w:sz w:val="24"/>
          <w:szCs w:val="24"/>
        </w:rPr>
        <w:t xml:space="preserve">                                             (Ф.И.О.</w:t>
      </w:r>
      <w:r w:rsidR="003669F8" w:rsidRPr="00656B62">
        <w:rPr>
          <w:rFonts w:ascii="Times New Roman" w:hAnsi="Times New Roman" w:cs="Times New Roman"/>
          <w:sz w:val="24"/>
          <w:szCs w:val="24"/>
        </w:rPr>
        <w:t>/ОГРН, ИНН</w:t>
      </w:r>
      <w:r w:rsidRPr="00656B62">
        <w:rPr>
          <w:rFonts w:ascii="Times New Roman" w:hAnsi="Times New Roman" w:cs="Times New Roman"/>
          <w:sz w:val="24"/>
          <w:szCs w:val="24"/>
        </w:rPr>
        <w:t>)</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адрес: _______________________________________,</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телефон: _________________, факс: ______________,</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адрес электронной почты: _______________________</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Представитель Заявителя: _______________________</w:t>
      </w:r>
    </w:p>
    <w:p w:rsidR="00D5522E" w:rsidRPr="00656B62" w:rsidRDefault="00D5522E" w:rsidP="00D5522E">
      <w:pPr>
        <w:autoSpaceDE w:val="0"/>
        <w:autoSpaceDN w:val="0"/>
        <w:adjustRightInd w:val="0"/>
        <w:spacing w:after="0" w:line="240" w:lineRule="auto"/>
        <w:jc w:val="center"/>
        <w:rPr>
          <w:rFonts w:ascii="Times New Roman" w:hAnsi="Times New Roman" w:cs="Times New Roman"/>
          <w:sz w:val="24"/>
          <w:szCs w:val="24"/>
        </w:rPr>
      </w:pPr>
      <w:r w:rsidRPr="00656B62">
        <w:rPr>
          <w:rFonts w:ascii="Times New Roman" w:hAnsi="Times New Roman" w:cs="Times New Roman"/>
          <w:sz w:val="24"/>
          <w:szCs w:val="24"/>
        </w:rPr>
        <w:t xml:space="preserve">                                                                                                   (Ф.И.О.)</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адрес: _______________________________________,</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телефон: _______________, факс: ________________,</w:t>
      </w:r>
    </w:p>
    <w:p w:rsidR="00D5522E" w:rsidRPr="00656B62" w:rsidRDefault="00D5522E" w:rsidP="00D5522E">
      <w:pPr>
        <w:autoSpaceDE w:val="0"/>
        <w:autoSpaceDN w:val="0"/>
        <w:adjustRightInd w:val="0"/>
        <w:spacing w:after="0" w:line="240" w:lineRule="auto"/>
        <w:jc w:val="right"/>
        <w:rPr>
          <w:rFonts w:ascii="Times New Roman" w:hAnsi="Times New Roman" w:cs="Times New Roman"/>
          <w:sz w:val="24"/>
          <w:szCs w:val="24"/>
        </w:rPr>
      </w:pPr>
      <w:r w:rsidRPr="00656B62">
        <w:rPr>
          <w:rFonts w:ascii="Times New Roman" w:hAnsi="Times New Roman" w:cs="Times New Roman"/>
          <w:sz w:val="24"/>
          <w:szCs w:val="24"/>
        </w:rPr>
        <w:t xml:space="preserve">                           адрес электронной почты: _______________________</w:t>
      </w:r>
    </w:p>
    <w:p w:rsidR="00D5522E" w:rsidRPr="00656B62" w:rsidRDefault="00D5522E" w:rsidP="00D5522E">
      <w:pPr>
        <w:autoSpaceDE w:val="0"/>
        <w:autoSpaceDN w:val="0"/>
        <w:adjustRightInd w:val="0"/>
        <w:spacing w:after="0" w:line="240" w:lineRule="auto"/>
        <w:jc w:val="both"/>
        <w:rPr>
          <w:rFonts w:ascii="Times New Roman" w:hAnsi="Times New Roman" w:cs="Times New Roman"/>
          <w:sz w:val="24"/>
          <w:szCs w:val="24"/>
        </w:rPr>
      </w:pPr>
    </w:p>
    <w:p w:rsidR="00D5522E" w:rsidRPr="00656B62" w:rsidRDefault="00D5522E" w:rsidP="00D5522E">
      <w:pPr>
        <w:autoSpaceDE w:val="0"/>
        <w:autoSpaceDN w:val="0"/>
        <w:adjustRightInd w:val="0"/>
        <w:spacing w:after="0" w:line="240" w:lineRule="auto"/>
        <w:jc w:val="both"/>
        <w:rPr>
          <w:rFonts w:ascii="Times New Roman" w:hAnsi="Times New Roman" w:cs="Times New Roman"/>
          <w:sz w:val="24"/>
          <w:szCs w:val="24"/>
        </w:rPr>
      </w:pPr>
    </w:p>
    <w:p w:rsidR="00D5522E" w:rsidRPr="00656B62" w:rsidRDefault="00D5522E" w:rsidP="00D5522E">
      <w:pPr>
        <w:autoSpaceDE w:val="0"/>
        <w:autoSpaceDN w:val="0"/>
        <w:adjustRightInd w:val="0"/>
        <w:spacing w:after="0" w:line="240" w:lineRule="auto"/>
        <w:jc w:val="center"/>
        <w:rPr>
          <w:rFonts w:ascii="Times New Roman" w:hAnsi="Times New Roman" w:cs="Times New Roman"/>
          <w:sz w:val="24"/>
          <w:szCs w:val="24"/>
        </w:rPr>
      </w:pPr>
      <w:r w:rsidRPr="00656B62">
        <w:rPr>
          <w:rFonts w:ascii="Times New Roman" w:hAnsi="Times New Roman" w:cs="Times New Roman"/>
          <w:sz w:val="24"/>
          <w:szCs w:val="24"/>
        </w:rPr>
        <w:t>ЗАЯВЛЕНИЕ</w:t>
      </w:r>
    </w:p>
    <w:p w:rsidR="00D5522E" w:rsidRPr="00656B62" w:rsidRDefault="00D5522E" w:rsidP="00D5522E">
      <w:pPr>
        <w:autoSpaceDE w:val="0"/>
        <w:autoSpaceDN w:val="0"/>
        <w:adjustRightInd w:val="0"/>
        <w:spacing w:after="0" w:line="240" w:lineRule="auto"/>
        <w:jc w:val="center"/>
        <w:rPr>
          <w:rFonts w:ascii="Times New Roman" w:hAnsi="Times New Roman" w:cs="Times New Roman"/>
          <w:sz w:val="24"/>
          <w:szCs w:val="24"/>
        </w:rPr>
      </w:pPr>
      <w:r w:rsidRPr="00656B62">
        <w:rPr>
          <w:rFonts w:ascii="Times New Roman" w:hAnsi="Times New Roman" w:cs="Times New Roman"/>
          <w:sz w:val="24"/>
          <w:szCs w:val="24"/>
        </w:rPr>
        <w:t>о проведен</w:t>
      </w:r>
      <w:proofErr w:type="gramStart"/>
      <w:r w:rsidRPr="00656B62">
        <w:rPr>
          <w:rFonts w:ascii="Times New Roman" w:hAnsi="Times New Roman" w:cs="Times New Roman"/>
          <w:sz w:val="24"/>
          <w:szCs w:val="24"/>
        </w:rPr>
        <w:t>ии ау</w:t>
      </w:r>
      <w:proofErr w:type="gramEnd"/>
      <w:r w:rsidRPr="00656B62">
        <w:rPr>
          <w:rFonts w:ascii="Times New Roman" w:hAnsi="Times New Roman" w:cs="Times New Roman"/>
          <w:sz w:val="24"/>
          <w:szCs w:val="24"/>
        </w:rPr>
        <w:t>кциона</w:t>
      </w:r>
    </w:p>
    <w:p w:rsidR="00D5522E" w:rsidRPr="00656B62" w:rsidRDefault="00D5522E" w:rsidP="00D5522E">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8"/>
        <w:gridCol w:w="3142"/>
      </w:tblGrid>
      <w:tr w:rsidR="00656B62" w:rsidRPr="00656B62" w:rsidTr="00B170CA">
        <w:tc>
          <w:tcPr>
            <w:tcW w:w="9980" w:type="dxa"/>
            <w:gridSpan w:val="2"/>
            <w:shd w:val="clear" w:color="auto" w:fill="auto"/>
            <w:tcMar>
              <w:top w:w="0" w:type="dxa"/>
              <w:left w:w="149" w:type="dxa"/>
              <w:bottom w:w="0" w:type="dxa"/>
              <w:right w:w="149" w:type="dxa"/>
            </w:tcMar>
            <w:hideMark/>
          </w:tcPr>
          <w:p w:rsidR="00D5522E" w:rsidRPr="00656B62" w:rsidRDefault="00D5522E" w:rsidP="00D5522E">
            <w:pPr>
              <w:pStyle w:val="formattext"/>
              <w:spacing w:before="0" w:beforeAutospacing="0" w:after="0" w:afterAutospacing="0"/>
              <w:ind w:firstLine="480"/>
              <w:textAlignment w:val="baseline"/>
            </w:pPr>
            <w:r w:rsidRPr="00656B62">
              <w:t>Прошу Вас в соответствии со статьями 39.11, 39.12 </w:t>
            </w:r>
            <w:hyperlink r:id="rId16" w:history="1">
              <w:r w:rsidRPr="00656B62">
                <w:rPr>
                  <w:rStyle w:val="af"/>
                  <w:rFonts w:eastAsia="Calibri"/>
                  <w:color w:val="auto"/>
                  <w:u w:val="none"/>
                </w:rPr>
                <w:t>Земельного кодекса Российской Федерации</w:t>
              </w:r>
            </w:hyperlink>
            <w:r w:rsidRPr="00656B62">
              <w:t> провести аукцион ________________________________________________</w:t>
            </w:r>
            <w:r w:rsidRPr="00656B62">
              <w:br/>
            </w:r>
          </w:p>
          <w:p w:rsidR="00D5522E" w:rsidRPr="00656B62" w:rsidRDefault="00D5522E" w:rsidP="00D5522E">
            <w:pPr>
              <w:pStyle w:val="formattext"/>
              <w:spacing w:before="0" w:beforeAutospacing="0" w:after="0" w:afterAutospacing="0"/>
              <w:textAlignment w:val="baseline"/>
            </w:pPr>
            <w:r w:rsidRPr="00656B62">
              <w:t>________________________________________________________________________</w:t>
            </w:r>
          </w:p>
          <w:p w:rsidR="00D5522E" w:rsidRPr="00656B62" w:rsidRDefault="00D5522E" w:rsidP="00D5522E">
            <w:pPr>
              <w:pStyle w:val="formattext"/>
              <w:spacing w:before="0" w:beforeAutospacing="0" w:after="0" w:afterAutospacing="0"/>
              <w:jc w:val="center"/>
              <w:textAlignment w:val="baseline"/>
            </w:pPr>
            <w:r w:rsidRPr="00656B62">
              <w:t>(по продаже, на право заключения договора аренды)</w:t>
            </w:r>
          </w:p>
          <w:p w:rsidR="00D5522E" w:rsidRPr="00656B62" w:rsidRDefault="00D5522E" w:rsidP="00D5522E">
            <w:pPr>
              <w:pStyle w:val="formattext"/>
              <w:spacing w:before="0" w:beforeAutospacing="0" w:after="0" w:afterAutospacing="0"/>
              <w:textAlignment w:val="baseline"/>
            </w:pPr>
            <w:r w:rsidRPr="00656B62">
              <w:t>земельного участка площадью _____________ кв. м, расположенного по адресу: Российская Федерация, Смоленская область, г. Десногорск, ____________________________________________________________________________</w:t>
            </w:r>
          </w:p>
          <w:p w:rsidR="00D5522E" w:rsidRPr="00656B62" w:rsidRDefault="00D5522E" w:rsidP="00D5522E">
            <w:pPr>
              <w:pStyle w:val="formattext"/>
              <w:spacing w:before="0" w:beforeAutospacing="0" w:after="0" w:afterAutospacing="0"/>
              <w:textAlignment w:val="baseline"/>
            </w:pPr>
            <w:r w:rsidRPr="00656B62">
              <w:t>____________________________________________________________________________,</w:t>
            </w:r>
            <w:r w:rsidRPr="00656B62">
              <w:br/>
              <w:t>с разрешенным использованием ________________________________________________</w:t>
            </w:r>
            <w:r w:rsidRPr="00656B62">
              <w:br/>
              <w:t>____________________________________________________________________________,</w:t>
            </w:r>
          </w:p>
          <w:p w:rsidR="00D5522E" w:rsidRPr="00656B62" w:rsidRDefault="00D5522E" w:rsidP="00D5522E">
            <w:pPr>
              <w:pStyle w:val="formattext"/>
              <w:spacing w:before="0" w:beforeAutospacing="0" w:after="0" w:afterAutospacing="0"/>
              <w:jc w:val="center"/>
              <w:textAlignment w:val="baseline"/>
              <w:rPr>
                <w:sz w:val="18"/>
                <w:szCs w:val="18"/>
              </w:rPr>
            </w:pPr>
            <w:r w:rsidRPr="00656B62">
              <w:rPr>
                <w:sz w:val="18"/>
                <w:szCs w:val="18"/>
              </w:rPr>
              <w:t>(назначение участка)</w:t>
            </w:r>
          </w:p>
          <w:p w:rsidR="00D5522E" w:rsidRPr="00656B62" w:rsidRDefault="00D5522E" w:rsidP="00D5522E">
            <w:pPr>
              <w:pStyle w:val="formattext"/>
              <w:spacing w:before="0" w:beforeAutospacing="0" w:after="0" w:afterAutospacing="0"/>
              <w:jc w:val="center"/>
              <w:textAlignment w:val="baseline"/>
              <w:rPr>
                <w:sz w:val="18"/>
                <w:szCs w:val="18"/>
              </w:rPr>
            </w:pPr>
            <w:proofErr w:type="gramStart"/>
            <w:r w:rsidRPr="00656B62">
              <w:t>иные сведения о земельном участке: ________________________________________</w:t>
            </w:r>
            <w:r w:rsidRPr="00656B62">
              <w:br/>
            </w:r>
            <w:r w:rsidRPr="00656B62">
              <w:rPr>
                <w:sz w:val="18"/>
                <w:szCs w:val="18"/>
              </w:rPr>
              <w:t>(кадастровый номер, номер и дата выдачи</w:t>
            </w:r>
            <w:proofErr w:type="gramEnd"/>
          </w:p>
          <w:p w:rsidR="00D5522E" w:rsidRPr="00656B62" w:rsidRDefault="00D5522E" w:rsidP="00D5522E">
            <w:pPr>
              <w:pStyle w:val="formattext"/>
              <w:spacing w:before="0" w:beforeAutospacing="0" w:after="0" w:afterAutospacing="0"/>
              <w:textAlignment w:val="baseline"/>
            </w:pPr>
            <w:r w:rsidRPr="00656B62">
              <w:t>____________________________________________________________________________</w:t>
            </w:r>
          </w:p>
          <w:p w:rsidR="00D5522E" w:rsidRPr="00656B62" w:rsidRDefault="00D5522E" w:rsidP="00D5522E">
            <w:pPr>
              <w:pStyle w:val="formattext"/>
              <w:spacing w:before="0" w:beforeAutospacing="0" w:after="0" w:afterAutospacing="0"/>
              <w:jc w:val="center"/>
              <w:textAlignment w:val="baseline"/>
              <w:rPr>
                <w:sz w:val="18"/>
                <w:szCs w:val="18"/>
              </w:rPr>
            </w:pPr>
            <w:r w:rsidRPr="00656B62">
              <w:rPr>
                <w:sz w:val="18"/>
                <w:szCs w:val="18"/>
              </w:rPr>
              <w:t>кадастрового паспорта земельного участка и т.д.)</w:t>
            </w:r>
          </w:p>
          <w:p w:rsidR="00D5522E" w:rsidRPr="00656B62" w:rsidRDefault="00D5522E" w:rsidP="00D5522E">
            <w:pPr>
              <w:pStyle w:val="formattext"/>
              <w:spacing w:before="0" w:beforeAutospacing="0" w:after="0" w:afterAutospacing="0"/>
              <w:textAlignment w:val="baseline"/>
            </w:pPr>
            <w:r w:rsidRPr="00656B62">
              <w:t>____________________________________________________________________________.</w:t>
            </w:r>
            <w:r w:rsidRPr="00656B62">
              <w:br/>
            </w:r>
          </w:p>
          <w:p w:rsidR="00D5522E" w:rsidRPr="00656B62" w:rsidRDefault="00D5522E" w:rsidP="00D5522E">
            <w:pPr>
              <w:pStyle w:val="formattext"/>
              <w:spacing w:before="0" w:beforeAutospacing="0" w:after="0" w:afterAutospacing="0"/>
              <w:jc w:val="center"/>
              <w:textAlignment w:val="baseline"/>
            </w:pPr>
            <w:r w:rsidRPr="00656B62">
              <w:t>Перечень документов, прилагаемых к заявлению:</w:t>
            </w:r>
          </w:p>
          <w:p w:rsidR="00B170CA" w:rsidRPr="00656B62" w:rsidRDefault="00B170CA" w:rsidP="00D5522E">
            <w:pPr>
              <w:pStyle w:val="formattext"/>
              <w:spacing w:before="0" w:beforeAutospacing="0" w:after="0" w:afterAutospacing="0"/>
              <w:jc w:val="center"/>
              <w:textAlignment w:val="baseline"/>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pStyle w:val="formattext"/>
              <w:spacing w:before="0" w:beforeAutospacing="0" w:after="0" w:afterAutospacing="0"/>
              <w:jc w:val="center"/>
              <w:textAlignment w:val="baseline"/>
            </w:pPr>
            <w:r w:rsidRPr="00656B62">
              <w:t>Наименование</w:t>
            </w:r>
          </w:p>
        </w:tc>
        <w:tc>
          <w:tcPr>
            <w:tcW w:w="3142" w:type="dxa"/>
            <w:shd w:val="clear" w:color="auto" w:fill="auto"/>
            <w:tcMar>
              <w:top w:w="0" w:type="dxa"/>
              <w:left w:w="19" w:type="dxa"/>
              <w:bottom w:w="0" w:type="dxa"/>
              <w:right w:w="19" w:type="dxa"/>
            </w:tcMar>
            <w:hideMark/>
          </w:tcPr>
          <w:p w:rsidR="00D5522E" w:rsidRPr="00656B62" w:rsidRDefault="00D5522E" w:rsidP="00D5522E">
            <w:pPr>
              <w:pStyle w:val="formattext"/>
              <w:spacing w:before="0" w:beforeAutospacing="0" w:after="0" w:afterAutospacing="0"/>
              <w:jc w:val="center"/>
              <w:textAlignment w:val="baseline"/>
            </w:pPr>
            <w:r w:rsidRPr="00656B62">
              <w:t>Количество листов</w:t>
            </w: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r w:rsidR="00656B62" w:rsidRPr="00656B62" w:rsidTr="00B170CA">
        <w:tc>
          <w:tcPr>
            <w:tcW w:w="6838"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c>
          <w:tcPr>
            <w:tcW w:w="3142" w:type="dxa"/>
            <w:shd w:val="clear" w:color="auto" w:fill="auto"/>
            <w:tcMar>
              <w:top w:w="0" w:type="dxa"/>
              <w:left w:w="19" w:type="dxa"/>
              <w:bottom w:w="0" w:type="dxa"/>
              <w:right w:w="19" w:type="dxa"/>
            </w:tcMar>
            <w:hideMark/>
          </w:tcPr>
          <w:p w:rsidR="00D5522E" w:rsidRPr="00656B62" w:rsidRDefault="00D5522E" w:rsidP="00D5522E">
            <w:pPr>
              <w:rPr>
                <w:rFonts w:ascii="Times New Roman" w:hAnsi="Times New Roman" w:cs="Times New Roman"/>
                <w:sz w:val="24"/>
                <w:szCs w:val="24"/>
              </w:rPr>
            </w:pPr>
          </w:p>
        </w:tc>
      </w:tr>
    </w:tbl>
    <w:p w:rsidR="00D5522E" w:rsidRPr="00656B62" w:rsidRDefault="00D5522E" w:rsidP="00D5522E">
      <w:pPr>
        <w:pStyle w:val="formattext"/>
        <w:shd w:val="clear" w:color="auto" w:fill="FFFFFF"/>
        <w:spacing w:before="0" w:beforeAutospacing="0" w:after="0" w:afterAutospacing="0"/>
        <w:textAlignment w:val="baseline"/>
      </w:pPr>
      <w:r w:rsidRPr="00656B62">
        <w:t>     </w:t>
      </w:r>
    </w:p>
    <w:tbl>
      <w:tblPr>
        <w:tblW w:w="0" w:type="auto"/>
        <w:tblCellMar>
          <w:left w:w="0" w:type="dxa"/>
          <w:right w:w="0" w:type="dxa"/>
        </w:tblCellMar>
        <w:tblLook w:val="04A0" w:firstRow="1" w:lastRow="0" w:firstColumn="1" w:lastColumn="0" w:noHBand="0" w:noVBand="1"/>
      </w:tblPr>
      <w:tblGrid>
        <w:gridCol w:w="9751"/>
      </w:tblGrid>
      <w:tr w:rsidR="00D5522E" w:rsidRPr="00656B62" w:rsidTr="00D5522E">
        <w:trPr>
          <w:trHeight w:val="15"/>
        </w:trPr>
        <w:tc>
          <w:tcPr>
            <w:tcW w:w="9979" w:type="dxa"/>
            <w:tcBorders>
              <w:top w:val="nil"/>
              <w:left w:val="nil"/>
              <w:bottom w:val="nil"/>
              <w:right w:val="nil"/>
            </w:tcBorders>
            <w:shd w:val="clear" w:color="auto" w:fill="auto"/>
            <w:hideMark/>
          </w:tcPr>
          <w:p w:rsidR="00D5522E" w:rsidRPr="00656B62" w:rsidRDefault="00D5522E" w:rsidP="00D5522E">
            <w:pPr>
              <w:rPr>
                <w:rFonts w:ascii="Times New Roman" w:hAnsi="Times New Roman" w:cs="Times New Roman"/>
                <w:sz w:val="24"/>
                <w:szCs w:val="24"/>
              </w:rPr>
            </w:pPr>
          </w:p>
        </w:tc>
      </w:tr>
      <w:tr w:rsidR="00D5522E" w:rsidRPr="00656B62" w:rsidTr="00D5522E">
        <w:tc>
          <w:tcPr>
            <w:tcW w:w="9979" w:type="dxa"/>
            <w:tcBorders>
              <w:top w:val="nil"/>
              <w:left w:val="nil"/>
              <w:bottom w:val="nil"/>
              <w:right w:val="nil"/>
            </w:tcBorders>
            <w:shd w:val="clear" w:color="auto" w:fill="auto"/>
            <w:tcMar>
              <w:top w:w="0" w:type="dxa"/>
              <w:left w:w="149" w:type="dxa"/>
              <w:bottom w:w="0" w:type="dxa"/>
              <w:right w:w="149" w:type="dxa"/>
            </w:tcMar>
            <w:hideMark/>
          </w:tcPr>
          <w:p w:rsidR="00D5522E" w:rsidRPr="00656B62" w:rsidRDefault="00D5522E" w:rsidP="00D5522E">
            <w:pPr>
              <w:pStyle w:val="formattext"/>
              <w:spacing w:before="0" w:beforeAutospacing="0" w:after="0" w:afterAutospacing="0"/>
              <w:textAlignment w:val="baseline"/>
              <w:rPr>
                <w:sz w:val="18"/>
                <w:szCs w:val="18"/>
              </w:rPr>
            </w:pPr>
            <w:r w:rsidRPr="00656B62">
              <w:t>__________________________ МП ___________/_________________/</w:t>
            </w:r>
            <w:r w:rsidRPr="00656B62">
              <w:br/>
            </w:r>
            <w:r w:rsidRPr="00656B62">
              <w:rPr>
                <w:sz w:val="18"/>
                <w:szCs w:val="18"/>
              </w:rPr>
              <w:t xml:space="preserve">                             (должность)                                 (подпись)                (Ф.И.О.)</w:t>
            </w:r>
          </w:p>
          <w:p w:rsidR="00D5522E" w:rsidRPr="00656B62" w:rsidRDefault="00D5522E" w:rsidP="00D5522E">
            <w:pPr>
              <w:pStyle w:val="formattext"/>
              <w:tabs>
                <w:tab w:val="left" w:pos="9076"/>
              </w:tabs>
              <w:spacing w:before="0" w:beforeAutospacing="0" w:after="0" w:afterAutospacing="0"/>
              <w:textAlignment w:val="baseline"/>
            </w:pPr>
            <w:r w:rsidRPr="00656B62">
              <w:t>                     </w:t>
            </w:r>
            <w:r w:rsidRPr="00656B62">
              <w:br/>
              <w:t>Действующи</w:t>
            </w:r>
            <w:proofErr w:type="gramStart"/>
            <w:r w:rsidRPr="00656B62">
              <w:t>й(</w:t>
            </w:r>
            <w:proofErr w:type="spellStart"/>
            <w:proofErr w:type="gramEnd"/>
            <w:r w:rsidRPr="00656B62">
              <w:t>ая</w:t>
            </w:r>
            <w:proofErr w:type="spellEnd"/>
            <w:r w:rsidRPr="00656B62">
              <w:t>) на основании _______________________________________________</w:t>
            </w:r>
          </w:p>
          <w:p w:rsidR="00D5522E" w:rsidRPr="00656B62" w:rsidRDefault="00D5522E" w:rsidP="00D5522E">
            <w:pPr>
              <w:pStyle w:val="formattext"/>
              <w:spacing w:before="0" w:beforeAutospacing="0" w:after="0" w:afterAutospacing="0"/>
              <w:jc w:val="center"/>
              <w:textAlignment w:val="baseline"/>
              <w:rPr>
                <w:sz w:val="18"/>
                <w:szCs w:val="18"/>
              </w:rPr>
            </w:pPr>
            <w:r w:rsidRPr="00656B62">
              <w:t>                                    </w:t>
            </w:r>
            <w:r w:rsidRPr="00656B62">
              <w:rPr>
                <w:sz w:val="18"/>
                <w:szCs w:val="18"/>
              </w:rPr>
              <w:t>(реквизиты доверенности)</w:t>
            </w:r>
          </w:p>
          <w:p w:rsidR="00D5522E" w:rsidRPr="00656B62" w:rsidRDefault="00D5522E" w:rsidP="00D5522E">
            <w:pPr>
              <w:pStyle w:val="formattext"/>
              <w:spacing w:before="0" w:beforeAutospacing="0" w:after="0" w:afterAutospacing="0"/>
              <w:textAlignment w:val="baseline"/>
            </w:pPr>
            <w:r w:rsidRPr="00656B62">
              <w:t>     </w:t>
            </w:r>
            <w:r w:rsidRPr="00656B62">
              <w:br/>
              <w:t>"____"___________20___ г. Принял ___________/_____________________/</w:t>
            </w:r>
            <w:r w:rsidRPr="00656B62">
              <w:br/>
            </w:r>
            <w:r w:rsidRPr="00656B62">
              <w:rPr>
                <w:sz w:val="18"/>
                <w:szCs w:val="18"/>
              </w:rPr>
              <w:t>                                                                                        (подпись)                     (Ф.И.О.)</w:t>
            </w:r>
            <w:r w:rsidRPr="00656B62">
              <w:br/>
            </w:r>
          </w:p>
          <w:p w:rsidR="00D5522E" w:rsidRPr="00656B62" w:rsidRDefault="00D5522E" w:rsidP="00D5522E">
            <w:pPr>
              <w:pStyle w:val="formattext"/>
              <w:spacing w:before="0" w:beforeAutospacing="0" w:after="0" w:afterAutospacing="0"/>
              <w:textAlignment w:val="baseline"/>
            </w:pPr>
            <w:r w:rsidRPr="00656B62">
              <w:t>Способ получения документов:</w:t>
            </w:r>
            <w:r w:rsidRPr="00656B62">
              <w:br/>
            </w:r>
          </w:p>
          <w:p w:rsidR="00D5522E" w:rsidRPr="00656B62" w:rsidRDefault="00D5522E" w:rsidP="00DB0C2B">
            <w:pPr>
              <w:pStyle w:val="formattext"/>
              <w:spacing w:before="0" w:beforeAutospacing="0" w:after="0" w:afterAutospacing="0"/>
              <w:textAlignment w:val="baseline"/>
            </w:pPr>
            <w:r w:rsidRPr="00656B62">
              <w:t>лично _________________________________________________________________;</w:t>
            </w:r>
            <w:r w:rsidRPr="00656B62">
              <w:br/>
            </w:r>
          </w:p>
          <w:p w:rsidR="00D5522E" w:rsidRPr="00656B62" w:rsidRDefault="00D5522E" w:rsidP="00DB0C2B">
            <w:pPr>
              <w:pStyle w:val="formattext"/>
              <w:spacing w:before="0" w:beforeAutospacing="0" w:after="0" w:afterAutospacing="0"/>
              <w:textAlignment w:val="baseline"/>
            </w:pPr>
            <w:r w:rsidRPr="00656B62">
              <w:t>почтовым отправлением по адресу</w:t>
            </w:r>
            <w:proofErr w:type="gramStart"/>
            <w:r w:rsidRPr="00656B62">
              <w:t>: ________________________________________;;</w:t>
            </w:r>
            <w:r w:rsidRPr="00656B62">
              <w:br/>
            </w:r>
            <w:proofErr w:type="gramEnd"/>
            <w:r w:rsidRPr="00656B62">
              <w:t>на электронную почту: ________________________________________</w:t>
            </w:r>
          </w:p>
        </w:tc>
      </w:tr>
    </w:tbl>
    <w:p w:rsidR="00D5522E" w:rsidRPr="00656B62" w:rsidRDefault="00D5522E" w:rsidP="00D5522E">
      <w:pPr>
        <w:pStyle w:val="ConsPlusNonformat"/>
        <w:jc w:val="right"/>
        <w:rPr>
          <w:rFonts w:ascii="Times New Roman" w:hAnsi="Times New Roman" w:cs="Times New Roman"/>
          <w:sz w:val="24"/>
          <w:szCs w:val="24"/>
        </w:rPr>
      </w:pPr>
    </w:p>
    <w:p w:rsidR="00D5522E" w:rsidRPr="00656B62" w:rsidRDefault="00D5522E" w:rsidP="00D5522E">
      <w:pPr>
        <w:pStyle w:val="ConsPlusNormal"/>
        <w:jc w:val="both"/>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B0C2B" w:rsidRPr="00656B62" w:rsidRDefault="00DB0C2B" w:rsidP="00D5522E">
      <w:pPr>
        <w:pStyle w:val="ConsPlusNormal"/>
        <w:jc w:val="right"/>
        <w:rPr>
          <w:rFonts w:ascii="Times New Roman" w:hAnsi="Times New Roman" w:cs="Times New Roman"/>
          <w:sz w:val="24"/>
          <w:szCs w:val="24"/>
        </w:rPr>
      </w:pPr>
    </w:p>
    <w:p w:rsidR="00DB0C2B" w:rsidRPr="00656B62" w:rsidRDefault="00DB0C2B" w:rsidP="00D5522E">
      <w:pPr>
        <w:pStyle w:val="ConsPlusNormal"/>
        <w:jc w:val="right"/>
        <w:rPr>
          <w:rFonts w:ascii="Times New Roman" w:hAnsi="Times New Roman" w:cs="Times New Roman"/>
          <w:sz w:val="24"/>
          <w:szCs w:val="24"/>
        </w:rPr>
      </w:pPr>
    </w:p>
    <w:p w:rsidR="00DB0C2B" w:rsidRPr="00656B62" w:rsidRDefault="00DB0C2B"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jc w:val="right"/>
        <w:rPr>
          <w:rFonts w:ascii="Times New Roman" w:hAnsi="Times New Roman" w:cs="Times New Roman"/>
          <w:sz w:val="24"/>
          <w:szCs w:val="24"/>
        </w:rPr>
      </w:pPr>
    </w:p>
    <w:p w:rsidR="00D5522E" w:rsidRPr="00656B62" w:rsidRDefault="00D5522E" w:rsidP="00D5522E">
      <w:pPr>
        <w:pStyle w:val="ConsPlusNormal"/>
        <w:ind w:left="5529"/>
        <w:outlineLvl w:val="1"/>
        <w:rPr>
          <w:rFonts w:ascii="Times New Roman" w:hAnsi="Times New Roman" w:cs="Times New Roman"/>
          <w:sz w:val="24"/>
          <w:szCs w:val="24"/>
        </w:rPr>
      </w:pPr>
    </w:p>
    <w:p w:rsidR="00D5522E" w:rsidRPr="00656B62" w:rsidRDefault="00D5522E" w:rsidP="00D5522E">
      <w:pPr>
        <w:pStyle w:val="ConsPlusNormal"/>
        <w:ind w:left="5529"/>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0055A0" w:rsidRDefault="000055A0" w:rsidP="00D5522E">
      <w:pPr>
        <w:pStyle w:val="ConsPlusNormal"/>
        <w:ind w:left="5245"/>
        <w:outlineLvl w:val="1"/>
        <w:rPr>
          <w:rFonts w:ascii="Times New Roman" w:hAnsi="Times New Roman" w:cs="Times New Roman"/>
          <w:sz w:val="24"/>
          <w:szCs w:val="24"/>
        </w:rPr>
      </w:pPr>
    </w:p>
    <w:p w:rsidR="00D5522E" w:rsidRPr="00656B62" w:rsidRDefault="00D5522E" w:rsidP="00D5522E">
      <w:pPr>
        <w:pStyle w:val="ConsPlusNormal"/>
        <w:ind w:left="5245"/>
        <w:outlineLvl w:val="1"/>
        <w:rPr>
          <w:rFonts w:ascii="Times New Roman" w:hAnsi="Times New Roman" w:cs="Times New Roman"/>
          <w:sz w:val="24"/>
          <w:szCs w:val="24"/>
        </w:rPr>
      </w:pPr>
      <w:r w:rsidRPr="00656B62">
        <w:rPr>
          <w:rFonts w:ascii="Times New Roman" w:hAnsi="Times New Roman" w:cs="Times New Roman"/>
          <w:sz w:val="24"/>
          <w:szCs w:val="24"/>
        </w:rPr>
        <w:t>Приложение № 2</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к Административному регламенту</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предоставления муниципальной услуги</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 xml:space="preserve">«Предоставление земельных участков, </w:t>
      </w:r>
    </w:p>
    <w:p w:rsidR="00D5522E" w:rsidRPr="00656B62" w:rsidRDefault="00D5522E" w:rsidP="00D5522E">
      <w:pPr>
        <w:pStyle w:val="ConsPlusNormal"/>
        <w:ind w:left="5245"/>
        <w:rPr>
          <w:rFonts w:ascii="Times New Roman" w:hAnsi="Times New Roman" w:cs="Times New Roman"/>
          <w:sz w:val="24"/>
          <w:szCs w:val="24"/>
        </w:rPr>
      </w:pPr>
      <w:r w:rsidRPr="00656B62">
        <w:rPr>
          <w:rFonts w:ascii="Times New Roman" w:hAnsi="Times New Roman" w:cs="Times New Roman"/>
          <w:sz w:val="24"/>
          <w:szCs w:val="24"/>
        </w:rPr>
        <w:t>государственной или муниципальной</w:t>
      </w:r>
    </w:p>
    <w:p w:rsidR="00D5522E" w:rsidRPr="00656B62" w:rsidRDefault="00D5522E" w:rsidP="00D5522E">
      <w:pPr>
        <w:pStyle w:val="ConsPlusNormal"/>
        <w:ind w:left="5245"/>
        <w:rPr>
          <w:rFonts w:ascii="Times New Roman" w:hAnsi="Times New Roman" w:cs="Times New Roman"/>
        </w:rPr>
      </w:pPr>
      <w:r w:rsidRPr="00656B62">
        <w:rPr>
          <w:rFonts w:ascii="Times New Roman" w:hAnsi="Times New Roman" w:cs="Times New Roman"/>
          <w:sz w:val="24"/>
          <w:szCs w:val="24"/>
        </w:rPr>
        <w:t>собственности, на торгах на территории муниципального образования «город Десногорск» Смоленской области»</w:t>
      </w:r>
    </w:p>
    <w:p w:rsidR="00D5522E" w:rsidRPr="00656B62" w:rsidRDefault="00D5522E" w:rsidP="00D5522E">
      <w:pPr>
        <w:pStyle w:val="ConsPlusNormal"/>
        <w:jc w:val="right"/>
        <w:rPr>
          <w:rFonts w:ascii="Times New Roman" w:hAnsi="Times New Roman" w:cs="Times New Roman"/>
        </w:rPr>
      </w:pPr>
    </w:p>
    <w:p w:rsidR="00D5522E" w:rsidRPr="00656B62" w:rsidRDefault="00D5522E" w:rsidP="00D5522E">
      <w:pPr>
        <w:pStyle w:val="ConsPlusNormal"/>
        <w:jc w:val="right"/>
        <w:rPr>
          <w:rFonts w:ascii="Times New Roman" w:hAnsi="Times New Roman" w:cs="Times New Roman"/>
        </w:rPr>
      </w:pPr>
      <w:r w:rsidRPr="00656B62">
        <w:rPr>
          <w:rFonts w:ascii="Times New Roman" w:hAnsi="Times New Roman" w:cs="Times New Roman"/>
        </w:rPr>
        <w:t>Форма</w:t>
      </w:r>
    </w:p>
    <w:p w:rsidR="00D5522E" w:rsidRPr="00656B62" w:rsidRDefault="00D5522E" w:rsidP="00D5522E">
      <w:pPr>
        <w:autoSpaceDE w:val="0"/>
        <w:autoSpaceDN w:val="0"/>
        <w:adjustRightInd w:val="0"/>
        <w:spacing w:after="0" w:line="240" w:lineRule="auto"/>
        <w:jc w:val="right"/>
        <w:outlineLvl w:val="0"/>
        <w:rPr>
          <w:rFonts w:ascii="Times New Roman" w:hAnsi="Times New Roman"/>
          <w:sz w:val="24"/>
          <w:szCs w:val="24"/>
          <w:lang w:eastAsia="ru-RU"/>
        </w:rPr>
      </w:pPr>
      <w:r w:rsidRPr="00656B62">
        <w:rPr>
          <w:rFonts w:ascii="Times New Roman" w:hAnsi="Times New Roman"/>
          <w:sz w:val="24"/>
          <w:szCs w:val="24"/>
          <w:lang w:eastAsia="ru-RU"/>
        </w:rPr>
        <w:t>В Администрацию муниципального образования</w:t>
      </w:r>
    </w:p>
    <w:p w:rsidR="00D5522E" w:rsidRPr="00656B62" w:rsidRDefault="00D5522E" w:rsidP="00D5522E">
      <w:pPr>
        <w:autoSpaceDE w:val="0"/>
        <w:autoSpaceDN w:val="0"/>
        <w:adjustRightInd w:val="0"/>
        <w:spacing w:after="0" w:line="240" w:lineRule="auto"/>
        <w:jc w:val="right"/>
        <w:outlineLvl w:val="0"/>
        <w:rPr>
          <w:rFonts w:ascii="Times New Roman" w:hAnsi="Times New Roman"/>
          <w:sz w:val="24"/>
          <w:szCs w:val="24"/>
          <w:lang w:eastAsia="ru-RU"/>
        </w:rPr>
      </w:pPr>
      <w:r w:rsidRPr="00656B62">
        <w:rPr>
          <w:rFonts w:ascii="Times New Roman" w:hAnsi="Times New Roman"/>
          <w:sz w:val="24"/>
          <w:szCs w:val="24"/>
          <w:lang w:eastAsia="ru-RU"/>
        </w:rPr>
        <w:t xml:space="preserve"> «город Десногорск» Смоленской области</w:t>
      </w:r>
    </w:p>
    <w:p w:rsidR="00D5522E" w:rsidRPr="00656B62" w:rsidRDefault="00D5522E" w:rsidP="00D5522E">
      <w:pPr>
        <w:autoSpaceDE w:val="0"/>
        <w:autoSpaceDN w:val="0"/>
        <w:adjustRightInd w:val="0"/>
        <w:spacing w:after="0" w:line="240" w:lineRule="auto"/>
        <w:jc w:val="right"/>
        <w:outlineLvl w:val="0"/>
        <w:rPr>
          <w:rFonts w:ascii="Times New Roman" w:hAnsi="Times New Roman"/>
          <w:sz w:val="24"/>
          <w:szCs w:val="24"/>
          <w:lang w:eastAsia="ru-RU"/>
        </w:rPr>
      </w:pPr>
      <w:r w:rsidRPr="00656B62">
        <w:rPr>
          <w:rFonts w:ascii="Times New Roman" w:hAnsi="Times New Roman"/>
          <w:sz w:val="24"/>
          <w:szCs w:val="24"/>
          <w:lang w:eastAsia="ru-RU"/>
        </w:rPr>
        <w:t>__________________________________________</w:t>
      </w:r>
    </w:p>
    <w:p w:rsidR="00D5522E" w:rsidRPr="00656B62" w:rsidRDefault="00D5522E" w:rsidP="00D5522E">
      <w:pPr>
        <w:autoSpaceDE w:val="0"/>
        <w:autoSpaceDN w:val="0"/>
        <w:adjustRightInd w:val="0"/>
        <w:spacing w:after="0" w:line="240" w:lineRule="auto"/>
        <w:jc w:val="right"/>
        <w:outlineLvl w:val="0"/>
        <w:rPr>
          <w:rFonts w:ascii="Times New Roman" w:hAnsi="Times New Roman"/>
          <w:sz w:val="24"/>
          <w:szCs w:val="24"/>
          <w:lang w:eastAsia="ru-RU"/>
        </w:rPr>
      </w:pPr>
      <w:r w:rsidRPr="00656B62">
        <w:rPr>
          <w:rFonts w:ascii="Times New Roman" w:hAnsi="Times New Roman"/>
          <w:sz w:val="24"/>
          <w:szCs w:val="24"/>
          <w:lang w:eastAsia="ru-RU"/>
        </w:rPr>
        <w:t>от гражданин</w:t>
      </w:r>
      <w:proofErr w:type="gramStart"/>
      <w:r w:rsidRPr="00656B62">
        <w:rPr>
          <w:rFonts w:ascii="Times New Roman" w:hAnsi="Times New Roman"/>
          <w:sz w:val="24"/>
          <w:szCs w:val="24"/>
          <w:lang w:eastAsia="ru-RU"/>
        </w:rPr>
        <w:t>а(</w:t>
      </w:r>
      <w:proofErr w:type="spellStart"/>
      <w:proofErr w:type="gramEnd"/>
      <w:r w:rsidRPr="00656B62">
        <w:rPr>
          <w:rFonts w:ascii="Times New Roman" w:hAnsi="Times New Roman"/>
          <w:sz w:val="24"/>
          <w:szCs w:val="24"/>
          <w:lang w:eastAsia="ru-RU"/>
        </w:rPr>
        <w:t>ки</w:t>
      </w:r>
      <w:proofErr w:type="spellEnd"/>
      <w:r w:rsidRPr="00656B62">
        <w:rPr>
          <w:rFonts w:ascii="Times New Roman" w:hAnsi="Times New Roman"/>
          <w:sz w:val="24"/>
          <w:szCs w:val="24"/>
          <w:lang w:eastAsia="ru-RU"/>
        </w:rPr>
        <w:t>) ___________________________</w:t>
      </w:r>
    </w:p>
    <w:p w:rsidR="00D5522E" w:rsidRPr="00656B62" w:rsidRDefault="00D5522E" w:rsidP="00D5522E">
      <w:pPr>
        <w:autoSpaceDE w:val="0"/>
        <w:autoSpaceDN w:val="0"/>
        <w:adjustRightInd w:val="0"/>
        <w:spacing w:after="0" w:line="240" w:lineRule="auto"/>
        <w:jc w:val="right"/>
        <w:outlineLvl w:val="0"/>
        <w:rPr>
          <w:rFonts w:ascii="Times New Roman" w:hAnsi="Times New Roman"/>
          <w:sz w:val="20"/>
          <w:szCs w:val="20"/>
          <w:lang w:eastAsia="ru-RU"/>
        </w:rPr>
      </w:pPr>
      <w:r w:rsidRPr="00656B62">
        <w:rPr>
          <w:rFonts w:ascii="Times New Roman" w:hAnsi="Times New Roman"/>
          <w:sz w:val="24"/>
          <w:szCs w:val="24"/>
          <w:lang w:eastAsia="ru-RU"/>
        </w:rPr>
        <w:t xml:space="preserve"> </w:t>
      </w:r>
      <w:r w:rsidRPr="00656B62">
        <w:rPr>
          <w:rFonts w:ascii="Times New Roman" w:hAnsi="Times New Roman"/>
          <w:sz w:val="20"/>
          <w:szCs w:val="20"/>
          <w:lang w:eastAsia="ru-RU"/>
        </w:rPr>
        <w:t>(фамилия, имя, отчество)</w:t>
      </w:r>
    </w:p>
    <w:p w:rsidR="00D5522E" w:rsidRPr="00656B62" w:rsidRDefault="00D5522E" w:rsidP="00D5522E">
      <w:pPr>
        <w:autoSpaceDE w:val="0"/>
        <w:autoSpaceDN w:val="0"/>
        <w:adjustRightInd w:val="0"/>
        <w:spacing w:after="0" w:line="240" w:lineRule="auto"/>
        <w:jc w:val="right"/>
        <w:outlineLvl w:val="0"/>
        <w:rPr>
          <w:rFonts w:ascii="Times New Roman" w:hAnsi="Times New Roman"/>
          <w:sz w:val="24"/>
          <w:szCs w:val="24"/>
          <w:lang w:eastAsia="ru-RU"/>
        </w:rPr>
      </w:pPr>
      <w:r w:rsidRPr="00656B62">
        <w:rPr>
          <w:rFonts w:ascii="Times New Roman" w:hAnsi="Times New Roman"/>
          <w:sz w:val="24"/>
          <w:szCs w:val="24"/>
          <w:lang w:eastAsia="ru-RU"/>
        </w:rPr>
        <w:t>__________________________________________</w:t>
      </w:r>
    </w:p>
    <w:p w:rsidR="00D5522E" w:rsidRPr="00656B62" w:rsidRDefault="00D5522E" w:rsidP="00D5522E">
      <w:pPr>
        <w:autoSpaceDE w:val="0"/>
        <w:autoSpaceDN w:val="0"/>
        <w:adjustRightInd w:val="0"/>
        <w:spacing w:after="0" w:line="240" w:lineRule="auto"/>
        <w:ind w:left="4820"/>
        <w:jc w:val="both"/>
        <w:outlineLvl w:val="0"/>
        <w:rPr>
          <w:rFonts w:ascii="Times New Roman" w:hAnsi="Times New Roman"/>
          <w:sz w:val="24"/>
          <w:szCs w:val="24"/>
          <w:lang w:eastAsia="ru-RU"/>
        </w:rPr>
      </w:pPr>
      <w:proofErr w:type="gramStart"/>
      <w:r w:rsidRPr="00656B62">
        <w:rPr>
          <w:rFonts w:ascii="Times New Roman" w:hAnsi="Times New Roman"/>
          <w:sz w:val="24"/>
          <w:szCs w:val="24"/>
          <w:lang w:eastAsia="ru-RU"/>
        </w:rPr>
        <w:t>проживающего</w:t>
      </w:r>
      <w:proofErr w:type="gramEnd"/>
      <w:r w:rsidRPr="00656B62">
        <w:rPr>
          <w:rFonts w:ascii="Times New Roman" w:hAnsi="Times New Roman"/>
          <w:sz w:val="24"/>
          <w:szCs w:val="24"/>
          <w:lang w:eastAsia="ru-RU"/>
        </w:rPr>
        <w:t xml:space="preserve"> по адресу:___________________ __________</w:t>
      </w:r>
      <w:r w:rsidR="003669F8" w:rsidRPr="00656B62">
        <w:rPr>
          <w:rFonts w:ascii="Times New Roman" w:hAnsi="Times New Roman"/>
          <w:sz w:val="24"/>
          <w:szCs w:val="24"/>
          <w:lang w:eastAsia="ru-RU"/>
        </w:rPr>
        <w:t>_______________________________</w:t>
      </w:r>
    </w:p>
    <w:p w:rsidR="00D5522E" w:rsidRPr="00656B62" w:rsidRDefault="00D5522E" w:rsidP="00D5522E">
      <w:pPr>
        <w:autoSpaceDE w:val="0"/>
        <w:autoSpaceDN w:val="0"/>
        <w:adjustRightInd w:val="0"/>
        <w:spacing w:after="0" w:line="240" w:lineRule="auto"/>
        <w:ind w:left="4820"/>
        <w:jc w:val="both"/>
        <w:outlineLvl w:val="0"/>
        <w:rPr>
          <w:rFonts w:ascii="Times New Roman" w:hAnsi="Times New Roman"/>
          <w:sz w:val="24"/>
          <w:szCs w:val="24"/>
          <w:lang w:eastAsia="ru-RU"/>
        </w:rPr>
      </w:pPr>
      <w:r w:rsidRPr="00656B62">
        <w:rPr>
          <w:rFonts w:ascii="Times New Roman" w:hAnsi="Times New Roman"/>
          <w:sz w:val="24"/>
          <w:szCs w:val="24"/>
          <w:lang w:eastAsia="ru-RU"/>
        </w:rPr>
        <w:t>______________________________</w:t>
      </w:r>
      <w:r w:rsidR="003669F8" w:rsidRPr="00656B62">
        <w:rPr>
          <w:rFonts w:ascii="Times New Roman" w:hAnsi="Times New Roman"/>
          <w:sz w:val="24"/>
          <w:szCs w:val="24"/>
          <w:lang w:eastAsia="ru-RU"/>
        </w:rPr>
        <w:t>___________</w:t>
      </w:r>
    </w:p>
    <w:p w:rsidR="00D5522E" w:rsidRPr="00656B62" w:rsidRDefault="00D5522E" w:rsidP="00D5522E">
      <w:pPr>
        <w:pStyle w:val="ConsPlusNonformat"/>
        <w:jc w:val="both"/>
        <w:rPr>
          <w:rFonts w:ascii="Times New Roman" w:hAnsi="Times New Roman" w:cs="Times New Roman"/>
          <w:sz w:val="24"/>
          <w:szCs w:val="24"/>
        </w:rPr>
      </w:pPr>
    </w:p>
    <w:p w:rsidR="00D5522E" w:rsidRPr="00656B62" w:rsidRDefault="00D5522E" w:rsidP="00D5522E">
      <w:pPr>
        <w:pStyle w:val="ConsPlusNonformat"/>
        <w:jc w:val="center"/>
        <w:rPr>
          <w:rFonts w:ascii="Times New Roman" w:hAnsi="Times New Roman" w:cs="Times New Roman"/>
          <w:sz w:val="24"/>
          <w:szCs w:val="24"/>
        </w:rPr>
      </w:pPr>
      <w:bookmarkStart w:id="1" w:name="Par999"/>
      <w:bookmarkEnd w:id="1"/>
      <w:r w:rsidRPr="00656B62">
        <w:rPr>
          <w:rFonts w:ascii="Times New Roman" w:hAnsi="Times New Roman" w:cs="Times New Roman"/>
          <w:sz w:val="24"/>
          <w:szCs w:val="24"/>
        </w:rPr>
        <w:t>СОГЛАСИЕ</w:t>
      </w:r>
    </w:p>
    <w:p w:rsidR="00D5522E" w:rsidRPr="00656B62" w:rsidRDefault="00D5522E" w:rsidP="00D5522E">
      <w:pPr>
        <w:pStyle w:val="ConsPlusNonformat"/>
        <w:jc w:val="center"/>
        <w:rPr>
          <w:rFonts w:ascii="Times New Roman" w:hAnsi="Times New Roman" w:cs="Times New Roman"/>
          <w:sz w:val="24"/>
          <w:szCs w:val="24"/>
        </w:rPr>
      </w:pPr>
      <w:r w:rsidRPr="00656B62">
        <w:rPr>
          <w:rFonts w:ascii="Times New Roman" w:hAnsi="Times New Roman" w:cs="Times New Roman"/>
          <w:sz w:val="24"/>
          <w:szCs w:val="24"/>
        </w:rPr>
        <w:t>субъекта на обработку персональных данных</w:t>
      </w:r>
    </w:p>
    <w:p w:rsidR="00D5522E" w:rsidRPr="00656B62" w:rsidRDefault="00D5522E" w:rsidP="00D5522E">
      <w:pPr>
        <w:pStyle w:val="ConsPlusNonformat"/>
        <w:jc w:val="both"/>
        <w:rPr>
          <w:rFonts w:ascii="Times New Roman" w:hAnsi="Times New Roman" w:cs="Times New Roman"/>
          <w:sz w:val="24"/>
          <w:szCs w:val="24"/>
        </w:rPr>
      </w:pP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Я, _____________________________________________________________________________</w:t>
      </w:r>
    </w:p>
    <w:p w:rsidR="00D5522E" w:rsidRPr="00656B62" w:rsidRDefault="00D5522E" w:rsidP="00D5522E">
      <w:pPr>
        <w:pStyle w:val="ConsPlusNonformat"/>
        <w:jc w:val="center"/>
        <w:rPr>
          <w:rFonts w:ascii="Times New Roman" w:hAnsi="Times New Roman" w:cs="Times New Roman"/>
        </w:rPr>
      </w:pPr>
      <w:r w:rsidRPr="00656B62">
        <w:rPr>
          <w:rFonts w:ascii="Times New Roman" w:hAnsi="Times New Roman" w:cs="Times New Roman"/>
        </w:rPr>
        <w:t>(фамилия, имя, отчество)</w:t>
      </w:r>
    </w:p>
    <w:p w:rsidR="00D5522E" w:rsidRPr="00656B62" w:rsidRDefault="00D5522E" w:rsidP="003669F8">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Документ, удостоверяющий личность, ________________ серия _______ № __________</w:t>
      </w:r>
    </w:p>
    <w:p w:rsidR="003669F8"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 xml:space="preserve">Выдан «____» _________ _____ </w:t>
      </w:r>
      <w:proofErr w:type="gramStart"/>
      <w:r w:rsidRPr="00656B62">
        <w:rPr>
          <w:rFonts w:ascii="Times New Roman" w:hAnsi="Times New Roman" w:cs="Times New Roman"/>
          <w:sz w:val="24"/>
          <w:szCs w:val="24"/>
        </w:rPr>
        <w:t>г</w:t>
      </w:r>
      <w:proofErr w:type="gramEnd"/>
      <w:r w:rsidRPr="00656B62">
        <w:rPr>
          <w:rFonts w:ascii="Times New Roman" w:hAnsi="Times New Roman" w:cs="Times New Roman"/>
          <w:sz w:val="24"/>
          <w:szCs w:val="24"/>
        </w:rPr>
        <w:t xml:space="preserve">. </w:t>
      </w:r>
      <w:r w:rsidR="003669F8" w:rsidRPr="00656B62">
        <w:rPr>
          <w:rFonts w:ascii="Times New Roman" w:hAnsi="Times New Roman" w:cs="Times New Roman"/>
          <w:sz w:val="24"/>
          <w:szCs w:val="24"/>
        </w:rPr>
        <w:t xml:space="preserve"> </w:t>
      </w:r>
      <w:r w:rsidRPr="00656B62">
        <w:rPr>
          <w:rFonts w:ascii="Times New Roman" w:hAnsi="Times New Roman" w:cs="Times New Roman"/>
          <w:sz w:val="24"/>
          <w:szCs w:val="24"/>
        </w:rPr>
        <w:t>_____________________________________________________</w:t>
      </w:r>
      <w:r w:rsidR="003669F8" w:rsidRPr="00656B62">
        <w:rPr>
          <w:rFonts w:ascii="Times New Roman" w:hAnsi="Times New Roman" w:cs="Times New Roman"/>
          <w:sz w:val="24"/>
          <w:szCs w:val="24"/>
        </w:rPr>
        <w:t>________________________</w:t>
      </w:r>
    </w:p>
    <w:p w:rsidR="00D5522E" w:rsidRPr="00656B62" w:rsidRDefault="003669F8" w:rsidP="00D5522E">
      <w:pPr>
        <w:pStyle w:val="ConsPlusNonformat"/>
        <w:jc w:val="both"/>
        <w:rPr>
          <w:rFonts w:ascii="Times New Roman" w:hAnsi="Times New Roman" w:cs="Times New Roman"/>
        </w:rPr>
      </w:pPr>
      <w:r w:rsidRPr="00656B62">
        <w:rPr>
          <w:rFonts w:ascii="Times New Roman" w:hAnsi="Times New Roman" w:cs="Times New Roman"/>
          <w:sz w:val="24"/>
          <w:szCs w:val="24"/>
        </w:rPr>
        <w:t>(</w:t>
      </w:r>
      <w:r w:rsidR="00D5522E" w:rsidRPr="00656B62">
        <w:rPr>
          <w:rFonts w:ascii="Times New Roman" w:hAnsi="Times New Roman" w:cs="Times New Roman"/>
        </w:rPr>
        <w:t xml:space="preserve">кем </w:t>
      </w:r>
      <w:proofErr w:type="gramStart"/>
      <w:r w:rsidR="00D5522E" w:rsidRPr="00656B62">
        <w:rPr>
          <w:rFonts w:ascii="Times New Roman" w:hAnsi="Times New Roman" w:cs="Times New Roman"/>
        </w:rPr>
        <w:t>выдан</w:t>
      </w:r>
      <w:proofErr w:type="gramEnd"/>
      <w:r w:rsidR="00D5522E" w:rsidRPr="00656B62">
        <w:rPr>
          <w:rFonts w:ascii="Times New Roman" w:hAnsi="Times New Roman" w:cs="Times New Roman"/>
        </w:rPr>
        <w:t>, когда)</w:t>
      </w: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 xml:space="preserve">в соответствии с Федеральным законом от 27.07.2006 № 152-ФЗ «О </w:t>
      </w:r>
      <w:proofErr w:type="gramStart"/>
      <w:r w:rsidRPr="00656B62">
        <w:rPr>
          <w:rFonts w:ascii="Times New Roman" w:hAnsi="Times New Roman" w:cs="Times New Roman"/>
          <w:sz w:val="24"/>
          <w:szCs w:val="24"/>
        </w:rPr>
        <w:t>персональных</w:t>
      </w:r>
      <w:proofErr w:type="gramEnd"/>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 xml:space="preserve">данных»  выражаю согласие на обработку представленных персональных данных: </w:t>
      </w: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фамилии, имени, отчества,__________________________________________________________</w:t>
      </w: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________________________________________________________________________________</w:t>
      </w: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 xml:space="preserve">для достижения следующих целей: </w:t>
      </w: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________________________________________________________________________________</w:t>
      </w:r>
    </w:p>
    <w:p w:rsidR="00D5522E" w:rsidRPr="00656B62" w:rsidRDefault="00D5522E" w:rsidP="00D5522E">
      <w:pPr>
        <w:pStyle w:val="ConsPlusNonformat"/>
        <w:ind w:firstLine="709"/>
        <w:jc w:val="both"/>
        <w:rPr>
          <w:rFonts w:ascii="Times New Roman" w:hAnsi="Times New Roman" w:cs="Times New Roman"/>
          <w:sz w:val="24"/>
          <w:szCs w:val="24"/>
        </w:rPr>
      </w:pPr>
      <w:proofErr w:type="gramStart"/>
      <w:r w:rsidRPr="00656B62">
        <w:rPr>
          <w:rFonts w:ascii="Times New Roman" w:hAnsi="Times New Roman" w:cs="Times New Roman"/>
          <w:sz w:val="24"/>
          <w:szCs w:val="24"/>
        </w:rPr>
        <w:t xml:space="preserve">Я даю согласие на следующие действия с персональными данными: сбор, запись, </w:t>
      </w:r>
      <w:r w:rsidRPr="00656B62">
        <w:rPr>
          <w:rFonts w:ascii="Times New Roman" w:hAnsi="Times New Roman" w:cs="Times New Roman"/>
          <w:sz w:val="24"/>
          <w:szCs w:val="24"/>
        </w:rPr>
        <w:lastRenderedPageBreak/>
        <w:t>систематизация, накопление, хранение, уточнение  (обновление, изменение), извлечение, использование, передача (распространение, представление, доступ).</w:t>
      </w:r>
      <w:proofErr w:type="gramEnd"/>
    </w:p>
    <w:p w:rsidR="00D5522E" w:rsidRPr="00656B62" w:rsidRDefault="00D5522E" w:rsidP="00D5522E">
      <w:pPr>
        <w:pStyle w:val="ConsPlusNonformat"/>
        <w:ind w:firstLine="709"/>
        <w:jc w:val="both"/>
        <w:rPr>
          <w:rFonts w:ascii="Times New Roman" w:hAnsi="Times New Roman" w:cs="Times New Roman"/>
          <w:sz w:val="24"/>
          <w:szCs w:val="24"/>
        </w:rPr>
      </w:pPr>
      <w:r w:rsidRPr="00656B62">
        <w:rPr>
          <w:rFonts w:ascii="Times New Roman" w:hAnsi="Times New Roman" w:cs="Times New Roman"/>
          <w:sz w:val="24"/>
          <w:szCs w:val="24"/>
        </w:rPr>
        <w:t>Я согласе</w:t>
      </w:r>
      <w:proofErr w:type="gramStart"/>
      <w:r w:rsidRPr="00656B62">
        <w:rPr>
          <w:rFonts w:ascii="Times New Roman" w:hAnsi="Times New Roman" w:cs="Times New Roman"/>
          <w:sz w:val="24"/>
          <w:szCs w:val="24"/>
        </w:rPr>
        <w:t>н(</w:t>
      </w:r>
      <w:proofErr w:type="gramEnd"/>
      <w:r w:rsidRPr="00656B62">
        <w:rPr>
          <w:rFonts w:ascii="Times New Roman" w:hAnsi="Times New Roman" w:cs="Times New Roman"/>
          <w:sz w:val="24"/>
          <w:szCs w:val="24"/>
        </w:rPr>
        <w:t>на) с тем, что персональные данные будут ограничено доступны руководителям и специалистам _____________________________________________________</w:t>
      </w: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______________ исключительно в целях обработки персональных данных с соблюдением законодательства Российской Федерации.</w:t>
      </w:r>
    </w:p>
    <w:p w:rsidR="00D5522E" w:rsidRPr="00656B62" w:rsidRDefault="00D5522E" w:rsidP="00D5522E">
      <w:pPr>
        <w:pStyle w:val="ConsPlusNonformat"/>
        <w:ind w:firstLine="709"/>
        <w:jc w:val="both"/>
        <w:rPr>
          <w:rFonts w:ascii="Times New Roman" w:hAnsi="Times New Roman" w:cs="Times New Roman"/>
          <w:sz w:val="24"/>
          <w:szCs w:val="24"/>
        </w:rPr>
      </w:pPr>
      <w:r w:rsidRPr="00656B62">
        <w:rPr>
          <w:rFonts w:ascii="Times New Roman" w:hAnsi="Times New Roman" w:cs="Times New Roman"/>
          <w:sz w:val="24"/>
          <w:szCs w:val="24"/>
        </w:rPr>
        <w:t>Я информирова</w:t>
      </w:r>
      <w:proofErr w:type="gramStart"/>
      <w:r w:rsidRPr="00656B62">
        <w:rPr>
          <w:rFonts w:ascii="Times New Roman" w:hAnsi="Times New Roman" w:cs="Times New Roman"/>
          <w:sz w:val="24"/>
          <w:szCs w:val="24"/>
        </w:rPr>
        <w:t>н(</w:t>
      </w:r>
      <w:proofErr w:type="gramEnd"/>
      <w:r w:rsidRPr="00656B62">
        <w:rPr>
          <w:rFonts w:ascii="Times New Roman" w:hAnsi="Times New Roman" w:cs="Times New Roman"/>
          <w:sz w:val="24"/>
          <w:szCs w:val="24"/>
        </w:rPr>
        <w:t>а) о том, что настоящее согласие действует в течение установленного законодательством срока хранения моих персональных данных и может быть отозвано мной в письменной форме.</w:t>
      </w:r>
    </w:p>
    <w:p w:rsidR="00D5522E" w:rsidRPr="00656B62" w:rsidRDefault="00D5522E" w:rsidP="00D5522E">
      <w:pPr>
        <w:pStyle w:val="ConsPlusNonformat"/>
        <w:jc w:val="both"/>
        <w:rPr>
          <w:rFonts w:ascii="Times New Roman" w:hAnsi="Times New Roman" w:cs="Times New Roman"/>
          <w:sz w:val="24"/>
          <w:szCs w:val="24"/>
        </w:rPr>
      </w:pPr>
    </w:p>
    <w:p w:rsidR="00D5522E" w:rsidRPr="00656B62" w:rsidRDefault="00D5522E" w:rsidP="00D5522E">
      <w:pPr>
        <w:pStyle w:val="ConsPlusNonformat"/>
        <w:jc w:val="both"/>
        <w:rPr>
          <w:rFonts w:ascii="Times New Roman" w:hAnsi="Times New Roman" w:cs="Times New Roman"/>
          <w:sz w:val="24"/>
          <w:szCs w:val="24"/>
        </w:rPr>
      </w:pPr>
      <w:r w:rsidRPr="00656B62">
        <w:rPr>
          <w:rFonts w:ascii="Times New Roman" w:hAnsi="Times New Roman" w:cs="Times New Roman"/>
          <w:sz w:val="24"/>
          <w:szCs w:val="24"/>
        </w:rPr>
        <w:t>«___» ___________ 20     г.       _____________         _____________________</w:t>
      </w:r>
    </w:p>
    <w:p w:rsidR="00D5522E" w:rsidRPr="00656B62" w:rsidRDefault="00D5522E" w:rsidP="00D5522E">
      <w:pPr>
        <w:pStyle w:val="ConsPlusNonformat"/>
        <w:ind w:firstLine="709"/>
        <w:jc w:val="both"/>
        <w:rPr>
          <w:rFonts w:ascii="Times New Roman" w:hAnsi="Times New Roman" w:cs="Times New Roman"/>
        </w:rPr>
      </w:pPr>
      <w:r w:rsidRPr="00656B62">
        <w:rPr>
          <w:rFonts w:ascii="Times New Roman" w:hAnsi="Times New Roman" w:cs="Times New Roman"/>
        </w:rPr>
        <w:t xml:space="preserve">       дата                                      подпись                   </w:t>
      </w:r>
      <w:r w:rsidRPr="00656B62">
        <w:rPr>
          <w:rFonts w:ascii="Times New Roman" w:hAnsi="Times New Roman" w:cs="Times New Roman"/>
        </w:rPr>
        <w:tab/>
        <w:t xml:space="preserve">        Ф.И.О.</w:t>
      </w:r>
    </w:p>
    <w:p w:rsidR="00D5522E" w:rsidRPr="00656B62" w:rsidRDefault="00D5522E" w:rsidP="00D5522E">
      <w:pPr>
        <w:pStyle w:val="ConsPlusNonformat"/>
        <w:jc w:val="both"/>
        <w:rPr>
          <w:rFonts w:ascii="Times New Roman" w:hAnsi="Times New Roman" w:cs="Times New Roman"/>
          <w:sz w:val="24"/>
          <w:szCs w:val="24"/>
        </w:rPr>
      </w:pPr>
    </w:p>
    <w:p w:rsidR="00D5522E" w:rsidRPr="00656B62" w:rsidRDefault="00D5522E" w:rsidP="003669F8">
      <w:pPr>
        <w:pStyle w:val="ConsPlusNonformat"/>
        <w:rPr>
          <w:rFonts w:ascii="Times New Roman" w:hAnsi="Times New Roman" w:cs="Times New Roman"/>
          <w:sz w:val="24"/>
          <w:szCs w:val="24"/>
        </w:rPr>
      </w:pPr>
      <w:r w:rsidRPr="00656B62">
        <w:rPr>
          <w:rFonts w:ascii="Times New Roman" w:hAnsi="Times New Roman" w:cs="Times New Roman"/>
          <w:sz w:val="24"/>
          <w:szCs w:val="24"/>
        </w:rPr>
        <w:t>Согласие приня</w:t>
      </w:r>
      <w:proofErr w:type="gramStart"/>
      <w:r w:rsidRPr="00656B62">
        <w:rPr>
          <w:rFonts w:ascii="Times New Roman" w:hAnsi="Times New Roman" w:cs="Times New Roman"/>
          <w:sz w:val="24"/>
          <w:szCs w:val="24"/>
        </w:rPr>
        <w:t>л(</w:t>
      </w:r>
      <w:proofErr w:type="gramEnd"/>
      <w:r w:rsidRPr="00656B62">
        <w:rPr>
          <w:rFonts w:ascii="Times New Roman" w:hAnsi="Times New Roman" w:cs="Times New Roman"/>
          <w:sz w:val="24"/>
          <w:szCs w:val="24"/>
        </w:rPr>
        <w:t>а) «___»___________ 20    г.  ___________  ______________________________</w:t>
      </w:r>
    </w:p>
    <w:p w:rsidR="00D5522E" w:rsidRPr="00656B62" w:rsidRDefault="00D5522E" w:rsidP="003669F8">
      <w:pPr>
        <w:pStyle w:val="ConsPlusNonformat"/>
        <w:ind w:left="2836"/>
        <w:jc w:val="both"/>
        <w:rPr>
          <w:rFonts w:ascii="Times New Roman" w:hAnsi="Times New Roman"/>
          <w:sz w:val="24"/>
          <w:szCs w:val="24"/>
        </w:rPr>
      </w:pPr>
      <w:r w:rsidRPr="00656B62">
        <w:rPr>
          <w:rFonts w:ascii="Times New Roman" w:hAnsi="Times New Roman" w:cs="Times New Roman"/>
        </w:rPr>
        <w:t xml:space="preserve">дата              </w:t>
      </w:r>
      <w:r w:rsidRPr="00656B62">
        <w:rPr>
          <w:rFonts w:ascii="Times New Roman" w:hAnsi="Times New Roman" w:cs="Times New Roman"/>
        </w:rPr>
        <w:tab/>
      </w:r>
      <w:r w:rsidRPr="00656B62">
        <w:rPr>
          <w:rFonts w:ascii="Times New Roman" w:hAnsi="Times New Roman" w:cs="Times New Roman"/>
        </w:rPr>
        <w:tab/>
        <w:t xml:space="preserve"> подпись                  Ф.И.О. специалиста</w:t>
      </w:r>
    </w:p>
    <w:sectPr w:rsidR="00D5522E" w:rsidRPr="00656B62" w:rsidSect="00D5522E">
      <w:headerReference w:type="default" r:id="rId17"/>
      <w:pgSz w:w="11906" w:h="16838"/>
      <w:pgMar w:top="1134" w:right="567" w:bottom="1021"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F8" w:rsidRDefault="00E756F8" w:rsidP="008274B2">
      <w:pPr>
        <w:spacing w:after="0" w:line="240" w:lineRule="auto"/>
      </w:pPr>
      <w:r>
        <w:separator/>
      </w:r>
    </w:p>
  </w:endnote>
  <w:endnote w:type="continuationSeparator" w:id="0">
    <w:p w:rsidR="00E756F8" w:rsidRDefault="00E756F8" w:rsidP="0082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F8" w:rsidRDefault="00E756F8" w:rsidP="008274B2">
      <w:pPr>
        <w:spacing w:after="0" w:line="240" w:lineRule="auto"/>
      </w:pPr>
      <w:r>
        <w:separator/>
      </w:r>
    </w:p>
  </w:footnote>
  <w:footnote w:type="continuationSeparator" w:id="0">
    <w:p w:rsidR="00E756F8" w:rsidRDefault="00E756F8" w:rsidP="00827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919394"/>
      <w:docPartObj>
        <w:docPartGallery w:val="Page Numbers (Top of Page)"/>
        <w:docPartUnique/>
      </w:docPartObj>
    </w:sdtPr>
    <w:sdtContent>
      <w:p w:rsidR="00D5522E" w:rsidRDefault="000055A0" w:rsidP="000055A0">
        <w:pPr>
          <w:pStyle w:val="a3"/>
          <w:jc w:val="center"/>
        </w:pPr>
        <w:r>
          <w:t>3</w:t>
        </w:r>
      </w:p>
    </w:sdtContent>
  </w:sdt>
  <w:p w:rsidR="00D5522E" w:rsidRDefault="00D5522E" w:rsidP="00DA73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21A4"/>
    <w:multiLevelType w:val="hybridMultilevel"/>
    <w:tmpl w:val="76A8A344"/>
    <w:lvl w:ilvl="0" w:tplc="2B885BFA">
      <w:start w:val="1"/>
      <w:numFmt w:val="decimal"/>
      <w:suff w:val="space"/>
      <w:lvlText w:val="%1."/>
      <w:lvlJc w:val="left"/>
      <w:pPr>
        <w:ind w:left="1070" w:hanging="360"/>
      </w:pPr>
      <w:rPr>
        <w:rFonts w:hint="default"/>
      </w:rPr>
    </w:lvl>
    <w:lvl w:ilvl="1" w:tplc="E5F6CBAC">
      <w:start w:val="1"/>
      <w:numFmt w:val="decimal"/>
      <w:lvlText w:val="%2)"/>
      <w:lvlJc w:val="left"/>
      <w:pPr>
        <w:ind w:left="1790" w:hanging="36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ECF42B9"/>
    <w:multiLevelType w:val="multilevel"/>
    <w:tmpl w:val="55CAA05C"/>
    <w:lvl w:ilvl="0">
      <w:start w:val="1"/>
      <w:numFmt w:val="decimal"/>
      <w:lvlText w:val="%1."/>
      <w:lvlJc w:val="left"/>
      <w:pPr>
        <w:ind w:left="1443"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0F777129"/>
    <w:multiLevelType w:val="hybridMultilevel"/>
    <w:tmpl w:val="109C8212"/>
    <w:lvl w:ilvl="0" w:tplc="F9EA4B3C">
      <w:start w:val="1"/>
      <w:numFmt w:val="bullet"/>
      <w:lvlText w:val=""/>
      <w:lvlJc w:val="left"/>
      <w:pPr>
        <w:ind w:left="1004"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nsid w:val="193947C5"/>
    <w:multiLevelType w:val="multilevel"/>
    <w:tmpl w:val="2FE0094E"/>
    <w:lvl w:ilvl="0">
      <w:start w:val="4"/>
      <w:numFmt w:val="decimal"/>
      <w:lvlText w:val="%1."/>
      <w:lvlJc w:val="left"/>
      <w:pPr>
        <w:ind w:left="1443"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203D692D"/>
    <w:multiLevelType w:val="hybridMultilevel"/>
    <w:tmpl w:val="5796A138"/>
    <w:lvl w:ilvl="0" w:tplc="828EFE3C">
      <w:start w:val="1"/>
      <w:numFmt w:val="decimal"/>
      <w:lvlText w:val="%1)"/>
      <w:lvlJc w:val="left"/>
      <w:pPr>
        <w:ind w:left="2062" w:hanging="360"/>
      </w:pPr>
      <w:rPr>
        <w:rFonts w:ascii="Times New Roman CYR" w:eastAsia="Times New Roman" w:hAnsi="Times New Roman CYR" w:cs="Times New Roman CYR"/>
      </w:rPr>
    </w:lvl>
    <w:lvl w:ilvl="1" w:tplc="04190019" w:tentative="1">
      <w:start w:val="1"/>
      <w:numFmt w:val="lowerLetter"/>
      <w:lvlText w:val="%2."/>
      <w:lvlJc w:val="left"/>
      <w:pPr>
        <w:ind w:left="2912" w:hanging="360"/>
      </w:pPr>
    </w:lvl>
    <w:lvl w:ilvl="2" w:tplc="0419001B" w:tentative="1">
      <w:start w:val="1"/>
      <w:numFmt w:val="lowerRoman"/>
      <w:lvlText w:val="%3."/>
      <w:lvlJc w:val="right"/>
      <w:pPr>
        <w:ind w:left="3632" w:hanging="180"/>
      </w:pPr>
    </w:lvl>
    <w:lvl w:ilvl="3" w:tplc="0419000F" w:tentative="1">
      <w:start w:val="1"/>
      <w:numFmt w:val="decimal"/>
      <w:lvlText w:val="%4."/>
      <w:lvlJc w:val="left"/>
      <w:pPr>
        <w:ind w:left="4352" w:hanging="360"/>
      </w:pPr>
    </w:lvl>
    <w:lvl w:ilvl="4" w:tplc="04190019" w:tentative="1">
      <w:start w:val="1"/>
      <w:numFmt w:val="lowerLetter"/>
      <w:lvlText w:val="%5."/>
      <w:lvlJc w:val="left"/>
      <w:pPr>
        <w:ind w:left="5072" w:hanging="360"/>
      </w:pPr>
    </w:lvl>
    <w:lvl w:ilvl="5" w:tplc="0419001B" w:tentative="1">
      <w:start w:val="1"/>
      <w:numFmt w:val="lowerRoman"/>
      <w:lvlText w:val="%6."/>
      <w:lvlJc w:val="right"/>
      <w:pPr>
        <w:ind w:left="5792" w:hanging="180"/>
      </w:pPr>
    </w:lvl>
    <w:lvl w:ilvl="6" w:tplc="0419000F" w:tentative="1">
      <w:start w:val="1"/>
      <w:numFmt w:val="decimal"/>
      <w:lvlText w:val="%7."/>
      <w:lvlJc w:val="left"/>
      <w:pPr>
        <w:ind w:left="6512" w:hanging="360"/>
      </w:pPr>
    </w:lvl>
    <w:lvl w:ilvl="7" w:tplc="04190019" w:tentative="1">
      <w:start w:val="1"/>
      <w:numFmt w:val="lowerLetter"/>
      <w:lvlText w:val="%8."/>
      <w:lvlJc w:val="left"/>
      <w:pPr>
        <w:ind w:left="7232" w:hanging="360"/>
      </w:pPr>
    </w:lvl>
    <w:lvl w:ilvl="8" w:tplc="0419001B" w:tentative="1">
      <w:start w:val="1"/>
      <w:numFmt w:val="lowerRoman"/>
      <w:lvlText w:val="%9."/>
      <w:lvlJc w:val="right"/>
      <w:pPr>
        <w:ind w:left="7952" w:hanging="180"/>
      </w:pPr>
    </w:lvl>
  </w:abstractNum>
  <w:abstractNum w:abstractNumId="5">
    <w:nsid w:val="4E641F1E"/>
    <w:multiLevelType w:val="multilevel"/>
    <w:tmpl w:val="68364C94"/>
    <w:lvl w:ilvl="0">
      <w:start w:val="1"/>
      <w:numFmt w:val="decimal"/>
      <w:lvlText w:val="%1."/>
      <w:lvlJc w:val="left"/>
      <w:pPr>
        <w:ind w:left="720" w:hanging="36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57"/>
    <w:rsid w:val="00002FFB"/>
    <w:rsid w:val="000044FC"/>
    <w:rsid w:val="000055A0"/>
    <w:rsid w:val="00016557"/>
    <w:rsid w:val="00021C03"/>
    <w:rsid w:val="0003448F"/>
    <w:rsid w:val="00041F55"/>
    <w:rsid w:val="00053BB9"/>
    <w:rsid w:val="0006005F"/>
    <w:rsid w:val="000729F5"/>
    <w:rsid w:val="00074750"/>
    <w:rsid w:val="00080CA3"/>
    <w:rsid w:val="000C58E0"/>
    <w:rsid w:val="000D0F2E"/>
    <w:rsid w:val="0010099D"/>
    <w:rsid w:val="001038ED"/>
    <w:rsid w:val="00104F16"/>
    <w:rsid w:val="00120892"/>
    <w:rsid w:val="00120A4E"/>
    <w:rsid w:val="0012570A"/>
    <w:rsid w:val="00126529"/>
    <w:rsid w:val="00136C1B"/>
    <w:rsid w:val="0017363C"/>
    <w:rsid w:val="00186AD8"/>
    <w:rsid w:val="00193DFE"/>
    <w:rsid w:val="00195542"/>
    <w:rsid w:val="001A5EDE"/>
    <w:rsid w:val="001A6E07"/>
    <w:rsid w:val="001B0D6A"/>
    <w:rsid w:val="001C096E"/>
    <w:rsid w:val="001C1192"/>
    <w:rsid w:val="001E3D2E"/>
    <w:rsid w:val="00210806"/>
    <w:rsid w:val="0021194D"/>
    <w:rsid w:val="0021756F"/>
    <w:rsid w:val="00222610"/>
    <w:rsid w:val="002327AD"/>
    <w:rsid w:val="00234D44"/>
    <w:rsid w:val="0023634A"/>
    <w:rsid w:val="0026431C"/>
    <w:rsid w:val="00270564"/>
    <w:rsid w:val="0028116C"/>
    <w:rsid w:val="00291BBA"/>
    <w:rsid w:val="002969B7"/>
    <w:rsid w:val="002979BD"/>
    <w:rsid w:val="002B00D3"/>
    <w:rsid w:val="002B1CEB"/>
    <w:rsid w:val="002B2DC7"/>
    <w:rsid w:val="002D3E10"/>
    <w:rsid w:val="002E42FD"/>
    <w:rsid w:val="003364A1"/>
    <w:rsid w:val="00340F28"/>
    <w:rsid w:val="00342336"/>
    <w:rsid w:val="00343573"/>
    <w:rsid w:val="0036585A"/>
    <w:rsid w:val="00365A52"/>
    <w:rsid w:val="003669F8"/>
    <w:rsid w:val="003734A3"/>
    <w:rsid w:val="0038611E"/>
    <w:rsid w:val="003955CA"/>
    <w:rsid w:val="003B226D"/>
    <w:rsid w:val="003B4A30"/>
    <w:rsid w:val="003B784D"/>
    <w:rsid w:val="003C7CC7"/>
    <w:rsid w:val="003D396D"/>
    <w:rsid w:val="003D60D7"/>
    <w:rsid w:val="003E767B"/>
    <w:rsid w:val="003F2E44"/>
    <w:rsid w:val="003F6598"/>
    <w:rsid w:val="004148FD"/>
    <w:rsid w:val="00421C1B"/>
    <w:rsid w:val="00435926"/>
    <w:rsid w:val="00443F4C"/>
    <w:rsid w:val="0044445C"/>
    <w:rsid w:val="00467A19"/>
    <w:rsid w:val="004809D5"/>
    <w:rsid w:val="00484BFA"/>
    <w:rsid w:val="00496C90"/>
    <w:rsid w:val="004A33AD"/>
    <w:rsid w:val="004B1F51"/>
    <w:rsid w:val="004D11EF"/>
    <w:rsid w:val="004F09F4"/>
    <w:rsid w:val="004F0C9E"/>
    <w:rsid w:val="005172BE"/>
    <w:rsid w:val="0052338D"/>
    <w:rsid w:val="0053304C"/>
    <w:rsid w:val="0054434D"/>
    <w:rsid w:val="00547D0D"/>
    <w:rsid w:val="00565A3F"/>
    <w:rsid w:val="00566231"/>
    <w:rsid w:val="00576649"/>
    <w:rsid w:val="00580959"/>
    <w:rsid w:val="0058485C"/>
    <w:rsid w:val="005A5536"/>
    <w:rsid w:val="005B421E"/>
    <w:rsid w:val="005C18D2"/>
    <w:rsid w:val="005D503D"/>
    <w:rsid w:val="005E32E9"/>
    <w:rsid w:val="005E460A"/>
    <w:rsid w:val="005F3455"/>
    <w:rsid w:val="005F39CB"/>
    <w:rsid w:val="00606E03"/>
    <w:rsid w:val="0061085F"/>
    <w:rsid w:val="00630114"/>
    <w:rsid w:val="00635719"/>
    <w:rsid w:val="00646BC4"/>
    <w:rsid w:val="00656B62"/>
    <w:rsid w:val="00670C60"/>
    <w:rsid w:val="00675FB5"/>
    <w:rsid w:val="00685B90"/>
    <w:rsid w:val="00690FF4"/>
    <w:rsid w:val="006928E3"/>
    <w:rsid w:val="006B773E"/>
    <w:rsid w:val="006E1EA9"/>
    <w:rsid w:val="006E6658"/>
    <w:rsid w:val="00701870"/>
    <w:rsid w:val="00712D85"/>
    <w:rsid w:val="00712F54"/>
    <w:rsid w:val="00713013"/>
    <w:rsid w:val="00752489"/>
    <w:rsid w:val="007704DA"/>
    <w:rsid w:val="00771889"/>
    <w:rsid w:val="007728BA"/>
    <w:rsid w:val="00794822"/>
    <w:rsid w:val="007D02D8"/>
    <w:rsid w:val="007D3A36"/>
    <w:rsid w:val="007D50B4"/>
    <w:rsid w:val="007D572E"/>
    <w:rsid w:val="007E1E70"/>
    <w:rsid w:val="007F6C4A"/>
    <w:rsid w:val="00800CFC"/>
    <w:rsid w:val="00802D4F"/>
    <w:rsid w:val="00806AAA"/>
    <w:rsid w:val="00811D34"/>
    <w:rsid w:val="008274B2"/>
    <w:rsid w:val="008277A0"/>
    <w:rsid w:val="008328BA"/>
    <w:rsid w:val="00833D86"/>
    <w:rsid w:val="00850B69"/>
    <w:rsid w:val="00857E30"/>
    <w:rsid w:val="00880904"/>
    <w:rsid w:val="008A0858"/>
    <w:rsid w:val="008B1035"/>
    <w:rsid w:val="008C3692"/>
    <w:rsid w:val="008E0567"/>
    <w:rsid w:val="008E7116"/>
    <w:rsid w:val="008F2C05"/>
    <w:rsid w:val="00920CC7"/>
    <w:rsid w:val="00937AE6"/>
    <w:rsid w:val="00943171"/>
    <w:rsid w:val="009614C9"/>
    <w:rsid w:val="00961B68"/>
    <w:rsid w:val="00964AD4"/>
    <w:rsid w:val="00971287"/>
    <w:rsid w:val="00987498"/>
    <w:rsid w:val="0099602B"/>
    <w:rsid w:val="009B3441"/>
    <w:rsid w:val="009C0C38"/>
    <w:rsid w:val="009C30F4"/>
    <w:rsid w:val="009D55B0"/>
    <w:rsid w:val="009E371D"/>
    <w:rsid w:val="009E5026"/>
    <w:rsid w:val="009F1B12"/>
    <w:rsid w:val="009F4ED4"/>
    <w:rsid w:val="009F6939"/>
    <w:rsid w:val="00A24A59"/>
    <w:rsid w:val="00A34AC5"/>
    <w:rsid w:val="00A52457"/>
    <w:rsid w:val="00A57EA4"/>
    <w:rsid w:val="00A60A46"/>
    <w:rsid w:val="00A619A3"/>
    <w:rsid w:val="00A87A38"/>
    <w:rsid w:val="00A92EB2"/>
    <w:rsid w:val="00AF6700"/>
    <w:rsid w:val="00B06681"/>
    <w:rsid w:val="00B170CA"/>
    <w:rsid w:val="00B228B2"/>
    <w:rsid w:val="00B239BB"/>
    <w:rsid w:val="00B3391D"/>
    <w:rsid w:val="00B42F64"/>
    <w:rsid w:val="00B63FFA"/>
    <w:rsid w:val="00BA27B2"/>
    <w:rsid w:val="00BB0B83"/>
    <w:rsid w:val="00BB5DF7"/>
    <w:rsid w:val="00BC046B"/>
    <w:rsid w:val="00BD0237"/>
    <w:rsid w:val="00BE3C7C"/>
    <w:rsid w:val="00BE3F32"/>
    <w:rsid w:val="00BF2BC3"/>
    <w:rsid w:val="00BF786F"/>
    <w:rsid w:val="00C311AE"/>
    <w:rsid w:val="00C3290C"/>
    <w:rsid w:val="00C359D5"/>
    <w:rsid w:val="00C40962"/>
    <w:rsid w:val="00C422E4"/>
    <w:rsid w:val="00C459B8"/>
    <w:rsid w:val="00C50B42"/>
    <w:rsid w:val="00C52975"/>
    <w:rsid w:val="00C607BB"/>
    <w:rsid w:val="00C75679"/>
    <w:rsid w:val="00C91BA7"/>
    <w:rsid w:val="00C96E45"/>
    <w:rsid w:val="00CA3788"/>
    <w:rsid w:val="00CB0420"/>
    <w:rsid w:val="00CB28BE"/>
    <w:rsid w:val="00CB4DF3"/>
    <w:rsid w:val="00CD077F"/>
    <w:rsid w:val="00CD07CA"/>
    <w:rsid w:val="00CD754D"/>
    <w:rsid w:val="00CE08FE"/>
    <w:rsid w:val="00CF6494"/>
    <w:rsid w:val="00CF6580"/>
    <w:rsid w:val="00D029E9"/>
    <w:rsid w:val="00D16580"/>
    <w:rsid w:val="00D22023"/>
    <w:rsid w:val="00D2309D"/>
    <w:rsid w:val="00D3138D"/>
    <w:rsid w:val="00D356BF"/>
    <w:rsid w:val="00D42CF8"/>
    <w:rsid w:val="00D5522E"/>
    <w:rsid w:val="00D73BAC"/>
    <w:rsid w:val="00D777BE"/>
    <w:rsid w:val="00D952D0"/>
    <w:rsid w:val="00D95E9B"/>
    <w:rsid w:val="00DA419A"/>
    <w:rsid w:val="00DA730B"/>
    <w:rsid w:val="00DB0C2B"/>
    <w:rsid w:val="00DC01A2"/>
    <w:rsid w:val="00DC616A"/>
    <w:rsid w:val="00DE1CAA"/>
    <w:rsid w:val="00DF0304"/>
    <w:rsid w:val="00DF518D"/>
    <w:rsid w:val="00E03B22"/>
    <w:rsid w:val="00E20416"/>
    <w:rsid w:val="00E26E95"/>
    <w:rsid w:val="00E40C20"/>
    <w:rsid w:val="00E44620"/>
    <w:rsid w:val="00E47E0B"/>
    <w:rsid w:val="00E50983"/>
    <w:rsid w:val="00E6215E"/>
    <w:rsid w:val="00E66EE9"/>
    <w:rsid w:val="00E756F8"/>
    <w:rsid w:val="00E96C46"/>
    <w:rsid w:val="00EB642D"/>
    <w:rsid w:val="00ED371C"/>
    <w:rsid w:val="00ED63BC"/>
    <w:rsid w:val="00EE063B"/>
    <w:rsid w:val="00EE7847"/>
    <w:rsid w:val="00EF0329"/>
    <w:rsid w:val="00EF08CA"/>
    <w:rsid w:val="00F15C67"/>
    <w:rsid w:val="00F26224"/>
    <w:rsid w:val="00F463BC"/>
    <w:rsid w:val="00F87898"/>
    <w:rsid w:val="00F911B0"/>
    <w:rsid w:val="00FC097F"/>
    <w:rsid w:val="00FC4A58"/>
    <w:rsid w:val="00FC6B57"/>
    <w:rsid w:val="00FE1249"/>
    <w:rsid w:val="00FE2FD2"/>
    <w:rsid w:val="00FE66E1"/>
    <w:rsid w:val="00FE678D"/>
    <w:rsid w:val="00FF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65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655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6E1EA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D5522E"/>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65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16557"/>
    <w:rPr>
      <w:rFonts w:asciiTheme="majorHAnsi" w:eastAsiaTheme="majorEastAsia" w:hAnsiTheme="majorHAnsi" w:cstheme="majorBidi"/>
      <w:b/>
      <w:bCs/>
      <w:color w:val="4F81BD" w:themeColor="accent1"/>
      <w:sz w:val="24"/>
      <w:szCs w:val="24"/>
      <w:lang w:eastAsia="ru-RU"/>
    </w:rPr>
  </w:style>
  <w:style w:type="paragraph" w:styleId="a3">
    <w:name w:val="header"/>
    <w:basedOn w:val="a"/>
    <w:link w:val="a4"/>
    <w:uiPriority w:val="99"/>
    <w:rsid w:val="000165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1655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65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557"/>
    <w:rPr>
      <w:rFonts w:ascii="Tahoma" w:hAnsi="Tahoma" w:cs="Tahoma"/>
      <w:sz w:val="16"/>
      <w:szCs w:val="16"/>
    </w:rPr>
  </w:style>
  <w:style w:type="paragraph" w:styleId="a7">
    <w:name w:val="No Spacing"/>
    <w:link w:val="a8"/>
    <w:uiPriority w:val="1"/>
    <w:qFormat/>
    <w:rsid w:val="005B421E"/>
    <w:pPr>
      <w:spacing w:after="0" w:line="240" w:lineRule="auto"/>
    </w:pPr>
  </w:style>
  <w:style w:type="table" w:styleId="a9">
    <w:name w:val="Table Grid"/>
    <w:basedOn w:val="a1"/>
    <w:uiPriority w:val="59"/>
    <w:rsid w:val="003D3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274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74B2"/>
  </w:style>
  <w:style w:type="paragraph" w:styleId="ac">
    <w:name w:val="List Paragraph"/>
    <w:basedOn w:val="a"/>
    <w:uiPriority w:val="1"/>
    <w:qFormat/>
    <w:rsid w:val="00C50B42"/>
    <w:pPr>
      <w:ind w:left="720"/>
      <w:contextualSpacing/>
    </w:pPr>
  </w:style>
  <w:style w:type="character" w:customStyle="1" w:styleId="40">
    <w:name w:val="Заголовок 4 Знак"/>
    <w:basedOn w:val="a0"/>
    <w:link w:val="4"/>
    <w:rsid w:val="006E1EA9"/>
    <w:rPr>
      <w:rFonts w:ascii="Times New Roman" w:eastAsia="Times New Roman" w:hAnsi="Times New Roman" w:cs="Times New Roman"/>
      <w:b/>
      <w:bCs/>
      <w:sz w:val="28"/>
      <w:szCs w:val="28"/>
      <w:lang w:eastAsia="ru-RU"/>
    </w:rPr>
  </w:style>
  <w:style w:type="paragraph" w:customStyle="1" w:styleId="11">
    <w:name w:val="Обычный1"/>
    <w:rsid w:val="008277A0"/>
    <w:pPr>
      <w:spacing w:after="0" w:line="240" w:lineRule="auto"/>
    </w:pPr>
    <w:rPr>
      <w:rFonts w:ascii="Times New Roman" w:eastAsia="Times New Roman" w:hAnsi="Times New Roman" w:cs="Times New Roman"/>
      <w:sz w:val="20"/>
      <w:szCs w:val="20"/>
      <w:lang w:eastAsia="ru-RU"/>
    </w:rPr>
  </w:style>
  <w:style w:type="character" w:customStyle="1" w:styleId="ConsNonformat">
    <w:name w:val="ConsNonformat Знак"/>
    <w:basedOn w:val="a0"/>
    <w:link w:val="ConsNonformat0"/>
    <w:locked/>
    <w:rsid w:val="004F0C9E"/>
    <w:rPr>
      <w:rFonts w:ascii="Courier New" w:eastAsia="Arial" w:hAnsi="Courier New" w:cs="Courier New"/>
      <w:sz w:val="20"/>
      <w:szCs w:val="20"/>
      <w:lang w:eastAsia="ar-SA"/>
    </w:rPr>
  </w:style>
  <w:style w:type="paragraph" w:customStyle="1" w:styleId="ConsNonformat0">
    <w:name w:val="ConsNonformat"/>
    <w:link w:val="ConsNonformat"/>
    <w:rsid w:val="004F0C9E"/>
    <w:pPr>
      <w:widowControl w:val="0"/>
      <w:suppressAutoHyphens/>
      <w:autoSpaceDE w:val="0"/>
      <w:spacing w:after="0" w:line="240" w:lineRule="auto"/>
    </w:pPr>
    <w:rPr>
      <w:rFonts w:ascii="Courier New" w:eastAsia="Arial" w:hAnsi="Courier New" w:cs="Courier New"/>
      <w:sz w:val="20"/>
      <w:szCs w:val="20"/>
      <w:lang w:eastAsia="ar-SA"/>
    </w:rPr>
  </w:style>
  <w:style w:type="paragraph" w:styleId="ad">
    <w:name w:val="Body Text Indent"/>
    <w:basedOn w:val="a"/>
    <w:link w:val="ae"/>
    <w:uiPriority w:val="99"/>
    <w:unhideWhenUsed/>
    <w:rsid w:val="004F0C9E"/>
    <w:pPr>
      <w:spacing w:after="120"/>
      <w:ind w:left="283"/>
    </w:pPr>
    <w:rPr>
      <w:rFonts w:eastAsiaTheme="minorEastAsia"/>
      <w:lang w:eastAsia="ru-RU"/>
    </w:rPr>
  </w:style>
  <w:style w:type="character" w:customStyle="1" w:styleId="ae">
    <w:name w:val="Основной текст с отступом Знак"/>
    <w:basedOn w:val="a0"/>
    <w:link w:val="ad"/>
    <w:uiPriority w:val="99"/>
    <w:rsid w:val="004F0C9E"/>
    <w:rPr>
      <w:rFonts w:eastAsiaTheme="minorEastAsia"/>
      <w:lang w:eastAsia="ru-RU"/>
    </w:rPr>
  </w:style>
  <w:style w:type="character" w:styleId="af">
    <w:name w:val="Hyperlink"/>
    <w:basedOn w:val="a0"/>
    <w:uiPriority w:val="99"/>
    <w:unhideWhenUsed/>
    <w:rsid w:val="002B1CEB"/>
    <w:rPr>
      <w:color w:val="0000FF" w:themeColor="hyperlink"/>
      <w:u w:val="single"/>
    </w:rPr>
  </w:style>
  <w:style w:type="paragraph" w:customStyle="1" w:styleId="ConsPlusNormal">
    <w:name w:val="ConsPlusNormal"/>
    <w:link w:val="ConsPlusNormal0"/>
    <w:qFormat/>
    <w:rsid w:val="00444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44445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10099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uiPriority w:val="99"/>
    <w:locked/>
    <w:rsid w:val="00850B69"/>
    <w:rPr>
      <w:rFonts w:ascii="Calibri" w:eastAsia="Times New Roman" w:hAnsi="Calibri" w:cs="Calibri"/>
      <w:szCs w:val="20"/>
      <w:lang w:eastAsia="ru-RU"/>
    </w:rPr>
  </w:style>
  <w:style w:type="character" w:customStyle="1" w:styleId="10">
    <w:name w:val="Заголовок 1 Знак"/>
    <w:basedOn w:val="a0"/>
    <w:link w:val="1"/>
    <w:uiPriority w:val="9"/>
    <w:rsid w:val="00D5522E"/>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D5522E"/>
    <w:rPr>
      <w:rFonts w:ascii="Times New Roman" w:eastAsia="Calibri" w:hAnsi="Times New Roman" w:cs="Times New Roman"/>
      <w:b/>
      <w:bCs/>
    </w:rPr>
  </w:style>
  <w:style w:type="numbering" w:customStyle="1" w:styleId="12">
    <w:name w:val="Нет списка1"/>
    <w:next w:val="a2"/>
    <w:uiPriority w:val="99"/>
    <w:semiHidden/>
    <w:unhideWhenUsed/>
    <w:rsid w:val="00D5522E"/>
  </w:style>
  <w:style w:type="paragraph" w:customStyle="1" w:styleId="ConsPlusNonformat">
    <w:name w:val="ConsPlusNonformat"/>
    <w:uiPriority w:val="99"/>
    <w:rsid w:val="00D552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52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Strong"/>
    <w:basedOn w:val="a0"/>
    <w:uiPriority w:val="22"/>
    <w:qFormat/>
    <w:rsid w:val="00D5522E"/>
    <w:rPr>
      <w:b/>
      <w:bCs/>
    </w:rPr>
  </w:style>
  <w:style w:type="character" w:styleId="af1">
    <w:name w:val="page number"/>
    <w:basedOn w:val="a0"/>
    <w:rsid w:val="00D5522E"/>
  </w:style>
  <w:style w:type="paragraph" w:styleId="af2">
    <w:name w:val="Title"/>
    <w:basedOn w:val="a"/>
    <w:link w:val="af3"/>
    <w:qFormat/>
    <w:rsid w:val="00D5522E"/>
    <w:pPr>
      <w:spacing w:after="0" w:line="240" w:lineRule="auto"/>
      <w:ind w:left="45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D5522E"/>
    <w:rPr>
      <w:rFonts w:ascii="Times New Roman" w:eastAsia="Times New Roman" w:hAnsi="Times New Roman" w:cs="Times New Roman"/>
      <w:sz w:val="28"/>
      <w:szCs w:val="28"/>
      <w:lang w:eastAsia="ru-RU"/>
    </w:rPr>
  </w:style>
  <w:style w:type="character" w:styleId="af4">
    <w:name w:val="annotation reference"/>
    <w:uiPriority w:val="99"/>
    <w:semiHidden/>
    <w:unhideWhenUsed/>
    <w:rsid w:val="00D5522E"/>
    <w:rPr>
      <w:sz w:val="16"/>
      <w:szCs w:val="16"/>
    </w:rPr>
  </w:style>
  <w:style w:type="paragraph" w:customStyle="1" w:styleId="Style2">
    <w:name w:val="Style2"/>
    <w:basedOn w:val="a"/>
    <w:rsid w:val="00D5522E"/>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formattext">
    <w:name w:val="formattext"/>
    <w:basedOn w:val="a"/>
    <w:rsid w:val="00D5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chat-headertxt">
    <w:name w:val="lt-chat-header__txt"/>
    <w:basedOn w:val="a0"/>
    <w:rsid w:val="00D5522E"/>
  </w:style>
  <w:style w:type="character" w:customStyle="1" w:styleId="af5">
    <w:name w:val="Основной текст Знак"/>
    <w:basedOn w:val="a0"/>
    <w:link w:val="af6"/>
    <w:rsid w:val="00D5522E"/>
    <w:rPr>
      <w:rFonts w:ascii="Times New Roman" w:eastAsia="Times New Roman" w:hAnsi="Times New Roman" w:cs="Times New Roman"/>
      <w:sz w:val="28"/>
      <w:szCs w:val="28"/>
    </w:rPr>
  </w:style>
  <w:style w:type="paragraph" w:styleId="af6">
    <w:name w:val="Body Text"/>
    <w:basedOn w:val="a"/>
    <w:link w:val="af5"/>
    <w:qFormat/>
    <w:rsid w:val="00D5522E"/>
    <w:pPr>
      <w:widowControl w:val="0"/>
      <w:spacing w:after="0" w:line="240" w:lineRule="auto"/>
      <w:ind w:firstLine="400"/>
    </w:pPr>
    <w:rPr>
      <w:rFonts w:ascii="Times New Roman" w:eastAsia="Times New Roman" w:hAnsi="Times New Roman" w:cs="Times New Roman"/>
      <w:sz w:val="28"/>
      <w:szCs w:val="28"/>
    </w:rPr>
  </w:style>
  <w:style w:type="character" w:customStyle="1" w:styleId="13">
    <w:name w:val="Основной текст Знак1"/>
    <w:basedOn w:val="a0"/>
    <w:uiPriority w:val="99"/>
    <w:semiHidden/>
    <w:rsid w:val="00D5522E"/>
  </w:style>
  <w:style w:type="character" w:customStyle="1" w:styleId="af7">
    <w:name w:val="Основной текст_"/>
    <w:basedOn w:val="a0"/>
    <w:link w:val="5"/>
    <w:locked/>
    <w:rsid w:val="00D5522E"/>
    <w:rPr>
      <w:rFonts w:ascii="Times New Roman" w:hAnsi="Times New Roman" w:cs="Times New Roman"/>
      <w:sz w:val="26"/>
      <w:szCs w:val="26"/>
      <w:shd w:val="clear" w:color="auto" w:fill="FFFFFF"/>
    </w:rPr>
  </w:style>
  <w:style w:type="paragraph" w:customStyle="1" w:styleId="5">
    <w:name w:val="Основной текст5"/>
    <w:basedOn w:val="a"/>
    <w:link w:val="af7"/>
    <w:rsid w:val="00D5522E"/>
    <w:pPr>
      <w:widowControl w:val="0"/>
      <w:shd w:val="clear" w:color="auto" w:fill="FFFFFF"/>
      <w:spacing w:after="0" w:line="322" w:lineRule="exact"/>
      <w:jc w:val="both"/>
    </w:pPr>
    <w:rPr>
      <w:rFonts w:ascii="Times New Roman" w:hAnsi="Times New Roman" w:cs="Times New Roman"/>
      <w:sz w:val="26"/>
      <w:szCs w:val="26"/>
    </w:rPr>
  </w:style>
  <w:style w:type="character" w:styleId="af8">
    <w:name w:val="footnote reference"/>
    <w:uiPriority w:val="99"/>
    <w:semiHidden/>
    <w:unhideWhenUsed/>
    <w:rsid w:val="00D5522E"/>
    <w:rPr>
      <w:vertAlign w:val="superscript"/>
    </w:rPr>
  </w:style>
  <w:style w:type="character" w:customStyle="1" w:styleId="a8">
    <w:name w:val="Без интервала Знак"/>
    <w:basedOn w:val="a0"/>
    <w:link w:val="a7"/>
    <w:uiPriority w:val="1"/>
    <w:locked/>
    <w:rsid w:val="00BA27B2"/>
  </w:style>
  <w:style w:type="paragraph" w:styleId="af9">
    <w:name w:val="Normal (Web)"/>
    <w:basedOn w:val="a"/>
    <w:uiPriority w:val="99"/>
    <w:unhideWhenUsed/>
    <w:rsid w:val="00DA73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65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655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6E1EA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D5522E"/>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65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16557"/>
    <w:rPr>
      <w:rFonts w:asciiTheme="majorHAnsi" w:eastAsiaTheme="majorEastAsia" w:hAnsiTheme="majorHAnsi" w:cstheme="majorBidi"/>
      <w:b/>
      <w:bCs/>
      <w:color w:val="4F81BD" w:themeColor="accent1"/>
      <w:sz w:val="24"/>
      <w:szCs w:val="24"/>
      <w:lang w:eastAsia="ru-RU"/>
    </w:rPr>
  </w:style>
  <w:style w:type="paragraph" w:styleId="a3">
    <w:name w:val="header"/>
    <w:basedOn w:val="a"/>
    <w:link w:val="a4"/>
    <w:uiPriority w:val="99"/>
    <w:rsid w:val="000165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1655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65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557"/>
    <w:rPr>
      <w:rFonts w:ascii="Tahoma" w:hAnsi="Tahoma" w:cs="Tahoma"/>
      <w:sz w:val="16"/>
      <w:szCs w:val="16"/>
    </w:rPr>
  </w:style>
  <w:style w:type="paragraph" w:styleId="a7">
    <w:name w:val="No Spacing"/>
    <w:link w:val="a8"/>
    <w:uiPriority w:val="1"/>
    <w:qFormat/>
    <w:rsid w:val="005B421E"/>
    <w:pPr>
      <w:spacing w:after="0" w:line="240" w:lineRule="auto"/>
    </w:pPr>
  </w:style>
  <w:style w:type="table" w:styleId="a9">
    <w:name w:val="Table Grid"/>
    <w:basedOn w:val="a1"/>
    <w:uiPriority w:val="59"/>
    <w:rsid w:val="003D3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274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74B2"/>
  </w:style>
  <w:style w:type="paragraph" w:styleId="ac">
    <w:name w:val="List Paragraph"/>
    <w:basedOn w:val="a"/>
    <w:uiPriority w:val="1"/>
    <w:qFormat/>
    <w:rsid w:val="00C50B42"/>
    <w:pPr>
      <w:ind w:left="720"/>
      <w:contextualSpacing/>
    </w:pPr>
  </w:style>
  <w:style w:type="character" w:customStyle="1" w:styleId="40">
    <w:name w:val="Заголовок 4 Знак"/>
    <w:basedOn w:val="a0"/>
    <w:link w:val="4"/>
    <w:rsid w:val="006E1EA9"/>
    <w:rPr>
      <w:rFonts w:ascii="Times New Roman" w:eastAsia="Times New Roman" w:hAnsi="Times New Roman" w:cs="Times New Roman"/>
      <w:b/>
      <w:bCs/>
      <w:sz w:val="28"/>
      <w:szCs w:val="28"/>
      <w:lang w:eastAsia="ru-RU"/>
    </w:rPr>
  </w:style>
  <w:style w:type="paragraph" w:customStyle="1" w:styleId="11">
    <w:name w:val="Обычный1"/>
    <w:rsid w:val="008277A0"/>
    <w:pPr>
      <w:spacing w:after="0" w:line="240" w:lineRule="auto"/>
    </w:pPr>
    <w:rPr>
      <w:rFonts w:ascii="Times New Roman" w:eastAsia="Times New Roman" w:hAnsi="Times New Roman" w:cs="Times New Roman"/>
      <w:sz w:val="20"/>
      <w:szCs w:val="20"/>
      <w:lang w:eastAsia="ru-RU"/>
    </w:rPr>
  </w:style>
  <w:style w:type="character" w:customStyle="1" w:styleId="ConsNonformat">
    <w:name w:val="ConsNonformat Знак"/>
    <w:basedOn w:val="a0"/>
    <w:link w:val="ConsNonformat0"/>
    <w:locked/>
    <w:rsid w:val="004F0C9E"/>
    <w:rPr>
      <w:rFonts w:ascii="Courier New" w:eastAsia="Arial" w:hAnsi="Courier New" w:cs="Courier New"/>
      <w:sz w:val="20"/>
      <w:szCs w:val="20"/>
      <w:lang w:eastAsia="ar-SA"/>
    </w:rPr>
  </w:style>
  <w:style w:type="paragraph" w:customStyle="1" w:styleId="ConsNonformat0">
    <w:name w:val="ConsNonformat"/>
    <w:link w:val="ConsNonformat"/>
    <w:rsid w:val="004F0C9E"/>
    <w:pPr>
      <w:widowControl w:val="0"/>
      <w:suppressAutoHyphens/>
      <w:autoSpaceDE w:val="0"/>
      <w:spacing w:after="0" w:line="240" w:lineRule="auto"/>
    </w:pPr>
    <w:rPr>
      <w:rFonts w:ascii="Courier New" w:eastAsia="Arial" w:hAnsi="Courier New" w:cs="Courier New"/>
      <w:sz w:val="20"/>
      <w:szCs w:val="20"/>
      <w:lang w:eastAsia="ar-SA"/>
    </w:rPr>
  </w:style>
  <w:style w:type="paragraph" w:styleId="ad">
    <w:name w:val="Body Text Indent"/>
    <w:basedOn w:val="a"/>
    <w:link w:val="ae"/>
    <w:uiPriority w:val="99"/>
    <w:unhideWhenUsed/>
    <w:rsid w:val="004F0C9E"/>
    <w:pPr>
      <w:spacing w:after="120"/>
      <w:ind w:left="283"/>
    </w:pPr>
    <w:rPr>
      <w:rFonts w:eastAsiaTheme="minorEastAsia"/>
      <w:lang w:eastAsia="ru-RU"/>
    </w:rPr>
  </w:style>
  <w:style w:type="character" w:customStyle="1" w:styleId="ae">
    <w:name w:val="Основной текст с отступом Знак"/>
    <w:basedOn w:val="a0"/>
    <w:link w:val="ad"/>
    <w:uiPriority w:val="99"/>
    <w:rsid w:val="004F0C9E"/>
    <w:rPr>
      <w:rFonts w:eastAsiaTheme="minorEastAsia"/>
      <w:lang w:eastAsia="ru-RU"/>
    </w:rPr>
  </w:style>
  <w:style w:type="character" w:styleId="af">
    <w:name w:val="Hyperlink"/>
    <w:basedOn w:val="a0"/>
    <w:uiPriority w:val="99"/>
    <w:unhideWhenUsed/>
    <w:rsid w:val="002B1CEB"/>
    <w:rPr>
      <w:color w:val="0000FF" w:themeColor="hyperlink"/>
      <w:u w:val="single"/>
    </w:rPr>
  </w:style>
  <w:style w:type="paragraph" w:customStyle="1" w:styleId="ConsPlusNormal">
    <w:name w:val="ConsPlusNormal"/>
    <w:link w:val="ConsPlusNormal0"/>
    <w:qFormat/>
    <w:rsid w:val="00444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44445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10099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uiPriority w:val="99"/>
    <w:locked/>
    <w:rsid w:val="00850B69"/>
    <w:rPr>
      <w:rFonts w:ascii="Calibri" w:eastAsia="Times New Roman" w:hAnsi="Calibri" w:cs="Calibri"/>
      <w:szCs w:val="20"/>
      <w:lang w:eastAsia="ru-RU"/>
    </w:rPr>
  </w:style>
  <w:style w:type="character" w:customStyle="1" w:styleId="10">
    <w:name w:val="Заголовок 1 Знак"/>
    <w:basedOn w:val="a0"/>
    <w:link w:val="1"/>
    <w:uiPriority w:val="9"/>
    <w:rsid w:val="00D5522E"/>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D5522E"/>
    <w:rPr>
      <w:rFonts w:ascii="Times New Roman" w:eastAsia="Calibri" w:hAnsi="Times New Roman" w:cs="Times New Roman"/>
      <w:b/>
      <w:bCs/>
    </w:rPr>
  </w:style>
  <w:style w:type="numbering" w:customStyle="1" w:styleId="12">
    <w:name w:val="Нет списка1"/>
    <w:next w:val="a2"/>
    <w:uiPriority w:val="99"/>
    <w:semiHidden/>
    <w:unhideWhenUsed/>
    <w:rsid w:val="00D5522E"/>
  </w:style>
  <w:style w:type="paragraph" w:customStyle="1" w:styleId="ConsPlusNonformat">
    <w:name w:val="ConsPlusNonformat"/>
    <w:uiPriority w:val="99"/>
    <w:rsid w:val="00D552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52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Strong"/>
    <w:basedOn w:val="a0"/>
    <w:uiPriority w:val="22"/>
    <w:qFormat/>
    <w:rsid w:val="00D5522E"/>
    <w:rPr>
      <w:b/>
      <w:bCs/>
    </w:rPr>
  </w:style>
  <w:style w:type="character" w:styleId="af1">
    <w:name w:val="page number"/>
    <w:basedOn w:val="a0"/>
    <w:rsid w:val="00D5522E"/>
  </w:style>
  <w:style w:type="paragraph" w:styleId="af2">
    <w:name w:val="Title"/>
    <w:basedOn w:val="a"/>
    <w:link w:val="af3"/>
    <w:qFormat/>
    <w:rsid w:val="00D5522E"/>
    <w:pPr>
      <w:spacing w:after="0" w:line="240" w:lineRule="auto"/>
      <w:ind w:left="45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D5522E"/>
    <w:rPr>
      <w:rFonts w:ascii="Times New Roman" w:eastAsia="Times New Roman" w:hAnsi="Times New Roman" w:cs="Times New Roman"/>
      <w:sz w:val="28"/>
      <w:szCs w:val="28"/>
      <w:lang w:eastAsia="ru-RU"/>
    </w:rPr>
  </w:style>
  <w:style w:type="character" w:styleId="af4">
    <w:name w:val="annotation reference"/>
    <w:uiPriority w:val="99"/>
    <w:semiHidden/>
    <w:unhideWhenUsed/>
    <w:rsid w:val="00D5522E"/>
    <w:rPr>
      <w:sz w:val="16"/>
      <w:szCs w:val="16"/>
    </w:rPr>
  </w:style>
  <w:style w:type="paragraph" w:customStyle="1" w:styleId="Style2">
    <w:name w:val="Style2"/>
    <w:basedOn w:val="a"/>
    <w:rsid w:val="00D5522E"/>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formattext">
    <w:name w:val="formattext"/>
    <w:basedOn w:val="a"/>
    <w:rsid w:val="00D5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chat-headertxt">
    <w:name w:val="lt-chat-header__txt"/>
    <w:basedOn w:val="a0"/>
    <w:rsid w:val="00D5522E"/>
  </w:style>
  <w:style w:type="character" w:customStyle="1" w:styleId="af5">
    <w:name w:val="Основной текст Знак"/>
    <w:basedOn w:val="a0"/>
    <w:link w:val="af6"/>
    <w:rsid w:val="00D5522E"/>
    <w:rPr>
      <w:rFonts w:ascii="Times New Roman" w:eastAsia="Times New Roman" w:hAnsi="Times New Roman" w:cs="Times New Roman"/>
      <w:sz w:val="28"/>
      <w:szCs w:val="28"/>
    </w:rPr>
  </w:style>
  <w:style w:type="paragraph" w:styleId="af6">
    <w:name w:val="Body Text"/>
    <w:basedOn w:val="a"/>
    <w:link w:val="af5"/>
    <w:qFormat/>
    <w:rsid w:val="00D5522E"/>
    <w:pPr>
      <w:widowControl w:val="0"/>
      <w:spacing w:after="0" w:line="240" w:lineRule="auto"/>
      <w:ind w:firstLine="400"/>
    </w:pPr>
    <w:rPr>
      <w:rFonts w:ascii="Times New Roman" w:eastAsia="Times New Roman" w:hAnsi="Times New Roman" w:cs="Times New Roman"/>
      <w:sz w:val="28"/>
      <w:szCs w:val="28"/>
    </w:rPr>
  </w:style>
  <w:style w:type="character" w:customStyle="1" w:styleId="13">
    <w:name w:val="Основной текст Знак1"/>
    <w:basedOn w:val="a0"/>
    <w:uiPriority w:val="99"/>
    <w:semiHidden/>
    <w:rsid w:val="00D5522E"/>
  </w:style>
  <w:style w:type="character" w:customStyle="1" w:styleId="af7">
    <w:name w:val="Основной текст_"/>
    <w:basedOn w:val="a0"/>
    <w:link w:val="5"/>
    <w:locked/>
    <w:rsid w:val="00D5522E"/>
    <w:rPr>
      <w:rFonts w:ascii="Times New Roman" w:hAnsi="Times New Roman" w:cs="Times New Roman"/>
      <w:sz w:val="26"/>
      <w:szCs w:val="26"/>
      <w:shd w:val="clear" w:color="auto" w:fill="FFFFFF"/>
    </w:rPr>
  </w:style>
  <w:style w:type="paragraph" w:customStyle="1" w:styleId="5">
    <w:name w:val="Основной текст5"/>
    <w:basedOn w:val="a"/>
    <w:link w:val="af7"/>
    <w:rsid w:val="00D5522E"/>
    <w:pPr>
      <w:widowControl w:val="0"/>
      <w:shd w:val="clear" w:color="auto" w:fill="FFFFFF"/>
      <w:spacing w:after="0" w:line="322" w:lineRule="exact"/>
      <w:jc w:val="both"/>
    </w:pPr>
    <w:rPr>
      <w:rFonts w:ascii="Times New Roman" w:hAnsi="Times New Roman" w:cs="Times New Roman"/>
      <w:sz w:val="26"/>
      <w:szCs w:val="26"/>
    </w:rPr>
  </w:style>
  <w:style w:type="character" w:styleId="af8">
    <w:name w:val="footnote reference"/>
    <w:uiPriority w:val="99"/>
    <w:semiHidden/>
    <w:unhideWhenUsed/>
    <w:rsid w:val="00D5522E"/>
    <w:rPr>
      <w:vertAlign w:val="superscript"/>
    </w:rPr>
  </w:style>
  <w:style w:type="character" w:customStyle="1" w:styleId="a8">
    <w:name w:val="Без интервала Знак"/>
    <w:basedOn w:val="a0"/>
    <w:link w:val="a7"/>
    <w:uiPriority w:val="1"/>
    <w:locked/>
    <w:rsid w:val="00BA27B2"/>
  </w:style>
  <w:style w:type="paragraph" w:styleId="af9">
    <w:name w:val="Normal (Web)"/>
    <w:basedOn w:val="a"/>
    <w:uiPriority w:val="99"/>
    <w:unhideWhenUsed/>
    <w:rsid w:val="00DA73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79318">
      <w:bodyDiv w:val="1"/>
      <w:marLeft w:val="0"/>
      <w:marRight w:val="0"/>
      <w:marTop w:val="0"/>
      <w:marBottom w:val="0"/>
      <w:divBdr>
        <w:top w:val="none" w:sz="0" w:space="0" w:color="auto"/>
        <w:left w:val="none" w:sz="0" w:space="0" w:color="auto"/>
        <w:bottom w:val="none" w:sz="0" w:space="0" w:color="auto"/>
        <w:right w:val="none" w:sz="0" w:space="0" w:color="auto"/>
      </w:divBdr>
    </w:div>
    <w:div w:id="973558670">
      <w:bodyDiv w:val="1"/>
      <w:marLeft w:val="0"/>
      <w:marRight w:val="0"/>
      <w:marTop w:val="0"/>
      <w:marBottom w:val="0"/>
      <w:divBdr>
        <w:top w:val="none" w:sz="0" w:space="0" w:color="auto"/>
        <w:left w:val="none" w:sz="0" w:space="0" w:color="auto"/>
        <w:bottom w:val="none" w:sz="0" w:space="0" w:color="auto"/>
        <w:right w:val="none" w:sz="0" w:space="0" w:color="auto"/>
      </w:divBdr>
    </w:div>
    <w:div w:id="12725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7441000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74410000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cntd.ru/document/744100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gu.admin-smolensk.ru" TargetMode="External"/><Relationship Id="rId5" Type="http://schemas.openxmlformats.org/officeDocument/2006/relationships/settings" Target="settings.xml"/><Relationship Id="rId15" Type="http://schemas.openxmlformats.org/officeDocument/2006/relationships/hyperlink" Target="consultantplus://offline/ref%3D7477D36D247F526C7BD4B7DDD08F15A6014F84D62298DDA4DCA8A2DB7828FD21BF4B5E0D31D769E7uBz4M" TargetMode="External"/><Relationship Id="rId10" Type="http://schemas.openxmlformats.org/officeDocument/2006/relationships/hyperlink" Target="https://docs.cntd.ru/document/74410000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0EDC-D9E7-45C7-B715-D5DA475B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25</Pages>
  <Words>10457</Words>
  <Characters>59605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Председатель КИиЗО</cp:lastModifiedBy>
  <cp:revision>14</cp:revision>
  <cp:lastPrinted>2026-01-15T07:22:00Z</cp:lastPrinted>
  <dcterms:created xsi:type="dcterms:W3CDTF">2025-11-12T08:35:00Z</dcterms:created>
  <dcterms:modified xsi:type="dcterms:W3CDTF">2026-01-15T07:38:00Z</dcterms:modified>
</cp:coreProperties>
</file>