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BE" w:rsidRPr="00CC73EF" w:rsidRDefault="00BD5FBE" w:rsidP="00451648">
      <w:pPr>
        <w:shd w:val="clear" w:color="auto" w:fill="FFFFFF"/>
        <w:tabs>
          <w:tab w:val="left" w:pos="5529"/>
        </w:tabs>
        <w:spacing w:after="0" w:line="240" w:lineRule="auto"/>
        <w:ind w:left="5103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3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BD5FBE" w:rsidRPr="00CC73EF" w:rsidRDefault="00BD5FBE" w:rsidP="00451648">
      <w:pPr>
        <w:shd w:val="clear" w:color="auto" w:fill="FFFFFF"/>
        <w:tabs>
          <w:tab w:val="left" w:pos="5529"/>
        </w:tabs>
        <w:spacing w:after="0" w:line="240" w:lineRule="auto"/>
        <w:ind w:left="5103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 w:rsidR="004D0312" w:rsidRPr="004D03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Десногорск» Смоленской области</w:t>
      </w:r>
    </w:p>
    <w:p w:rsidR="00BD5FBE" w:rsidRPr="00CC73EF" w:rsidRDefault="00BD5FBE" w:rsidP="00451648">
      <w:pPr>
        <w:shd w:val="clear" w:color="auto" w:fill="FFFFFF"/>
        <w:tabs>
          <w:tab w:val="left" w:pos="5529"/>
        </w:tabs>
        <w:spacing w:after="0" w:line="240" w:lineRule="auto"/>
        <w:ind w:left="5103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D7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17.12.2025 </w:t>
      </w:r>
      <w:r w:rsidRPr="00CC73E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D7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1384</w:t>
      </w:r>
      <w:r w:rsidRPr="00CC7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5FBE" w:rsidRPr="00CC73EF" w:rsidRDefault="00BD5FBE" w:rsidP="00451648">
      <w:pPr>
        <w:shd w:val="clear" w:color="auto" w:fill="FFFFFF"/>
        <w:tabs>
          <w:tab w:val="left" w:pos="5529"/>
        </w:tabs>
        <w:spacing w:after="0" w:line="240" w:lineRule="auto"/>
        <w:ind w:left="5103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FBE" w:rsidRDefault="00BD5FBE" w:rsidP="00451648">
      <w:pPr>
        <w:pStyle w:val="ConsPlusTitle"/>
        <w:ind w:right="-1" w:firstLine="709"/>
        <w:jc w:val="right"/>
        <w:rPr>
          <w:b w:val="0"/>
          <w:color w:val="000000" w:themeColor="text1"/>
          <w:szCs w:val="28"/>
        </w:rPr>
      </w:pPr>
    </w:p>
    <w:p w:rsidR="00CF3F7D" w:rsidRDefault="00CF3F7D" w:rsidP="00451648">
      <w:pPr>
        <w:pStyle w:val="ConsPlusTitle"/>
        <w:ind w:right="-1"/>
        <w:jc w:val="center"/>
        <w:rPr>
          <w:szCs w:val="28"/>
        </w:rPr>
      </w:pPr>
    </w:p>
    <w:p w:rsidR="00BD5FBE" w:rsidRPr="00CC73EF" w:rsidRDefault="00BD5FBE" w:rsidP="00451648">
      <w:pPr>
        <w:pStyle w:val="ConsPlusTitle"/>
        <w:ind w:right="-1"/>
        <w:jc w:val="center"/>
        <w:rPr>
          <w:szCs w:val="28"/>
        </w:rPr>
      </w:pPr>
      <w:r w:rsidRPr="00CC73EF">
        <w:rPr>
          <w:szCs w:val="28"/>
        </w:rPr>
        <w:t>П О Р Я Д О К</w:t>
      </w:r>
    </w:p>
    <w:p w:rsidR="00BD5FBE" w:rsidRDefault="00E42881" w:rsidP="00935E0A">
      <w:pPr>
        <w:pStyle w:val="ConsPlusTitle"/>
        <w:ind w:right="-1"/>
        <w:jc w:val="center"/>
        <w:rPr>
          <w:color w:val="000000" w:themeColor="text1"/>
          <w:szCs w:val="28"/>
        </w:rPr>
      </w:pPr>
      <w:bookmarkStart w:id="0" w:name="_Hlk130570773"/>
      <w:r w:rsidRPr="00935E0A">
        <w:rPr>
          <w:bCs/>
          <w:color w:val="000000" w:themeColor="text1"/>
          <w:szCs w:val="28"/>
        </w:rPr>
        <w:t xml:space="preserve">предоставления из бюджета </w:t>
      </w:r>
      <w:r w:rsidR="004D0312" w:rsidRPr="004D0312">
        <w:rPr>
          <w:bCs/>
          <w:color w:val="000000" w:themeColor="text1"/>
          <w:szCs w:val="28"/>
        </w:rPr>
        <w:t>муниципального образования «город Десногорск» Смоленской области</w:t>
      </w:r>
      <w:r w:rsidRPr="00935E0A">
        <w:rPr>
          <w:bCs/>
          <w:color w:val="000000" w:themeColor="text1"/>
          <w:szCs w:val="28"/>
        </w:rPr>
        <w:t xml:space="preserve"> субсидии </w:t>
      </w:r>
      <w:bookmarkStart w:id="1" w:name="_Hlk179799809"/>
      <w:r w:rsidR="00935E0A" w:rsidRPr="00935E0A">
        <w:rPr>
          <w:color w:val="000000" w:themeColor="text1"/>
          <w:szCs w:val="28"/>
        </w:rPr>
        <w:t>обществ</w:t>
      </w:r>
      <w:r w:rsidR="00935E0A">
        <w:rPr>
          <w:color w:val="000000" w:themeColor="text1"/>
          <w:szCs w:val="28"/>
        </w:rPr>
        <w:t>у</w:t>
      </w:r>
      <w:r w:rsidR="00935E0A" w:rsidRPr="00935E0A">
        <w:rPr>
          <w:color w:val="000000" w:themeColor="text1"/>
          <w:szCs w:val="28"/>
        </w:rPr>
        <w:t xml:space="preserve"> с ограниченной ответственностью «</w:t>
      </w:r>
      <w:r w:rsidR="004D0312">
        <w:rPr>
          <w:color w:val="000000" w:themeColor="text1"/>
          <w:szCs w:val="28"/>
        </w:rPr>
        <w:t>Комбинат коммунальных предприятий</w:t>
      </w:r>
      <w:r w:rsidR="00935E0A" w:rsidRPr="00935E0A">
        <w:rPr>
          <w:color w:val="000000" w:themeColor="text1"/>
          <w:szCs w:val="28"/>
        </w:rPr>
        <w:t>»</w:t>
      </w:r>
      <w:r w:rsidR="001B1D5A">
        <w:rPr>
          <w:color w:val="000000" w:themeColor="text1"/>
          <w:szCs w:val="28"/>
        </w:rPr>
        <w:t xml:space="preserve"> в виде вклада в имущество, не увеличивающего его уставный капитал</w:t>
      </w:r>
      <w:r w:rsidRPr="00935E0A">
        <w:rPr>
          <w:color w:val="000000" w:themeColor="text1"/>
          <w:szCs w:val="28"/>
        </w:rPr>
        <w:t xml:space="preserve"> </w:t>
      </w:r>
      <w:bookmarkEnd w:id="0"/>
      <w:bookmarkEnd w:id="1"/>
    </w:p>
    <w:p w:rsidR="001B1D5A" w:rsidRPr="00935E0A" w:rsidRDefault="001B1D5A" w:rsidP="00935E0A">
      <w:pPr>
        <w:pStyle w:val="ConsPlusTitle"/>
        <w:ind w:right="-1"/>
        <w:jc w:val="center"/>
        <w:rPr>
          <w:bCs/>
          <w:color w:val="000000" w:themeColor="text1"/>
          <w:szCs w:val="28"/>
        </w:rPr>
      </w:pPr>
    </w:p>
    <w:p w:rsidR="00BD5FBE" w:rsidRPr="00CC73EF" w:rsidRDefault="00BD5FBE" w:rsidP="004C4609">
      <w:pPr>
        <w:pStyle w:val="ConsPlusTitle"/>
        <w:numPr>
          <w:ilvl w:val="0"/>
          <w:numId w:val="2"/>
        </w:numPr>
        <w:ind w:right="-1"/>
        <w:jc w:val="center"/>
        <w:outlineLvl w:val="1"/>
        <w:rPr>
          <w:color w:val="000000" w:themeColor="text1"/>
          <w:szCs w:val="28"/>
        </w:rPr>
      </w:pPr>
      <w:r w:rsidRPr="00CC73EF">
        <w:rPr>
          <w:color w:val="000000" w:themeColor="text1"/>
          <w:szCs w:val="28"/>
        </w:rPr>
        <w:t>ОБЩИЕ ПОЛОЖЕНИЯ</w:t>
      </w:r>
    </w:p>
    <w:p w:rsidR="00BD5FBE" w:rsidRPr="00CC73EF" w:rsidRDefault="00BD5FBE" w:rsidP="004C4609">
      <w:pPr>
        <w:pStyle w:val="ConsPlusTitle"/>
        <w:ind w:left="720" w:right="-1"/>
        <w:jc w:val="center"/>
        <w:outlineLvl w:val="1"/>
        <w:rPr>
          <w:color w:val="000000" w:themeColor="text1"/>
          <w:szCs w:val="28"/>
        </w:rPr>
      </w:pPr>
    </w:p>
    <w:p w:rsidR="00BD5FBE" w:rsidRPr="00562051" w:rsidRDefault="00BD5FBE" w:rsidP="00562051">
      <w:pPr>
        <w:pStyle w:val="ConsPlusTitle"/>
        <w:ind w:right="-1" w:firstLine="709"/>
        <w:jc w:val="both"/>
        <w:rPr>
          <w:b w:val="0"/>
          <w:bCs/>
          <w:szCs w:val="28"/>
        </w:rPr>
      </w:pPr>
      <w:bookmarkStart w:id="2" w:name="P41"/>
      <w:bookmarkEnd w:id="2"/>
      <w:r w:rsidRPr="00CC73EF">
        <w:rPr>
          <w:b w:val="0"/>
          <w:color w:val="000000" w:themeColor="text1"/>
          <w:szCs w:val="28"/>
        </w:rPr>
        <w:t xml:space="preserve">1.1. </w:t>
      </w:r>
      <w:proofErr w:type="gramStart"/>
      <w:r w:rsidRPr="00CC73EF">
        <w:rPr>
          <w:b w:val="0"/>
          <w:color w:val="000000" w:themeColor="text1"/>
          <w:szCs w:val="28"/>
        </w:rPr>
        <w:t xml:space="preserve">Настоящий Порядок определяет цели, условия и порядок </w:t>
      </w:r>
      <w:r w:rsidR="00E42881" w:rsidRPr="00CC73EF">
        <w:rPr>
          <w:b w:val="0"/>
          <w:szCs w:val="28"/>
        </w:rPr>
        <w:t>предоставления</w:t>
      </w:r>
      <w:r w:rsidRPr="00CC73EF">
        <w:rPr>
          <w:b w:val="0"/>
          <w:szCs w:val="28"/>
        </w:rPr>
        <w:t xml:space="preserve"> </w:t>
      </w:r>
      <w:bookmarkStart w:id="3" w:name="_Hlk170290524"/>
      <w:r w:rsidRPr="00CC73EF">
        <w:rPr>
          <w:b w:val="0"/>
          <w:szCs w:val="28"/>
        </w:rPr>
        <w:t xml:space="preserve">из бюджета </w:t>
      </w:r>
      <w:r w:rsidR="004D0312" w:rsidRPr="004D0312">
        <w:rPr>
          <w:b w:val="0"/>
          <w:szCs w:val="28"/>
        </w:rPr>
        <w:t>муниципального образования «город Десногорск» Смоленской области</w:t>
      </w:r>
      <w:r w:rsidR="00E42881" w:rsidRPr="00CC73EF">
        <w:rPr>
          <w:b w:val="0"/>
          <w:szCs w:val="28"/>
        </w:rPr>
        <w:t xml:space="preserve"> субсидии</w:t>
      </w:r>
      <w:r w:rsidR="00FC0CFD" w:rsidRPr="00FC0CFD">
        <w:rPr>
          <w:szCs w:val="28"/>
        </w:rPr>
        <w:t xml:space="preserve"> </w:t>
      </w:r>
      <w:r w:rsidR="001B1D5A" w:rsidRPr="00935E0A">
        <w:rPr>
          <w:b w:val="0"/>
          <w:szCs w:val="28"/>
        </w:rPr>
        <w:t>обществ</w:t>
      </w:r>
      <w:r w:rsidR="001B1D5A">
        <w:rPr>
          <w:b w:val="0"/>
          <w:szCs w:val="28"/>
        </w:rPr>
        <w:t>у</w:t>
      </w:r>
      <w:r w:rsidR="001B1D5A" w:rsidRPr="00935E0A">
        <w:rPr>
          <w:b w:val="0"/>
          <w:szCs w:val="28"/>
        </w:rPr>
        <w:t xml:space="preserve"> с ограниченной ответственностью «</w:t>
      </w:r>
      <w:r w:rsidR="004D0312" w:rsidRPr="004D0312">
        <w:rPr>
          <w:b w:val="0"/>
          <w:szCs w:val="28"/>
        </w:rPr>
        <w:t>Комбинат коммунальных предприятий</w:t>
      </w:r>
      <w:r w:rsidR="001B1D5A" w:rsidRPr="00935E0A">
        <w:rPr>
          <w:b w:val="0"/>
          <w:szCs w:val="28"/>
        </w:rPr>
        <w:t>»</w:t>
      </w:r>
      <w:r w:rsidR="001B1D5A" w:rsidRPr="001B1D5A">
        <w:t xml:space="preserve"> </w:t>
      </w:r>
      <w:r w:rsidR="001B1D5A" w:rsidRPr="001B1D5A">
        <w:rPr>
          <w:b w:val="0"/>
          <w:szCs w:val="28"/>
        </w:rPr>
        <w:t xml:space="preserve">в виде </w:t>
      </w:r>
      <w:r w:rsidR="00562051">
        <w:rPr>
          <w:b w:val="0"/>
          <w:szCs w:val="28"/>
        </w:rPr>
        <w:t xml:space="preserve">безвозмездного </w:t>
      </w:r>
      <w:r w:rsidR="001B1D5A" w:rsidRPr="001B1D5A">
        <w:rPr>
          <w:b w:val="0"/>
          <w:szCs w:val="28"/>
        </w:rPr>
        <w:t>вклада</w:t>
      </w:r>
      <w:r w:rsidR="000A4D92">
        <w:rPr>
          <w:b w:val="0"/>
          <w:szCs w:val="28"/>
        </w:rPr>
        <w:t xml:space="preserve"> </w:t>
      </w:r>
      <w:r w:rsidR="001B1D5A" w:rsidRPr="001B1D5A">
        <w:rPr>
          <w:b w:val="0"/>
          <w:szCs w:val="28"/>
        </w:rPr>
        <w:t>в имущество, не увеличивающего его уставный капитал</w:t>
      </w:r>
      <w:r w:rsidR="005E1DE1">
        <w:rPr>
          <w:b w:val="0"/>
          <w:szCs w:val="28"/>
        </w:rPr>
        <w:t xml:space="preserve"> </w:t>
      </w:r>
      <w:r w:rsidR="001B1D5A" w:rsidRPr="00CC73EF">
        <w:rPr>
          <w:b w:val="0"/>
          <w:bCs/>
          <w:szCs w:val="28"/>
        </w:rPr>
        <w:t>(далее</w:t>
      </w:r>
      <w:r w:rsidR="001B1D5A">
        <w:rPr>
          <w:b w:val="0"/>
          <w:bCs/>
          <w:szCs w:val="28"/>
        </w:rPr>
        <w:t xml:space="preserve"> </w:t>
      </w:r>
      <w:r w:rsidR="001B1D5A" w:rsidRPr="00CC73EF">
        <w:rPr>
          <w:b w:val="0"/>
          <w:bCs/>
          <w:szCs w:val="28"/>
        </w:rPr>
        <w:t xml:space="preserve">– </w:t>
      </w:r>
      <w:r w:rsidR="00B45EEC">
        <w:rPr>
          <w:b w:val="0"/>
          <w:bCs/>
          <w:szCs w:val="28"/>
        </w:rPr>
        <w:t xml:space="preserve"> </w:t>
      </w:r>
      <w:r w:rsidR="005E1DE1">
        <w:rPr>
          <w:b w:val="0"/>
          <w:bCs/>
          <w:szCs w:val="28"/>
        </w:rPr>
        <w:t>Субсидия</w:t>
      </w:r>
      <w:r w:rsidR="001B1D5A" w:rsidRPr="00CC73EF">
        <w:rPr>
          <w:b w:val="0"/>
          <w:bCs/>
          <w:szCs w:val="28"/>
        </w:rPr>
        <w:t>)</w:t>
      </w:r>
      <w:bookmarkEnd w:id="3"/>
      <w:r w:rsidR="003656DE">
        <w:rPr>
          <w:b w:val="0"/>
          <w:bCs/>
          <w:szCs w:val="28"/>
        </w:rPr>
        <w:t xml:space="preserve"> в соответствии п. 4</w:t>
      </w:r>
      <w:r w:rsidR="00D1228F">
        <w:rPr>
          <w:b w:val="0"/>
          <w:bCs/>
          <w:szCs w:val="28"/>
        </w:rPr>
        <w:t xml:space="preserve">.2 </w:t>
      </w:r>
      <w:r w:rsidR="00D1228F">
        <w:rPr>
          <w:b w:val="0"/>
          <w:bCs/>
          <w:szCs w:val="28"/>
          <w:vertAlign w:val="superscript"/>
        </w:rPr>
        <w:t>.</w:t>
      </w:r>
      <w:r w:rsidR="003656DE">
        <w:rPr>
          <w:b w:val="0"/>
          <w:bCs/>
          <w:szCs w:val="28"/>
        </w:rPr>
        <w:t>статьи 78 Бюджетного Кодекса Российской Федерации, статьей 27 Федерального закона от 08.02.98 № 14-ФЗ «Об обществах с</w:t>
      </w:r>
      <w:r w:rsidR="004D0312">
        <w:rPr>
          <w:b w:val="0"/>
          <w:bCs/>
          <w:szCs w:val="28"/>
        </w:rPr>
        <w:t xml:space="preserve"> ограниченной ответственностью»</w:t>
      </w:r>
      <w:r w:rsidR="00C66571">
        <w:rPr>
          <w:b w:val="0"/>
          <w:szCs w:val="28"/>
        </w:rPr>
        <w:t>, а</w:t>
      </w:r>
      <w:proofErr w:type="gramEnd"/>
      <w:r w:rsidR="00C66571">
        <w:rPr>
          <w:b w:val="0"/>
          <w:szCs w:val="28"/>
        </w:rPr>
        <w:t xml:space="preserve"> также требования к предоставлению отчетности, осуществлению контроля (мониторинга) за соблюдением условий и порядка предоставления субсидии, ответственност</w:t>
      </w:r>
      <w:r w:rsidR="0077221B">
        <w:rPr>
          <w:b w:val="0"/>
          <w:szCs w:val="28"/>
        </w:rPr>
        <w:t xml:space="preserve">ь </w:t>
      </w:r>
      <w:r w:rsidR="00C66571">
        <w:rPr>
          <w:b w:val="0"/>
          <w:szCs w:val="28"/>
        </w:rPr>
        <w:t>за их нарушение.</w:t>
      </w:r>
    </w:p>
    <w:p w:rsidR="00BD5FBE" w:rsidRDefault="00BD5FBE" w:rsidP="00451648">
      <w:pPr>
        <w:pStyle w:val="ConsPlusNormal"/>
        <w:ind w:right="-1" w:firstLine="709"/>
        <w:jc w:val="both"/>
        <w:rPr>
          <w:rFonts w:eastAsiaTheme="minorEastAsia"/>
          <w:color w:val="000000" w:themeColor="text1"/>
          <w:szCs w:val="28"/>
        </w:rPr>
      </w:pPr>
      <w:r w:rsidRPr="00CC73EF">
        <w:rPr>
          <w:color w:val="000000" w:themeColor="text1"/>
          <w:szCs w:val="28"/>
        </w:rPr>
        <w:t xml:space="preserve">1.2. </w:t>
      </w:r>
      <w:r w:rsidRPr="00C66571">
        <w:rPr>
          <w:color w:val="000000" w:themeColor="text1"/>
          <w:szCs w:val="28"/>
        </w:rPr>
        <w:t>Субсидия предоставляется Управлением</w:t>
      </w:r>
      <w:r w:rsidR="00FC0CFD" w:rsidRPr="00C66571">
        <w:rPr>
          <w:color w:val="000000" w:themeColor="text1"/>
          <w:szCs w:val="28"/>
        </w:rPr>
        <w:t xml:space="preserve"> </w:t>
      </w:r>
      <w:r w:rsidR="004D0312">
        <w:rPr>
          <w:color w:val="000000" w:themeColor="text1"/>
          <w:szCs w:val="28"/>
        </w:rPr>
        <w:t>по городскому хозяйству и промышленному комплексу</w:t>
      </w:r>
      <w:r w:rsidR="009A39FD" w:rsidRPr="00C66571">
        <w:rPr>
          <w:color w:val="000000" w:themeColor="text1"/>
          <w:szCs w:val="28"/>
        </w:rPr>
        <w:t xml:space="preserve"> </w:t>
      </w:r>
      <w:r w:rsidRPr="00C66571">
        <w:rPr>
          <w:color w:val="000000" w:themeColor="text1"/>
          <w:szCs w:val="28"/>
        </w:rPr>
        <w:t xml:space="preserve">Администрации </w:t>
      </w:r>
      <w:r w:rsidR="004D0312" w:rsidRPr="004D0312">
        <w:rPr>
          <w:color w:val="000000" w:themeColor="text1"/>
          <w:szCs w:val="28"/>
        </w:rPr>
        <w:t>муниципального образования «город Десногорск» Смоленской области</w:t>
      </w:r>
      <w:r w:rsidRPr="00C66571">
        <w:rPr>
          <w:color w:val="000000" w:themeColor="text1"/>
          <w:szCs w:val="28"/>
        </w:rPr>
        <w:t>, осуществляющим функции главного распорядителя бюджетных средств</w:t>
      </w:r>
      <w:r w:rsidR="002343E3" w:rsidRPr="00C66571">
        <w:rPr>
          <w:color w:val="000000" w:themeColor="text1"/>
          <w:szCs w:val="28"/>
        </w:rPr>
        <w:t xml:space="preserve"> (далее – Главный распорядитель)</w:t>
      </w:r>
      <w:r w:rsidRPr="00C66571">
        <w:rPr>
          <w:color w:val="000000" w:themeColor="text1"/>
          <w:szCs w:val="28"/>
        </w:rPr>
        <w:t xml:space="preserve">, до которого в соответствии с </w:t>
      </w:r>
      <w:r w:rsidRPr="00C66571">
        <w:rPr>
          <w:rFonts w:eastAsiaTheme="minorEastAsia"/>
          <w:color w:val="000000" w:themeColor="text1"/>
          <w:szCs w:val="28"/>
        </w:rPr>
        <w:t xml:space="preserve">решением о бюджете </w:t>
      </w:r>
      <w:r w:rsidR="004D0312" w:rsidRPr="004D0312">
        <w:rPr>
          <w:rFonts w:eastAsiaTheme="minorEastAsia"/>
          <w:color w:val="000000" w:themeColor="text1"/>
          <w:szCs w:val="28"/>
        </w:rPr>
        <w:t>муниципального образования «город Де</w:t>
      </w:r>
      <w:r w:rsidR="004D0312">
        <w:rPr>
          <w:rFonts w:eastAsiaTheme="minorEastAsia"/>
          <w:color w:val="000000" w:themeColor="text1"/>
          <w:szCs w:val="28"/>
        </w:rPr>
        <w:t xml:space="preserve">сногорск» Смоленской области </w:t>
      </w:r>
      <w:r w:rsidRPr="00C66571">
        <w:rPr>
          <w:rFonts w:eastAsiaTheme="minorEastAsia"/>
          <w:color w:val="000000" w:themeColor="text1"/>
          <w:szCs w:val="28"/>
        </w:rPr>
        <w:t>на</w:t>
      </w:r>
      <w:r w:rsidR="00BD50C9" w:rsidRPr="00C66571">
        <w:rPr>
          <w:rFonts w:eastAsiaTheme="minorEastAsia"/>
          <w:color w:val="000000" w:themeColor="text1"/>
          <w:szCs w:val="28"/>
        </w:rPr>
        <w:t xml:space="preserve"> соответствующий</w:t>
      </w:r>
      <w:r w:rsidR="00D639B7" w:rsidRPr="00C66571">
        <w:rPr>
          <w:rFonts w:eastAsiaTheme="minorEastAsia"/>
          <w:color w:val="000000" w:themeColor="text1"/>
          <w:szCs w:val="28"/>
        </w:rPr>
        <w:t xml:space="preserve"> </w:t>
      </w:r>
      <w:r w:rsidRPr="00C66571">
        <w:rPr>
          <w:rFonts w:eastAsiaTheme="minorEastAsia"/>
          <w:color w:val="000000" w:themeColor="text1"/>
          <w:szCs w:val="28"/>
        </w:rPr>
        <w:t>финансовый год</w:t>
      </w:r>
      <w:r w:rsidR="000D0947" w:rsidRPr="00C66571">
        <w:rPr>
          <w:rFonts w:eastAsiaTheme="minorEastAsia"/>
          <w:color w:val="000000" w:themeColor="text1"/>
          <w:szCs w:val="28"/>
        </w:rPr>
        <w:t xml:space="preserve"> </w:t>
      </w:r>
      <w:r w:rsidRPr="00C66571">
        <w:rPr>
          <w:rFonts w:eastAsiaTheme="minorEastAsia"/>
          <w:color w:val="000000" w:themeColor="text1"/>
          <w:szCs w:val="28"/>
        </w:rPr>
        <w:t>как получателя бюджетных средств доведены в установленном порядке лимиты бюджетных обязательств</w:t>
      </w:r>
      <w:r w:rsidR="005E1DE1">
        <w:rPr>
          <w:rFonts w:eastAsiaTheme="minorEastAsia"/>
          <w:color w:val="000000" w:themeColor="text1"/>
          <w:szCs w:val="28"/>
        </w:rPr>
        <w:t xml:space="preserve"> на предоставление субсидии</w:t>
      </w:r>
      <w:r w:rsidR="00521B71" w:rsidRPr="00C66571">
        <w:rPr>
          <w:rFonts w:eastAsiaTheme="minorEastAsia"/>
          <w:color w:val="000000" w:themeColor="text1"/>
          <w:szCs w:val="28"/>
        </w:rPr>
        <w:t>.</w:t>
      </w:r>
      <w:r w:rsidRPr="00C66571">
        <w:rPr>
          <w:rFonts w:eastAsiaTheme="minorEastAsia"/>
          <w:color w:val="000000" w:themeColor="text1"/>
          <w:szCs w:val="28"/>
        </w:rPr>
        <w:t xml:space="preserve"> </w:t>
      </w:r>
    </w:p>
    <w:p w:rsidR="003656DE" w:rsidRPr="00CC73EF" w:rsidRDefault="003656DE" w:rsidP="00451648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Получателем </w:t>
      </w:r>
      <w:r w:rsidR="0077221B">
        <w:rPr>
          <w:color w:val="000000" w:themeColor="text1"/>
          <w:szCs w:val="28"/>
        </w:rPr>
        <w:t>С</w:t>
      </w:r>
      <w:r>
        <w:rPr>
          <w:color w:val="000000" w:themeColor="text1"/>
          <w:szCs w:val="28"/>
        </w:rPr>
        <w:t>убсидии является общество с ограниченной ответственностью «</w:t>
      </w:r>
      <w:r w:rsidR="004D0312" w:rsidRPr="004D0312">
        <w:rPr>
          <w:color w:val="000000" w:themeColor="text1"/>
          <w:szCs w:val="28"/>
        </w:rPr>
        <w:t>Комбинат коммунальных предприятий</w:t>
      </w:r>
      <w:r>
        <w:rPr>
          <w:color w:val="000000" w:themeColor="text1"/>
          <w:szCs w:val="28"/>
        </w:rPr>
        <w:t>», (далее - Получатель субсидии).</w:t>
      </w:r>
    </w:p>
    <w:p w:rsidR="00C77590" w:rsidRDefault="00BD5FBE" w:rsidP="00451648">
      <w:pPr>
        <w:pStyle w:val="ConsPlusNormal"/>
        <w:ind w:right="-1" w:firstLine="709"/>
        <w:jc w:val="both"/>
        <w:rPr>
          <w:bCs/>
          <w:szCs w:val="28"/>
        </w:rPr>
      </w:pPr>
      <w:r w:rsidRPr="000872E1">
        <w:rPr>
          <w:szCs w:val="28"/>
        </w:rPr>
        <w:t xml:space="preserve">1.3. </w:t>
      </w:r>
      <w:r w:rsidRPr="00CC73EF">
        <w:rPr>
          <w:color w:val="000000" w:themeColor="text1"/>
          <w:szCs w:val="28"/>
        </w:rPr>
        <w:t>Субсидия предоставляется</w:t>
      </w:r>
      <w:r w:rsidR="003656DE" w:rsidRPr="003656DE">
        <w:rPr>
          <w:color w:val="000000" w:themeColor="text1"/>
          <w:szCs w:val="28"/>
        </w:rPr>
        <w:t xml:space="preserve"> </w:t>
      </w:r>
      <w:r w:rsidR="00C66571">
        <w:rPr>
          <w:color w:val="000000" w:themeColor="text1"/>
          <w:szCs w:val="28"/>
        </w:rPr>
        <w:t xml:space="preserve"> </w:t>
      </w:r>
      <w:r w:rsidR="000A4D92">
        <w:rPr>
          <w:color w:val="000000" w:themeColor="text1"/>
          <w:szCs w:val="28"/>
        </w:rPr>
        <w:t>П</w:t>
      </w:r>
      <w:r w:rsidR="00C66571">
        <w:rPr>
          <w:color w:val="000000" w:themeColor="text1"/>
          <w:szCs w:val="28"/>
        </w:rPr>
        <w:t xml:space="preserve">олучателю субсидии в качестве вклада в денежной форме в имущество </w:t>
      </w:r>
      <w:r w:rsidR="000A4D92">
        <w:rPr>
          <w:color w:val="000000" w:themeColor="text1"/>
          <w:szCs w:val="28"/>
        </w:rPr>
        <w:t>П</w:t>
      </w:r>
      <w:r w:rsidR="00C66571">
        <w:rPr>
          <w:color w:val="000000" w:themeColor="text1"/>
          <w:szCs w:val="28"/>
        </w:rPr>
        <w:t>олучателя субсидии, не увеличивающего его уставный капитал и не изменяющего номинальную стоимость долей его участников</w:t>
      </w:r>
      <w:r w:rsidR="000872E1">
        <w:rPr>
          <w:bCs/>
          <w:szCs w:val="28"/>
        </w:rPr>
        <w:t>,</w:t>
      </w:r>
      <w:r w:rsidR="00F05AAB">
        <w:rPr>
          <w:bCs/>
          <w:szCs w:val="28"/>
        </w:rPr>
        <w:t xml:space="preserve"> в целях финансового обеспечения затрат</w:t>
      </w:r>
      <w:r w:rsidR="0077221B">
        <w:rPr>
          <w:bCs/>
          <w:szCs w:val="28"/>
        </w:rPr>
        <w:t xml:space="preserve"> </w:t>
      </w:r>
      <w:r w:rsidR="00F05AAB">
        <w:rPr>
          <w:bCs/>
          <w:szCs w:val="28"/>
        </w:rPr>
        <w:t>по следующим направлениям</w:t>
      </w:r>
      <w:r w:rsidR="00BA5EF5">
        <w:rPr>
          <w:bCs/>
          <w:szCs w:val="28"/>
        </w:rPr>
        <w:t>:</w:t>
      </w:r>
    </w:p>
    <w:p w:rsidR="00E700C8" w:rsidRPr="0048429D" w:rsidRDefault="00E700C8" w:rsidP="00E700C8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8429D">
        <w:rPr>
          <w:color w:val="000000" w:themeColor="text1"/>
          <w:szCs w:val="28"/>
        </w:rPr>
        <w:t xml:space="preserve">- на оплату приобретаемых Получателем субсидии основных средств, </w:t>
      </w:r>
      <w:r w:rsidRPr="0048429D">
        <w:rPr>
          <w:color w:val="000000" w:themeColor="text1"/>
          <w:szCs w:val="28"/>
        </w:rPr>
        <w:lastRenderedPageBreak/>
        <w:t>средств малой механизации, хозяйственного инвентаря, спецодежды, специализированной техники</w:t>
      </w:r>
      <w:r w:rsidR="00D1228F">
        <w:rPr>
          <w:color w:val="000000" w:themeColor="text1"/>
          <w:szCs w:val="28"/>
        </w:rPr>
        <w:t xml:space="preserve"> для содержания МКД и придомовой территории</w:t>
      </w:r>
      <w:r w:rsidRPr="0048429D">
        <w:rPr>
          <w:color w:val="000000" w:themeColor="text1"/>
          <w:szCs w:val="28"/>
        </w:rPr>
        <w:t>, в том числе по договорам финансовой аренды (лизинга);</w:t>
      </w:r>
    </w:p>
    <w:p w:rsidR="00E85491" w:rsidRPr="0048429D" w:rsidRDefault="00C023FC" w:rsidP="009A39FD">
      <w:pPr>
        <w:pStyle w:val="ConsPlusNormal"/>
        <w:ind w:right="-1" w:firstLine="709"/>
        <w:jc w:val="both"/>
        <w:rPr>
          <w:bCs/>
          <w:color w:val="000000" w:themeColor="text1"/>
          <w:szCs w:val="28"/>
        </w:rPr>
      </w:pPr>
      <w:r w:rsidRPr="0048429D">
        <w:rPr>
          <w:bCs/>
          <w:color w:val="000000" w:themeColor="text1"/>
          <w:szCs w:val="28"/>
        </w:rPr>
        <w:t xml:space="preserve">- </w:t>
      </w:r>
      <w:bookmarkStart w:id="4" w:name="_Hlk173405104"/>
      <w:r w:rsidR="009A39FD" w:rsidRPr="0048429D">
        <w:rPr>
          <w:bCs/>
          <w:color w:val="000000" w:themeColor="text1"/>
          <w:szCs w:val="28"/>
        </w:rPr>
        <w:t xml:space="preserve">на оплату услуг специализированной техники, </w:t>
      </w:r>
      <w:r w:rsidR="009126DB" w:rsidRPr="0048429D">
        <w:rPr>
          <w:bCs/>
          <w:color w:val="000000" w:themeColor="text1"/>
          <w:szCs w:val="28"/>
        </w:rPr>
        <w:t>привлекаемой по договорам гражданско-правового характера в целях содержания</w:t>
      </w:r>
      <w:r w:rsidR="00B14C61" w:rsidRPr="0048429D">
        <w:rPr>
          <w:bCs/>
          <w:color w:val="000000" w:themeColor="text1"/>
          <w:szCs w:val="28"/>
        </w:rPr>
        <w:t xml:space="preserve"> и текущего ремонта многоквартирных домов (далее – МКД), содержания</w:t>
      </w:r>
      <w:r w:rsidR="009126DB" w:rsidRPr="0048429D">
        <w:rPr>
          <w:bCs/>
          <w:color w:val="000000" w:themeColor="text1"/>
          <w:szCs w:val="28"/>
        </w:rPr>
        <w:t xml:space="preserve"> и благоустройства придомовых территорий</w:t>
      </w:r>
      <w:r w:rsidR="007C5462" w:rsidRPr="0048429D">
        <w:rPr>
          <w:bCs/>
          <w:color w:val="000000" w:themeColor="text1"/>
          <w:szCs w:val="28"/>
        </w:rPr>
        <w:t xml:space="preserve"> МКД</w:t>
      </w:r>
      <w:r w:rsidR="000F6863" w:rsidRPr="0048429D">
        <w:rPr>
          <w:bCs/>
          <w:color w:val="000000" w:themeColor="text1"/>
          <w:szCs w:val="28"/>
        </w:rPr>
        <w:t xml:space="preserve">, в том </w:t>
      </w:r>
      <w:r w:rsidR="00752F1A" w:rsidRPr="0048429D">
        <w:rPr>
          <w:bCs/>
          <w:color w:val="000000" w:themeColor="text1"/>
          <w:szCs w:val="28"/>
        </w:rPr>
        <w:t xml:space="preserve">числе при осуществлении мероприятий по вывозу </w:t>
      </w:r>
      <w:r w:rsidR="006655DB" w:rsidRPr="0048429D">
        <w:rPr>
          <w:bCs/>
          <w:color w:val="000000" w:themeColor="text1"/>
          <w:szCs w:val="28"/>
        </w:rPr>
        <w:t>отходов производства, образовавшихся в результате деятельности</w:t>
      </w:r>
      <w:r w:rsidR="00752F1A" w:rsidRPr="0048429D">
        <w:rPr>
          <w:bCs/>
          <w:color w:val="000000" w:themeColor="text1"/>
          <w:szCs w:val="28"/>
        </w:rPr>
        <w:t xml:space="preserve"> </w:t>
      </w:r>
      <w:r w:rsidR="00E700C8" w:rsidRPr="0048429D">
        <w:rPr>
          <w:bCs/>
          <w:color w:val="000000" w:themeColor="text1"/>
          <w:szCs w:val="28"/>
        </w:rPr>
        <w:t>Получателя субсидии</w:t>
      </w:r>
      <w:r w:rsidR="00CA3496" w:rsidRPr="0048429D">
        <w:rPr>
          <w:bCs/>
          <w:color w:val="000000" w:themeColor="text1"/>
          <w:szCs w:val="28"/>
        </w:rPr>
        <w:t xml:space="preserve"> по содержанию мест общего пользования МКД</w:t>
      </w:r>
      <w:r w:rsidR="007C5462" w:rsidRPr="0048429D">
        <w:rPr>
          <w:bCs/>
          <w:color w:val="000000" w:themeColor="text1"/>
          <w:szCs w:val="28"/>
        </w:rPr>
        <w:t>;</w:t>
      </w:r>
    </w:p>
    <w:p w:rsidR="009126DB" w:rsidRDefault="009126DB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8429D">
        <w:rPr>
          <w:color w:val="000000" w:themeColor="text1"/>
          <w:szCs w:val="28"/>
        </w:rPr>
        <w:t xml:space="preserve">- на оплату </w:t>
      </w:r>
      <w:r w:rsidR="006A437A">
        <w:rPr>
          <w:color w:val="000000" w:themeColor="text1"/>
          <w:szCs w:val="28"/>
        </w:rPr>
        <w:t xml:space="preserve">отделочных материалов, </w:t>
      </w:r>
      <w:r w:rsidR="009D4C38">
        <w:rPr>
          <w:color w:val="000000" w:themeColor="text1"/>
          <w:szCs w:val="28"/>
        </w:rPr>
        <w:t xml:space="preserve">материалов для ремонта </w:t>
      </w:r>
      <w:r w:rsidR="00CF429E">
        <w:rPr>
          <w:color w:val="000000" w:themeColor="text1"/>
          <w:szCs w:val="28"/>
        </w:rPr>
        <w:t>внутридомового</w:t>
      </w:r>
      <w:r w:rsidR="00D1228F">
        <w:rPr>
          <w:color w:val="000000" w:themeColor="text1"/>
          <w:szCs w:val="28"/>
        </w:rPr>
        <w:t xml:space="preserve"> инженерного оборудования</w:t>
      </w:r>
      <w:r w:rsidRPr="0048429D">
        <w:rPr>
          <w:color w:val="000000" w:themeColor="text1"/>
          <w:szCs w:val="28"/>
        </w:rPr>
        <w:t xml:space="preserve">, </w:t>
      </w:r>
      <w:r w:rsidR="000A7A1E">
        <w:rPr>
          <w:color w:val="000000" w:themeColor="text1"/>
          <w:szCs w:val="28"/>
        </w:rPr>
        <w:t xml:space="preserve">инженерной сантехники </w:t>
      </w:r>
      <w:r w:rsidR="000A7A1E" w:rsidRPr="000A7A1E">
        <w:rPr>
          <w:color w:val="000000" w:themeColor="text1"/>
          <w:szCs w:val="28"/>
        </w:rPr>
        <w:t>электрохозяйства</w:t>
      </w:r>
      <w:r w:rsidR="000A7A1E">
        <w:rPr>
          <w:color w:val="000000" w:themeColor="text1"/>
          <w:szCs w:val="28"/>
        </w:rPr>
        <w:t>,</w:t>
      </w:r>
      <w:r w:rsidR="00B8152F">
        <w:rPr>
          <w:color w:val="000000" w:themeColor="text1"/>
          <w:szCs w:val="28"/>
        </w:rPr>
        <w:t xml:space="preserve"> </w:t>
      </w:r>
      <w:r w:rsidRPr="0048429D">
        <w:rPr>
          <w:color w:val="000000" w:themeColor="text1"/>
          <w:szCs w:val="28"/>
        </w:rPr>
        <w:t>необходимых для выполнения работ по содержанию и текущему ремонту МКД</w:t>
      </w:r>
      <w:r w:rsidR="00B14C61" w:rsidRPr="0048429D">
        <w:rPr>
          <w:color w:val="000000" w:themeColor="text1"/>
          <w:szCs w:val="28"/>
        </w:rPr>
        <w:t xml:space="preserve">, </w:t>
      </w:r>
      <w:r w:rsidR="005019D6" w:rsidRPr="0048429D">
        <w:rPr>
          <w:color w:val="000000" w:themeColor="text1"/>
          <w:szCs w:val="28"/>
        </w:rPr>
        <w:t xml:space="preserve">содержанию и текущему ремонту мест общего пользования МКД, </w:t>
      </w:r>
      <w:r w:rsidR="00B14C61" w:rsidRPr="0048429D">
        <w:rPr>
          <w:color w:val="000000" w:themeColor="text1"/>
          <w:szCs w:val="28"/>
        </w:rPr>
        <w:t>содержанию и благоустройству придомовых территорий МКД, в том числе контейнерных площадок для сбора твердых коммунальных отходов</w:t>
      </w:r>
      <w:r w:rsidRPr="0048429D">
        <w:rPr>
          <w:color w:val="000000" w:themeColor="text1"/>
          <w:szCs w:val="28"/>
        </w:rPr>
        <w:t>;</w:t>
      </w:r>
    </w:p>
    <w:p w:rsidR="006A437A" w:rsidRDefault="006A437A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6A437A">
        <w:rPr>
          <w:color w:val="000000" w:themeColor="text1"/>
          <w:szCs w:val="28"/>
        </w:rPr>
        <w:t>- на оплату по договорам подряда на выполнение работ, оказание услуг, связанных с</w:t>
      </w:r>
      <w:r>
        <w:rPr>
          <w:color w:val="000000" w:themeColor="text1"/>
          <w:szCs w:val="28"/>
        </w:rPr>
        <w:t xml:space="preserve"> </w:t>
      </w:r>
      <w:r w:rsidRPr="006A437A">
        <w:rPr>
          <w:color w:val="000000" w:themeColor="text1"/>
          <w:szCs w:val="28"/>
        </w:rPr>
        <w:t>техническ</w:t>
      </w:r>
      <w:r>
        <w:rPr>
          <w:color w:val="000000" w:themeColor="text1"/>
          <w:szCs w:val="28"/>
        </w:rPr>
        <w:t>им</w:t>
      </w:r>
      <w:r w:rsidRPr="006A437A">
        <w:rPr>
          <w:color w:val="000000" w:themeColor="text1"/>
          <w:szCs w:val="28"/>
        </w:rPr>
        <w:t xml:space="preserve"> обслуживани</w:t>
      </w:r>
      <w:r>
        <w:rPr>
          <w:color w:val="000000" w:themeColor="text1"/>
          <w:szCs w:val="28"/>
        </w:rPr>
        <w:t>ем</w:t>
      </w:r>
      <w:r w:rsidRPr="006A437A">
        <w:rPr>
          <w:color w:val="000000" w:themeColor="text1"/>
          <w:szCs w:val="28"/>
        </w:rPr>
        <w:t xml:space="preserve"> и ремонт</w:t>
      </w:r>
      <w:r>
        <w:rPr>
          <w:color w:val="000000" w:themeColor="text1"/>
          <w:szCs w:val="28"/>
        </w:rPr>
        <w:t>ом</w:t>
      </w:r>
      <w:r w:rsidRPr="006A437A">
        <w:rPr>
          <w:color w:val="000000" w:themeColor="text1"/>
          <w:szCs w:val="28"/>
        </w:rPr>
        <w:t xml:space="preserve"> лифтов</w:t>
      </w:r>
      <w:r w:rsidR="00803FA8">
        <w:rPr>
          <w:color w:val="000000" w:themeColor="text1"/>
          <w:szCs w:val="28"/>
        </w:rPr>
        <w:t xml:space="preserve"> МКД</w:t>
      </w:r>
      <w:r>
        <w:rPr>
          <w:color w:val="000000" w:themeColor="text1"/>
          <w:szCs w:val="28"/>
        </w:rPr>
        <w:t>;</w:t>
      </w:r>
    </w:p>
    <w:p w:rsidR="006A437A" w:rsidRDefault="006A437A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6A437A">
        <w:rPr>
          <w:color w:val="000000" w:themeColor="text1"/>
          <w:szCs w:val="28"/>
        </w:rPr>
        <w:t>- на оплату по договорам подряда на выполнение работ, оказание услуг, связанных</w:t>
      </w:r>
      <w:r>
        <w:rPr>
          <w:color w:val="000000" w:themeColor="text1"/>
          <w:szCs w:val="28"/>
        </w:rPr>
        <w:t xml:space="preserve"> с </w:t>
      </w:r>
      <w:r w:rsidRPr="006A437A">
        <w:rPr>
          <w:color w:val="000000" w:themeColor="text1"/>
          <w:szCs w:val="28"/>
        </w:rPr>
        <w:t>техническ</w:t>
      </w:r>
      <w:r>
        <w:rPr>
          <w:color w:val="000000" w:themeColor="text1"/>
          <w:szCs w:val="28"/>
        </w:rPr>
        <w:t>им</w:t>
      </w:r>
      <w:r w:rsidRPr="006A437A">
        <w:rPr>
          <w:color w:val="000000" w:themeColor="text1"/>
          <w:szCs w:val="28"/>
        </w:rPr>
        <w:t xml:space="preserve"> обслуживани</w:t>
      </w:r>
      <w:r>
        <w:rPr>
          <w:color w:val="000000" w:themeColor="text1"/>
          <w:szCs w:val="28"/>
        </w:rPr>
        <w:t>ем</w:t>
      </w:r>
      <w:r w:rsidRPr="006A437A">
        <w:rPr>
          <w:color w:val="000000" w:themeColor="text1"/>
          <w:szCs w:val="28"/>
        </w:rPr>
        <w:t xml:space="preserve"> и ремонт</w:t>
      </w:r>
      <w:r>
        <w:rPr>
          <w:color w:val="000000" w:themeColor="text1"/>
          <w:szCs w:val="28"/>
        </w:rPr>
        <w:t>ом</w:t>
      </w:r>
      <w:r w:rsidRPr="006A437A">
        <w:rPr>
          <w:color w:val="000000" w:themeColor="text1"/>
          <w:szCs w:val="28"/>
        </w:rPr>
        <w:t xml:space="preserve"> систем электроснабжения</w:t>
      </w:r>
      <w:r w:rsidR="00803FA8">
        <w:rPr>
          <w:color w:val="000000" w:themeColor="text1"/>
          <w:szCs w:val="28"/>
        </w:rPr>
        <w:t xml:space="preserve"> МКД</w:t>
      </w:r>
      <w:r>
        <w:rPr>
          <w:color w:val="000000" w:themeColor="text1"/>
          <w:szCs w:val="28"/>
        </w:rPr>
        <w:t>;</w:t>
      </w:r>
    </w:p>
    <w:p w:rsidR="00CF429E" w:rsidRPr="0048429D" w:rsidRDefault="00CF429E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CF429E">
        <w:rPr>
          <w:color w:val="000000" w:themeColor="text1"/>
          <w:szCs w:val="28"/>
        </w:rPr>
        <w:t xml:space="preserve">на оплату </w:t>
      </w:r>
      <w:r w:rsidR="00417B77" w:rsidRPr="00417B77">
        <w:rPr>
          <w:color w:val="000000" w:themeColor="text1"/>
          <w:szCs w:val="28"/>
        </w:rPr>
        <w:t xml:space="preserve">по договорам подряда на оказание </w:t>
      </w:r>
      <w:r w:rsidRPr="00CF429E">
        <w:rPr>
          <w:color w:val="000000" w:themeColor="text1"/>
          <w:szCs w:val="28"/>
        </w:rPr>
        <w:t>услуг</w:t>
      </w:r>
      <w:r w:rsidR="00187E27" w:rsidRPr="00187E27">
        <w:t xml:space="preserve"> </w:t>
      </w:r>
      <w:r w:rsidR="00187E27" w:rsidRPr="00187E27">
        <w:rPr>
          <w:color w:val="000000" w:themeColor="text1"/>
          <w:szCs w:val="28"/>
        </w:rPr>
        <w:t>обслуживани</w:t>
      </w:r>
      <w:r w:rsidR="00187E27">
        <w:rPr>
          <w:color w:val="000000" w:themeColor="text1"/>
          <w:szCs w:val="28"/>
        </w:rPr>
        <w:t>я</w:t>
      </w:r>
      <w:r w:rsidRPr="00CF429E">
        <w:rPr>
          <w:color w:val="000000" w:themeColor="text1"/>
          <w:szCs w:val="28"/>
        </w:rPr>
        <w:t xml:space="preserve"> автоматизированной диспетчерской</w:t>
      </w:r>
      <w:r w:rsidR="00417B77">
        <w:rPr>
          <w:color w:val="000000" w:themeColor="text1"/>
          <w:szCs w:val="28"/>
        </w:rPr>
        <w:t>;</w:t>
      </w:r>
    </w:p>
    <w:p w:rsidR="009126DB" w:rsidRDefault="009126DB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8429D">
        <w:rPr>
          <w:color w:val="000000" w:themeColor="text1"/>
          <w:szCs w:val="28"/>
        </w:rPr>
        <w:t>- на оплату по договорам подряда на выполнение работ, оказание услуг, связанных с содержанием и текущим ремонтом МКД</w:t>
      </w:r>
      <w:r w:rsidR="00851AE9" w:rsidRPr="0048429D">
        <w:rPr>
          <w:color w:val="000000" w:themeColor="text1"/>
          <w:szCs w:val="28"/>
        </w:rPr>
        <w:t>, содержанием и текущим ремонтом мест общего пользования МКД,</w:t>
      </w:r>
      <w:r w:rsidR="00851AE9" w:rsidRPr="0048429D">
        <w:rPr>
          <w:bCs/>
          <w:color w:val="000000" w:themeColor="text1"/>
          <w:szCs w:val="28"/>
        </w:rPr>
        <w:t xml:space="preserve"> содержанием и благоустройством придомовых территорий МКД</w:t>
      </w:r>
      <w:r w:rsidRPr="0048429D">
        <w:rPr>
          <w:color w:val="000000" w:themeColor="text1"/>
          <w:szCs w:val="28"/>
        </w:rPr>
        <w:t>;</w:t>
      </w:r>
    </w:p>
    <w:p w:rsidR="00417B77" w:rsidRDefault="00417B77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417B77">
        <w:rPr>
          <w:color w:val="000000" w:themeColor="text1"/>
          <w:szCs w:val="28"/>
        </w:rPr>
        <w:t>на оплату по договорам подряда на выполнение работ, оказание услуг, по обращению с твёрдыми коммунальными отходами</w:t>
      </w:r>
      <w:r w:rsidR="00803FA8">
        <w:rPr>
          <w:color w:val="000000" w:themeColor="text1"/>
          <w:szCs w:val="28"/>
        </w:rPr>
        <w:t xml:space="preserve"> МКД</w:t>
      </w:r>
      <w:r w:rsidR="006A437A">
        <w:rPr>
          <w:color w:val="000000" w:themeColor="text1"/>
          <w:szCs w:val="28"/>
        </w:rPr>
        <w:t>;</w:t>
      </w:r>
    </w:p>
    <w:p w:rsidR="00A03F97" w:rsidRPr="0048429D" w:rsidRDefault="00A03F97" w:rsidP="009A39F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8429D">
        <w:rPr>
          <w:color w:val="000000" w:themeColor="text1"/>
          <w:szCs w:val="28"/>
        </w:rPr>
        <w:t xml:space="preserve">- на оплату </w:t>
      </w:r>
      <w:r w:rsidR="00D62D95" w:rsidRPr="0048429D">
        <w:rPr>
          <w:color w:val="000000" w:themeColor="text1"/>
          <w:szCs w:val="28"/>
        </w:rPr>
        <w:t xml:space="preserve">кредиторской задолженности </w:t>
      </w:r>
      <w:r w:rsidRPr="0048429D">
        <w:rPr>
          <w:color w:val="000000" w:themeColor="text1"/>
          <w:szCs w:val="28"/>
        </w:rPr>
        <w:t>ресурсоснабжающим организациям расходов за потребляемые коммунальные ресурсы на содержание общего имущества МКД.</w:t>
      </w:r>
    </w:p>
    <w:p w:rsidR="00BD5FBE" w:rsidRPr="0048429D" w:rsidRDefault="00BD5FBE" w:rsidP="00451648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bookmarkStart w:id="5" w:name="P52"/>
      <w:bookmarkEnd w:id="4"/>
      <w:bookmarkEnd w:id="5"/>
      <w:r w:rsidRPr="0048429D">
        <w:rPr>
          <w:color w:val="000000" w:themeColor="text1"/>
          <w:szCs w:val="28"/>
        </w:rPr>
        <w:t>1.4. Субсидия носит целевой характер и не может быть использована на иные цели.</w:t>
      </w:r>
    </w:p>
    <w:p w:rsidR="00C05879" w:rsidRPr="00CC73EF" w:rsidRDefault="00C05879" w:rsidP="00451648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8429D">
        <w:rPr>
          <w:color w:val="000000" w:themeColor="text1"/>
          <w:szCs w:val="28"/>
        </w:rPr>
        <w:t>1.5. Информация о субсиди</w:t>
      </w:r>
      <w:r w:rsidR="00C03786">
        <w:rPr>
          <w:color w:val="000000" w:themeColor="text1"/>
          <w:szCs w:val="28"/>
        </w:rPr>
        <w:t>и</w:t>
      </w:r>
      <w:r w:rsidRPr="0048429D">
        <w:rPr>
          <w:color w:val="000000" w:themeColor="text1"/>
          <w:szCs w:val="28"/>
        </w:rPr>
        <w:t>, планируем</w:t>
      </w:r>
      <w:r w:rsidR="00C03786">
        <w:rPr>
          <w:color w:val="000000" w:themeColor="text1"/>
          <w:szCs w:val="28"/>
        </w:rPr>
        <w:t>ой</w:t>
      </w:r>
      <w:r w:rsidRPr="0048429D">
        <w:rPr>
          <w:color w:val="000000" w:themeColor="text1"/>
          <w:szCs w:val="28"/>
        </w:rPr>
        <w:t xml:space="preserve"> к предоставлению, размещается на </w:t>
      </w:r>
      <w:r w:rsidR="00C023FC" w:rsidRPr="0048429D">
        <w:rPr>
          <w:color w:val="000000" w:themeColor="text1"/>
          <w:szCs w:val="28"/>
        </w:rPr>
        <w:t>Е</w:t>
      </w:r>
      <w:r w:rsidRPr="0048429D">
        <w:rPr>
          <w:color w:val="000000" w:themeColor="text1"/>
          <w:szCs w:val="28"/>
        </w:rPr>
        <w:t xml:space="preserve">дином портале бюджетной системы Российской Федерации в информационно-телекоммуникационной сети </w:t>
      </w:r>
      <w:r w:rsidR="00C023FC" w:rsidRPr="0048429D">
        <w:rPr>
          <w:color w:val="000000" w:themeColor="text1"/>
          <w:szCs w:val="28"/>
        </w:rPr>
        <w:t>«</w:t>
      </w:r>
      <w:r w:rsidRPr="0048429D">
        <w:rPr>
          <w:color w:val="000000" w:themeColor="text1"/>
          <w:szCs w:val="28"/>
        </w:rPr>
        <w:t>Интернет</w:t>
      </w:r>
      <w:r w:rsidR="00C023FC" w:rsidRPr="0048429D">
        <w:rPr>
          <w:color w:val="000000" w:themeColor="text1"/>
          <w:szCs w:val="28"/>
        </w:rPr>
        <w:t>»</w:t>
      </w:r>
      <w:r w:rsidRPr="0048429D">
        <w:rPr>
          <w:color w:val="000000" w:themeColor="text1"/>
          <w:szCs w:val="28"/>
        </w:rPr>
        <w:t xml:space="preserve"> (http://budget.gov.ru</w:t>
      </w:r>
      <w:r w:rsidRPr="00CC73EF">
        <w:rPr>
          <w:color w:val="000000" w:themeColor="text1"/>
          <w:szCs w:val="28"/>
        </w:rPr>
        <w:t>).</w:t>
      </w:r>
    </w:p>
    <w:p w:rsidR="00C023FC" w:rsidRPr="00CC73EF" w:rsidRDefault="00C023FC" w:rsidP="00625DF1">
      <w:pPr>
        <w:pStyle w:val="ConsPlusTitle"/>
        <w:ind w:right="-1"/>
        <w:outlineLvl w:val="1"/>
        <w:rPr>
          <w:color w:val="000000" w:themeColor="text1"/>
          <w:szCs w:val="28"/>
        </w:rPr>
      </w:pPr>
      <w:bookmarkStart w:id="6" w:name="P56"/>
      <w:bookmarkEnd w:id="6"/>
    </w:p>
    <w:p w:rsidR="0034229F" w:rsidRDefault="00BD5FBE" w:rsidP="005E2788">
      <w:pPr>
        <w:pStyle w:val="ConsPlusTitle"/>
        <w:numPr>
          <w:ilvl w:val="0"/>
          <w:numId w:val="2"/>
        </w:numPr>
        <w:ind w:right="-1"/>
        <w:jc w:val="center"/>
        <w:outlineLvl w:val="1"/>
        <w:rPr>
          <w:color w:val="000000" w:themeColor="text1"/>
          <w:szCs w:val="28"/>
        </w:rPr>
      </w:pPr>
      <w:r w:rsidRPr="00CC73EF">
        <w:rPr>
          <w:color w:val="000000" w:themeColor="text1"/>
          <w:szCs w:val="28"/>
        </w:rPr>
        <w:t>УСЛОВИЯ И ПОРЯДОК ПРЕДОСТАВЛЕНИЯ СУБСИДИИ</w:t>
      </w:r>
    </w:p>
    <w:p w:rsidR="00C023FC" w:rsidRPr="00C023FC" w:rsidRDefault="00C023FC" w:rsidP="00C023FC">
      <w:pPr>
        <w:pStyle w:val="ConsPlusTitle"/>
        <w:ind w:left="360" w:right="-1"/>
        <w:outlineLvl w:val="1"/>
        <w:rPr>
          <w:color w:val="000000" w:themeColor="text1"/>
          <w:szCs w:val="28"/>
        </w:rPr>
      </w:pPr>
    </w:p>
    <w:p w:rsidR="00BD5FBE" w:rsidRPr="00CC73EF" w:rsidRDefault="00BD5FBE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2.1.</w:t>
      </w:r>
      <w:r w:rsidRPr="00CC73EF">
        <w:rPr>
          <w:rFonts w:ascii="Times New Roman" w:hAnsi="Times New Roman" w:cs="Times New Roman"/>
          <w:bCs/>
          <w:sz w:val="28"/>
          <w:szCs w:val="28"/>
        </w:rPr>
        <w:t xml:space="preserve"> Субсидия предоставляется при</w:t>
      </w:r>
      <w:r w:rsidR="00C023FC">
        <w:rPr>
          <w:rFonts w:ascii="Times New Roman" w:hAnsi="Times New Roman" w:cs="Times New Roman"/>
          <w:bCs/>
          <w:sz w:val="28"/>
          <w:szCs w:val="28"/>
        </w:rPr>
        <w:t xml:space="preserve"> соблюдении следующих</w:t>
      </w:r>
      <w:r w:rsidRPr="00CC73EF"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="005F1A3F">
        <w:rPr>
          <w:rFonts w:ascii="Times New Roman" w:hAnsi="Times New Roman" w:cs="Times New Roman"/>
          <w:bCs/>
          <w:sz w:val="28"/>
          <w:szCs w:val="28"/>
        </w:rPr>
        <w:t>й</w:t>
      </w:r>
      <w:r w:rsidRPr="00CC73EF">
        <w:rPr>
          <w:rFonts w:ascii="Times New Roman" w:hAnsi="Times New Roman" w:cs="Times New Roman"/>
          <w:bCs/>
          <w:sz w:val="28"/>
          <w:szCs w:val="28"/>
        </w:rPr>
        <w:t>:</w:t>
      </w:r>
    </w:p>
    <w:p w:rsidR="00BD5FBE" w:rsidRPr="00CC73EF" w:rsidRDefault="00BD5FBE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D377BF" w:rsidRPr="00CC73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>соответстви</w:t>
      </w:r>
      <w:r w:rsidR="00C77590">
        <w:rPr>
          <w:rFonts w:ascii="Times New Roman" w:hAnsi="Times New Roman" w:cs="Times New Roman"/>
          <w:bCs/>
          <w:sz w:val="28"/>
          <w:szCs w:val="28"/>
        </w:rPr>
        <w:t>я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7BF" w:rsidRPr="00CC73EF">
        <w:rPr>
          <w:rFonts w:ascii="Times New Roman" w:hAnsi="Times New Roman" w:cs="Times New Roman"/>
          <w:bCs/>
          <w:sz w:val="28"/>
          <w:szCs w:val="28"/>
        </w:rPr>
        <w:t>П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>олучателя</w:t>
      </w:r>
      <w:r w:rsidR="00653485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 xml:space="preserve"> требованиям, установленным в пункте 2.2 настоящего раздела;</w:t>
      </w:r>
    </w:p>
    <w:p w:rsidR="00BD5FBE" w:rsidRPr="00CC73EF" w:rsidRDefault="00D377BF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3EF">
        <w:rPr>
          <w:rFonts w:ascii="Times New Roman" w:hAnsi="Times New Roman" w:cs="Times New Roman"/>
          <w:sz w:val="28"/>
          <w:szCs w:val="28"/>
        </w:rPr>
        <w:t xml:space="preserve">- 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>дач</w:t>
      </w:r>
      <w:r w:rsidR="00C77590">
        <w:rPr>
          <w:rFonts w:ascii="Times New Roman" w:hAnsi="Times New Roman" w:cs="Times New Roman"/>
          <w:bCs/>
          <w:sz w:val="28"/>
          <w:szCs w:val="28"/>
        </w:rPr>
        <w:t>и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 xml:space="preserve"> согласия на осуществление в отношении </w:t>
      </w:r>
      <w:r w:rsidRPr="00CC73EF">
        <w:rPr>
          <w:rFonts w:ascii="Times New Roman" w:hAnsi="Times New Roman" w:cs="Times New Roman"/>
          <w:bCs/>
          <w:sz w:val="28"/>
          <w:szCs w:val="28"/>
        </w:rPr>
        <w:t>П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>олучателя</w:t>
      </w:r>
      <w:r w:rsidR="00653485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 xml:space="preserve">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</w:t>
      </w:r>
      <w:r w:rsidR="009D4C38">
        <w:rPr>
          <w:rFonts w:ascii="Times New Roman" w:hAnsi="Times New Roman" w:cs="Times New Roman"/>
          <w:bCs/>
          <w:sz w:val="28"/>
          <w:szCs w:val="28"/>
        </w:rPr>
        <w:t xml:space="preserve">268.1 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D4C38">
        <w:rPr>
          <w:rFonts w:ascii="Times New Roman" w:hAnsi="Times New Roman" w:cs="Times New Roman"/>
          <w:bCs/>
          <w:sz w:val="28"/>
          <w:szCs w:val="28"/>
        </w:rPr>
        <w:t>269.2</w:t>
      </w:r>
      <w:r w:rsidR="001C27EF" w:rsidRPr="00CC73EF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и на включение таких положений в соглашение о предоставлении Субсидии (далее - Соглашение);</w:t>
      </w:r>
      <w:proofErr w:type="gramEnd"/>
    </w:p>
    <w:p w:rsidR="001C27EF" w:rsidRDefault="00D377BF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- </w:t>
      </w:r>
      <w:r w:rsidR="001C27EF" w:rsidRPr="00CC73EF">
        <w:rPr>
          <w:rFonts w:ascii="Times New Roman" w:hAnsi="Times New Roman" w:cs="Times New Roman"/>
          <w:sz w:val="28"/>
          <w:szCs w:val="28"/>
        </w:rPr>
        <w:t>соблюдени</w:t>
      </w:r>
      <w:r w:rsidR="00C77590">
        <w:rPr>
          <w:rFonts w:ascii="Times New Roman" w:hAnsi="Times New Roman" w:cs="Times New Roman"/>
          <w:sz w:val="28"/>
          <w:szCs w:val="28"/>
        </w:rPr>
        <w:t>я</w:t>
      </w:r>
      <w:r w:rsidR="001C27EF" w:rsidRPr="00CC73EF">
        <w:rPr>
          <w:rFonts w:ascii="Times New Roman" w:hAnsi="Times New Roman" w:cs="Times New Roman"/>
          <w:sz w:val="28"/>
          <w:szCs w:val="28"/>
        </w:rPr>
        <w:t xml:space="preserve"> запрета на приобретение за счет средств, полученных из бюджета </w:t>
      </w:r>
      <w:r w:rsidR="004D0312" w:rsidRPr="004D0312">
        <w:rPr>
          <w:rFonts w:ascii="Times New Roman" w:hAnsi="Times New Roman" w:cs="Times New Roman"/>
          <w:sz w:val="28"/>
          <w:szCs w:val="28"/>
        </w:rPr>
        <w:t>муниципального образования «город Десногорск» Смоленской области</w:t>
      </w:r>
      <w:r w:rsidR="001C27EF" w:rsidRPr="00CC73EF">
        <w:rPr>
          <w:rFonts w:ascii="Times New Roman" w:hAnsi="Times New Roman" w:cs="Times New Roman"/>
          <w:sz w:val="28"/>
          <w:szCs w:val="28"/>
        </w:rPr>
        <w:t>, иностранной валюты, за исключением операций, осуществляемых в соответстви</w:t>
      </w:r>
      <w:r w:rsidR="00CC73EF">
        <w:rPr>
          <w:rFonts w:ascii="Times New Roman" w:hAnsi="Times New Roman" w:cs="Times New Roman"/>
          <w:sz w:val="28"/>
          <w:szCs w:val="28"/>
        </w:rPr>
        <w:t xml:space="preserve">и с валютным законодательством </w:t>
      </w:r>
      <w:r w:rsidR="001C27EF" w:rsidRPr="00CC73E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C5462">
        <w:rPr>
          <w:rFonts w:ascii="Times New Roman" w:hAnsi="Times New Roman" w:cs="Times New Roman"/>
          <w:sz w:val="28"/>
          <w:szCs w:val="28"/>
        </w:rPr>
        <w:t xml:space="preserve"> </w:t>
      </w:r>
      <w:r w:rsidR="001C27EF" w:rsidRPr="00CC73EF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</w:t>
      </w:r>
      <w:r w:rsidR="007C5462">
        <w:rPr>
          <w:rFonts w:ascii="Times New Roman" w:hAnsi="Times New Roman" w:cs="Times New Roman"/>
          <w:sz w:val="28"/>
          <w:szCs w:val="28"/>
        </w:rPr>
        <w:t>;</w:t>
      </w:r>
    </w:p>
    <w:p w:rsidR="004D1252" w:rsidRDefault="004D1252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90">
        <w:rPr>
          <w:rFonts w:ascii="Times New Roman" w:hAnsi="Times New Roman" w:cs="Times New Roman"/>
          <w:sz w:val="28"/>
          <w:szCs w:val="28"/>
        </w:rPr>
        <w:t xml:space="preserve">- </w:t>
      </w:r>
      <w:r w:rsidR="00BD50C9" w:rsidRPr="00AB6490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7C5462" w:rsidRPr="00AB6490">
        <w:rPr>
          <w:rFonts w:ascii="Times New Roman" w:hAnsi="Times New Roman" w:cs="Times New Roman"/>
          <w:sz w:val="28"/>
          <w:szCs w:val="28"/>
        </w:rPr>
        <w:t>я</w:t>
      </w:r>
      <w:r w:rsidR="00BD50C9" w:rsidRPr="00AB6490">
        <w:rPr>
          <w:rFonts w:ascii="Times New Roman" w:hAnsi="Times New Roman" w:cs="Times New Roman"/>
          <w:sz w:val="28"/>
          <w:szCs w:val="28"/>
        </w:rPr>
        <w:t xml:space="preserve"> </w:t>
      </w:r>
      <w:r w:rsidRPr="00AB6490">
        <w:rPr>
          <w:rFonts w:ascii="Times New Roman" w:hAnsi="Times New Roman" w:cs="Times New Roman"/>
          <w:sz w:val="28"/>
          <w:szCs w:val="28"/>
        </w:rPr>
        <w:t>лицензи</w:t>
      </w:r>
      <w:r w:rsidR="00BD50C9" w:rsidRPr="00AB6490">
        <w:rPr>
          <w:rFonts w:ascii="Times New Roman" w:hAnsi="Times New Roman" w:cs="Times New Roman"/>
          <w:sz w:val="28"/>
          <w:szCs w:val="28"/>
        </w:rPr>
        <w:t>и</w:t>
      </w:r>
      <w:r w:rsidRPr="00AB6490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>
        <w:rPr>
          <w:rFonts w:ascii="Times New Roman" w:hAnsi="Times New Roman" w:cs="Times New Roman"/>
          <w:sz w:val="28"/>
          <w:szCs w:val="28"/>
        </w:rPr>
        <w:t>коммерческой деятельности по управлению МКД и (или) заключенны</w:t>
      </w:r>
      <w:r w:rsidR="007C546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C546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на выполнение работ по содержанию и ремонту общего имущества в МКД с собственниками помещений при осуществлении этими собственниками помещений непосредственного управления МКД с учетом положений статей 161, 200 Жилищного кодекса Российской Федерации</w:t>
      </w:r>
      <w:r w:rsidR="007C5462">
        <w:rPr>
          <w:rFonts w:ascii="Times New Roman" w:hAnsi="Times New Roman" w:cs="Times New Roman"/>
          <w:sz w:val="28"/>
          <w:szCs w:val="28"/>
        </w:rPr>
        <w:t>;</w:t>
      </w:r>
    </w:p>
    <w:p w:rsidR="004D1252" w:rsidRDefault="004D1252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0C9">
        <w:rPr>
          <w:rFonts w:ascii="Times New Roman" w:hAnsi="Times New Roman" w:cs="Times New Roman"/>
          <w:sz w:val="28"/>
          <w:szCs w:val="28"/>
        </w:rPr>
        <w:t>наличи</w:t>
      </w:r>
      <w:r w:rsidR="007C5462">
        <w:rPr>
          <w:rFonts w:ascii="Times New Roman" w:hAnsi="Times New Roman" w:cs="Times New Roman"/>
          <w:sz w:val="28"/>
          <w:szCs w:val="28"/>
        </w:rPr>
        <w:t>я</w:t>
      </w:r>
      <w:r w:rsidR="00A81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управлении или на обслуживании МКД</w:t>
      </w:r>
      <w:r w:rsidR="00AB07B2">
        <w:rPr>
          <w:rFonts w:ascii="Times New Roman" w:hAnsi="Times New Roman" w:cs="Times New Roman"/>
          <w:sz w:val="28"/>
          <w:szCs w:val="28"/>
        </w:rPr>
        <w:t>;</w:t>
      </w:r>
    </w:p>
    <w:p w:rsidR="00DF4799" w:rsidRDefault="00C03786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4799">
        <w:rPr>
          <w:rFonts w:ascii="Times New Roman" w:hAnsi="Times New Roman" w:cs="Times New Roman"/>
          <w:sz w:val="28"/>
          <w:szCs w:val="28"/>
        </w:rPr>
        <w:t>решение общего собрания участников</w:t>
      </w:r>
      <w:r w:rsidR="00FD748A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DF4799">
        <w:rPr>
          <w:rFonts w:ascii="Times New Roman" w:hAnsi="Times New Roman" w:cs="Times New Roman"/>
          <w:sz w:val="28"/>
          <w:szCs w:val="28"/>
        </w:rPr>
        <w:t xml:space="preserve"> или решение единственного участника общества о внесении вкладов в имущество общества с ограниченной ответственностью.</w:t>
      </w:r>
    </w:p>
    <w:p w:rsidR="00BD5FBE" w:rsidRPr="00CC73EF" w:rsidRDefault="00BD5FBE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2.2. Получатель</w:t>
      </w:r>
      <w:r w:rsidR="00BD50C9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CC73EF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</w:t>
      </w:r>
      <w:r w:rsidR="00C023FC">
        <w:rPr>
          <w:rFonts w:ascii="Times New Roman" w:hAnsi="Times New Roman" w:cs="Times New Roman"/>
          <w:sz w:val="28"/>
          <w:szCs w:val="28"/>
        </w:rPr>
        <w:t>С</w:t>
      </w:r>
      <w:r w:rsidRPr="00CC73EF">
        <w:rPr>
          <w:rFonts w:ascii="Times New Roman" w:hAnsi="Times New Roman" w:cs="Times New Roman"/>
          <w:sz w:val="28"/>
          <w:szCs w:val="28"/>
        </w:rPr>
        <w:t xml:space="preserve">оглашения, должен соответствовать следующим </w:t>
      </w:r>
      <w:r w:rsidR="000D0947" w:rsidRPr="00CC73EF">
        <w:rPr>
          <w:rFonts w:ascii="Times New Roman" w:hAnsi="Times New Roman" w:cs="Times New Roman"/>
          <w:sz w:val="28"/>
          <w:szCs w:val="28"/>
        </w:rPr>
        <w:t>требованиям</w:t>
      </w:r>
      <w:r w:rsidRPr="00CC73EF">
        <w:rPr>
          <w:rFonts w:ascii="Times New Roman" w:hAnsi="Times New Roman" w:cs="Times New Roman"/>
          <w:sz w:val="28"/>
          <w:szCs w:val="28"/>
        </w:rPr>
        <w:t>:</w:t>
      </w:r>
    </w:p>
    <w:p w:rsidR="00AA4DF4" w:rsidRPr="00CC73EF" w:rsidRDefault="00AA4DF4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- не являт</w:t>
      </w:r>
      <w:r w:rsidR="00C77590">
        <w:rPr>
          <w:rFonts w:ascii="Times New Roman" w:hAnsi="Times New Roman" w:cs="Times New Roman"/>
          <w:sz w:val="28"/>
          <w:szCs w:val="28"/>
        </w:rPr>
        <w:t>ь</w:t>
      </w:r>
      <w:r w:rsidRPr="00CC73EF">
        <w:rPr>
          <w:rFonts w:ascii="Times New Roman" w:hAnsi="Times New Roman" w:cs="Times New Roman"/>
          <w:sz w:val="28"/>
          <w:szCs w:val="28"/>
        </w:rPr>
        <w:t>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C023FC">
        <w:rPr>
          <w:rFonts w:ascii="Times New Roman" w:hAnsi="Times New Roman" w:cs="Times New Roman"/>
          <w:sz w:val="28"/>
          <w:szCs w:val="28"/>
        </w:rPr>
        <w:t>о</w:t>
      </w:r>
      <w:r w:rsidRPr="00CC73EF">
        <w:rPr>
          <w:rFonts w:ascii="Times New Roman" w:hAnsi="Times New Roman" w:cs="Times New Roman"/>
          <w:sz w:val="28"/>
          <w:szCs w:val="28"/>
        </w:rPr>
        <w:t xml:space="preserve">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Pr="00CC73EF">
        <w:rPr>
          <w:rFonts w:ascii="Times New Roman" w:hAnsi="Times New Roman" w:cs="Times New Roman"/>
          <w:bCs/>
          <w:sz w:val="28"/>
          <w:szCs w:val="28"/>
        </w:rPr>
        <w:t xml:space="preserve"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CC73E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российских юридических лиц, реализованное через участие в капитале указанных публичных акционерных обществ; </w:t>
      </w:r>
    </w:p>
    <w:p w:rsidR="00AA4DF4" w:rsidRPr="00CC73EF" w:rsidRDefault="00AA4DF4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C73EF">
        <w:rPr>
          <w:rFonts w:ascii="Times New Roman" w:hAnsi="Times New Roman" w:cs="Times New Roman"/>
          <w:sz w:val="28"/>
          <w:szCs w:val="28"/>
        </w:rPr>
        <w:t>не находит</w:t>
      </w:r>
      <w:r w:rsidR="00C77590">
        <w:rPr>
          <w:rFonts w:ascii="Times New Roman" w:hAnsi="Times New Roman" w:cs="Times New Roman"/>
          <w:sz w:val="28"/>
          <w:szCs w:val="28"/>
        </w:rPr>
        <w:t>ь</w:t>
      </w:r>
      <w:r w:rsidRPr="00CC73EF">
        <w:rPr>
          <w:rFonts w:ascii="Times New Roman" w:hAnsi="Times New Roman" w:cs="Times New Roman"/>
          <w:sz w:val="28"/>
          <w:szCs w:val="28"/>
        </w:rPr>
        <w:t>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AA4DF4" w:rsidRPr="00CC73EF" w:rsidRDefault="00AA4DF4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- не находит</w:t>
      </w:r>
      <w:r w:rsidR="00C77590">
        <w:rPr>
          <w:rFonts w:ascii="Times New Roman" w:hAnsi="Times New Roman" w:cs="Times New Roman"/>
          <w:sz w:val="28"/>
          <w:szCs w:val="28"/>
        </w:rPr>
        <w:t>ь</w:t>
      </w:r>
      <w:r w:rsidRPr="00CC73EF">
        <w:rPr>
          <w:rFonts w:ascii="Times New Roman" w:hAnsi="Times New Roman" w:cs="Times New Roman"/>
          <w:sz w:val="28"/>
          <w:szCs w:val="28"/>
        </w:rPr>
        <w:t xml:space="preserve">ся в составляемых в рамках реализации полномочий, предусмотренных </w:t>
      </w:r>
      <w:hyperlink r:id="rId9" w:history="1">
        <w:r w:rsidRPr="00CC73E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VII</w:t>
        </w:r>
      </w:hyperlink>
      <w:r w:rsidRPr="00CC73EF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A34C2" w:rsidRDefault="00AA4DF4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- не являт</w:t>
      </w:r>
      <w:r w:rsidR="00C77590">
        <w:rPr>
          <w:rFonts w:ascii="Times New Roman" w:hAnsi="Times New Roman" w:cs="Times New Roman"/>
          <w:sz w:val="28"/>
          <w:szCs w:val="28"/>
        </w:rPr>
        <w:t>ь</w:t>
      </w:r>
      <w:r w:rsidRPr="00CC73EF">
        <w:rPr>
          <w:rFonts w:ascii="Times New Roman" w:hAnsi="Times New Roman" w:cs="Times New Roman"/>
          <w:sz w:val="28"/>
          <w:szCs w:val="28"/>
        </w:rPr>
        <w:t xml:space="preserve">ся иностранным агентом в соответствии с Федеральным </w:t>
      </w:r>
      <w:hyperlink r:id="rId10" w:history="1">
        <w:r w:rsidRPr="00CC73E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C73EF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</w:t>
      </w:r>
      <w:r w:rsidR="00A8151E">
        <w:rPr>
          <w:rFonts w:ascii="Times New Roman" w:hAnsi="Times New Roman" w:cs="Times New Roman"/>
          <w:sz w:val="28"/>
          <w:szCs w:val="28"/>
        </w:rPr>
        <w:t>;</w:t>
      </w:r>
    </w:p>
    <w:p w:rsidR="00AA4DF4" w:rsidRDefault="005A34C2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151E">
        <w:rPr>
          <w:rFonts w:ascii="Times New Roman" w:hAnsi="Times New Roman" w:cs="Times New Roman"/>
          <w:sz w:val="28"/>
          <w:szCs w:val="28"/>
        </w:rPr>
        <w:t xml:space="preserve"> </w:t>
      </w:r>
      <w:r w:rsidRPr="00AB6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</w:t>
      </w:r>
      <w:r w:rsidR="007972F3" w:rsidRPr="00AB649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Десногорск» Смоленской области</w:t>
      </w:r>
      <w:r w:rsidRPr="00AB6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иными нормативными правовыми актами </w:t>
      </w:r>
      <w:r w:rsidR="007972F3" w:rsidRPr="00AB649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Десногорск» Смоленской области</w:t>
      </w:r>
      <w:r w:rsidRPr="00AB6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цели, указанные в разделе 1 настоящего Порядка</w:t>
      </w:r>
      <w:r w:rsidR="00A8151E">
        <w:rPr>
          <w:rFonts w:ascii="Times New Roman" w:hAnsi="Times New Roman" w:cs="Times New Roman"/>
          <w:sz w:val="28"/>
          <w:szCs w:val="28"/>
        </w:rPr>
        <w:t>;</w:t>
      </w:r>
    </w:p>
    <w:p w:rsidR="00BD50C9" w:rsidRPr="00CC73EF" w:rsidRDefault="00BD50C9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736D">
        <w:rPr>
          <w:rFonts w:ascii="Times New Roman" w:hAnsi="Times New Roman" w:cs="Times New Roman"/>
          <w:sz w:val="28"/>
          <w:szCs w:val="28"/>
        </w:rPr>
        <w:t>не находит</w:t>
      </w:r>
      <w:r w:rsidR="00A8151E">
        <w:rPr>
          <w:rFonts w:ascii="Times New Roman" w:hAnsi="Times New Roman" w:cs="Times New Roman"/>
          <w:sz w:val="28"/>
          <w:szCs w:val="28"/>
        </w:rPr>
        <w:t>ь</w:t>
      </w:r>
      <w:r w:rsidR="0023736D">
        <w:rPr>
          <w:rFonts w:ascii="Times New Roman" w:hAnsi="Times New Roman" w:cs="Times New Roman"/>
          <w:sz w:val="28"/>
          <w:szCs w:val="28"/>
        </w:rPr>
        <w:t xml:space="preserve">ся в процессе реорганизации (за исключением реорганизации в форме присоединения к юридическому лицу, являющемуся </w:t>
      </w:r>
      <w:r w:rsidR="00A8151E">
        <w:rPr>
          <w:rFonts w:ascii="Times New Roman" w:hAnsi="Times New Roman" w:cs="Times New Roman"/>
          <w:sz w:val="28"/>
          <w:szCs w:val="28"/>
        </w:rPr>
        <w:t>П</w:t>
      </w:r>
      <w:r w:rsidR="0023736D">
        <w:rPr>
          <w:rFonts w:ascii="Times New Roman" w:hAnsi="Times New Roman" w:cs="Times New Roman"/>
          <w:sz w:val="28"/>
          <w:szCs w:val="28"/>
        </w:rPr>
        <w:t>олучателем субсиди</w:t>
      </w:r>
      <w:r w:rsidR="00C03786">
        <w:rPr>
          <w:rFonts w:ascii="Times New Roman" w:hAnsi="Times New Roman" w:cs="Times New Roman"/>
          <w:sz w:val="28"/>
          <w:szCs w:val="28"/>
        </w:rPr>
        <w:t>и</w:t>
      </w:r>
      <w:r w:rsidR="0023736D">
        <w:rPr>
          <w:rFonts w:ascii="Times New Roman" w:hAnsi="Times New Roman" w:cs="Times New Roman"/>
          <w:sz w:val="28"/>
          <w:szCs w:val="28"/>
        </w:rPr>
        <w:t>, другого юридического лица)</w:t>
      </w:r>
      <w:r w:rsidR="0052102D">
        <w:rPr>
          <w:rFonts w:ascii="Times New Roman" w:hAnsi="Times New Roman" w:cs="Times New Roman"/>
          <w:sz w:val="28"/>
          <w:szCs w:val="28"/>
        </w:rPr>
        <w:t xml:space="preserve">, </w:t>
      </w:r>
      <w:r w:rsidR="0023736D">
        <w:rPr>
          <w:rFonts w:ascii="Times New Roman" w:hAnsi="Times New Roman" w:cs="Times New Roman"/>
          <w:sz w:val="28"/>
          <w:szCs w:val="28"/>
        </w:rPr>
        <w:t>ликвидации, в отношении его н</w:t>
      </w:r>
      <w:r w:rsidR="0052102D">
        <w:rPr>
          <w:rFonts w:ascii="Times New Roman" w:hAnsi="Times New Roman" w:cs="Times New Roman"/>
          <w:sz w:val="28"/>
          <w:szCs w:val="28"/>
        </w:rPr>
        <w:t>е введена процедура банкротства</w:t>
      </w:r>
      <w:r w:rsidR="00D639B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26.10.2022 № 127-ФЗ «О несостоятельности </w:t>
      </w:r>
      <w:r w:rsidR="00A8151E">
        <w:rPr>
          <w:rFonts w:ascii="Times New Roman" w:hAnsi="Times New Roman" w:cs="Times New Roman"/>
          <w:sz w:val="28"/>
          <w:szCs w:val="28"/>
        </w:rPr>
        <w:t>(</w:t>
      </w:r>
      <w:r w:rsidR="00D639B7">
        <w:rPr>
          <w:rFonts w:ascii="Times New Roman" w:hAnsi="Times New Roman" w:cs="Times New Roman"/>
          <w:sz w:val="28"/>
          <w:szCs w:val="28"/>
        </w:rPr>
        <w:t>банкротстве)»</w:t>
      </w:r>
      <w:r w:rsidR="00A8151E">
        <w:rPr>
          <w:rFonts w:ascii="Times New Roman" w:hAnsi="Times New Roman" w:cs="Times New Roman"/>
          <w:sz w:val="28"/>
          <w:szCs w:val="28"/>
        </w:rPr>
        <w:t xml:space="preserve">, </w:t>
      </w:r>
      <w:r w:rsidR="0023736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8151E">
        <w:rPr>
          <w:rFonts w:ascii="Times New Roman" w:hAnsi="Times New Roman" w:cs="Times New Roman"/>
          <w:sz w:val="28"/>
          <w:szCs w:val="28"/>
        </w:rPr>
        <w:t>П</w:t>
      </w:r>
      <w:r w:rsidR="0023736D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D639B7">
        <w:rPr>
          <w:rFonts w:ascii="Times New Roman" w:hAnsi="Times New Roman" w:cs="Times New Roman"/>
          <w:sz w:val="28"/>
          <w:szCs w:val="28"/>
        </w:rPr>
        <w:t xml:space="preserve"> </w:t>
      </w:r>
      <w:r w:rsidR="0023736D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Федерации.</w:t>
      </w:r>
    </w:p>
    <w:p w:rsidR="00AA4DF4" w:rsidRPr="00CC73EF" w:rsidRDefault="00BD5FBE" w:rsidP="00451648">
      <w:pPr>
        <w:widowControl w:val="0"/>
        <w:spacing w:line="240" w:lineRule="auto"/>
        <w:ind w:right="-1" w:firstLine="720"/>
        <w:contextualSpacing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2.3. </w:t>
      </w:r>
      <w:r w:rsidR="00AA4DF4"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Для получения Субсидии </w:t>
      </w:r>
      <w:r w:rsidR="00D377BF"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</w:t>
      </w:r>
      <w:r w:rsidR="00AA4DF4"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олучатель</w:t>
      </w:r>
      <w:r w:rsidR="00BD50C9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субсидии</w:t>
      </w:r>
      <w:r w:rsidR="00E97478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DF4"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представляет Главному распорядителю заявление о предоставлении Субсидии (далее - заявление) по форме согласно приложению</w:t>
      </w:r>
      <w:r w:rsidR="00CF3F7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DF4"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к настоящему Порядку с приложением следующих документов: </w:t>
      </w:r>
    </w:p>
    <w:p w:rsidR="00AA4DF4" w:rsidRPr="00CC73EF" w:rsidRDefault="00AA4DF4" w:rsidP="00451648">
      <w:pPr>
        <w:widowControl w:val="0"/>
        <w:spacing w:after="0" w:line="240" w:lineRule="auto"/>
        <w:ind w:right="-1" w:firstLine="720"/>
        <w:contextualSpacing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1) выписки из Единого государственного реестра юридических лиц</w:t>
      </w:r>
      <w:r w:rsidR="00E97478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, выданной налоговым органом не ранее чем за 15 календарных дней до даты представления заявления</w:t>
      </w:r>
      <w:r w:rsidRPr="00CC73E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;</w:t>
      </w:r>
    </w:p>
    <w:p w:rsidR="00E97478" w:rsidRDefault="007150E3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</w:t>
      </w:r>
      <w:r w:rsidR="00D06F68" w:rsidRPr="00827A9E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)</w:t>
      </w:r>
      <w:r w:rsidR="00715E4E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478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справк</w:t>
      </w:r>
      <w:r w:rsidR="00A8151E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97478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налогового органа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97478" w:rsidRDefault="00E97478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3) копи</w:t>
      </w:r>
      <w:r w:rsidR="00A8151E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й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учредительных документов Получателя субсидии;</w:t>
      </w:r>
    </w:p>
    <w:p w:rsidR="00E97478" w:rsidRDefault="00E97478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4) копий документов, подтверждающих полномочия руководителя Получателя субсидии и (или) иного лица по представлению интересов Получателя субсидии;</w:t>
      </w:r>
    </w:p>
    <w:p w:rsidR="00E97478" w:rsidRDefault="00E97478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5) сметы расходов на</w:t>
      </w:r>
      <w:r w:rsidR="0023736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соответствующий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финансовый год с указанием сумм расходов по видам затрат, указанным в пункте 1.3 раздела 1 настоящего Порядка, с приложение</w:t>
      </w:r>
      <w:r w:rsidR="00A8151E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м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пояснительной записки, отражающей обоснование планируемых расходов</w:t>
      </w:r>
      <w:r w:rsidR="0069576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, с указанием объемов товаров, работ, услуг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(составленные в произвольной форме, з</w:t>
      </w:r>
      <w:r w:rsidR="0069576F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аверенные подписью руководителя, главного бухгалтера и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печатью </w:t>
      </w:r>
      <w:r w:rsidR="00A8151E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олучателя субсидии);</w:t>
      </w:r>
    </w:p>
    <w:p w:rsidR="00CF3F7D" w:rsidRDefault="0069576F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6</w:t>
      </w:r>
      <w:r w:rsidR="00E97478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F3FA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копий лицензии на осуществление коммерческой деятельности по управлению МКД</w:t>
      </w:r>
      <w:r w:rsidR="00CF3F7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;</w:t>
      </w:r>
    </w:p>
    <w:p w:rsidR="002F3FA3" w:rsidRDefault="0069576F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7"/>
          <w:szCs w:val="27"/>
          <w:lang w:eastAsia="ru-RU"/>
        </w:rPr>
        <w:t>7</w:t>
      </w:r>
      <w:r w:rsidR="00CF3F7D" w:rsidRPr="007972F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) копий заключенных </w:t>
      </w:r>
      <w:r w:rsidR="002F3FA3" w:rsidRPr="007972F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договоров на выполнение работ по содержанию и ремонту общего имущества в МКД с собственниками помещений при осуществлении этими собственниками помещений непосредственного управления МКД, заверенных в порядке, установленном законодательством Российской Федерации</w:t>
      </w:r>
      <w:r w:rsidR="002F3FA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;</w:t>
      </w:r>
    </w:p>
    <w:p w:rsidR="002A045D" w:rsidRDefault="0069576F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8</w:t>
      </w:r>
      <w:r w:rsidR="00BD6D86" w:rsidRPr="00BD6D86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A045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согласи</w:t>
      </w:r>
      <w:r w:rsidR="00965D3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2A045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других</w:t>
      </w:r>
      <w:r w:rsidR="009D40B4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участников общества на внесение вклада в имущество общества</w:t>
      </w:r>
      <w:r w:rsidR="00965D3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</w:t>
      </w:r>
    </w:p>
    <w:p w:rsidR="00125639" w:rsidRDefault="00BE67EE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Условия</w:t>
      </w:r>
      <w:r w:rsidR="00125639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, предусмотренные</w:t>
      </w:r>
      <w:r w:rsidR="0023736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абзацами вторым</w:t>
      </w:r>
      <w:r w:rsidR="00965D3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04258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четвертым</w:t>
      </w:r>
      <w:r w:rsidR="006612A5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 w:rsidR="0004258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а</w:t>
      </w:r>
      <w:r w:rsidR="00F644E0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02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2.1</w:t>
      </w:r>
      <w:r w:rsidR="0004258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D86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52102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F644E0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аздела</w:t>
      </w:r>
      <w:r w:rsidR="00BD6D86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а также требования, предусмотренные</w:t>
      </w:r>
      <w:r w:rsidR="00965D3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пунктом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2.2</w:t>
      </w:r>
      <w:r w:rsidR="00965D3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настоящего раздела, </w:t>
      </w:r>
      <w:r w:rsidR="00BD6D86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указываются в заявлении.</w:t>
      </w:r>
    </w:p>
    <w:p w:rsidR="00125639" w:rsidRDefault="00BD6D86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Получатель субсидии несет ответственность за достоверность документов и информации, представленных </w:t>
      </w:r>
      <w:r w:rsidR="006612A5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лавному распорядителю.</w:t>
      </w:r>
    </w:p>
    <w:p w:rsidR="00BD6D86" w:rsidRDefault="00BD6D86" w:rsidP="007150E3">
      <w:pPr>
        <w:widowControl w:val="0"/>
        <w:tabs>
          <w:tab w:val="left" w:pos="1985"/>
        </w:tabs>
        <w:spacing w:after="0" w:line="240" w:lineRule="auto"/>
        <w:ind w:right="-1" w:firstLine="720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Регистрация заявления осуществляется специалистом </w:t>
      </w:r>
      <w:r w:rsidR="0004258A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лавного распорядителя, ответственным за делопроизводство, в интегрированной системе электронного документооборота в день представления заявления и прилагаемых к нему документов.</w:t>
      </w:r>
    </w:p>
    <w:p w:rsidR="00060E15" w:rsidRDefault="00BD5FBE" w:rsidP="00060E1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2.4. </w:t>
      </w:r>
      <w:r w:rsidR="00060E15" w:rsidRPr="00CC73EF">
        <w:rPr>
          <w:rFonts w:ascii="Times New Roman" w:hAnsi="Times New Roman" w:cs="Times New Roman"/>
          <w:sz w:val="28"/>
          <w:szCs w:val="28"/>
        </w:rPr>
        <w:t>Главный распорядитель в течение 10 рабочих дней со дня поступления документов</w:t>
      </w:r>
      <w:r w:rsidR="00060E15">
        <w:rPr>
          <w:rFonts w:ascii="Times New Roman" w:hAnsi="Times New Roman" w:cs="Times New Roman"/>
          <w:sz w:val="28"/>
          <w:szCs w:val="28"/>
        </w:rPr>
        <w:t>,</w:t>
      </w:r>
      <w:r w:rsidR="00060E15" w:rsidRPr="00CC73EF">
        <w:rPr>
          <w:rFonts w:ascii="Times New Roman" w:hAnsi="Times New Roman" w:cs="Times New Roman"/>
          <w:sz w:val="28"/>
          <w:szCs w:val="28"/>
        </w:rPr>
        <w:t xml:space="preserve"> указанных в пункте 2.3 настоящего раздела, осуществляет </w:t>
      </w:r>
      <w:r w:rsidR="00060E15">
        <w:rPr>
          <w:rFonts w:ascii="Times New Roman" w:hAnsi="Times New Roman" w:cs="Times New Roman"/>
          <w:sz w:val="28"/>
          <w:szCs w:val="28"/>
        </w:rPr>
        <w:t xml:space="preserve">их </w:t>
      </w:r>
      <w:r w:rsidR="00060E15" w:rsidRPr="00CC73EF">
        <w:rPr>
          <w:rFonts w:ascii="Times New Roman" w:hAnsi="Times New Roman" w:cs="Times New Roman"/>
          <w:sz w:val="28"/>
          <w:szCs w:val="28"/>
        </w:rPr>
        <w:t>проверку</w:t>
      </w:r>
      <w:r w:rsidR="00060E15">
        <w:rPr>
          <w:rFonts w:ascii="Times New Roman" w:hAnsi="Times New Roman" w:cs="Times New Roman"/>
          <w:sz w:val="28"/>
          <w:szCs w:val="28"/>
        </w:rPr>
        <w:t xml:space="preserve"> и проверку</w:t>
      </w:r>
      <w:r w:rsidR="00060E15" w:rsidRPr="00CC73EF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653485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60E15" w:rsidRPr="00CC73EF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указанным в пункте 2.2 настоящего раздела</w:t>
      </w:r>
      <w:r w:rsidR="00060E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E09" w:rsidRPr="00CC73EF" w:rsidRDefault="00CC73EF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 итогам проверки заявления и представленных</w:t>
      </w:r>
      <w:r w:rsidR="00F644E0">
        <w:rPr>
          <w:rFonts w:ascii="Times New Roman" w:hAnsi="Times New Roman" w:cs="Times New Roman"/>
          <w:sz w:val="28"/>
          <w:szCs w:val="28"/>
        </w:rPr>
        <w:t xml:space="preserve"> с ним </w:t>
      </w:r>
      <w:r>
        <w:rPr>
          <w:rFonts w:ascii="Times New Roman" w:hAnsi="Times New Roman" w:cs="Times New Roman"/>
          <w:sz w:val="28"/>
          <w:szCs w:val="28"/>
        </w:rPr>
        <w:t xml:space="preserve">документов Главный распорядитель </w:t>
      </w:r>
      <w:r w:rsidR="00BB1E09" w:rsidRPr="00CC73EF">
        <w:rPr>
          <w:rFonts w:ascii="Times New Roman" w:hAnsi="Times New Roman" w:cs="Times New Roman"/>
          <w:sz w:val="28"/>
          <w:szCs w:val="28"/>
        </w:rPr>
        <w:t xml:space="preserve">принимает одно из следующих решений: </w:t>
      </w:r>
    </w:p>
    <w:p w:rsidR="00BB1E09" w:rsidRPr="00CC73EF" w:rsidRDefault="00BB1E09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- о предоставлении Субсидии; </w:t>
      </w:r>
    </w:p>
    <w:p w:rsidR="00BB1E09" w:rsidRPr="00CC73EF" w:rsidRDefault="00BB1E09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- об отказе в предоставлении Субсидии.</w:t>
      </w:r>
    </w:p>
    <w:p w:rsidR="00BB1E09" w:rsidRPr="00CC73EF" w:rsidRDefault="00BB1E09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Главный распорядитель в течение 3 рабочих дней со дня принятия такого решения направляет </w:t>
      </w:r>
      <w:r w:rsidR="00D377BF" w:rsidRPr="00CC73EF">
        <w:rPr>
          <w:rFonts w:ascii="Times New Roman" w:hAnsi="Times New Roman" w:cs="Times New Roman"/>
          <w:sz w:val="28"/>
          <w:szCs w:val="28"/>
        </w:rPr>
        <w:t>П</w:t>
      </w:r>
      <w:r w:rsidRPr="00CC73EF">
        <w:rPr>
          <w:rFonts w:ascii="Times New Roman" w:hAnsi="Times New Roman" w:cs="Times New Roman"/>
          <w:sz w:val="28"/>
          <w:szCs w:val="28"/>
        </w:rPr>
        <w:t>олучателю</w:t>
      </w:r>
      <w:r w:rsidR="004F098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C73EF">
        <w:rPr>
          <w:rFonts w:ascii="Times New Roman" w:hAnsi="Times New Roman" w:cs="Times New Roman"/>
          <w:sz w:val="28"/>
          <w:szCs w:val="28"/>
        </w:rPr>
        <w:t xml:space="preserve"> для подписания два экземпляра Соглашения. </w:t>
      </w:r>
    </w:p>
    <w:p w:rsidR="00BB1E09" w:rsidRPr="00CC73EF" w:rsidRDefault="00BB1E09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Получатель</w:t>
      </w:r>
      <w:r w:rsidR="004F098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C73EF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получения Соглашения подписывает два экземпляра и направляет один из них в адрес Главного распорядителя. </w:t>
      </w:r>
    </w:p>
    <w:p w:rsidR="00BB1E09" w:rsidRPr="00CC73EF" w:rsidRDefault="00BB1E09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="00D377BF" w:rsidRPr="00CC73EF">
        <w:rPr>
          <w:rFonts w:ascii="Times New Roman" w:hAnsi="Times New Roman" w:cs="Times New Roman"/>
          <w:sz w:val="28"/>
          <w:szCs w:val="28"/>
        </w:rPr>
        <w:t>П</w:t>
      </w:r>
      <w:r w:rsidRPr="00CC73EF">
        <w:rPr>
          <w:rFonts w:ascii="Times New Roman" w:hAnsi="Times New Roman" w:cs="Times New Roman"/>
          <w:sz w:val="28"/>
          <w:szCs w:val="28"/>
        </w:rPr>
        <w:t>олучатель</w:t>
      </w:r>
      <w:r w:rsidR="004F098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C73EF">
        <w:rPr>
          <w:rFonts w:ascii="Times New Roman" w:hAnsi="Times New Roman" w:cs="Times New Roman"/>
          <w:sz w:val="28"/>
          <w:szCs w:val="28"/>
        </w:rPr>
        <w:t xml:space="preserve"> письменно уведомляется об этом с указанием причин отказа в течение 7 рабочих дней со дня принятия данного решения. </w:t>
      </w:r>
    </w:p>
    <w:p w:rsidR="00BD5FBE" w:rsidRPr="00CC73EF" w:rsidRDefault="00CC73EF" w:rsidP="004516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D5FBE" w:rsidRPr="00CC73EF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 w:rsidR="00521B71" w:rsidRPr="00CC73EF">
        <w:rPr>
          <w:rFonts w:ascii="Times New Roman" w:hAnsi="Times New Roman" w:cs="Times New Roman"/>
          <w:sz w:val="28"/>
          <w:szCs w:val="28"/>
        </w:rPr>
        <w:t>С</w:t>
      </w:r>
      <w:r w:rsidR="00BD5FBE" w:rsidRPr="00CC73EF">
        <w:rPr>
          <w:rFonts w:ascii="Times New Roman" w:hAnsi="Times New Roman" w:cs="Times New Roman"/>
          <w:sz w:val="28"/>
          <w:szCs w:val="28"/>
        </w:rPr>
        <w:t>убсидии являются:</w:t>
      </w:r>
    </w:p>
    <w:p w:rsidR="00BD5FBE" w:rsidRPr="00CC73EF" w:rsidRDefault="00BD5FBE" w:rsidP="0045164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73EF">
        <w:rPr>
          <w:rFonts w:ascii="Times New Roman" w:eastAsiaTheme="minorEastAsia" w:hAnsi="Times New Roman" w:cs="Times New Roman"/>
          <w:sz w:val="28"/>
          <w:szCs w:val="28"/>
        </w:rPr>
        <w:t>- несоответствие Получателя</w:t>
      </w:r>
      <w:r w:rsidR="0099385A">
        <w:rPr>
          <w:rFonts w:ascii="Times New Roman" w:eastAsiaTheme="minorEastAsia" w:hAnsi="Times New Roman" w:cs="Times New Roman"/>
          <w:sz w:val="28"/>
          <w:szCs w:val="28"/>
        </w:rPr>
        <w:t xml:space="preserve"> субсидии </w:t>
      </w:r>
      <w:r w:rsidR="00D42189">
        <w:rPr>
          <w:rFonts w:ascii="Times New Roman" w:eastAsiaTheme="minorEastAsia" w:hAnsi="Times New Roman" w:cs="Times New Roman"/>
          <w:sz w:val="28"/>
          <w:szCs w:val="28"/>
        </w:rPr>
        <w:t>требованиям</w:t>
      </w:r>
      <w:r w:rsidRPr="00CC73EF">
        <w:rPr>
          <w:rFonts w:ascii="Times New Roman" w:eastAsiaTheme="minorEastAsia" w:hAnsi="Times New Roman" w:cs="Times New Roman"/>
          <w:sz w:val="28"/>
          <w:szCs w:val="28"/>
        </w:rPr>
        <w:t>, установленным пункт</w:t>
      </w:r>
      <w:r w:rsidR="00EB14A9">
        <w:rPr>
          <w:rFonts w:ascii="Times New Roman" w:eastAsiaTheme="minorEastAsia" w:hAnsi="Times New Roman" w:cs="Times New Roman"/>
          <w:sz w:val="28"/>
          <w:szCs w:val="28"/>
        </w:rPr>
        <w:t xml:space="preserve">ом </w:t>
      </w:r>
      <w:r w:rsidRPr="00CC73EF">
        <w:rPr>
          <w:rFonts w:ascii="Times New Roman" w:eastAsiaTheme="minorEastAsia" w:hAnsi="Times New Roman" w:cs="Times New Roman"/>
          <w:sz w:val="28"/>
          <w:szCs w:val="28"/>
        </w:rPr>
        <w:t>2.2 настоящего раздела;</w:t>
      </w:r>
    </w:p>
    <w:p w:rsidR="00BD5FBE" w:rsidRPr="00CC73EF" w:rsidRDefault="00BD5FBE" w:rsidP="0045164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73EF">
        <w:rPr>
          <w:rFonts w:ascii="Times New Roman" w:eastAsiaTheme="minorEastAsia" w:hAnsi="Times New Roman" w:cs="Times New Roman"/>
          <w:sz w:val="28"/>
          <w:szCs w:val="28"/>
        </w:rPr>
        <w:t>- несоответствие представленных Получателем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 xml:space="preserve"> субсидии</w:t>
      </w:r>
      <w:r w:rsidRPr="00CC73EF">
        <w:rPr>
          <w:rFonts w:ascii="Times New Roman" w:eastAsiaTheme="minorEastAsia" w:hAnsi="Times New Roman" w:cs="Times New Roman"/>
          <w:sz w:val="28"/>
          <w:szCs w:val="28"/>
        </w:rPr>
        <w:t xml:space="preserve"> документов требованиям, установленным пунктом 2.3 настоящего раздела, непредставление или представление не в полном объеме указанных документов;</w:t>
      </w:r>
    </w:p>
    <w:p w:rsidR="00BD5FBE" w:rsidRPr="00CC73EF" w:rsidRDefault="00BD5FBE" w:rsidP="0045164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73EF">
        <w:rPr>
          <w:rFonts w:ascii="Times New Roman" w:eastAsiaTheme="minorEastAsia" w:hAnsi="Times New Roman" w:cs="Times New Roman"/>
          <w:sz w:val="28"/>
          <w:szCs w:val="28"/>
        </w:rPr>
        <w:lastRenderedPageBreak/>
        <w:t>- наличие в документах ошибок, подчисток, приписок, зачеркнутых слов, а также повреждений, не позволяющих однозначно истолковать их содержание;</w:t>
      </w:r>
    </w:p>
    <w:p w:rsidR="00BD5FBE" w:rsidRDefault="00BD5FBE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73E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BB1E09" w:rsidRPr="00CC73EF">
        <w:rPr>
          <w:rFonts w:ascii="Times New Roman" w:eastAsiaTheme="minorEastAsia" w:hAnsi="Times New Roman" w:cs="Times New Roman"/>
          <w:sz w:val="28"/>
          <w:szCs w:val="28"/>
        </w:rPr>
        <w:t>установление</w:t>
      </w:r>
      <w:r w:rsidR="003422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1E09" w:rsidRPr="00CC73EF">
        <w:rPr>
          <w:rFonts w:ascii="Times New Roman" w:eastAsiaTheme="minorEastAsia" w:hAnsi="Times New Roman" w:cs="Times New Roman"/>
          <w:sz w:val="28"/>
          <w:szCs w:val="28"/>
        </w:rPr>
        <w:t>факта</w:t>
      </w:r>
      <w:r w:rsidR="000D0947" w:rsidRPr="00CC73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1E09" w:rsidRPr="00CC73EF">
        <w:rPr>
          <w:rFonts w:ascii="Times New Roman" w:eastAsiaTheme="minorEastAsia" w:hAnsi="Times New Roman" w:cs="Times New Roman"/>
          <w:sz w:val="28"/>
          <w:szCs w:val="28"/>
        </w:rPr>
        <w:t xml:space="preserve">недостоверности представленной </w:t>
      </w:r>
      <w:r w:rsidR="00D377BF" w:rsidRPr="00CC73EF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BB1E09" w:rsidRPr="00CC73EF">
        <w:rPr>
          <w:rFonts w:ascii="Times New Roman" w:eastAsiaTheme="minorEastAsia" w:hAnsi="Times New Roman" w:cs="Times New Roman"/>
          <w:sz w:val="28"/>
          <w:szCs w:val="28"/>
        </w:rPr>
        <w:t>олучателем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 xml:space="preserve"> субсидии</w:t>
      </w:r>
      <w:r w:rsidR="00BB1E09" w:rsidRPr="00CC73EF">
        <w:rPr>
          <w:rFonts w:ascii="Times New Roman" w:eastAsiaTheme="minorEastAsia" w:hAnsi="Times New Roman" w:cs="Times New Roman"/>
          <w:sz w:val="28"/>
          <w:szCs w:val="28"/>
        </w:rPr>
        <w:t xml:space="preserve"> информации</w:t>
      </w:r>
      <w:r w:rsidR="00AE3BE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F0981" w:rsidRDefault="004F0981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отсутствие (недостаточность) лимитов бюджетных обязательств на соответствующий финансовый год, доведенных до </w:t>
      </w:r>
      <w:r w:rsidR="0099385A">
        <w:rPr>
          <w:rFonts w:ascii="Times New Roman" w:eastAsiaTheme="minorEastAsia" w:hAnsi="Times New Roman" w:cs="Times New Roman"/>
          <w:sz w:val="28"/>
          <w:szCs w:val="28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>лавного распорядителя</w:t>
      </w:r>
      <w:r w:rsidR="00AE3BE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на цели, указанные в пункте 1.3</w:t>
      </w:r>
      <w:r w:rsidR="005A54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раздела 1 настоящего Порядка.</w:t>
      </w:r>
    </w:p>
    <w:p w:rsidR="004F0981" w:rsidRPr="00CC73EF" w:rsidRDefault="0052102D" w:rsidP="0045164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2.7. Размер С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>убсидии определяется как сумма планируемых расходов  на финансовое обеспечение затрат</w:t>
      </w:r>
      <w:r w:rsidR="00AE3B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54ED">
        <w:rPr>
          <w:rFonts w:ascii="Times New Roman" w:eastAsiaTheme="minorEastAsia" w:hAnsi="Times New Roman" w:cs="Times New Roman"/>
          <w:sz w:val="28"/>
          <w:szCs w:val="28"/>
        </w:rPr>
        <w:t>Получателя субсидии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A54ED">
        <w:rPr>
          <w:rFonts w:ascii="Times New Roman" w:eastAsiaTheme="minorEastAsia" w:hAnsi="Times New Roman" w:cs="Times New Roman"/>
          <w:sz w:val="28"/>
          <w:szCs w:val="28"/>
        </w:rPr>
        <w:t>указанная в</w:t>
      </w:r>
      <w:r w:rsidR="003228D7">
        <w:rPr>
          <w:rFonts w:ascii="Times New Roman" w:eastAsiaTheme="minorEastAsia" w:hAnsi="Times New Roman" w:cs="Times New Roman"/>
          <w:sz w:val="28"/>
          <w:szCs w:val="28"/>
        </w:rPr>
        <w:t xml:space="preserve"> смете расходов</w:t>
      </w:r>
      <w:r w:rsidR="005A54E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 xml:space="preserve"> но не более чем</w:t>
      </w:r>
      <w:r w:rsidR="005A54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>объем бюджетных ассигнований</w:t>
      </w:r>
      <w:r w:rsidR="005A54E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 xml:space="preserve">предусмотренных в бюджете </w:t>
      </w:r>
      <w:r w:rsidR="007972F3" w:rsidRPr="007972F3"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 «город Десногорск» Смоленской области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DF23CD">
        <w:rPr>
          <w:rFonts w:ascii="Times New Roman" w:eastAsiaTheme="minorEastAsia" w:hAnsi="Times New Roman" w:cs="Times New Roman"/>
          <w:sz w:val="28"/>
          <w:szCs w:val="28"/>
        </w:rPr>
        <w:t>плановый период</w:t>
      </w:r>
      <w:r w:rsidR="004F098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95339E" w:rsidRPr="00CC73EF" w:rsidRDefault="00EB14A9" w:rsidP="00451648">
      <w:pPr>
        <w:pStyle w:val="1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>
        <w:rPr>
          <w:rFonts w:eastAsiaTheme="minorHAnsi"/>
          <w:b w:val="0"/>
          <w:bCs w:val="0"/>
          <w:color w:val="auto"/>
          <w:sz w:val="28"/>
          <w:szCs w:val="28"/>
        </w:rPr>
        <w:t>2.</w:t>
      </w:r>
      <w:r w:rsidR="004F0981">
        <w:rPr>
          <w:rFonts w:eastAsiaTheme="minorHAnsi"/>
          <w:b w:val="0"/>
          <w:bCs w:val="0"/>
          <w:color w:val="auto"/>
          <w:sz w:val="28"/>
          <w:szCs w:val="28"/>
        </w:rPr>
        <w:t>8</w:t>
      </w:r>
      <w:r w:rsidR="00BD5FBE" w:rsidRPr="00CC73EF">
        <w:rPr>
          <w:rFonts w:eastAsiaTheme="minorHAnsi"/>
          <w:b w:val="0"/>
          <w:bCs w:val="0"/>
          <w:color w:val="auto"/>
          <w:sz w:val="28"/>
          <w:szCs w:val="28"/>
        </w:rPr>
        <w:t xml:space="preserve">. </w:t>
      </w:r>
      <w:r w:rsidR="0095339E" w:rsidRPr="00CC73EF">
        <w:rPr>
          <w:rFonts w:eastAsiaTheme="minorHAnsi"/>
          <w:b w:val="0"/>
          <w:bCs w:val="0"/>
          <w:color w:val="auto"/>
          <w:sz w:val="28"/>
          <w:szCs w:val="28"/>
        </w:rPr>
        <w:t xml:space="preserve">Субсидия перечисляется Главным распорядителем на основании </w:t>
      </w:r>
      <w:r w:rsidR="00611FFD">
        <w:rPr>
          <w:rFonts w:eastAsiaTheme="minorHAnsi"/>
          <w:b w:val="0"/>
          <w:bCs w:val="0"/>
          <w:color w:val="auto"/>
          <w:sz w:val="28"/>
          <w:szCs w:val="28"/>
        </w:rPr>
        <w:t xml:space="preserve">и в сроки, установленные </w:t>
      </w:r>
      <w:r w:rsidR="0095339E" w:rsidRPr="00CC73EF">
        <w:rPr>
          <w:rFonts w:eastAsiaTheme="minorHAnsi"/>
          <w:b w:val="0"/>
          <w:bCs w:val="0"/>
          <w:color w:val="auto"/>
          <w:sz w:val="28"/>
          <w:szCs w:val="28"/>
        </w:rPr>
        <w:t>Соглаше</w:t>
      </w:r>
      <w:r w:rsidR="0095339E">
        <w:rPr>
          <w:rFonts w:eastAsiaTheme="minorHAnsi"/>
          <w:b w:val="0"/>
          <w:bCs w:val="0"/>
          <w:color w:val="auto"/>
          <w:sz w:val="28"/>
          <w:szCs w:val="28"/>
        </w:rPr>
        <w:t>ни</w:t>
      </w:r>
      <w:r w:rsidR="00611FFD">
        <w:rPr>
          <w:rFonts w:eastAsiaTheme="minorHAnsi"/>
          <w:b w:val="0"/>
          <w:bCs w:val="0"/>
          <w:color w:val="auto"/>
          <w:sz w:val="28"/>
          <w:szCs w:val="28"/>
        </w:rPr>
        <w:t>ем,</w:t>
      </w:r>
      <w:r w:rsidR="0095339E">
        <w:rPr>
          <w:rFonts w:eastAsiaTheme="minorHAnsi"/>
          <w:b w:val="0"/>
          <w:bCs w:val="0"/>
          <w:color w:val="auto"/>
          <w:sz w:val="28"/>
          <w:szCs w:val="28"/>
        </w:rPr>
        <w:t xml:space="preserve"> на </w:t>
      </w:r>
      <w:r w:rsidR="00BC7FF0">
        <w:rPr>
          <w:rFonts w:eastAsiaTheme="minorHAnsi"/>
          <w:b w:val="0"/>
          <w:bCs w:val="0"/>
          <w:color w:val="auto"/>
          <w:sz w:val="28"/>
          <w:szCs w:val="28"/>
        </w:rPr>
        <w:t>расчетный счет П</w:t>
      </w:r>
      <w:r w:rsidR="00BC7FF0" w:rsidRPr="00BC7FF0">
        <w:rPr>
          <w:rFonts w:eastAsiaTheme="minorHAnsi"/>
          <w:b w:val="0"/>
          <w:bCs w:val="0"/>
          <w:color w:val="auto"/>
          <w:sz w:val="28"/>
          <w:szCs w:val="28"/>
        </w:rPr>
        <w:t xml:space="preserve">олучателя, открытый в </w:t>
      </w:r>
      <w:r w:rsidR="005B0986" w:rsidRPr="005B0986">
        <w:rPr>
          <w:rFonts w:eastAsiaTheme="minorHAnsi"/>
          <w:b w:val="0"/>
          <w:bCs w:val="0"/>
          <w:color w:val="auto"/>
          <w:sz w:val="28"/>
          <w:szCs w:val="28"/>
        </w:rPr>
        <w:t>кредитн</w:t>
      </w:r>
      <w:r w:rsidR="005B0986">
        <w:rPr>
          <w:rFonts w:eastAsiaTheme="minorHAnsi"/>
          <w:b w:val="0"/>
          <w:bCs w:val="0"/>
          <w:color w:val="auto"/>
          <w:sz w:val="28"/>
          <w:szCs w:val="28"/>
        </w:rPr>
        <w:t>ой организации</w:t>
      </w:r>
      <w:r w:rsidR="00611FFD">
        <w:rPr>
          <w:rFonts w:eastAsiaTheme="minorHAnsi"/>
          <w:b w:val="0"/>
          <w:bCs w:val="0"/>
          <w:color w:val="auto"/>
          <w:sz w:val="28"/>
          <w:szCs w:val="28"/>
        </w:rPr>
        <w:t>.</w:t>
      </w:r>
    </w:p>
    <w:p w:rsidR="009D40B4" w:rsidRDefault="0010758B" w:rsidP="00451648">
      <w:pPr>
        <w:pStyle w:val="1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>
        <w:rPr>
          <w:rFonts w:eastAsiaTheme="minorHAnsi"/>
          <w:b w:val="0"/>
          <w:bCs w:val="0"/>
          <w:color w:val="auto"/>
          <w:sz w:val="28"/>
          <w:szCs w:val="28"/>
        </w:rPr>
        <w:t>2.</w:t>
      </w:r>
      <w:r w:rsidR="004F0981">
        <w:rPr>
          <w:rFonts w:eastAsiaTheme="minorHAnsi"/>
          <w:b w:val="0"/>
          <w:bCs w:val="0"/>
          <w:color w:val="auto"/>
          <w:sz w:val="28"/>
          <w:szCs w:val="28"/>
        </w:rPr>
        <w:t>9</w:t>
      </w:r>
      <w:r w:rsidR="00BD5FBE" w:rsidRPr="00CC73EF">
        <w:rPr>
          <w:rFonts w:eastAsiaTheme="minorHAnsi"/>
          <w:b w:val="0"/>
          <w:bCs w:val="0"/>
          <w:color w:val="auto"/>
          <w:sz w:val="28"/>
          <w:szCs w:val="28"/>
        </w:rPr>
        <w:t xml:space="preserve">. </w:t>
      </w:r>
      <w:r w:rsidR="00521B71" w:rsidRPr="00AB6490">
        <w:rPr>
          <w:rFonts w:eastAsiaTheme="minorHAnsi"/>
          <w:b w:val="0"/>
          <w:bCs w:val="0"/>
          <w:color w:val="auto"/>
          <w:sz w:val="28"/>
          <w:szCs w:val="28"/>
        </w:rPr>
        <w:t xml:space="preserve">Соглашение заключается в соответствии с типовой формой </w:t>
      </w:r>
      <w:r w:rsidR="00DF23CD" w:rsidRPr="00AB6490">
        <w:rPr>
          <w:rFonts w:eastAsiaTheme="minorHAnsi"/>
          <w:b w:val="0"/>
          <w:bCs w:val="0"/>
          <w:color w:val="auto"/>
          <w:sz w:val="28"/>
          <w:szCs w:val="28"/>
        </w:rPr>
        <w:t>С</w:t>
      </w:r>
      <w:r w:rsidR="00521B71" w:rsidRPr="00AB6490">
        <w:rPr>
          <w:rFonts w:eastAsiaTheme="minorHAnsi"/>
          <w:b w:val="0"/>
          <w:bCs w:val="0"/>
          <w:color w:val="auto"/>
          <w:sz w:val="28"/>
          <w:szCs w:val="28"/>
        </w:rPr>
        <w:t>оглашения, утвержденной приказом Финансово</w:t>
      </w:r>
      <w:r w:rsidR="00AB6490" w:rsidRPr="00AB6490">
        <w:rPr>
          <w:rFonts w:eastAsiaTheme="minorHAnsi"/>
          <w:b w:val="0"/>
          <w:bCs w:val="0"/>
          <w:color w:val="auto"/>
          <w:sz w:val="28"/>
          <w:szCs w:val="28"/>
        </w:rPr>
        <w:t>го управления Администрации муниципального образования «город Десногорск» Смоленской области</w:t>
      </w:r>
      <w:r w:rsidR="00521B71" w:rsidRPr="00AB6490"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="009D40B4">
        <w:rPr>
          <w:rFonts w:eastAsiaTheme="minorHAnsi"/>
          <w:b w:val="0"/>
          <w:bCs w:val="0"/>
          <w:color w:val="auto"/>
          <w:sz w:val="28"/>
          <w:szCs w:val="28"/>
        </w:rPr>
        <w:t>(далее – Типовая форма).</w:t>
      </w:r>
    </w:p>
    <w:p w:rsidR="009D40B4" w:rsidRDefault="009D40B4" w:rsidP="00451648">
      <w:pPr>
        <w:pStyle w:val="1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>
        <w:rPr>
          <w:rFonts w:eastAsiaTheme="minorHAnsi"/>
          <w:b w:val="0"/>
          <w:bCs w:val="0"/>
          <w:color w:val="auto"/>
          <w:sz w:val="28"/>
          <w:szCs w:val="28"/>
        </w:rPr>
        <w:t>При наличии</w:t>
      </w:r>
      <w:r w:rsidR="0050763F">
        <w:rPr>
          <w:rFonts w:eastAsiaTheme="minorHAnsi"/>
          <w:b w:val="0"/>
          <w:bCs w:val="0"/>
          <w:color w:val="auto"/>
          <w:sz w:val="28"/>
          <w:szCs w:val="28"/>
        </w:rPr>
        <w:t xml:space="preserve"> технической 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возможности заключения </w:t>
      </w:r>
      <w:r w:rsidR="00972954">
        <w:rPr>
          <w:rFonts w:eastAsiaTheme="minorHAnsi"/>
          <w:b w:val="0"/>
          <w:bCs w:val="0"/>
          <w:color w:val="auto"/>
          <w:sz w:val="28"/>
          <w:szCs w:val="28"/>
        </w:rPr>
        <w:t>С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оглашения в соответствии с типовой формой в системе «Электронный бюджет» </w:t>
      </w:r>
      <w:r w:rsidR="00972954">
        <w:rPr>
          <w:rFonts w:eastAsiaTheme="minorHAnsi"/>
          <w:b w:val="0"/>
          <w:bCs w:val="0"/>
          <w:color w:val="auto"/>
          <w:sz w:val="28"/>
          <w:szCs w:val="28"/>
        </w:rPr>
        <w:t>С</w:t>
      </w:r>
      <w:r>
        <w:rPr>
          <w:rFonts w:eastAsiaTheme="minorHAnsi"/>
          <w:b w:val="0"/>
          <w:bCs w:val="0"/>
          <w:color w:val="auto"/>
          <w:sz w:val="28"/>
          <w:szCs w:val="28"/>
        </w:rPr>
        <w:t>оглашение формируется 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сторон.</w:t>
      </w:r>
    </w:p>
    <w:p w:rsidR="00521B71" w:rsidRPr="00CC73EF" w:rsidRDefault="00521B71" w:rsidP="00451648">
      <w:pPr>
        <w:pStyle w:val="1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CC73EF">
        <w:rPr>
          <w:rFonts w:eastAsiaTheme="minorHAnsi"/>
          <w:b w:val="0"/>
          <w:bCs w:val="0"/>
          <w:color w:val="auto"/>
          <w:sz w:val="28"/>
          <w:szCs w:val="28"/>
        </w:rPr>
        <w:t>В Соглашении предусматриваются</w:t>
      </w:r>
      <w:r w:rsidR="00DF23CD">
        <w:rPr>
          <w:rFonts w:eastAsiaTheme="minorHAnsi"/>
          <w:b w:val="0"/>
          <w:bCs w:val="0"/>
          <w:color w:val="auto"/>
          <w:sz w:val="28"/>
          <w:szCs w:val="28"/>
        </w:rPr>
        <w:t xml:space="preserve"> условия </w:t>
      </w:r>
      <w:r w:rsidRPr="00CC73EF">
        <w:rPr>
          <w:rFonts w:eastAsiaTheme="minorHAnsi"/>
          <w:b w:val="0"/>
          <w:bCs w:val="0"/>
          <w:color w:val="auto"/>
          <w:sz w:val="28"/>
          <w:szCs w:val="28"/>
        </w:rPr>
        <w:t xml:space="preserve">изменения Соглашения, в том числе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условия согласования новых условий Соглашения или расторжения Соглашения при недостижении согласия по новым условиям. </w:t>
      </w:r>
    </w:p>
    <w:p w:rsidR="00521B71" w:rsidRPr="00CC73EF" w:rsidRDefault="00521B71" w:rsidP="00451648">
      <w:pPr>
        <w:pStyle w:val="1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CC73EF">
        <w:rPr>
          <w:rFonts w:eastAsiaTheme="minorHAnsi"/>
          <w:b w:val="0"/>
          <w:bCs w:val="0"/>
          <w:color w:val="auto"/>
          <w:sz w:val="28"/>
          <w:szCs w:val="28"/>
        </w:rPr>
        <w:t>В Соглашение вносятся изменения в части перемены лица в обязательстве, являющегося правопреемником, путем заключения дополнительного соглашения к Соглашению в случае реорганизации (слияния, при</w:t>
      </w:r>
      <w:r w:rsidR="002D5AA9">
        <w:rPr>
          <w:rFonts w:eastAsiaTheme="minorHAnsi"/>
          <w:b w:val="0"/>
          <w:bCs w:val="0"/>
          <w:color w:val="auto"/>
          <w:sz w:val="28"/>
          <w:szCs w:val="28"/>
        </w:rPr>
        <w:t>соединения или преобразования) Получателя</w:t>
      </w:r>
      <w:r w:rsidR="0099385A">
        <w:rPr>
          <w:rFonts w:eastAsiaTheme="minorHAnsi"/>
          <w:b w:val="0"/>
          <w:bCs w:val="0"/>
          <w:color w:val="auto"/>
          <w:sz w:val="28"/>
          <w:szCs w:val="28"/>
        </w:rPr>
        <w:t xml:space="preserve"> субсидии</w:t>
      </w:r>
      <w:r w:rsidR="00DF23CD">
        <w:rPr>
          <w:rFonts w:eastAsiaTheme="minorHAnsi"/>
          <w:b w:val="0"/>
          <w:bCs w:val="0"/>
          <w:color w:val="auto"/>
          <w:sz w:val="28"/>
          <w:szCs w:val="28"/>
        </w:rPr>
        <w:t>.</w:t>
      </w:r>
    </w:p>
    <w:p w:rsidR="00521B71" w:rsidRPr="00B65ADE" w:rsidRDefault="00521B71" w:rsidP="00451648">
      <w:pPr>
        <w:pStyle w:val="1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proofErr w:type="gramStart"/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 xml:space="preserve">При реорганизации </w:t>
      </w:r>
      <w:r w:rsidR="00D377BF" w:rsidRPr="00B65ADE">
        <w:rPr>
          <w:rFonts w:eastAsiaTheme="minorHAnsi"/>
          <w:b w:val="0"/>
          <w:bCs w:val="0"/>
          <w:color w:val="auto"/>
          <w:sz w:val="28"/>
          <w:szCs w:val="28"/>
        </w:rPr>
        <w:t>П</w:t>
      </w:r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>олучателя</w:t>
      </w:r>
      <w:r w:rsidR="005E2788">
        <w:rPr>
          <w:rFonts w:eastAsiaTheme="minorHAnsi"/>
          <w:b w:val="0"/>
          <w:bCs w:val="0"/>
          <w:color w:val="auto"/>
          <w:sz w:val="28"/>
          <w:szCs w:val="28"/>
        </w:rPr>
        <w:t xml:space="preserve"> субсидии</w:t>
      </w:r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>, являющегося юридическим лицом, в форме разделения, выделения, а также при ликвидаци</w:t>
      </w:r>
      <w:r w:rsidR="0010758B" w:rsidRPr="00B65ADE">
        <w:rPr>
          <w:rFonts w:eastAsiaTheme="minorHAnsi"/>
          <w:b w:val="0"/>
          <w:bCs w:val="0"/>
          <w:color w:val="auto"/>
          <w:sz w:val="28"/>
          <w:szCs w:val="28"/>
        </w:rPr>
        <w:t>и Получателя</w:t>
      </w:r>
      <w:r w:rsidR="0099385A">
        <w:rPr>
          <w:rFonts w:eastAsiaTheme="minorHAnsi"/>
          <w:b w:val="0"/>
          <w:bCs w:val="0"/>
          <w:color w:val="auto"/>
          <w:sz w:val="28"/>
          <w:szCs w:val="28"/>
        </w:rPr>
        <w:t xml:space="preserve"> субсидии</w:t>
      </w:r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 xml:space="preserve">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D377BF" w:rsidRPr="00B65ADE">
        <w:rPr>
          <w:rFonts w:eastAsiaTheme="minorHAnsi"/>
          <w:b w:val="0"/>
          <w:bCs w:val="0"/>
          <w:color w:val="auto"/>
          <w:sz w:val="28"/>
          <w:szCs w:val="28"/>
        </w:rPr>
        <w:t>П</w:t>
      </w:r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>олучателем</w:t>
      </w:r>
      <w:r w:rsidR="0052102D">
        <w:rPr>
          <w:rFonts w:eastAsiaTheme="minorHAnsi"/>
          <w:b w:val="0"/>
          <w:bCs w:val="0"/>
          <w:color w:val="auto"/>
          <w:sz w:val="28"/>
          <w:szCs w:val="28"/>
        </w:rPr>
        <w:t xml:space="preserve"> субсидии </w:t>
      </w:r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 xml:space="preserve">обязательствах и возврате неиспользованного остатка Субсидии в бюджет </w:t>
      </w:r>
      <w:r w:rsidR="00872FBD">
        <w:rPr>
          <w:rFonts w:eastAsiaTheme="minorHAnsi"/>
          <w:b w:val="0"/>
          <w:bCs w:val="0"/>
          <w:color w:val="auto"/>
          <w:sz w:val="28"/>
          <w:szCs w:val="28"/>
        </w:rPr>
        <w:t>муниципального образования «город Десногорск» Смоленской области</w:t>
      </w:r>
      <w:r w:rsidRPr="00B65ADE">
        <w:rPr>
          <w:rFonts w:eastAsiaTheme="minorHAnsi"/>
          <w:b w:val="0"/>
          <w:bCs w:val="0"/>
          <w:color w:val="auto"/>
          <w:sz w:val="28"/>
          <w:szCs w:val="28"/>
        </w:rPr>
        <w:t>.</w:t>
      </w:r>
      <w:proofErr w:type="gramEnd"/>
    </w:p>
    <w:p w:rsidR="004F0981" w:rsidRDefault="001F243D" w:rsidP="009F3A3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b w:val="0"/>
          <w:color w:val="auto"/>
          <w:sz w:val="28"/>
          <w:szCs w:val="28"/>
        </w:rPr>
      </w:pPr>
      <w:r w:rsidRPr="007B05C6">
        <w:rPr>
          <w:b w:val="0"/>
          <w:color w:val="auto"/>
          <w:sz w:val="28"/>
          <w:szCs w:val="28"/>
        </w:rPr>
        <w:lastRenderedPageBreak/>
        <w:t xml:space="preserve">2.10. </w:t>
      </w:r>
      <w:r w:rsidR="00220BB7" w:rsidRPr="007B05C6">
        <w:rPr>
          <w:b w:val="0"/>
          <w:color w:val="auto"/>
          <w:sz w:val="28"/>
          <w:szCs w:val="28"/>
        </w:rPr>
        <w:t>Результат</w:t>
      </w:r>
      <w:r w:rsidR="005E2788">
        <w:rPr>
          <w:b w:val="0"/>
          <w:color w:val="auto"/>
          <w:sz w:val="28"/>
          <w:szCs w:val="28"/>
        </w:rPr>
        <w:t>ом</w:t>
      </w:r>
      <w:r w:rsidR="00220BB7" w:rsidRPr="007B05C6">
        <w:rPr>
          <w:b w:val="0"/>
          <w:color w:val="auto"/>
          <w:sz w:val="28"/>
          <w:szCs w:val="28"/>
        </w:rPr>
        <w:t xml:space="preserve"> предоставления </w:t>
      </w:r>
      <w:r w:rsidR="00D42189" w:rsidRPr="007B05C6">
        <w:rPr>
          <w:b w:val="0"/>
          <w:color w:val="auto"/>
          <w:sz w:val="28"/>
          <w:szCs w:val="28"/>
        </w:rPr>
        <w:t>С</w:t>
      </w:r>
      <w:r w:rsidR="00220BB7" w:rsidRPr="007B05C6">
        <w:rPr>
          <w:b w:val="0"/>
          <w:color w:val="auto"/>
          <w:sz w:val="28"/>
          <w:szCs w:val="28"/>
        </w:rPr>
        <w:t>убсидии явля</w:t>
      </w:r>
      <w:r w:rsidR="005E2788">
        <w:rPr>
          <w:b w:val="0"/>
          <w:color w:val="auto"/>
          <w:sz w:val="28"/>
          <w:szCs w:val="28"/>
        </w:rPr>
        <w:t>е</w:t>
      </w:r>
      <w:r w:rsidR="00220BB7" w:rsidRPr="007B05C6">
        <w:rPr>
          <w:b w:val="0"/>
          <w:color w:val="auto"/>
          <w:sz w:val="28"/>
          <w:szCs w:val="28"/>
        </w:rPr>
        <w:t>тся</w:t>
      </w:r>
      <w:r w:rsidR="0052102D">
        <w:rPr>
          <w:b w:val="0"/>
          <w:color w:val="auto"/>
          <w:sz w:val="28"/>
          <w:szCs w:val="28"/>
        </w:rPr>
        <w:t xml:space="preserve"> </w:t>
      </w:r>
      <w:r w:rsidR="005E2788">
        <w:rPr>
          <w:b w:val="0"/>
          <w:color w:val="auto"/>
          <w:sz w:val="28"/>
          <w:szCs w:val="28"/>
        </w:rPr>
        <w:t>р</w:t>
      </w:r>
      <w:r w:rsidR="007B05C6">
        <w:rPr>
          <w:b w:val="0"/>
          <w:color w:val="auto"/>
          <w:sz w:val="28"/>
          <w:szCs w:val="28"/>
        </w:rPr>
        <w:t xml:space="preserve">еализация Получателем субсидии мероприятий по </w:t>
      </w:r>
      <w:r w:rsidR="00D62D95">
        <w:rPr>
          <w:b w:val="0"/>
          <w:color w:val="auto"/>
          <w:sz w:val="28"/>
          <w:szCs w:val="28"/>
        </w:rPr>
        <w:t>осуществлению уставной деятельности</w:t>
      </w:r>
      <w:r w:rsidR="004F0981">
        <w:rPr>
          <w:b w:val="0"/>
          <w:color w:val="auto"/>
          <w:sz w:val="28"/>
          <w:szCs w:val="28"/>
        </w:rPr>
        <w:t>:</w:t>
      </w:r>
    </w:p>
    <w:p w:rsidR="00D62D95" w:rsidRDefault="00D62D95" w:rsidP="00D62D95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количество приобретаемых </w:t>
      </w:r>
      <w:r w:rsidRPr="000F6863">
        <w:rPr>
          <w:color w:val="000000" w:themeColor="text1"/>
          <w:szCs w:val="28"/>
        </w:rPr>
        <w:t>основных средств, средств</w:t>
      </w:r>
      <w:r>
        <w:rPr>
          <w:color w:val="000000" w:themeColor="text1"/>
          <w:szCs w:val="28"/>
        </w:rPr>
        <w:t xml:space="preserve"> малой </w:t>
      </w:r>
      <w:r w:rsidRPr="000F6863">
        <w:rPr>
          <w:color w:val="000000" w:themeColor="text1"/>
          <w:szCs w:val="28"/>
        </w:rPr>
        <w:t>механизации,</w:t>
      </w:r>
      <w:r w:rsidRPr="00E700C8">
        <w:rPr>
          <w:color w:val="000000" w:themeColor="text1"/>
          <w:szCs w:val="28"/>
        </w:rPr>
        <w:t xml:space="preserve"> </w:t>
      </w:r>
      <w:r w:rsidRPr="000F6863">
        <w:rPr>
          <w:color w:val="000000" w:themeColor="text1"/>
          <w:szCs w:val="28"/>
        </w:rPr>
        <w:t>хозяйственного инвентаря</w:t>
      </w:r>
      <w:r>
        <w:rPr>
          <w:color w:val="000000" w:themeColor="text1"/>
          <w:szCs w:val="28"/>
        </w:rPr>
        <w:t>, спецодежды,</w:t>
      </w:r>
      <w:r w:rsidRPr="000F6863">
        <w:rPr>
          <w:color w:val="000000" w:themeColor="text1"/>
          <w:szCs w:val="28"/>
        </w:rPr>
        <w:t xml:space="preserve"> специализированной техники, в том числе по догово</w:t>
      </w:r>
      <w:r>
        <w:rPr>
          <w:color w:val="000000" w:themeColor="text1"/>
          <w:szCs w:val="28"/>
        </w:rPr>
        <w:t>рам финансовой аренды (лизинга);</w:t>
      </w:r>
    </w:p>
    <w:p w:rsidR="00D62D95" w:rsidRDefault="00D62D95" w:rsidP="00D62D95">
      <w:pPr>
        <w:pStyle w:val="ConsPlusNormal"/>
        <w:ind w:right="-1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- объем оказываемых услуг или количественный показатель единиц измерения рабочего времени при оказании услуг специализированной техники, привлекаемой по договорам гражданско-правового характера в целях содержания и текущего ремонта МКД, содержания и благоустройства придомовых территорий МКД, в том числе при осуществлении мероприятий по вывозу отходов производства, образовавшихся в результате деятельности Получателя субсидии по содержанию мест общего пользования МКД;</w:t>
      </w:r>
      <w:proofErr w:type="gramEnd"/>
    </w:p>
    <w:p w:rsidR="00D62D95" w:rsidRDefault="00D62D95" w:rsidP="00D62D95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- количество или объе</w:t>
      </w:r>
      <w:r w:rsidR="000A7A1E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 </w:t>
      </w:r>
      <w:r w:rsidR="006A437A" w:rsidRPr="006A437A">
        <w:rPr>
          <w:color w:val="000000" w:themeColor="text1"/>
          <w:szCs w:val="28"/>
        </w:rPr>
        <w:t xml:space="preserve">отделочных </w:t>
      </w:r>
      <w:r>
        <w:rPr>
          <w:color w:val="000000" w:themeColor="text1"/>
          <w:szCs w:val="28"/>
        </w:rPr>
        <w:t>материалов,</w:t>
      </w:r>
      <w:r w:rsidR="006A437A" w:rsidRPr="006A437A">
        <w:t xml:space="preserve"> </w:t>
      </w:r>
      <w:r w:rsidR="000A7A1E" w:rsidRPr="000A7A1E">
        <w:t xml:space="preserve">количество или объем </w:t>
      </w:r>
      <w:r w:rsidR="000A7A1E">
        <w:t xml:space="preserve">материалов для ремонта </w:t>
      </w:r>
      <w:r w:rsidR="006A437A" w:rsidRPr="006A437A">
        <w:rPr>
          <w:color w:val="000000" w:themeColor="text1"/>
          <w:szCs w:val="28"/>
        </w:rPr>
        <w:t>внутридо</w:t>
      </w:r>
      <w:r w:rsidR="000A7A1E">
        <w:rPr>
          <w:color w:val="000000" w:themeColor="text1"/>
          <w:szCs w:val="28"/>
        </w:rPr>
        <w:t xml:space="preserve">мового инженерного оборудования, </w:t>
      </w:r>
      <w:r w:rsidR="000A7A1E" w:rsidRPr="000A7A1E">
        <w:rPr>
          <w:color w:val="000000" w:themeColor="text1"/>
          <w:szCs w:val="28"/>
        </w:rPr>
        <w:t xml:space="preserve">количество </w:t>
      </w:r>
      <w:r w:rsidR="000A7A1E">
        <w:rPr>
          <w:color w:val="000000" w:themeColor="text1"/>
          <w:szCs w:val="28"/>
        </w:rPr>
        <w:t xml:space="preserve">или </w:t>
      </w:r>
      <w:r w:rsidR="000A7A1E" w:rsidRPr="000A7A1E">
        <w:rPr>
          <w:color w:val="000000" w:themeColor="text1"/>
          <w:szCs w:val="28"/>
        </w:rPr>
        <w:t>объем материалов для ремонта</w:t>
      </w:r>
      <w:r w:rsidR="000A7A1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инженерной сантехники</w:t>
      </w:r>
      <w:r w:rsidR="000A7A1E">
        <w:rPr>
          <w:color w:val="000000" w:themeColor="text1"/>
          <w:szCs w:val="28"/>
        </w:rPr>
        <w:t xml:space="preserve"> и электрохозяйства</w:t>
      </w:r>
      <w:r>
        <w:rPr>
          <w:color w:val="000000" w:themeColor="text1"/>
          <w:szCs w:val="28"/>
        </w:rPr>
        <w:t xml:space="preserve">, необходимых для выполнения работ по содержанию и текущему ремонту МКД, </w:t>
      </w:r>
      <w:r w:rsidRPr="005019D6">
        <w:rPr>
          <w:color w:val="000000" w:themeColor="text1"/>
          <w:szCs w:val="28"/>
        </w:rPr>
        <w:t>содержани</w:t>
      </w:r>
      <w:r>
        <w:rPr>
          <w:color w:val="000000" w:themeColor="text1"/>
          <w:szCs w:val="28"/>
        </w:rPr>
        <w:t>ю</w:t>
      </w:r>
      <w:r w:rsidRPr="005019D6">
        <w:rPr>
          <w:color w:val="000000" w:themeColor="text1"/>
          <w:szCs w:val="28"/>
        </w:rPr>
        <w:t xml:space="preserve"> и текущ</w:t>
      </w:r>
      <w:r>
        <w:rPr>
          <w:color w:val="000000" w:themeColor="text1"/>
          <w:szCs w:val="28"/>
        </w:rPr>
        <w:t>ему</w:t>
      </w:r>
      <w:r w:rsidRPr="005019D6">
        <w:rPr>
          <w:color w:val="000000" w:themeColor="text1"/>
          <w:szCs w:val="28"/>
        </w:rPr>
        <w:t xml:space="preserve"> ремонт</w:t>
      </w:r>
      <w:r>
        <w:rPr>
          <w:color w:val="000000" w:themeColor="text1"/>
          <w:szCs w:val="28"/>
        </w:rPr>
        <w:t>у</w:t>
      </w:r>
      <w:r w:rsidRPr="005019D6">
        <w:rPr>
          <w:color w:val="000000" w:themeColor="text1"/>
          <w:szCs w:val="28"/>
        </w:rPr>
        <w:t xml:space="preserve"> мест общего пользования МКД</w:t>
      </w:r>
      <w:r>
        <w:rPr>
          <w:color w:val="000000" w:themeColor="text1"/>
          <w:szCs w:val="28"/>
        </w:rPr>
        <w:t>,</w:t>
      </w:r>
      <w:r w:rsidRPr="005019D6">
        <w:rPr>
          <w:color w:val="000000" w:themeColor="text1"/>
          <w:szCs w:val="28"/>
        </w:rPr>
        <w:t xml:space="preserve"> </w:t>
      </w:r>
      <w:r w:rsidRPr="00B14C61">
        <w:rPr>
          <w:color w:val="000000" w:themeColor="text1"/>
          <w:szCs w:val="28"/>
        </w:rPr>
        <w:t>содержани</w:t>
      </w:r>
      <w:r>
        <w:rPr>
          <w:color w:val="000000" w:themeColor="text1"/>
          <w:szCs w:val="28"/>
        </w:rPr>
        <w:t>ю</w:t>
      </w:r>
      <w:r w:rsidRPr="00B14C61">
        <w:rPr>
          <w:color w:val="000000" w:themeColor="text1"/>
          <w:szCs w:val="28"/>
        </w:rPr>
        <w:t xml:space="preserve"> и благоустройств</w:t>
      </w:r>
      <w:r>
        <w:rPr>
          <w:color w:val="000000" w:themeColor="text1"/>
          <w:szCs w:val="28"/>
        </w:rPr>
        <w:t>у</w:t>
      </w:r>
      <w:r w:rsidRPr="00B14C61">
        <w:rPr>
          <w:color w:val="000000" w:themeColor="text1"/>
          <w:szCs w:val="28"/>
        </w:rPr>
        <w:t xml:space="preserve"> придомовых территорий МКД</w:t>
      </w:r>
      <w:r>
        <w:rPr>
          <w:color w:val="000000" w:themeColor="text1"/>
          <w:szCs w:val="28"/>
        </w:rPr>
        <w:t>, в том числе контейнерных площадок для сбора твердых коммунальных отходов;</w:t>
      </w:r>
      <w:proofErr w:type="gramEnd"/>
    </w:p>
    <w:p w:rsidR="004A29DD" w:rsidRPr="004A29DD" w:rsidRDefault="004A29DD" w:rsidP="004A29D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A29DD">
        <w:rPr>
          <w:color w:val="000000" w:themeColor="text1"/>
          <w:szCs w:val="28"/>
        </w:rPr>
        <w:t>- объем оказываемых услуг или количественный показатель единиц измерения рабочего времени при оказании услуг связанных с техническим обслуживанием и ремонтом лифтов по договорам подряда;</w:t>
      </w:r>
    </w:p>
    <w:p w:rsidR="004A29DD" w:rsidRPr="00187E27" w:rsidRDefault="00187E27" w:rsidP="004A29D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187E27">
        <w:rPr>
          <w:color w:val="000000" w:themeColor="text1"/>
          <w:szCs w:val="28"/>
        </w:rPr>
        <w:t>-</w:t>
      </w:r>
      <w:r w:rsidR="004A29DD" w:rsidRPr="00187E27">
        <w:rPr>
          <w:color w:val="000000" w:themeColor="text1"/>
          <w:szCs w:val="28"/>
        </w:rPr>
        <w:t xml:space="preserve"> объем оказываемых услуг или количественный показатель единиц измерения рабочего времени при оказании услуг связанных с </w:t>
      </w:r>
      <w:r w:rsidRPr="00187E27">
        <w:rPr>
          <w:color w:val="000000" w:themeColor="text1"/>
          <w:szCs w:val="28"/>
        </w:rPr>
        <w:t xml:space="preserve">техническим обслуживанием и ремонтом систем </w:t>
      </w:r>
      <w:proofErr w:type="gramStart"/>
      <w:r w:rsidRPr="00187E27">
        <w:rPr>
          <w:color w:val="000000" w:themeColor="text1"/>
          <w:szCs w:val="28"/>
        </w:rPr>
        <w:t>электроснабжения</w:t>
      </w:r>
      <w:proofErr w:type="gramEnd"/>
      <w:r w:rsidRPr="00187E27">
        <w:rPr>
          <w:color w:val="000000" w:themeColor="text1"/>
          <w:szCs w:val="28"/>
        </w:rPr>
        <w:t xml:space="preserve"> </w:t>
      </w:r>
      <w:r w:rsidR="004A29DD" w:rsidRPr="00187E27">
        <w:rPr>
          <w:color w:val="000000" w:themeColor="text1"/>
          <w:szCs w:val="28"/>
        </w:rPr>
        <w:t>а оплату по договорам подряда;</w:t>
      </w:r>
    </w:p>
    <w:p w:rsidR="004A29DD" w:rsidRPr="00187E27" w:rsidRDefault="004A29DD" w:rsidP="004A29D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187E27">
        <w:rPr>
          <w:color w:val="000000" w:themeColor="text1"/>
          <w:szCs w:val="28"/>
        </w:rPr>
        <w:t xml:space="preserve">- </w:t>
      </w:r>
      <w:r w:rsidR="00187E27" w:rsidRPr="00187E27">
        <w:rPr>
          <w:color w:val="000000" w:themeColor="text1"/>
          <w:szCs w:val="28"/>
        </w:rPr>
        <w:t xml:space="preserve">объем оказываемых услуг или количественный показатель единиц измерения рабочего времени при оказании услуг связанных с </w:t>
      </w:r>
      <w:r w:rsidR="00187E27">
        <w:rPr>
          <w:color w:val="000000" w:themeColor="text1"/>
          <w:szCs w:val="28"/>
        </w:rPr>
        <w:t xml:space="preserve">обслуживанием </w:t>
      </w:r>
      <w:r w:rsidR="00187E27" w:rsidRPr="00187E27">
        <w:rPr>
          <w:color w:val="000000" w:themeColor="text1"/>
          <w:szCs w:val="28"/>
        </w:rPr>
        <w:t xml:space="preserve">автоматизированной диспетчерской </w:t>
      </w:r>
      <w:r w:rsidRPr="00187E27">
        <w:rPr>
          <w:color w:val="000000" w:themeColor="text1"/>
          <w:szCs w:val="28"/>
        </w:rPr>
        <w:t>по договорам подряда;</w:t>
      </w:r>
    </w:p>
    <w:p w:rsidR="004A29DD" w:rsidRPr="004A29DD" w:rsidRDefault="004A29DD" w:rsidP="004A29DD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 w:rsidRPr="004A29DD">
        <w:rPr>
          <w:color w:val="000000" w:themeColor="text1"/>
          <w:szCs w:val="28"/>
        </w:rPr>
        <w:t>- количество или объем твёрдых коммунальных отходов, вывезенных  по договорам подряда</w:t>
      </w:r>
      <w:r w:rsidRPr="004A29DD">
        <w:rPr>
          <w:color w:val="000000" w:themeColor="text1"/>
        </w:rPr>
        <w:t xml:space="preserve"> </w:t>
      </w:r>
      <w:r w:rsidRPr="004A29DD">
        <w:rPr>
          <w:color w:val="000000" w:themeColor="text1"/>
          <w:szCs w:val="28"/>
        </w:rPr>
        <w:t>на оказание услуг по обращению с ТКО;</w:t>
      </w:r>
    </w:p>
    <w:p w:rsidR="00D62D95" w:rsidRDefault="00D62D95" w:rsidP="00D62D95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количество или объем топлива и смазочных материалов, применяемых для специализированной техники, используемых Получателем субсидии</w:t>
      </w:r>
      <w:r w:rsidR="000E35C1">
        <w:rPr>
          <w:color w:val="000000" w:themeColor="text1"/>
          <w:szCs w:val="28"/>
        </w:rPr>
        <w:t>, необходимый для содержания придомовых территорий МКД</w:t>
      </w:r>
      <w:r>
        <w:rPr>
          <w:color w:val="000000" w:themeColor="text1"/>
          <w:szCs w:val="28"/>
        </w:rPr>
        <w:t>;</w:t>
      </w:r>
    </w:p>
    <w:p w:rsidR="00D62D95" w:rsidRDefault="00D62D95" w:rsidP="00D62D95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площадь или протяженность подлежащих содержани</w:t>
      </w:r>
      <w:r w:rsidR="00071576">
        <w:rPr>
          <w:color w:val="000000" w:themeColor="text1"/>
          <w:szCs w:val="28"/>
        </w:rPr>
        <w:t xml:space="preserve">ю и текущему ремонту кровель, фасадов, входных групп, мест общего пользования МКД </w:t>
      </w:r>
      <w:r>
        <w:rPr>
          <w:color w:val="000000" w:themeColor="text1"/>
          <w:szCs w:val="28"/>
        </w:rPr>
        <w:t>по договорам подряда на выполнение работ, оказание услуг, связанных с содержанием и текущим ремонтом МКД, содержанием и текущим ремонтом мест общего пользования МКД;</w:t>
      </w:r>
    </w:p>
    <w:p w:rsidR="00071576" w:rsidRDefault="00071576" w:rsidP="00071576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площадь, протяженность или </w:t>
      </w:r>
      <w:r>
        <w:rPr>
          <w:bCs/>
          <w:szCs w:val="28"/>
        </w:rPr>
        <w:t>количественный показатель единиц измерения рабочего времени</w:t>
      </w:r>
      <w:r>
        <w:rPr>
          <w:color w:val="000000" w:themeColor="text1"/>
          <w:szCs w:val="28"/>
        </w:rPr>
        <w:t xml:space="preserve"> по договорам подряда на выполнение работ, оказание услуг по содержанию и </w:t>
      </w:r>
      <w:r>
        <w:rPr>
          <w:bCs/>
          <w:szCs w:val="28"/>
        </w:rPr>
        <w:t xml:space="preserve">благоустройству придомовых территорий </w:t>
      </w:r>
      <w:r>
        <w:rPr>
          <w:bCs/>
          <w:szCs w:val="28"/>
        </w:rPr>
        <w:lastRenderedPageBreak/>
        <w:t>МКД</w:t>
      </w:r>
      <w:r>
        <w:rPr>
          <w:color w:val="000000" w:themeColor="text1"/>
          <w:szCs w:val="28"/>
        </w:rPr>
        <w:t>;</w:t>
      </w:r>
    </w:p>
    <w:p w:rsidR="00D62D95" w:rsidRDefault="00D62D95" w:rsidP="00D62D95">
      <w:pPr>
        <w:pStyle w:val="ConsPlusNormal"/>
        <w:ind w:right="-1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="00071576">
        <w:rPr>
          <w:color w:val="000000" w:themeColor="text1"/>
          <w:szCs w:val="28"/>
        </w:rPr>
        <w:t>объем оплачиваемых</w:t>
      </w:r>
      <w:r>
        <w:rPr>
          <w:color w:val="000000" w:themeColor="text1"/>
          <w:szCs w:val="28"/>
        </w:rPr>
        <w:t xml:space="preserve"> ресурсоснабжающим организациям коммунальны</w:t>
      </w:r>
      <w:r w:rsidR="00071576">
        <w:rPr>
          <w:color w:val="000000" w:themeColor="text1"/>
          <w:szCs w:val="28"/>
        </w:rPr>
        <w:t>х</w:t>
      </w:r>
      <w:r>
        <w:rPr>
          <w:color w:val="000000" w:themeColor="text1"/>
          <w:szCs w:val="28"/>
        </w:rPr>
        <w:t xml:space="preserve"> ресурс</w:t>
      </w:r>
      <w:r w:rsidR="00071576">
        <w:rPr>
          <w:color w:val="000000" w:themeColor="text1"/>
          <w:szCs w:val="28"/>
        </w:rPr>
        <w:t>ов</w:t>
      </w:r>
      <w:r>
        <w:rPr>
          <w:color w:val="000000" w:themeColor="text1"/>
          <w:szCs w:val="28"/>
        </w:rPr>
        <w:t xml:space="preserve"> на содержание общего имущества МКД.</w:t>
      </w:r>
    </w:p>
    <w:p w:rsidR="00BD5FBE" w:rsidRPr="00CC73EF" w:rsidRDefault="001F243D" w:rsidP="0045164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EF">
        <w:rPr>
          <w:rFonts w:ascii="Times New Roman" w:hAnsi="Times New Roman" w:cs="Times New Roman"/>
          <w:sz w:val="28"/>
          <w:szCs w:val="28"/>
        </w:rPr>
        <w:t>Конечное значение результата предоставления Субсидии в виде конкретной количественной характеристики, а также дата достижения значения результата предоставления Субсидии определяются Соглашением.</w:t>
      </w:r>
    </w:p>
    <w:p w:rsidR="00477B19" w:rsidRPr="00CC73EF" w:rsidRDefault="00477B19" w:rsidP="004516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D5FBE" w:rsidRPr="00CC73EF" w:rsidRDefault="00BD5FBE" w:rsidP="005E2788">
      <w:pPr>
        <w:pStyle w:val="ConsPlusTitle"/>
        <w:numPr>
          <w:ilvl w:val="0"/>
          <w:numId w:val="2"/>
        </w:numPr>
        <w:ind w:right="-1"/>
        <w:jc w:val="center"/>
        <w:outlineLvl w:val="1"/>
        <w:rPr>
          <w:szCs w:val="28"/>
        </w:rPr>
      </w:pPr>
      <w:r w:rsidRPr="00CC73EF">
        <w:rPr>
          <w:szCs w:val="28"/>
        </w:rPr>
        <w:t>ТРЕБОВАНИЯ К ОТЧЕТНОСТИ</w:t>
      </w:r>
    </w:p>
    <w:p w:rsidR="00BD5FBE" w:rsidRPr="00CC73EF" w:rsidRDefault="00BD5FBE" w:rsidP="00451648">
      <w:pPr>
        <w:pStyle w:val="ConsPlusTitle"/>
        <w:ind w:right="-1" w:firstLine="709"/>
        <w:jc w:val="center"/>
        <w:outlineLvl w:val="1"/>
        <w:rPr>
          <w:szCs w:val="28"/>
        </w:rPr>
      </w:pPr>
    </w:p>
    <w:p w:rsidR="00756272" w:rsidRDefault="00E83C52" w:rsidP="00BA5EF5">
      <w:pPr>
        <w:pStyle w:val="ConsPlusTitle"/>
        <w:tabs>
          <w:tab w:val="left" w:pos="709"/>
        </w:tabs>
        <w:ind w:right="-1" w:firstLine="709"/>
        <w:jc w:val="both"/>
        <w:outlineLvl w:val="1"/>
        <w:rPr>
          <w:rFonts w:eastAsia="Calibri" w:cs="Calibri"/>
          <w:b w:val="0"/>
          <w:szCs w:val="28"/>
        </w:rPr>
      </w:pPr>
      <w:r>
        <w:rPr>
          <w:b w:val="0"/>
          <w:szCs w:val="28"/>
        </w:rPr>
        <w:t xml:space="preserve">3.1. </w:t>
      </w:r>
      <w:r w:rsidR="002508AB">
        <w:rPr>
          <w:rFonts w:eastAsiaTheme="minorEastAsia"/>
          <w:b w:val="0"/>
          <w:szCs w:val="28"/>
        </w:rPr>
        <w:t>Получатель с</w:t>
      </w:r>
      <w:r w:rsidR="00BA5EF5" w:rsidRPr="00BA5EF5">
        <w:rPr>
          <w:rFonts w:eastAsiaTheme="minorEastAsia"/>
          <w:b w:val="0"/>
          <w:szCs w:val="28"/>
        </w:rPr>
        <w:t>убсидии</w:t>
      </w:r>
      <w:r w:rsidR="00BA5EF5" w:rsidRPr="00BA5EF5">
        <w:rPr>
          <w:rFonts w:eastAsia="Calibri" w:cs="Calibri"/>
          <w:b w:val="0"/>
          <w:szCs w:val="28"/>
        </w:rPr>
        <w:t xml:space="preserve"> еже</w:t>
      </w:r>
      <w:r w:rsidR="004F0981">
        <w:rPr>
          <w:rFonts w:eastAsia="Calibri" w:cs="Calibri"/>
          <w:b w:val="0"/>
          <w:szCs w:val="28"/>
        </w:rPr>
        <w:t>месячно</w:t>
      </w:r>
      <w:r w:rsidR="00BA5EF5" w:rsidRPr="00BA5EF5">
        <w:rPr>
          <w:rFonts w:eastAsia="Calibri" w:cs="Calibri"/>
          <w:b w:val="0"/>
          <w:szCs w:val="28"/>
        </w:rPr>
        <w:t>, не позднее 10-го рабочего дня месяца, следующего за отчетным, представляет Главному распорядителю:</w:t>
      </w:r>
    </w:p>
    <w:p w:rsidR="00625DF1" w:rsidRPr="00BA5EF5" w:rsidRDefault="00625DF1" w:rsidP="00BA5EF5">
      <w:pPr>
        <w:pStyle w:val="ConsPlusTitle"/>
        <w:tabs>
          <w:tab w:val="left" w:pos="709"/>
        </w:tabs>
        <w:ind w:right="-1" w:firstLine="709"/>
        <w:jc w:val="both"/>
        <w:outlineLvl w:val="1"/>
        <w:rPr>
          <w:rFonts w:eastAsia="Calibri" w:cs="Calibri"/>
          <w:b w:val="0"/>
          <w:szCs w:val="28"/>
        </w:rPr>
      </w:pPr>
      <w:r>
        <w:rPr>
          <w:rFonts w:eastAsia="Calibri" w:cs="Calibri"/>
          <w:b w:val="0"/>
          <w:szCs w:val="28"/>
        </w:rPr>
        <w:t>- отчет о достижении значений результат</w:t>
      </w:r>
      <w:r w:rsidR="003656DE">
        <w:rPr>
          <w:rFonts w:eastAsia="Calibri" w:cs="Calibri"/>
          <w:b w:val="0"/>
          <w:szCs w:val="28"/>
        </w:rPr>
        <w:t xml:space="preserve">ов </w:t>
      </w:r>
      <w:r>
        <w:rPr>
          <w:rFonts w:eastAsia="Calibri" w:cs="Calibri"/>
          <w:b w:val="0"/>
          <w:szCs w:val="28"/>
        </w:rPr>
        <w:t xml:space="preserve">предоставления </w:t>
      </w:r>
      <w:r w:rsidR="005C2B99">
        <w:rPr>
          <w:rFonts w:eastAsia="Calibri" w:cs="Calibri"/>
          <w:b w:val="0"/>
          <w:szCs w:val="28"/>
        </w:rPr>
        <w:t>С</w:t>
      </w:r>
      <w:r>
        <w:rPr>
          <w:rFonts w:eastAsia="Calibri" w:cs="Calibri"/>
          <w:b w:val="0"/>
          <w:szCs w:val="28"/>
        </w:rPr>
        <w:t>убсидии;</w:t>
      </w:r>
    </w:p>
    <w:p w:rsidR="00756272" w:rsidRPr="00D77D7F" w:rsidRDefault="00756272" w:rsidP="007562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- отчет об осуществлении расходов, источником финансового обеспечения которых является Субсидия;</w:t>
      </w:r>
    </w:p>
    <w:p w:rsidR="00756272" w:rsidRDefault="00756272" w:rsidP="00756272">
      <w:pPr>
        <w:pStyle w:val="ConsPlusTitle"/>
        <w:ind w:right="-1" w:firstLine="709"/>
        <w:jc w:val="both"/>
        <w:outlineLvl w:val="1"/>
        <w:rPr>
          <w:b w:val="0"/>
          <w:szCs w:val="28"/>
        </w:rPr>
      </w:pPr>
      <w:r>
        <w:rPr>
          <w:b w:val="0"/>
          <w:szCs w:val="28"/>
        </w:rPr>
        <w:t>- иные отчеты, предусмотренные Соглашением</w:t>
      </w:r>
      <w:r w:rsidR="005E2788">
        <w:rPr>
          <w:b w:val="0"/>
          <w:szCs w:val="28"/>
        </w:rPr>
        <w:t>.</w:t>
      </w:r>
    </w:p>
    <w:p w:rsidR="009D40B4" w:rsidRDefault="009D40B4" w:rsidP="00756272">
      <w:pPr>
        <w:pStyle w:val="ConsPlusTitle"/>
        <w:ind w:right="-1" w:firstLine="709"/>
        <w:jc w:val="both"/>
        <w:outlineLvl w:val="1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50763F">
        <w:rPr>
          <w:b w:val="0"/>
          <w:szCs w:val="28"/>
        </w:rPr>
        <w:t>О</w:t>
      </w:r>
      <w:r>
        <w:rPr>
          <w:b w:val="0"/>
          <w:szCs w:val="28"/>
        </w:rPr>
        <w:t>тчеты, указанные в настоящем пункте, предоставляются с документами, подтвер</w:t>
      </w:r>
      <w:r w:rsidR="00F62D39">
        <w:rPr>
          <w:b w:val="0"/>
          <w:szCs w:val="28"/>
        </w:rPr>
        <w:t>ждающими произведенные затраты</w:t>
      </w:r>
      <w:r w:rsidR="00187E27">
        <w:rPr>
          <w:b w:val="0"/>
          <w:szCs w:val="28"/>
        </w:rPr>
        <w:t xml:space="preserve"> и оплату</w:t>
      </w:r>
      <w:r w:rsidR="00F62D39">
        <w:rPr>
          <w:b w:val="0"/>
          <w:szCs w:val="28"/>
        </w:rPr>
        <w:t>.</w:t>
      </w:r>
    </w:p>
    <w:p w:rsidR="00BA5EF5" w:rsidRDefault="00BA5EF5" w:rsidP="00625DF1">
      <w:pPr>
        <w:tabs>
          <w:tab w:val="left" w:pos="1418"/>
          <w:tab w:val="left" w:pos="2835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3.2. Отчеты Главному распорядителю представляются по формам, являющи</w:t>
      </w:r>
      <w:r w:rsidR="005E2788">
        <w:rPr>
          <w:rFonts w:ascii="Times New Roman" w:eastAsia="Calibri" w:hAnsi="Times New Roman" w:cs="Calibri"/>
          <w:sz w:val="28"/>
          <w:szCs w:val="28"/>
          <w:lang w:eastAsia="ru-RU"/>
        </w:rPr>
        <w:t>м</w:t>
      </w: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ся приложениями к типовой форме Соглашения</w:t>
      </w:r>
      <w:r w:rsidR="00ED4035">
        <w:rPr>
          <w:rFonts w:ascii="Times New Roman" w:eastAsia="Calibri" w:hAnsi="Times New Roman" w:cs="Calibri"/>
          <w:sz w:val="28"/>
          <w:szCs w:val="28"/>
          <w:lang w:eastAsia="ru-RU"/>
        </w:rPr>
        <w:t>.</w:t>
      </w:r>
    </w:p>
    <w:p w:rsidR="00BA5EF5" w:rsidRPr="00CB2541" w:rsidRDefault="00BA5EF5" w:rsidP="00BA5EF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3.3. Главный распорядитель в течение 5 рабочих дней осуществляет проверку представленных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П</w:t>
      </w: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олучателем</w:t>
      </w:r>
      <w:r w:rsidR="0099385A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субсидии</w:t>
      </w: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отчетов путем анализа представленных документов.</w:t>
      </w:r>
    </w:p>
    <w:p w:rsidR="00BA5EF5" w:rsidRPr="00CB2541" w:rsidRDefault="00BA5EF5" w:rsidP="00BA5EF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В случае обнаружения недостатков в представленных отчетах Главный распорядитель в течение 2 рабочих дней возвращает </w:t>
      </w:r>
      <w:r w:rsidR="0099143D">
        <w:rPr>
          <w:rFonts w:ascii="Times New Roman" w:eastAsia="Calibri" w:hAnsi="Times New Roman" w:cs="Calibri"/>
          <w:sz w:val="28"/>
          <w:szCs w:val="28"/>
          <w:lang w:eastAsia="ru-RU"/>
        </w:rPr>
        <w:t>П</w:t>
      </w: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олучателю</w:t>
      </w:r>
      <w:r w:rsidR="0099385A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субсидии</w:t>
      </w: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отчет для устранения выявленных нарушений.</w:t>
      </w:r>
    </w:p>
    <w:p w:rsidR="00BA5EF5" w:rsidRPr="00CB2541" w:rsidRDefault="00BA5EF5" w:rsidP="00BA5EF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Срок устранения нарушений отчетности составляет не более 5 рабочих дней.</w:t>
      </w:r>
    </w:p>
    <w:p w:rsidR="00BA5EF5" w:rsidRDefault="00BA5EF5" w:rsidP="00BA5EF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>3.4. Получатель</w:t>
      </w:r>
      <w:r w:rsidR="0099385A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субсидии</w:t>
      </w:r>
      <w:r w:rsidRPr="00CB254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обеспечивает ведение раздельного бухгалтерского учета по денежным средствам, предоставленным за счет Субсидии.</w:t>
      </w:r>
    </w:p>
    <w:p w:rsidR="00BA5EF5" w:rsidRPr="00CB2541" w:rsidRDefault="00BA5EF5" w:rsidP="00BA5EF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BD5FBE" w:rsidRPr="00CC73EF" w:rsidRDefault="00BD5FBE" w:rsidP="005E2788">
      <w:pPr>
        <w:pStyle w:val="ConsPlusTitle"/>
        <w:numPr>
          <w:ilvl w:val="0"/>
          <w:numId w:val="2"/>
        </w:numPr>
        <w:ind w:right="-1"/>
        <w:jc w:val="center"/>
        <w:outlineLvl w:val="1"/>
        <w:rPr>
          <w:szCs w:val="28"/>
        </w:rPr>
      </w:pPr>
      <w:r w:rsidRPr="00CC73EF">
        <w:rPr>
          <w:szCs w:val="28"/>
        </w:rPr>
        <w:t>ТРЕБОВАНИЯ К ОСУЩЕСТВЛЕНИЮ КОНТРОЛЯ</w:t>
      </w:r>
      <w:r w:rsidR="005E2788">
        <w:rPr>
          <w:szCs w:val="28"/>
        </w:rPr>
        <w:t xml:space="preserve"> (МОНИТОРИНГА) </w:t>
      </w:r>
      <w:r w:rsidRPr="00CC73EF">
        <w:rPr>
          <w:szCs w:val="28"/>
        </w:rPr>
        <w:t>ЗА СОБЛЮДЕНИЕМ УСЛОВИЙ</w:t>
      </w:r>
      <w:r w:rsidR="005E2788">
        <w:rPr>
          <w:szCs w:val="28"/>
        </w:rPr>
        <w:t xml:space="preserve"> </w:t>
      </w:r>
      <w:r w:rsidRPr="00CC73EF">
        <w:rPr>
          <w:szCs w:val="28"/>
        </w:rPr>
        <w:t>И ПОРЯДКА ПРЕДОСТАВЛЕНИЯ СУБСИДИ</w:t>
      </w:r>
      <w:r w:rsidR="00BF1D37" w:rsidRPr="00CC73EF">
        <w:rPr>
          <w:szCs w:val="28"/>
        </w:rPr>
        <w:t>И</w:t>
      </w:r>
      <w:r w:rsidRPr="00CC73EF">
        <w:rPr>
          <w:szCs w:val="28"/>
        </w:rPr>
        <w:t xml:space="preserve"> И ОТВЕТСТВЕННОСТЬ ЗА ИХ НАРУШЕНИЕ</w:t>
      </w:r>
    </w:p>
    <w:p w:rsidR="00BD5FBE" w:rsidRPr="00CC73EF" w:rsidRDefault="00BD5FBE" w:rsidP="00451648">
      <w:pPr>
        <w:pStyle w:val="ConsPlusTitle"/>
        <w:ind w:left="720" w:right="-1"/>
        <w:outlineLvl w:val="1"/>
        <w:rPr>
          <w:szCs w:val="28"/>
        </w:rPr>
      </w:pPr>
      <w:r w:rsidRPr="00CC73EF">
        <w:rPr>
          <w:szCs w:val="28"/>
        </w:rPr>
        <w:t xml:space="preserve"> </w:t>
      </w:r>
    </w:p>
    <w:p w:rsidR="00CB2541" w:rsidRDefault="00CB2541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4.1. Главный распорядитель осуществляет контроль (мониторинг) за соблюдением </w:t>
      </w:r>
      <w:r w:rsidR="00521B71"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олучателем</w:t>
      </w:r>
      <w:r w:rsidR="005E27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субсидии 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условий и порядка предоставления Субсидии, в том числе в части достижения значений результатов предоставления Субсидии, на основании отчетов, представленных в соответствии с </w:t>
      </w:r>
      <w:hyperlink r:id="rId11" w:history="1">
        <w:r w:rsidRPr="00CC73EF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пунктом 3.1 раздела 3</w:t>
        </w:r>
      </w:hyperlink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BA5E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BA5EF5" w:rsidRPr="00CB2541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и в сроки, установленные в соответствии с </w:t>
      </w:r>
      <w:hyperlink r:id="rId12" w:history="1">
        <w:r w:rsidR="00BA5EF5" w:rsidRPr="00CB2541">
          <w:rPr>
            <w:rFonts w:ascii="Times New Roman" w:eastAsia="Calibri" w:hAnsi="Times New Roman" w:cs="Calibri"/>
            <w:bCs/>
            <w:sz w:val="28"/>
            <w:szCs w:val="28"/>
            <w:lang w:eastAsia="ru-RU"/>
          </w:rPr>
          <w:t>пунктом 3.</w:t>
        </w:r>
        <w:r w:rsidR="002B20AD">
          <w:rPr>
            <w:rFonts w:ascii="Times New Roman" w:eastAsia="Calibri" w:hAnsi="Times New Roman" w:cs="Calibri"/>
            <w:bCs/>
            <w:sz w:val="28"/>
            <w:szCs w:val="28"/>
            <w:lang w:eastAsia="ru-RU"/>
          </w:rPr>
          <w:t>3</w:t>
        </w:r>
        <w:r w:rsidR="00BA5EF5" w:rsidRPr="00CB2541">
          <w:rPr>
            <w:rFonts w:ascii="Times New Roman" w:eastAsia="Calibri" w:hAnsi="Times New Roman" w:cs="Calibri"/>
            <w:bCs/>
            <w:sz w:val="28"/>
            <w:szCs w:val="28"/>
            <w:lang w:eastAsia="ru-RU"/>
          </w:rPr>
          <w:t xml:space="preserve"> раздела 3 </w:t>
        </w:r>
      </w:hyperlink>
      <w:r w:rsidR="00BA5EF5" w:rsidRPr="00CB2541">
        <w:rPr>
          <w:rFonts w:ascii="Times New Roman" w:eastAsia="Calibri" w:hAnsi="Times New Roman" w:cs="Calibri"/>
          <w:bCs/>
          <w:sz w:val="28"/>
          <w:szCs w:val="28"/>
          <w:lang w:eastAsia="ru-RU"/>
        </w:rPr>
        <w:t>настоящего Порядка.</w:t>
      </w:r>
    </w:p>
    <w:p w:rsidR="00CB2541" w:rsidRPr="00CC73EF" w:rsidRDefault="00CB2541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4.2. Орган муниципального финансового контроля ос</w:t>
      </w:r>
      <w:r w:rsidR="00DE7D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уществляет проверки соблюдения Получателем</w:t>
      </w:r>
      <w:r w:rsidR="009938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субсидии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условий и порядка предоставления Субсидии, в том числе в части достижения результатов предоставления Субсидии, в соответствии со</w:t>
      </w:r>
      <w:r w:rsidR="00187E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статьями 268.1 и 269.2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hyperlink r:id="rId13" w:history="1"/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Бюджетного кодекса Российской Федерации.</w:t>
      </w:r>
    </w:p>
    <w:p w:rsidR="00CB2541" w:rsidRPr="00CC73EF" w:rsidRDefault="00CB2541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4.3. В случае установления по итогам проверок, проведенных Главным распорядителем и органом муниципального финансового контроля, нарушений условий и порядка предоставления Субсидии, а также недостижения результатов предоставления Субсидии средства Субсидии подлежат возврату в бюджет </w:t>
      </w:r>
      <w:r w:rsidR="00223712" w:rsidRPr="00223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образования «город Десногорск» Смоленской области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течение 30 рабочих дней </w:t>
      </w:r>
      <w:proofErr w:type="gramStart"/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даты получения</w:t>
      </w:r>
      <w:proofErr w:type="gramEnd"/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требования о возврате Субсидии.</w:t>
      </w:r>
    </w:p>
    <w:p w:rsidR="00CB2541" w:rsidRPr="00CC73EF" w:rsidRDefault="00CB2541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Требование о возврате Субсидии с указанием основ</w:t>
      </w:r>
      <w:r w:rsidR="00DE7D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аний для возврата направляется Получателю</w:t>
      </w:r>
      <w:r w:rsidR="009938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субсидии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письменной форме в течение 5 рабочих дней со дня установления факта нарушения.</w:t>
      </w:r>
    </w:p>
    <w:p w:rsidR="00CB2541" w:rsidRPr="00CC73EF" w:rsidRDefault="00CB2541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4.4. В случае недостижения значений резу</w:t>
      </w:r>
      <w:r w:rsidR="00DE7D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льтата предоставления Субсидии П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олучатель</w:t>
      </w:r>
      <w:r w:rsidR="00C61B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субсидии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осуществляет возврат Субсидии в бюджет </w:t>
      </w:r>
      <w:r w:rsidR="00223712" w:rsidRPr="00223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образования «город Десногорск» Смоленской области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течение 30 календарных дней со дня получения требования о возврате Субсидии, направленного в письменной форме, в размере, рассчитываемом по</w:t>
      </w:r>
      <w:r w:rsidR="00ED40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формуле:</w:t>
      </w:r>
    </w:p>
    <w:p w:rsidR="00ED4035" w:rsidRDefault="00ED4035" w:rsidP="00451648">
      <w:pPr>
        <w:widowControl w:val="0"/>
        <w:autoSpaceDE w:val="0"/>
        <w:autoSpaceDN w:val="0"/>
        <w:spacing w:after="0" w:line="259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V возврата = (V субсидии x </w:t>
      </w: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x </w:t>
      </w: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n),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где: 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V возврата - сумма Субсидии, подлежащая возврату в бюджет </w:t>
      </w:r>
      <w:r w:rsidR="00223712" w:rsidRPr="0022371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«город Десногорск» Смоленской области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(рублей);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V субсидии - сумма Субсидии, предоставленная </w:t>
      </w:r>
      <w:r w:rsidR="0099143D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олучателю</w:t>
      </w:r>
      <w:r w:rsidR="00C61B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субсидии</w:t>
      </w:r>
      <w:r w:rsidR="00991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523C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i-м финансовом году (рублей);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возврата Субсидии;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значений результатов предоставления Субсидии, по которым индекс, отражающий уровень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результата, имеет положительное значение;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n - общее количество значений результатов предоставления Субсидии.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Коэффициент возврата Субсидии рассчитывается по следующей формуле: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Di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</w:t>
      </w: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где: 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Di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результата; 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</w:t>
      </w: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количество значений результатов предоставления Субсидии, по которым индекс, отражающий уровень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результата, имеет положительное значение.</w:t>
      </w:r>
    </w:p>
    <w:p w:rsidR="00CB2541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результата.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результата, определяется по следующей формуле: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Di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1 -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Ti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Si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где: 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Ti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результата;</w:t>
      </w:r>
    </w:p>
    <w:p w:rsidR="00CB2541" w:rsidRPr="00CC73EF" w:rsidRDefault="00CB2541" w:rsidP="00451648">
      <w:pPr>
        <w:widowControl w:val="0"/>
        <w:autoSpaceDE w:val="0"/>
        <w:autoSpaceDN w:val="0"/>
        <w:spacing w:after="0" w:line="259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Si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CC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результата.</w:t>
      </w:r>
    </w:p>
    <w:p w:rsidR="00CB2541" w:rsidRPr="00CC73EF" w:rsidRDefault="00CB2541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Порядок и сроки возврата средств Субсидии, подлежащих возврату в бюджет </w:t>
      </w:r>
      <w:r w:rsidR="00223712" w:rsidRPr="00223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образования «город Десногорск» Смоленской области</w:t>
      </w:r>
      <w:r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устанавливаются Соглашением.</w:t>
      </w:r>
    </w:p>
    <w:p w:rsidR="00CB2541" w:rsidRPr="00CC73EF" w:rsidRDefault="00DE7D84" w:rsidP="00451648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4.5. В случае отказа Получателя</w:t>
      </w:r>
      <w:r w:rsidR="009938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субсидии</w:t>
      </w:r>
      <w:r w:rsidR="00CB2541"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добровольного возврата Субсидии в бюджет </w:t>
      </w:r>
      <w:r w:rsidR="00223712" w:rsidRPr="00223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образования «город Десногорск» Смоленской области </w:t>
      </w:r>
      <w:r w:rsidR="00CB2541" w:rsidRPr="00CC73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она подлежит возврату в судебном порядке в соответствии с действующим законодательством Российской Федерации.</w:t>
      </w:r>
    </w:p>
    <w:p w:rsidR="00D03E4C" w:rsidRDefault="00CB2541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proofErr w:type="gramStart"/>
      <w:r w:rsidRPr="00CC7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средс</w:t>
      </w:r>
      <w:r w:rsidR="00DE7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тв Субсидии, не использованные Получателем</w:t>
      </w:r>
      <w:r w:rsidR="0099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C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финансовом году, в отношении которых Главным распорядителем не принято решение о наличии потребности в направлении этих средств на цели, установленные при предоставлении Субсидии</w:t>
      </w:r>
      <w:r w:rsidR="0053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очередном финансовом году</w:t>
      </w:r>
      <w:r w:rsidRPr="00C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подлежат возврату в бюджет </w:t>
      </w:r>
      <w:r w:rsidR="00223712" w:rsidRPr="0022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Десногорск» Смоленской области </w:t>
      </w:r>
      <w:r w:rsidRPr="00CC73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25 января года, следующего за отчетным.</w:t>
      </w:r>
      <w:proofErr w:type="gramEnd"/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A6126D" w:rsidRPr="00A6126D" w:rsidRDefault="00A6126D" w:rsidP="00A6126D">
      <w:pPr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из бюджета муниципального образования «город Десногорск» Смоленской области субсидии обществу с ограниченной ответственностью «Комбинат коммунальных предприятий» в виде вклада в имущество, не увеличивающего его уставный капитал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1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61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Л Е Н И Е</w:t>
      </w:r>
    </w:p>
    <w:p w:rsidR="00A6126D" w:rsidRPr="00A6126D" w:rsidRDefault="00A6126D" w:rsidP="00A6126D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из бюджета муниципального образования «город Десногорск» Смоленской области субсидии обществу с ограниченной ответственностью «Комбинат коммунальных предприятий» в виде вклада в имущество, не увеличивающего его уставный капитал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7" w:name="_GoBack"/>
      <w:bookmarkEnd w:id="7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«___» __________ 20__ г.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муниципального образования «город Десногорск» Смоленской области </w:t>
      </w:r>
      <w:proofErr w:type="gramStart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№ _____ «</w:t>
      </w:r>
      <w:proofErr w:type="gramStart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Порядка предоставления из бюджета муниципального образования «город Десногорск» Смоленской области субсидии обществу с ограниченной ответственностью «Комбинат коммунальных предприятий» в виде вклада в имущество, не увеличивающего его уставный капитал» (далее – Порядок) прошу предоставить Субсидию в размере _____________________________________________________ рублей.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Получатель субсидии: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 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  <w:proofErr w:type="gramEnd"/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является иностранным агентом в соответствии с Федеральным законом от 14.07.2022 № 255-ФЗ «О </w:t>
      </w:r>
      <w:proofErr w:type="gramStart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влиянием»;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получает средства из бюджета муниципального образования «город Десногорск» Смоленской области в соответствии с иными нормативными правовыми актами муниципального образования «город Десногорск» Смоленской области цели, указанные в разделе 1 Порядка;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не приобретать за счет средств, полученных из бюджета муниципального образования «город Десногорск» Смоленской области,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осуществление в отношении меня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прошу перечислить средства в установленном порядке на расчетный счет получателя </w:t>
      </w: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из бюджета, открытый в кредитной организации:_____________________________.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документов и информации подтверждаю.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прилагаемых документов в соответствии с пунктом 2.3 раздела 2 Порядка.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         _____________________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(подпись)</w:t>
      </w: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(расшифровка подписи)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            _____________________</w:t>
      </w:r>
    </w:p>
    <w:p w:rsidR="00A6126D" w:rsidRP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(подпись)</w:t>
      </w: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(расшифровка подписи)</w:t>
      </w:r>
    </w:p>
    <w:p w:rsidR="00A6126D" w:rsidRDefault="00A6126D" w:rsidP="00A61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26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п.</w:t>
      </w: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Default="00A6126D" w:rsidP="00006D2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26D" w:rsidRPr="00CC73EF" w:rsidRDefault="00A6126D" w:rsidP="00006D2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6126D" w:rsidRPr="00CC73EF" w:rsidSect="00434C7A">
      <w:headerReference w:type="default" r:id="rId14"/>
      <w:headerReference w:type="first" r:id="rId15"/>
      <w:pgSz w:w="11906" w:h="16838" w:code="9"/>
      <w:pgMar w:top="1134" w:right="567" w:bottom="1135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45" w:rsidRDefault="00E86D45" w:rsidP="00BD5FBE">
      <w:pPr>
        <w:spacing w:after="0" w:line="240" w:lineRule="auto"/>
      </w:pPr>
      <w:r>
        <w:separator/>
      </w:r>
    </w:p>
  </w:endnote>
  <w:endnote w:type="continuationSeparator" w:id="0">
    <w:p w:rsidR="00E86D45" w:rsidRDefault="00E86D45" w:rsidP="00BD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45" w:rsidRDefault="00E86D45" w:rsidP="00BD5FBE">
      <w:pPr>
        <w:spacing w:after="0" w:line="240" w:lineRule="auto"/>
      </w:pPr>
      <w:r>
        <w:separator/>
      </w:r>
    </w:p>
  </w:footnote>
  <w:footnote w:type="continuationSeparator" w:id="0">
    <w:p w:rsidR="00E86D45" w:rsidRDefault="00E86D45" w:rsidP="00BD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108725"/>
      <w:docPartObj>
        <w:docPartGallery w:val="Page Numbers (Top of Page)"/>
        <w:docPartUnique/>
      </w:docPartObj>
    </w:sdtPr>
    <w:sdtEndPr/>
    <w:sdtContent>
      <w:p w:rsidR="00BD5FBE" w:rsidRDefault="00BD5FBE">
        <w:pPr>
          <w:pStyle w:val="a3"/>
          <w:jc w:val="center"/>
        </w:pPr>
        <w:r w:rsidRPr="00BD5F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F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F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126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D5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5FBE" w:rsidRDefault="00BD5FBE">
    <w:pPr>
      <w:pStyle w:val="a3"/>
    </w:pPr>
  </w:p>
  <w:p w:rsidR="00000000" w:rsidRDefault="00E86D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473954"/>
      <w:docPartObj>
        <w:docPartGallery w:val="Page Numbers (Top of Page)"/>
        <w:docPartUnique/>
      </w:docPartObj>
    </w:sdtPr>
    <w:sdtEndPr/>
    <w:sdtContent>
      <w:p w:rsidR="00434C7A" w:rsidRDefault="00434C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26D">
          <w:rPr>
            <w:noProof/>
          </w:rPr>
          <w:t>3</w:t>
        </w:r>
        <w:r>
          <w:fldChar w:fldCharType="end"/>
        </w:r>
      </w:p>
    </w:sdtContent>
  </w:sdt>
  <w:p w:rsidR="00D639B7" w:rsidRPr="005746E4" w:rsidRDefault="00D639B7">
    <w:pPr>
      <w:pStyle w:val="a3"/>
      <w:rPr>
        <w:rFonts w:ascii="Times New Roman" w:hAnsi="Times New Roman"/>
      </w:rPr>
    </w:pPr>
  </w:p>
  <w:p w:rsidR="00000000" w:rsidRDefault="00E86D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6BC3"/>
    <w:multiLevelType w:val="hybridMultilevel"/>
    <w:tmpl w:val="7FEACDCE"/>
    <w:lvl w:ilvl="0" w:tplc="D4288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A631A1"/>
    <w:multiLevelType w:val="multilevel"/>
    <w:tmpl w:val="0390248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08"/>
    <w:rsid w:val="00001E65"/>
    <w:rsid w:val="00006D26"/>
    <w:rsid w:val="00014C2C"/>
    <w:rsid w:val="00016FAA"/>
    <w:rsid w:val="0004258A"/>
    <w:rsid w:val="00060E15"/>
    <w:rsid w:val="00071576"/>
    <w:rsid w:val="000872E1"/>
    <w:rsid w:val="00096672"/>
    <w:rsid w:val="000A4D92"/>
    <w:rsid w:val="000A7A1E"/>
    <w:rsid w:val="000B4977"/>
    <w:rsid w:val="000B6967"/>
    <w:rsid w:val="000D0947"/>
    <w:rsid w:val="000E35C1"/>
    <w:rsid w:val="000E5A71"/>
    <w:rsid w:val="000F6863"/>
    <w:rsid w:val="0010758B"/>
    <w:rsid w:val="00120494"/>
    <w:rsid w:val="00125639"/>
    <w:rsid w:val="00135653"/>
    <w:rsid w:val="00187E27"/>
    <w:rsid w:val="001A7735"/>
    <w:rsid w:val="001B1D5A"/>
    <w:rsid w:val="001B3F42"/>
    <w:rsid w:val="001B74AA"/>
    <w:rsid w:val="001C27EF"/>
    <w:rsid w:val="001D598D"/>
    <w:rsid w:val="001D7356"/>
    <w:rsid w:val="001F243D"/>
    <w:rsid w:val="001F67C5"/>
    <w:rsid w:val="00220BB7"/>
    <w:rsid w:val="00223712"/>
    <w:rsid w:val="00224F96"/>
    <w:rsid w:val="002343E3"/>
    <w:rsid w:val="0023736D"/>
    <w:rsid w:val="002500FF"/>
    <w:rsid w:val="002508AB"/>
    <w:rsid w:val="00253648"/>
    <w:rsid w:val="0026783B"/>
    <w:rsid w:val="0027530B"/>
    <w:rsid w:val="00295438"/>
    <w:rsid w:val="002A045D"/>
    <w:rsid w:val="002A250F"/>
    <w:rsid w:val="002B20AD"/>
    <w:rsid w:val="002D5852"/>
    <w:rsid w:val="002D5AA9"/>
    <w:rsid w:val="002E5048"/>
    <w:rsid w:val="002E6147"/>
    <w:rsid w:val="002F3FA3"/>
    <w:rsid w:val="003228D7"/>
    <w:rsid w:val="003232EC"/>
    <w:rsid w:val="0034229F"/>
    <w:rsid w:val="0034679E"/>
    <w:rsid w:val="00351CB1"/>
    <w:rsid w:val="003656DE"/>
    <w:rsid w:val="003738AC"/>
    <w:rsid w:val="00393D90"/>
    <w:rsid w:val="00394508"/>
    <w:rsid w:val="003A4067"/>
    <w:rsid w:val="003A60E0"/>
    <w:rsid w:val="003C0FA1"/>
    <w:rsid w:val="003C1590"/>
    <w:rsid w:val="003F0164"/>
    <w:rsid w:val="00416490"/>
    <w:rsid w:val="00417B77"/>
    <w:rsid w:val="004236BA"/>
    <w:rsid w:val="00425145"/>
    <w:rsid w:val="00427B3F"/>
    <w:rsid w:val="00434C7A"/>
    <w:rsid w:val="00451648"/>
    <w:rsid w:val="00473670"/>
    <w:rsid w:val="00477B19"/>
    <w:rsid w:val="00483927"/>
    <w:rsid w:val="0048429D"/>
    <w:rsid w:val="00490884"/>
    <w:rsid w:val="00490DA6"/>
    <w:rsid w:val="00492D79"/>
    <w:rsid w:val="004A29DD"/>
    <w:rsid w:val="004A417D"/>
    <w:rsid w:val="004C4609"/>
    <w:rsid w:val="004D0312"/>
    <w:rsid w:val="004D1252"/>
    <w:rsid w:val="004D72A8"/>
    <w:rsid w:val="004F0981"/>
    <w:rsid w:val="004F6957"/>
    <w:rsid w:val="005019D6"/>
    <w:rsid w:val="0050763F"/>
    <w:rsid w:val="00511760"/>
    <w:rsid w:val="0051243E"/>
    <w:rsid w:val="00516FAE"/>
    <w:rsid w:val="0052102D"/>
    <w:rsid w:val="00521B71"/>
    <w:rsid w:val="00521BDE"/>
    <w:rsid w:val="00523C48"/>
    <w:rsid w:val="0053054D"/>
    <w:rsid w:val="00533981"/>
    <w:rsid w:val="005507C9"/>
    <w:rsid w:val="005529D9"/>
    <w:rsid w:val="00562051"/>
    <w:rsid w:val="0057055B"/>
    <w:rsid w:val="005A34C2"/>
    <w:rsid w:val="005A54ED"/>
    <w:rsid w:val="005B0986"/>
    <w:rsid w:val="005C2B99"/>
    <w:rsid w:val="005C3D04"/>
    <w:rsid w:val="005C7764"/>
    <w:rsid w:val="005E1DE1"/>
    <w:rsid w:val="005E2788"/>
    <w:rsid w:val="005F1A3F"/>
    <w:rsid w:val="00611FFD"/>
    <w:rsid w:val="00623AC3"/>
    <w:rsid w:val="00625DF1"/>
    <w:rsid w:val="0063724A"/>
    <w:rsid w:val="0064017C"/>
    <w:rsid w:val="00653485"/>
    <w:rsid w:val="006612A5"/>
    <w:rsid w:val="006655DB"/>
    <w:rsid w:val="00667D47"/>
    <w:rsid w:val="00682B85"/>
    <w:rsid w:val="0069576F"/>
    <w:rsid w:val="0069784B"/>
    <w:rsid w:val="006A437A"/>
    <w:rsid w:val="006C1E3E"/>
    <w:rsid w:val="006E62B5"/>
    <w:rsid w:val="007150E3"/>
    <w:rsid w:val="00715E4E"/>
    <w:rsid w:val="0074061F"/>
    <w:rsid w:val="007515F4"/>
    <w:rsid w:val="00752F1A"/>
    <w:rsid w:val="007553CF"/>
    <w:rsid w:val="0075617E"/>
    <w:rsid w:val="00756272"/>
    <w:rsid w:val="007618AC"/>
    <w:rsid w:val="00771850"/>
    <w:rsid w:val="0077221B"/>
    <w:rsid w:val="0078440E"/>
    <w:rsid w:val="007972F3"/>
    <w:rsid w:val="00797788"/>
    <w:rsid w:val="007B05C6"/>
    <w:rsid w:val="007B067F"/>
    <w:rsid w:val="007C5462"/>
    <w:rsid w:val="007C7312"/>
    <w:rsid w:val="007F637F"/>
    <w:rsid w:val="00803FA8"/>
    <w:rsid w:val="00806B28"/>
    <w:rsid w:val="00827A9E"/>
    <w:rsid w:val="00834B5F"/>
    <w:rsid w:val="00851AE9"/>
    <w:rsid w:val="00870851"/>
    <w:rsid w:val="00872FBD"/>
    <w:rsid w:val="008760D6"/>
    <w:rsid w:val="00892357"/>
    <w:rsid w:val="008E5B3E"/>
    <w:rsid w:val="008F00B3"/>
    <w:rsid w:val="00905E21"/>
    <w:rsid w:val="009126DB"/>
    <w:rsid w:val="00925154"/>
    <w:rsid w:val="00935E0A"/>
    <w:rsid w:val="0095339E"/>
    <w:rsid w:val="00955655"/>
    <w:rsid w:val="00965D3A"/>
    <w:rsid w:val="00970B3A"/>
    <w:rsid w:val="00972954"/>
    <w:rsid w:val="00972A95"/>
    <w:rsid w:val="009745CA"/>
    <w:rsid w:val="009838F9"/>
    <w:rsid w:val="0098743C"/>
    <w:rsid w:val="0099143D"/>
    <w:rsid w:val="0099385A"/>
    <w:rsid w:val="009A16D7"/>
    <w:rsid w:val="009A39FD"/>
    <w:rsid w:val="009B59AC"/>
    <w:rsid w:val="009D40B4"/>
    <w:rsid w:val="009D4C38"/>
    <w:rsid w:val="009F3A31"/>
    <w:rsid w:val="00A03F97"/>
    <w:rsid w:val="00A22190"/>
    <w:rsid w:val="00A42628"/>
    <w:rsid w:val="00A47B95"/>
    <w:rsid w:val="00A6126D"/>
    <w:rsid w:val="00A639F3"/>
    <w:rsid w:val="00A71391"/>
    <w:rsid w:val="00A77DA3"/>
    <w:rsid w:val="00A8151E"/>
    <w:rsid w:val="00AA4DF4"/>
    <w:rsid w:val="00AA6161"/>
    <w:rsid w:val="00AB07B2"/>
    <w:rsid w:val="00AB4D14"/>
    <w:rsid w:val="00AB6490"/>
    <w:rsid w:val="00AD59E4"/>
    <w:rsid w:val="00AE25DA"/>
    <w:rsid w:val="00AE3BEC"/>
    <w:rsid w:val="00AF7ABA"/>
    <w:rsid w:val="00B14C61"/>
    <w:rsid w:val="00B20C85"/>
    <w:rsid w:val="00B21539"/>
    <w:rsid w:val="00B45EEC"/>
    <w:rsid w:val="00B64D92"/>
    <w:rsid w:val="00B65ADE"/>
    <w:rsid w:val="00B8152F"/>
    <w:rsid w:val="00B856E1"/>
    <w:rsid w:val="00BA5BDC"/>
    <w:rsid w:val="00BA5EF5"/>
    <w:rsid w:val="00BA705C"/>
    <w:rsid w:val="00BB1E09"/>
    <w:rsid w:val="00BC7194"/>
    <w:rsid w:val="00BC7FF0"/>
    <w:rsid w:val="00BD50C9"/>
    <w:rsid w:val="00BD5FBE"/>
    <w:rsid w:val="00BD6D86"/>
    <w:rsid w:val="00BE67EE"/>
    <w:rsid w:val="00BF1D37"/>
    <w:rsid w:val="00C023FC"/>
    <w:rsid w:val="00C03786"/>
    <w:rsid w:val="00C04E52"/>
    <w:rsid w:val="00C05879"/>
    <w:rsid w:val="00C067AD"/>
    <w:rsid w:val="00C372EA"/>
    <w:rsid w:val="00C5235D"/>
    <w:rsid w:val="00C61B0C"/>
    <w:rsid w:val="00C66571"/>
    <w:rsid w:val="00C77590"/>
    <w:rsid w:val="00C82904"/>
    <w:rsid w:val="00C82B35"/>
    <w:rsid w:val="00C83463"/>
    <w:rsid w:val="00C8716D"/>
    <w:rsid w:val="00C94A33"/>
    <w:rsid w:val="00C96C80"/>
    <w:rsid w:val="00C97C72"/>
    <w:rsid w:val="00CA3496"/>
    <w:rsid w:val="00CA4609"/>
    <w:rsid w:val="00CA7B53"/>
    <w:rsid w:val="00CB2541"/>
    <w:rsid w:val="00CC2A08"/>
    <w:rsid w:val="00CC73EF"/>
    <w:rsid w:val="00CE16A8"/>
    <w:rsid w:val="00CF3F7D"/>
    <w:rsid w:val="00CF429E"/>
    <w:rsid w:val="00CF67BD"/>
    <w:rsid w:val="00D03E4C"/>
    <w:rsid w:val="00D06F68"/>
    <w:rsid w:val="00D1228F"/>
    <w:rsid w:val="00D35B07"/>
    <w:rsid w:val="00D377BF"/>
    <w:rsid w:val="00D42189"/>
    <w:rsid w:val="00D552C9"/>
    <w:rsid w:val="00D62D95"/>
    <w:rsid w:val="00D639B7"/>
    <w:rsid w:val="00D65193"/>
    <w:rsid w:val="00D77D7F"/>
    <w:rsid w:val="00D9146B"/>
    <w:rsid w:val="00DA05EF"/>
    <w:rsid w:val="00DC361A"/>
    <w:rsid w:val="00DE7D84"/>
    <w:rsid w:val="00DF23CD"/>
    <w:rsid w:val="00DF3A61"/>
    <w:rsid w:val="00DF4799"/>
    <w:rsid w:val="00E2195B"/>
    <w:rsid w:val="00E42881"/>
    <w:rsid w:val="00E45BDF"/>
    <w:rsid w:val="00E634B2"/>
    <w:rsid w:val="00E700C8"/>
    <w:rsid w:val="00E70C11"/>
    <w:rsid w:val="00E749B3"/>
    <w:rsid w:val="00E83C52"/>
    <w:rsid w:val="00E85491"/>
    <w:rsid w:val="00E86D45"/>
    <w:rsid w:val="00E97478"/>
    <w:rsid w:val="00EB14A9"/>
    <w:rsid w:val="00EB1F6C"/>
    <w:rsid w:val="00EC6978"/>
    <w:rsid w:val="00ED4035"/>
    <w:rsid w:val="00EE2E6E"/>
    <w:rsid w:val="00EF704B"/>
    <w:rsid w:val="00F01131"/>
    <w:rsid w:val="00F03F8A"/>
    <w:rsid w:val="00F05AAB"/>
    <w:rsid w:val="00F07F86"/>
    <w:rsid w:val="00F1524E"/>
    <w:rsid w:val="00F23813"/>
    <w:rsid w:val="00F310A0"/>
    <w:rsid w:val="00F42F0F"/>
    <w:rsid w:val="00F51F10"/>
    <w:rsid w:val="00F577D9"/>
    <w:rsid w:val="00F62D39"/>
    <w:rsid w:val="00F644E0"/>
    <w:rsid w:val="00F73BBE"/>
    <w:rsid w:val="00F76886"/>
    <w:rsid w:val="00F833A4"/>
    <w:rsid w:val="00FB063B"/>
    <w:rsid w:val="00FC0CFD"/>
    <w:rsid w:val="00FD748A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B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D5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FBE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customStyle="1" w:styleId="ConsPlusNormal">
    <w:name w:val="ConsPlusNormal"/>
    <w:rsid w:val="00BD5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D5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FBE"/>
  </w:style>
  <w:style w:type="paragraph" w:styleId="a5">
    <w:name w:val="footer"/>
    <w:basedOn w:val="a"/>
    <w:link w:val="a6"/>
    <w:uiPriority w:val="99"/>
    <w:unhideWhenUsed/>
    <w:rsid w:val="00BD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FBE"/>
  </w:style>
  <w:style w:type="paragraph" w:styleId="a7">
    <w:name w:val="Balloon Text"/>
    <w:basedOn w:val="a"/>
    <w:link w:val="a8"/>
    <w:uiPriority w:val="99"/>
    <w:semiHidden/>
    <w:unhideWhenUsed/>
    <w:rsid w:val="00AB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D1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552C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2A0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A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618A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B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D5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FBE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customStyle="1" w:styleId="ConsPlusNormal">
    <w:name w:val="ConsPlusNormal"/>
    <w:rsid w:val="00BD5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D5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FBE"/>
  </w:style>
  <w:style w:type="paragraph" w:styleId="a5">
    <w:name w:val="footer"/>
    <w:basedOn w:val="a"/>
    <w:link w:val="a6"/>
    <w:uiPriority w:val="99"/>
    <w:unhideWhenUsed/>
    <w:rsid w:val="00BD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FBE"/>
  </w:style>
  <w:style w:type="paragraph" w:styleId="a7">
    <w:name w:val="Balloon Text"/>
    <w:basedOn w:val="a"/>
    <w:link w:val="a8"/>
    <w:uiPriority w:val="99"/>
    <w:semiHidden/>
    <w:unhideWhenUsed/>
    <w:rsid w:val="00AB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D1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552C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2A0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A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61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13&amp;dst=37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76&amp;n=143264&amp;dst=1001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76&amp;n=143264&amp;dst=100157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529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F67A-E033-4025-B4D7-DF671B68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Ирина Леонидовна</dc:creator>
  <cp:lastModifiedBy>user</cp:lastModifiedBy>
  <cp:revision>3</cp:revision>
  <cp:lastPrinted>2025-12-17T08:16:00Z</cp:lastPrinted>
  <dcterms:created xsi:type="dcterms:W3CDTF">2025-12-19T08:48:00Z</dcterms:created>
  <dcterms:modified xsi:type="dcterms:W3CDTF">2025-12-19T08:51:00Z</dcterms:modified>
</cp:coreProperties>
</file>