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08" w:rsidRDefault="003F7F08" w:rsidP="00175AC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6C69BB">
        <w:rPr>
          <w:rFonts w:ascii="Times New Roman" w:hAnsi="Times New Roman"/>
          <w:sz w:val="24"/>
          <w:szCs w:val="24"/>
        </w:rPr>
        <w:t>Приложение</w:t>
      </w:r>
    </w:p>
    <w:p w:rsidR="007444D1" w:rsidRDefault="003F7F08" w:rsidP="007444D1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Pr="006C69BB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«город Десногорск» Смоленской области </w:t>
      </w:r>
    </w:p>
    <w:p w:rsidR="003F7F08" w:rsidRDefault="003F7F08" w:rsidP="007444D1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904F8F">
        <w:rPr>
          <w:rFonts w:ascii="Times New Roman" w:hAnsi="Times New Roman"/>
          <w:sz w:val="24"/>
          <w:szCs w:val="24"/>
        </w:rPr>
        <w:t>18.11.2025</w:t>
      </w:r>
      <w:r w:rsidR="008E05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904F8F">
        <w:rPr>
          <w:rFonts w:ascii="Times New Roman" w:hAnsi="Times New Roman"/>
          <w:sz w:val="24"/>
          <w:szCs w:val="24"/>
        </w:rPr>
        <w:t>1249</w:t>
      </w:r>
      <w:bookmarkStart w:id="0" w:name="_GoBack"/>
      <w:bookmarkEnd w:id="0"/>
    </w:p>
    <w:p w:rsidR="003F7F08" w:rsidRDefault="003F7F08" w:rsidP="003F7F08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</w:p>
    <w:p w:rsidR="00175AC1" w:rsidRDefault="003F7F08" w:rsidP="00175AC1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75AC1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3F7F08" w:rsidRDefault="003F7F08" w:rsidP="00175AC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3F7F08" w:rsidRDefault="003F7F08" w:rsidP="00812AB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Pr="006C69BB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«город Десногорск» Смоленской области </w:t>
      </w:r>
      <w:r>
        <w:rPr>
          <w:rFonts w:ascii="Times New Roman" w:hAnsi="Times New Roman"/>
          <w:sz w:val="24"/>
          <w:szCs w:val="24"/>
        </w:rPr>
        <w:t>от</w:t>
      </w:r>
      <w:r w:rsidRPr="00F96D15">
        <w:rPr>
          <w:rFonts w:ascii="Times New Roman" w:hAnsi="Times New Roman"/>
          <w:sz w:val="24"/>
          <w:szCs w:val="24"/>
        </w:rPr>
        <w:t xml:space="preserve"> </w:t>
      </w:r>
      <w:r w:rsidR="00812AB7">
        <w:rPr>
          <w:rFonts w:ascii="Times New Roman" w:hAnsi="Times New Roman"/>
          <w:sz w:val="24"/>
          <w:szCs w:val="24"/>
          <w:u w:val="single"/>
        </w:rPr>
        <w:t>24.03.2016</w:t>
      </w:r>
      <w:r w:rsidR="00812AB7">
        <w:rPr>
          <w:rFonts w:ascii="Times New Roman" w:hAnsi="Times New Roman"/>
          <w:sz w:val="24"/>
          <w:szCs w:val="24"/>
        </w:rPr>
        <w:t xml:space="preserve">  № </w:t>
      </w:r>
      <w:r w:rsidR="00812AB7">
        <w:rPr>
          <w:rFonts w:ascii="Times New Roman" w:hAnsi="Times New Roman"/>
          <w:sz w:val="24"/>
          <w:szCs w:val="24"/>
          <w:u w:val="single"/>
        </w:rPr>
        <w:t>289</w:t>
      </w:r>
    </w:p>
    <w:p w:rsidR="00FD17D0" w:rsidRDefault="00FD17D0" w:rsidP="00A532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7F08" w:rsidRDefault="003F7F08" w:rsidP="003F7F08">
      <w:pPr>
        <w:spacing w:after="0" w:line="240" w:lineRule="auto"/>
        <w:ind w:left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группа</w:t>
      </w:r>
    </w:p>
    <w:p w:rsidR="003F7F08" w:rsidRDefault="003F7F08" w:rsidP="003F7F08">
      <w:pPr>
        <w:spacing w:after="0" w:line="240" w:lineRule="auto"/>
        <w:ind w:left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Pr="00B243C2">
        <w:rPr>
          <w:rFonts w:ascii="Times New Roman" w:hAnsi="Times New Roman"/>
          <w:b/>
          <w:sz w:val="28"/>
          <w:szCs w:val="28"/>
        </w:rPr>
        <w:t>внесению изменений</w:t>
      </w:r>
      <w:r>
        <w:rPr>
          <w:rFonts w:ascii="Times New Roman" w:hAnsi="Times New Roman"/>
          <w:b/>
          <w:sz w:val="28"/>
          <w:szCs w:val="28"/>
        </w:rPr>
        <w:t xml:space="preserve"> и дополнений </w:t>
      </w:r>
      <w:r w:rsidRPr="00B243C2">
        <w:rPr>
          <w:rFonts w:ascii="Times New Roman" w:hAnsi="Times New Roman"/>
          <w:b/>
          <w:sz w:val="28"/>
          <w:szCs w:val="28"/>
        </w:rPr>
        <w:t>в Схему размещения нестационарных торговых объектов на территории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243C2">
        <w:rPr>
          <w:rFonts w:ascii="Times New Roman" w:hAnsi="Times New Roman"/>
          <w:b/>
          <w:sz w:val="28"/>
          <w:szCs w:val="28"/>
        </w:rPr>
        <w:t xml:space="preserve">«город Десногорск» Смоленской области  </w:t>
      </w:r>
    </w:p>
    <w:p w:rsidR="003F7F08" w:rsidRDefault="003F7F08" w:rsidP="003F7F08">
      <w:pPr>
        <w:spacing w:after="0" w:line="240" w:lineRule="auto"/>
        <w:ind w:left="42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1843"/>
        <w:gridCol w:w="7512"/>
      </w:tblGrid>
      <w:tr w:rsidR="003F7F08" w:rsidRPr="00231E2B" w:rsidTr="00A532CF">
        <w:tc>
          <w:tcPr>
            <w:tcW w:w="2553" w:type="dxa"/>
            <w:gridSpan w:val="2"/>
            <w:shd w:val="clear" w:color="auto" w:fill="auto"/>
          </w:tcPr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  <w:p w:rsidR="003F7F08" w:rsidRDefault="00F675C1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75AC1">
              <w:rPr>
                <w:rFonts w:ascii="Times New Roman" w:hAnsi="Times New Roman"/>
                <w:sz w:val="24"/>
                <w:szCs w:val="24"/>
              </w:rPr>
              <w:t>абочей группы</w:t>
            </w: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</w:p>
          <w:p w:rsidR="003F7F08" w:rsidRPr="00231E2B" w:rsidRDefault="00F675C1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рабочей группы</w:t>
            </w:r>
          </w:p>
        </w:tc>
        <w:tc>
          <w:tcPr>
            <w:tcW w:w="7512" w:type="dxa"/>
            <w:shd w:val="clear" w:color="auto" w:fill="auto"/>
          </w:tcPr>
          <w:p w:rsidR="003F7F08" w:rsidRDefault="003F7F08" w:rsidP="00A532CF">
            <w:pPr>
              <w:spacing w:after="0" w:line="240" w:lineRule="auto"/>
              <w:ind w:left="35" w:hanging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муниципального образования; </w:t>
            </w:r>
          </w:p>
          <w:p w:rsidR="003F7F08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5E25CC" w:rsidRDefault="003F7F08" w:rsidP="00A532CF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муниципального образования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21A1C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–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21A1C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начальник управления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по городскому хозяйству и промышленному комплексу Администрации муниципального образования «город</w:t>
            </w:r>
            <w:r w:rsidR="00221A1C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Десногорск» Смоленской области</w:t>
            </w:r>
            <w:r w:rsidRPr="005557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1A1C" w:rsidRDefault="00221A1C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категории – экономист отдела экономики и инвестиций Администрации муниципального образования «город Десногорск» Смоленской области;</w:t>
            </w:r>
          </w:p>
          <w:p w:rsidR="00221A1C" w:rsidRDefault="00221A1C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Default="00F96D15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3F7F08">
              <w:rPr>
                <w:rFonts w:ascii="Times New Roman" w:hAnsi="Times New Roman"/>
                <w:sz w:val="24"/>
                <w:szCs w:val="24"/>
              </w:rPr>
              <w:t xml:space="preserve"> отдела экономики и инвестиций Администрации муниципального образования «город Десногорск» Смоленской области;</w:t>
            </w:r>
          </w:p>
          <w:p w:rsidR="003F7F08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Default="00221A1C" w:rsidP="00221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  <w:r w:rsidR="003F7F08">
              <w:rPr>
                <w:rFonts w:ascii="Times New Roman" w:hAnsi="Times New Roman"/>
                <w:sz w:val="24"/>
                <w:szCs w:val="24"/>
              </w:rPr>
              <w:t xml:space="preserve"> имущественных и земельных отношений Администрации муниципального образования «город Десногорск» Смоленской области;</w:t>
            </w:r>
          </w:p>
          <w:p w:rsidR="003F7F08" w:rsidRPr="00231E2B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F08" w:rsidRPr="00231E2B" w:rsidTr="00A532CF">
        <w:tc>
          <w:tcPr>
            <w:tcW w:w="2553" w:type="dxa"/>
            <w:gridSpan w:val="2"/>
            <w:shd w:val="clear" w:color="auto" w:fill="auto"/>
          </w:tcPr>
          <w:p w:rsidR="003F7F08" w:rsidRPr="00231E2B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3F7F08" w:rsidRPr="00231E2B" w:rsidRDefault="00AE5D63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  <w:r w:rsidR="003F7F08">
              <w:rPr>
                <w:rFonts w:ascii="Times New Roman" w:hAnsi="Times New Roman"/>
                <w:sz w:val="24"/>
                <w:szCs w:val="24"/>
              </w:rPr>
              <w:t xml:space="preserve"> Десногорского «РЭС» </w:t>
            </w:r>
            <w:r w:rsidR="003F7F08" w:rsidRPr="00D3350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="003F7F0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F7F08" w:rsidRPr="0085093F" w:rsidTr="00A532CF">
        <w:trPr>
          <w:gridBefore w:val="1"/>
          <w:wBefore w:w="710" w:type="dxa"/>
        </w:trPr>
        <w:tc>
          <w:tcPr>
            <w:tcW w:w="1843" w:type="dxa"/>
            <w:shd w:val="clear" w:color="auto" w:fill="auto"/>
          </w:tcPr>
          <w:p w:rsidR="003F7F08" w:rsidRPr="0085093F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85093F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85093F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85093F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85093F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85093F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85093F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85093F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85093F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85093F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3F7F08" w:rsidRPr="0085093F" w:rsidRDefault="003F7F08" w:rsidP="00A5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CE7">
              <w:rPr>
                <w:rFonts w:ascii="Times New Roman" w:hAnsi="Times New Roman"/>
                <w:sz w:val="24"/>
                <w:szCs w:val="24"/>
              </w:rPr>
              <w:t xml:space="preserve">генеральный директор </w:t>
            </w:r>
            <w:r w:rsidR="00622CE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350B">
              <w:rPr>
                <w:rFonts w:ascii="Times New Roman" w:hAnsi="Times New Roman"/>
                <w:sz w:val="24"/>
                <w:szCs w:val="24"/>
              </w:rPr>
              <w:t>«К</w:t>
            </w:r>
            <w:r w:rsidR="00221A1C">
              <w:rPr>
                <w:rFonts w:ascii="Times New Roman" w:hAnsi="Times New Roman"/>
                <w:sz w:val="24"/>
                <w:szCs w:val="24"/>
              </w:rPr>
              <w:t>КП</w:t>
            </w:r>
            <w:r w:rsidRPr="00D3350B">
              <w:rPr>
                <w:rFonts w:ascii="Times New Roman" w:hAnsi="Times New Roman"/>
                <w:sz w:val="24"/>
                <w:szCs w:val="24"/>
              </w:rPr>
              <w:t>»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F08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юридического отдела Администрации муниципального образования «город Десногорск» Смоленской области;</w:t>
            </w:r>
          </w:p>
          <w:p w:rsidR="003F7F08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D3350B" w:rsidRDefault="00AE5D63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  <w:r w:rsidR="003F7F08">
              <w:rPr>
                <w:rFonts w:ascii="Times New Roman" w:hAnsi="Times New Roman"/>
                <w:sz w:val="24"/>
                <w:szCs w:val="24"/>
              </w:rPr>
              <w:t xml:space="preserve"> Десногорского филиала «АТЭС» </w:t>
            </w:r>
            <w:r w:rsidR="003F7F08" w:rsidRPr="00D3350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="00964A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F08" w:rsidRPr="0085093F" w:rsidRDefault="003F7F08" w:rsidP="00A53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F08" w:rsidRPr="0085093F" w:rsidRDefault="00964A15" w:rsidP="00587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A532CF">
              <w:rPr>
                <w:rFonts w:ascii="Times New Roman" w:hAnsi="Times New Roman"/>
                <w:sz w:val="24"/>
                <w:szCs w:val="24"/>
              </w:rPr>
              <w:t>лавный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32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32CF">
              <w:rPr>
                <w:rFonts w:ascii="Times New Roman" w:hAnsi="Times New Roman"/>
                <w:sz w:val="24"/>
                <w:szCs w:val="24"/>
              </w:rPr>
              <w:t xml:space="preserve">главный архитектор </w:t>
            </w:r>
            <w:r w:rsidR="00587ABF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A5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32CF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по городскому хозяйству и промышленному комплексу Администрации муниципального образования «город Десногорск» Смоленской области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3F7F08" w:rsidRDefault="003F7F08" w:rsidP="000F3A0F">
      <w:pPr>
        <w:tabs>
          <w:tab w:val="left" w:pos="3732"/>
        </w:tabs>
        <w:rPr>
          <w:rFonts w:ascii="Times New Roman" w:hAnsi="Times New Roman"/>
          <w:sz w:val="24"/>
          <w:szCs w:val="24"/>
        </w:rPr>
      </w:pPr>
    </w:p>
    <w:sectPr w:rsidR="003F7F08" w:rsidSect="00A038E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CA0" w:rsidRDefault="00667CA0" w:rsidP="00C44C54">
      <w:pPr>
        <w:spacing w:after="0" w:line="240" w:lineRule="auto"/>
      </w:pPr>
      <w:r>
        <w:separator/>
      </w:r>
    </w:p>
  </w:endnote>
  <w:endnote w:type="continuationSeparator" w:id="0">
    <w:p w:rsidR="00667CA0" w:rsidRDefault="00667CA0" w:rsidP="00C4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CA0" w:rsidRDefault="00667CA0" w:rsidP="00C44C54">
      <w:pPr>
        <w:spacing w:after="0" w:line="240" w:lineRule="auto"/>
      </w:pPr>
      <w:r>
        <w:separator/>
      </w:r>
    </w:p>
  </w:footnote>
  <w:footnote w:type="continuationSeparator" w:id="0">
    <w:p w:rsidR="00667CA0" w:rsidRDefault="00667CA0" w:rsidP="00C44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496249"/>
      <w:docPartObj>
        <w:docPartGallery w:val="Page Numbers (Top of Page)"/>
        <w:docPartUnique/>
      </w:docPartObj>
    </w:sdtPr>
    <w:sdtEndPr/>
    <w:sdtContent>
      <w:p w:rsidR="00C44C54" w:rsidRDefault="00C44C54">
        <w:pPr>
          <w:pStyle w:val="a4"/>
          <w:jc w:val="center"/>
        </w:pPr>
        <w:r>
          <w:t>3</w:t>
        </w:r>
      </w:p>
    </w:sdtContent>
  </w:sdt>
  <w:p w:rsidR="00C44C54" w:rsidRDefault="00C44C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FB7"/>
    <w:rsid w:val="00022323"/>
    <w:rsid w:val="000666AA"/>
    <w:rsid w:val="000F3A0F"/>
    <w:rsid w:val="00175AC1"/>
    <w:rsid w:val="00221A1C"/>
    <w:rsid w:val="0026713C"/>
    <w:rsid w:val="00357AF0"/>
    <w:rsid w:val="003F7F08"/>
    <w:rsid w:val="00587ABF"/>
    <w:rsid w:val="00622CE7"/>
    <w:rsid w:val="00667CA0"/>
    <w:rsid w:val="006A2830"/>
    <w:rsid w:val="006F42B9"/>
    <w:rsid w:val="006F67D4"/>
    <w:rsid w:val="00721A82"/>
    <w:rsid w:val="007444D1"/>
    <w:rsid w:val="00767C24"/>
    <w:rsid w:val="00812AB7"/>
    <w:rsid w:val="00827172"/>
    <w:rsid w:val="00893FB7"/>
    <w:rsid w:val="008E05A3"/>
    <w:rsid w:val="00904F8F"/>
    <w:rsid w:val="0095733F"/>
    <w:rsid w:val="00964A15"/>
    <w:rsid w:val="0099765B"/>
    <w:rsid w:val="009B2EE2"/>
    <w:rsid w:val="00A038E5"/>
    <w:rsid w:val="00A532CF"/>
    <w:rsid w:val="00A5415B"/>
    <w:rsid w:val="00A63A91"/>
    <w:rsid w:val="00AE5D63"/>
    <w:rsid w:val="00C44C54"/>
    <w:rsid w:val="00DF04B6"/>
    <w:rsid w:val="00F675C1"/>
    <w:rsid w:val="00F72B7C"/>
    <w:rsid w:val="00F96D15"/>
    <w:rsid w:val="00FC0C64"/>
    <w:rsid w:val="00FC4AA2"/>
    <w:rsid w:val="00FD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F7F08"/>
    <w:rPr>
      <w:b/>
      <w:bCs/>
    </w:rPr>
  </w:style>
  <w:style w:type="paragraph" w:styleId="a4">
    <w:name w:val="header"/>
    <w:basedOn w:val="a"/>
    <w:link w:val="a5"/>
    <w:uiPriority w:val="99"/>
    <w:unhideWhenUsed/>
    <w:rsid w:val="00C44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4C5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44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4C5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F7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Нвчальник отдела</dc:creator>
  <cp:keywords/>
  <dc:description/>
  <cp:lastModifiedBy>Irina</cp:lastModifiedBy>
  <cp:revision>31</cp:revision>
  <cp:lastPrinted>2025-11-12T11:34:00Z</cp:lastPrinted>
  <dcterms:created xsi:type="dcterms:W3CDTF">2023-04-06T08:08:00Z</dcterms:created>
  <dcterms:modified xsi:type="dcterms:W3CDTF">2025-11-20T11:05:00Z</dcterms:modified>
</cp:coreProperties>
</file>