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B166" w14:textId="77777777" w:rsidR="00F05D05" w:rsidRPr="00F05D05" w:rsidRDefault="00F05D05" w:rsidP="00F05D05">
      <w:pPr>
        <w:jc w:val="right"/>
        <w:rPr>
          <w:rFonts w:ascii="Times New Roman" w:hAnsi="Times New Roman" w:cs="Times New Roman"/>
          <w:sz w:val="28"/>
          <w:szCs w:val="28"/>
          <w:vertAlign w:val="baseline"/>
        </w:rPr>
      </w:pPr>
      <w:r w:rsidRPr="00F05D05">
        <w:rPr>
          <w:rFonts w:ascii="Times New Roman" w:hAnsi="Times New Roman" w:cs="Times New Roman"/>
          <w:sz w:val="28"/>
          <w:szCs w:val="28"/>
          <w:vertAlign w:val="baseline"/>
        </w:rPr>
        <w:t>УТВЕРЖДЕН</w:t>
      </w:r>
    </w:p>
    <w:p w14:paraId="55C282C6" w14:textId="77777777" w:rsidR="00F05D05" w:rsidRPr="00F05D05" w:rsidRDefault="00F05D05" w:rsidP="00F05D05">
      <w:pPr>
        <w:ind w:firstLine="5100"/>
        <w:jc w:val="right"/>
        <w:rPr>
          <w:rFonts w:ascii="Times New Roman" w:hAnsi="Times New Roman" w:cs="Times New Roman"/>
          <w:sz w:val="28"/>
          <w:szCs w:val="28"/>
          <w:vertAlign w:val="baseline"/>
        </w:rPr>
      </w:pPr>
      <w:r w:rsidRPr="00F05D05">
        <w:rPr>
          <w:rFonts w:ascii="Times New Roman" w:hAnsi="Times New Roman" w:cs="Times New Roman"/>
          <w:sz w:val="28"/>
          <w:szCs w:val="28"/>
          <w:vertAlign w:val="baseline"/>
        </w:rPr>
        <w:t>постановлением Администрации</w:t>
      </w:r>
    </w:p>
    <w:p w14:paraId="221FD546" w14:textId="77777777" w:rsidR="00F05D05" w:rsidRPr="00F05D05" w:rsidRDefault="00F05D05" w:rsidP="00F05D05">
      <w:pPr>
        <w:ind w:firstLine="5100"/>
        <w:jc w:val="right"/>
        <w:rPr>
          <w:rFonts w:ascii="Times New Roman" w:hAnsi="Times New Roman" w:cs="Times New Roman"/>
          <w:sz w:val="28"/>
          <w:szCs w:val="28"/>
          <w:vertAlign w:val="baseline"/>
        </w:rPr>
      </w:pPr>
      <w:r w:rsidRPr="00F05D05">
        <w:rPr>
          <w:rFonts w:ascii="Times New Roman" w:hAnsi="Times New Roman" w:cs="Times New Roman"/>
          <w:sz w:val="28"/>
          <w:szCs w:val="28"/>
          <w:vertAlign w:val="baseline"/>
        </w:rPr>
        <w:t>муниципального образования</w:t>
      </w:r>
    </w:p>
    <w:p w14:paraId="3A45B51F" w14:textId="77777777" w:rsidR="00F05D05" w:rsidRPr="00F05D05" w:rsidRDefault="00F05D05" w:rsidP="00F05D05">
      <w:pPr>
        <w:ind w:firstLine="5100"/>
        <w:jc w:val="right"/>
        <w:rPr>
          <w:rFonts w:ascii="Times New Roman" w:hAnsi="Times New Roman" w:cs="Times New Roman"/>
          <w:sz w:val="28"/>
          <w:szCs w:val="28"/>
          <w:vertAlign w:val="baseline"/>
        </w:rPr>
      </w:pPr>
      <w:r w:rsidRPr="00F05D05">
        <w:rPr>
          <w:rFonts w:ascii="Times New Roman" w:hAnsi="Times New Roman" w:cs="Times New Roman"/>
          <w:sz w:val="28"/>
          <w:szCs w:val="28"/>
          <w:vertAlign w:val="baseline"/>
        </w:rPr>
        <w:t>«город Десногорск»</w:t>
      </w:r>
    </w:p>
    <w:p w14:paraId="1F42462C" w14:textId="77777777" w:rsidR="00F05D05" w:rsidRPr="00F05D05" w:rsidRDefault="00F05D05" w:rsidP="00F05D05">
      <w:pPr>
        <w:ind w:firstLine="5100"/>
        <w:jc w:val="right"/>
        <w:rPr>
          <w:rFonts w:ascii="Times New Roman" w:hAnsi="Times New Roman" w:cs="Times New Roman"/>
          <w:sz w:val="28"/>
          <w:szCs w:val="28"/>
          <w:vertAlign w:val="baseline"/>
        </w:rPr>
      </w:pPr>
      <w:r w:rsidRPr="00F05D05">
        <w:rPr>
          <w:rFonts w:ascii="Times New Roman" w:hAnsi="Times New Roman" w:cs="Times New Roman"/>
          <w:sz w:val="28"/>
          <w:szCs w:val="28"/>
          <w:vertAlign w:val="baseline"/>
        </w:rPr>
        <w:t>Смоленской области</w:t>
      </w:r>
    </w:p>
    <w:p w14:paraId="4C8ACCA4" w14:textId="718E0315" w:rsidR="00F05D05" w:rsidRPr="005647FA" w:rsidRDefault="00F05D05" w:rsidP="00F05D05">
      <w:pPr>
        <w:ind w:firstLine="5100"/>
        <w:jc w:val="right"/>
        <w:rPr>
          <w:rFonts w:ascii="Times New Roman" w:hAnsi="Times New Roman" w:cs="Times New Roman"/>
          <w:sz w:val="24"/>
          <w:szCs w:val="24"/>
          <w:vertAlign w:val="baseline"/>
        </w:rPr>
      </w:pPr>
      <w:r w:rsidRPr="00F05D05">
        <w:rPr>
          <w:rFonts w:ascii="Times New Roman" w:hAnsi="Times New Roman" w:cs="Times New Roman"/>
          <w:sz w:val="28"/>
          <w:szCs w:val="28"/>
          <w:vertAlign w:val="baseline"/>
        </w:rPr>
        <w:t xml:space="preserve">от </w:t>
      </w:r>
      <w:r w:rsidR="005E04B5" w:rsidRPr="005E04B5">
        <w:rPr>
          <w:rFonts w:ascii="Times New Roman" w:hAnsi="Times New Roman" w:cs="Times New Roman"/>
          <w:sz w:val="28"/>
          <w:szCs w:val="28"/>
          <w:u w:val="single"/>
          <w:vertAlign w:val="baseline"/>
        </w:rPr>
        <w:t>14.10.2025</w:t>
      </w:r>
      <w:r>
        <w:rPr>
          <w:rFonts w:ascii="Times New Roman" w:hAnsi="Times New Roman" w:cs="Times New Roman"/>
          <w:sz w:val="28"/>
          <w:szCs w:val="28"/>
          <w:vertAlign w:val="baseline"/>
        </w:rPr>
        <w:t xml:space="preserve"> </w:t>
      </w:r>
      <w:r w:rsidRPr="00F05D05">
        <w:rPr>
          <w:rFonts w:ascii="Times New Roman" w:hAnsi="Times New Roman" w:cs="Times New Roman"/>
          <w:sz w:val="28"/>
          <w:szCs w:val="28"/>
          <w:vertAlign w:val="baseline"/>
        </w:rPr>
        <w:t xml:space="preserve">№ </w:t>
      </w:r>
      <w:r>
        <w:rPr>
          <w:rFonts w:ascii="Times New Roman" w:hAnsi="Times New Roman" w:cs="Times New Roman"/>
          <w:sz w:val="28"/>
          <w:szCs w:val="28"/>
          <w:vertAlign w:val="baseline"/>
        </w:rPr>
        <w:t xml:space="preserve"> </w:t>
      </w:r>
      <w:r w:rsidR="005E04B5" w:rsidRPr="005E04B5">
        <w:rPr>
          <w:rFonts w:ascii="Times New Roman" w:hAnsi="Times New Roman" w:cs="Times New Roman"/>
          <w:sz w:val="28"/>
          <w:szCs w:val="28"/>
          <w:u w:val="single"/>
          <w:vertAlign w:val="baseline"/>
        </w:rPr>
        <w:t>1096</w:t>
      </w:r>
    </w:p>
    <w:p w14:paraId="145B68B9" w14:textId="77777777" w:rsidR="00C872A5" w:rsidRDefault="00C872A5" w:rsidP="00A66A85">
      <w:pPr>
        <w:jc w:val="both"/>
        <w:rPr>
          <w:rFonts w:ascii="Times New Roman" w:hAnsi="Times New Roman" w:cs="Times New Roman"/>
          <w:sz w:val="24"/>
          <w:szCs w:val="24"/>
          <w:vertAlign w:val="baseline"/>
        </w:rPr>
      </w:pPr>
    </w:p>
    <w:p w14:paraId="11CD3091" w14:textId="77777777" w:rsidR="00C872A5" w:rsidRDefault="00C872A5" w:rsidP="00A66A85">
      <w:pPr>
        <w:jc w:val="both"/>
        <w:rPr>
          <w:rFonts w:ascii="Times New Roman" w:hAnsi="Times New Roman" w:cs="Times New Roman"/>
          <w:sz w:val="24"/>
          <w:szCs w:val="24"/>
          <w:vertAlign w:val="baseline"/>
        </w:rPr>
      </w:pPr>
    </w:p>
    <w:p w14:paraId="07CCD65D" w14:textId="77777777" w:rsidR="00C872A5" w:rsidRDefault="00C872A5" w:rsidP="00A66A85">
      <w:pPr>
        <w:jc w:val="both"/>
        <w:rPr>
          <w:rFonts w:ascii="Times New Roman" w:hAnsi="Times New Roman" w:cs="Times New Roman"/>
          <w:sz w:val="24"/>
          <w:szCs w:val="24"/>
          <w:vertAlign w:val="baseline"/>
        </w:rPr>
      </w:pPr>
    </w:p>
    <w:p w14:paraId="58485D4A" w14:textId="77777777" w:rsidR="00C872A5" w:rsidRDefault="00C872A5" w:rsidP="00A66A85">
      <w:pPr>
        <w:jc w:val="both"/>
        <w:rPr>
          <w:rFonts w:ascii="Times New Roman" w:hAnsi="Times New Roman" w:cs="Times New Roman"/>
          <w:sz w:val="24"/>
          <w:szCs w:val="24"/>
          <w:vertAlign w:val="baseline"/>
        </w:rPr>
      </w:pPr>
    </w:p>
    <w:p w14:paraId="6B2FBFDD" w14:textId="77777777" w:rsidR="00C872A5" w:rsidRDefault="00C872A5" w:rsidP="00A66A85">
      <w:pPr>
        <w:jc w:val="both"/>
        <w:rPr>
          <w:rFonts w:ascii="Times New Roman" w:hAnsi="Times New Roman" w:cs="Times New Roman"/>
          <w:sz w:val="24"/>
          <w:szCs w:val="24"/>
          <w:vertAlign w:val="baseline"/>
        </w:rPr>
      </w:pPr>
    </w:p>
    <w:p w14:paraId="21E07547" w14:textId="77777777" w:rsidR="00C872A5" w:rsidRDefault="00C872A5" w:rsidP="00A66A85">
      <w:pPr>
        <w:jc w:val="both"/>
        <w:rPr>
          <w:rFonts w:ascii="Times New Roman" w:hAnsi="Times New Roman" w:cs="Times New Roman"/>
          <w:sz w:val="24"/>
          <w:szCs w:val="24"/>
          <w:vertAlign w:val="baseline"/>
        </w:rPr>
      </w:pPr>
    </w:p>
    <w:p w14:paraId="3AFFDF2A" w14:textId="77777777" w:rsidR="00C872A5" w:rsidRDefault="00C872A5" w:rsidP="00A66A85">
      <w:pPr>
        <w:jc w:val="both"/>
        <w:rPr>
          <w:rFonts w:ascii="Times New Roman" w:hAnsi="Times New Roman" w:cs="Times New Roman"/>
          <w:sz w:val="24"/>
          <w:szCs w:val="24"/>
          <w:vertAlign w:val="baseline"/>
        </w:rPr>
      </w:pPr>
    </w:p>
    <w:p w14:paraId="052114D8" w14:textId="77777777" w:rsidR="00C872A5" w:rsidRDefault="00C872A5" w:rsidP="00A66A85">
      <w:pPr>
        <w:jc w:val="both"/>
        <w:rPr>
          <w:rFonts w:ascii="Times New Roman" w:hAnsi="Times New Roman" w:cs="Times New Roman"/>
          <w:sz w:val="24"/>
          <w:szCs w:val="24"/>
          <w:vertAlign w:val="baseline"/>
        </w:rPr>
      </w:pPr>
    </w:p>
    <w:p w14:paraId="612959FD" w14:textId="77777777" w:rsidR="00C872A5" w:rsidRDefault="00C872A5" w:rsidP="00A66A85">
      <w:pPr>
        <w:jc w:val="both"/>
        <w:rPr>
          <w:rFonts w:ascii="Times New Roman" w:hAnsi="Times New Roman" w:cs="Times New Roman"/>
          <w:sz w:val="24"/>
          <w:szCs w:val="24"/>
          <w:vertAlign w:val="baseline"/>
        </w:rPr>
      </w:pPr>
    </w:p>
    <w:p w14:paraId="0A6E2F9B" w14:textId="77777777" w:rsidR="00C872A5" w:rsidRDefault="00C872A5" w:rsidP="00A66A85">
      <w:pPr>
        <w:jc w:val="both"/>
        <w:rPr>
          <w:rFonts w:ascii="Times New Roman" w:hAnsi="Times New Roman" w:cs="Times New Roman"/>
          <w:sz w:val="24"/>
          <w:szCs w:val="24"/>
          <w:vertAlign w:val="baseline"/>
        </w:rPr>
      </w:pPr>
    </w:p>
    <w:p w14:paraId="402507FA" w14:textId="77777777" w:rsidR="00C872A5" w:rsidRDefault="00C872A5" w:rsidP="00A66A85">
      <w:pPr>
        <w:jc w:val="both"/>
        <w:rPr>
          <w:rFonts w:ascii="Times New Roman" w:hAnsi="Times New Roman" w:cs="Times New Roman"/>
          <w:sz w:val="24"/>
          <w:szCs w:val="24"/>
          <w:vertAlign w:val="baseline"/>
        </w:rPr>
      </w:pPr>
    </w:p>
    <w:p w14:paraId="67AFE446" w14:textId="77777777" w:rsidR="00C872A5" w:rsidRDefault="00C872A5" w:rsidP="00A66A85">
      <w:pPr>
        <w:jc w:val="both"/>
        <w:rPr>
          <w:rFonts w:ascii="Times New Roman" w:hAnsi="Times New Roman" w:cs="Times New Roman"/>
          <w:sz w:val="36"/>
          <w:szCs w:val="36"/>
          <w:vertAlign w:val="baseline"/>
        </w:rPr>
      </w:pPr>
    </w:p>
    <w:p w14:paraId="61D54531" w14:textId="10F97BAE" w:rsidR="00C872A5" w:rsidRDefault="00FF7F4F" w:rsidP="00A66A85">
      <w:pPr>
        <w:jc w:val="center"/>
        <w:rPr>
          <w:rFonts w:ascii="Times New Roman" w:hAnsi="Times New Roman" w:cs="Times New Roman"/>
          <w:b/>
          <w:vertAlign w:val="baseline"/>
        </w:rPr>
      </w:pPr>
      <w:r>
        <w:rPr>
          <w:rFonts w:ascii="Times New Roman" w:hAnsi="Times New Roman" w:cs="Times New Roman"/>
          <w:b/>
          <w:vertAlign w:val="baseline"/>
        </w:rPr>
        <w:t xml:space="preserve">Устав </w:t>
      </w:r>
    </w:p>
    <w:p w14:paraId="4DCC5AFE" w14:textId="41C173DA" w:rsidR="00C872A5" w:rsidRDefault="0079703A" w:rsidP="00A66A85">
      <w:pPr>
        <w:jc w:val="center"/>
        <w:rPr>
          <w:rFonts w:ascii="Times New Roman" w:hAnsi="Times New Roman" w:cs="Times New Roman"/>
          <w:b/>
          <w:vertAlign w:val="baseline"/>
        </w:rPr>
      </w:pPr>
      <w:r>
        <w:rPr>
          <w:rFonts w:ascii="Times New Roman" w:hAnsi="Times New Roman" w:cs="Times New Roman"/>
          <w:b/>
          <w:vertAlign w:val="baseline"/>
        </w:rPr>
        <w:t>муниципального бюджетного</w:t>
      </w:r>
      <w:r w:rsidR="00FF7F4F">
        <w:rPr>
          <w:rFonts w:ascii="Times New Roman" w:hAnsi="Times New Roman" w:cs="Times New Roman"/>
          <w:b/>
          <w:vertAlign w:val="baseline"/>
        </w:rPr>
        <w:t xml:space="preserve"> учреждения </w:t>
      </w:r>
    </w:p>
    <w:p w14:paraId="33CB9538" w14:textId="77777777" w:rsidR="00C872A5" w:rsidRDefault="00FF7F4F" w:rsidP="00A66A85">
      <w:pPr>
        <w:jc w:val="center"/>
        <w:rPr>
          <w:rFonts w:ascii="Times New Roman" w:hAnsi="Times New Roman" w:cs="Times New Roman"/>
          <w:b/>
          <w:vertAlign w:val="baseline"/>
        </w:rPr>
      </w:pPr>
      <w:r>
        <w:rPr>
          <w:rFonts w:ascii="Times New Roman" w:hAnsi="Times New Roman" w:cs="Times New Roman"/>
          <w:b/>
          <w:vertAlign w:val="baseline"/>
        </w:rPr>
        <w:t xml:space="preserve">дополнительного образования </w:t>
      </w:r>
    </w:p>
    <w:p w14:paraId="2428621B" w14:textId="21DF3C84" w:rsidR="00C872A5" w:rsidRDefault="00FF7F4F" w:rsidP="00A66A85">
      <w:pPr>
        <w:jc w:val="center"/>
        <w:rPr>
          <w:rFonts w:ascii="Times New Roman" w:hAnsi="Times New Roman" w:cs="Times New Roman"/>
          <w:b/>
          <w:vertAlign w:val="baseline"/>
        </w:rPr>
      </w:pPr>
      <w:r>
        <w:rPr>
          <w:rFonts w:ascii="Times New Roman" w:hAnsi="Times New Roman" w:cs="Times New Roman"/>
          <w:b/>
          <w:vertAlign w:val="baseline"/>
        </w:rPr>
        <w:t xml:space="preserve">«Спортивная школа» </w:t>
      </w:r>
    </w:p>
    <w:p w14:paraId="3C487AB4" w14:textId="77777777" w:rsidR="00C872A5" w:rsidRDefault="00FF7F4F" w:rsidP="00A66A85">
      <w:pPr>
        <w:jc w:val="center"/>
        <w:rPr>
          <w:rFonts w:ascii="Times New Roman" w:hAnsi="Times New Roman" w:cs="Times New Roman"/>
          <w:b/>
          <w:vertAlign w:val="baseline"/>
        </w:rPr>
      </w:pPr>
      <w:r>
        <w:rPr>
          <w:rFonts w:ascii="Times New Roman" w:hAnsi="Times New Roman" w:cs="Times New Roman"/>
          <w:b/>
          <w:vertAlign w:val="baseline"/>
        </w:rPr>
        <w:t xml:space="preserve">муниципального образования </w:t>
      </w:r>
    </w:p>
    <w:p w14:paraId="43981D83" w14:textId="77777777" w:rsidR="00C872A5" w:rsidRDefault="00FF7F4F" w:rsidP="00A66A85">
      <w:pPr>
        <w:jc w:val="center"/>
        <w:rPr>
          <w:rFonts w:ascii="Times New Roman" w:hAnsi="Times New Roman" w:cs="Times New Roman"/>
          <w:b/>
          <w:vertAlign w:val="baseline"/>
        </w:rPr>
      </w:pPr>
      <w:r>
        <w:rPr>
          <w:rFonts w:ascii="Times New Roman" w:hAnsi="Times New Roman" w:cs="Times New Roman"/>
          <w:b/>
          <w:vertAlign w:val="baseline"/>
        </w:rPr>
        <w:t xml:space="preserve">«город Десногорск» Смоленской области </w:t>
      </w:r>
    </w:p>
    <w:p w14:paraId="6A19FCA3" w14:textId="48C99BBB" w:rsidR="003B042F" w:rsidRDefault="003B042F" w:rsidP="00A66A85">
      <w:pPr>
        <w:jc w:val="center"/>
        <w:rPr>
          <w:rFonts w:ascii="Times New Roman" w:hAnsi="Times New Roman" w:cs="Times New Roman"/>
          <w:b/>
          <w:vertAlign w:val="baseline"/>
        </w:rPr>
      </w:pPr>
      <w:r>
        <w:rPr>
          <w:rFonts w:ascii="Times New Roman" w:hAnsi="Times New Roman" w:cs="Times New Roman"/>
          <w:b/>
          <w:vertAlign w:val="baseline"/>
        </w:rPr>
        <w:t>(новая редакция)</w:t>
      </w:r>
    </w:p>
    <w:p w14:paraId="4B76BC76" w14:textId="4D304261" w:rsidR="00C872A5" w:rsidRDefault="00C872A5" w:rsidP="00A66A85">
      <w:pPr>
        <w:jc w:val="center"/>
        <w:rPr>
          <w:rFonts w:ascii="Times New Roman" w:hAnsi="Times New Roman" w:cs="Times New Roman"/>
          <w:sz w:val="24"/>
          <w:szCs w:val="24"/>
          <w:vertAlign w:val="baseline"/>
        </w:rPr>
      </w:pPr>
    </w:p>
    <w:p w14:paraId="2EF60368" w14:textId="77777777" w:rsidR="002431E1" w:rsidRDefault="002431E1" w:rsidP="001B69B9">
      <w:pPr>
        <w:rPr>
          <w:rFonts w:ascii="Times New Roman" w:hAnsi="Times New Roman" w:cs="Times New Roman"/>
          <w:sz w:val="24"/>
          <w:szCs w:val="24"/>
          <w:vertAlign w:val="baseline"/>
        </w:rPr>
      </w:pPr>
    </w:p>
    <w:p w14:paraId="2EED6C19" w14:textId="77777777" w:rsidR="002431E1" w:rsidRDefault="002431E1" w:rsidP="00A66A85">
      <w:pPr>
        <w:jc w:val="center"/>
        <w:rPr>
          <w:rFonts w:ascii="Times New Roman" w:hAnsi="Times New Roman" w:cs="Times New Roman"/>
          <w:sz w:val="24"/>
          <w:szCs w:val="24"/>
          <w:vertAlign w:val="baseline"/>
        </w:rPr>
      </w:pPr>
    </w:p>
    <w:p w14:paraId="0A5FDD26" w14:textId="77777777" w:rsidR="001B69B9" w:rsidRDefault="001B69B9" w:rsidP="002431E1">
      <w:pPr>
        <w:ind w:firstLine="5100"/>
        <w:jc w:val="right"/>
        <w:rPr>
          <w:rFonts w:ascii="Times New Roman" w:hAnsi="Times New Roman" w:cs="Times New Roman"/>
          <w:sz w:val="28"/>
          <w:szCs w:val="28"/>
          <w:vertAlign w:val="baseline"/>
        </w:rPr>
      </w:pPr>
    </w:p>
    <w:p w14:paraId="1AB3B64D" w14:textId="77777777" w:rsidR="001B69B9" w:rsidRDefault="001B69B9" w:rsidP="002431E1">
      <w:pPr>
        <w:ind w:firstLine="5100"/>
        <w:jc w:val="right"/>
        <w:rPr>
          <w:rFonts w:ascii="Times New Roman" w:hAnsi="Times New Roman" w:cs="Times New Roman"/>
          <w:sz w:val="28"/>
          <w:szCs w:val="28"/>
          <w:vertAlign w:val="baseline"/>
        </w:rPr>
      </w:pPr>
    </w:p>
    <w:p w14:paraId="20FE9219" w14:textId="77777777" w:rsidR="002431E1" w:rsidRPr="005C2883" w:rsidRDefault="002431E1" w:rsidP="002431E1">
      <w:pPr>
        <w:ind w:firstLine="5100"/>
        <w:jc w:val="right"/>
        <w:rPr>
          <w:rFonts w:ascii="Times New Roman" w:hAnsi="Times New Roman" w:cs="Times New Roman"/>
          <w:sz w:val="28"/>
          <w:szCs w:val="28"/>
          <w:vertAlign w:val="baseline"/>
        </w:rPr>
      </w:pPr>
      <w:r w:rsidRPr="005C2883">
        <w:rPr>
          <w:rFonts w:ascii="Times New Roman" w:hAnsi="Times New Roman" w:cs="Times New Roman"/>
          <w:sz w:val="28"/>
          <w:szCs w:val="28"/>
          <w:vertAlign w:val="baseline"/>
        </w:rPr>
        <w:t>«Согласовано»</w:t>
      </w:r>
    </w:p>
    <w:p w14:paraId="6137815A" w14:textId="0F176FB0" w:rsidR="002431E1" w:rsidRPr="005C2883" w:rsidRDefault="002431E1" w:rsidP="002431E1">
      <w:pPr>
        <w:ind w:firstLine="5100"/>
        <w:jc w:val="right"/>
        <w:rPr>
          <w:rFonts w:ascii="Times New Roman" w:hAnsi="Times New Roman" w:cs="Times New Roman"/>
          <w:sz w:val="28"/>
          <w:szCs w:val="28"/>
          <w:vertAlign w:val="baseline"/>
        </w:rPr>
      </w:pPr>
      <w:r w:rsidRPr="005C2883">
        <w:rPr>
          <w:rFonts w:ascii="Times New Roman" w:hAnsi="Times New Roman" w:cs="Times New Roman"/>
          <w:sz w:val="28"/>
          <w:szCs w:val="28"/>
          <w:vertAlign w:val="baseline"/>
        </w:rPr>
        <w:t>Начальник Управления по культур</w:t>
      </w:r>
      <w:r w:rsidR="00464816">
        <w:rPr>
          <w:rFonts w:ascii="Times New Roman" w:hAnsi="Times New Roman" w:cs="Times New Roman"/>
          <w:sz w:val="28"/>
          <w:szCs w:val="28"/>
          <w:vertAlign w:val="baseline"/>
        </w:rPr>
        <w:t xml:space="preserve">е, спорту  и молодежной политике </w:t>
      </w:r>
      <w:r w:rsidRPr="005C2883">
        <w:rPr>
          <w:rFonts w:ascii="Times New Roman" w:hAnsi="Times New Roman" w:cs="Times New Roman"/>
          <w:sz w:val="28"/>
          <w:szCs w:val="28"/>
          <w:vertAlign w:val="baseline"/>
        </w:rPr>
        <w:t xml:space="preserve">Администрации </w:t>
      </w:r>
    </w:p>
    <w:p w14:paraId="296A4359" w14:textId="77777777" w:rsidR="002431E1" w:rsidRPr="005C2883" w:rsidRDefault="002431E1" w:rsidP="002431E1">
      <w:pPr>
        <w:ind w:firstLine="5100"/>
        <w:jc w:val="right"/>
        <w:rPr>
          <w:rFonts w:ascii="Times New Roman" w:hAnsi="Times New Roman" w:cs="Times New Roman"/>
          <w:sz w:val="28"/>
          <w:szCs w:val="28"/>
          <w:vertAlign w:val="baseline"/>
        </w:rPr>
      </w:pPr>
      <w:r w:rsidRPr="005C2883">
        <w:rPr>
          <w:rFonts w:ascii="Times New Roman" w:hAnsi="Times New Roman" w:cs="Times New Roman"/>
          <w:sz w:val="28"/>
          <w:szCs w:val="28"/>
          <w:vertAlign w:val="baseline"/>
        </w:rPr>
        <w:t>муниципального образования «город Десногорск» Смоленской области</w:t>
      </w:r>
    </w:p>
    <w:p w14:paraId="6CA66527" w14:textId="77777777" w:rsidR="002431E1" w:rsidRPr="005C2883" w:rsidRDefault="002431E1" w:rsidP="002431E1">
      <w:pPr>
        <w:ind w:firstLine="5100"/>
        <w:jc w:val="right"/>
        <w:rPr>
          <w:rFonts w:ascii="Times New Roman" w:hAnsi="Times New Roman" w:cs="Times New Roman"/>
          <w:sz w:val="28"/>
          <w:szCs w:val="28"/>
          <w:vertAlign w:val="baseline"/>
        </w:rPr>
      </w:pPr>
      <w:r>
        <w:rPr>
          <w:rFonts w:ascii="Times New Roman" w:hAnsi="Times New Roman" w:cs="Times New Roman"/>
          <w:sz w:val="28"/>
          <w:szCs w:val="28"/>
          <w:vertAlign w:val="baseline"/>
        </w:rPr>
        <w:t>_____________</w:t>
      </w:r>
      <w:r w:rsidRPr="005C2883">
        <w:rPr>
          <w:rFonts w:ascii="Times New Roman" w:hAnsi="Times New Roman" w:cs="Times New Roman"/>
          <w:sz w:val="28"/>
          <w:szCs w:val="28"/>
          <w:vertAlign w:val="baseline"/>
        </w:rPr>
        <w:t xml:space="preserve">_ </w:t>
      </w:r>
      <w:r>
        <w:rPr>
          <w:rFonts w:ascii="Times New Roman" w:hAnsi="Times New Roman" w:cs="Times New Roman"/>
          <w:sz w:val="28"/>
          <w:szCs w:val="28"/>
          <w:vertAlign w:val="baseline"/>
        </w:rPr>
        <w:t xml:space="preserve"> </w:t>
      </w:r>
      <w:r w:rsidRPr="005C2883">
        <w:rPr>
          <w:rFonts w:ascii="Times New Roman" w:hAnsi="Times New Roman" w:cs="Times New Roman"/>
          <w:sz w:val="28"/>
          <w:szCs w:val="28"/>
          <w:vertAlign w:val="baseline"/>
        </w:rPr>
        <w:t xml:space="preserve">А.А. Королева </w:t>
      </w:r>
    </w:p>
    <w:p w14:paraId="46836F5F" w14:textId="77777777" w:rsidR="002431E1" w:rsidRPr="005C2883" w:rsidRDefault="002431E1" w:rsidP="002431E1">
      <w:pPr>
        <w:ind w:firstLine="5100"/>
        <w:jc w:val="right"/>
        <w:rPr>
          <w:rFonts w:ascii="Times New Roman" w:hAnsi="Times New Roman" w:cs="Times New Roman"/>
          <w:sz w:val="28"/>
          <w:szCs w:val="28"/>
          <w:vertAlign w:val="baseline"/>
        </w:rPr>
      </w:pPr>
      <w:r w:rsidRPr="005C2883">
        <w:rPr>
          <w:rFonts w:ascii="Times New Roman" w:hAnsi="Times New Roman" w:cs="Times New Roman"/>
          <w:sz w:val="28"/>
          <w:szCs w:val="28"/>
          <w:vertAlign w:val="baseline"/>
        </w:rPr>
        <w:t xml:space="preserve"> « __</w:t>
      </w:r>
      <w:r>
        <w:rPr>
          <w:rFonts w:ascii="Times New Roman" w:hAnsi="Times New Roman" w:cs="Times New Roman"/>
          <w:sz w:val="28"/>
          <w:szCs w:val="28"/>
          <w:vertAlign w:val="baseline"/>
        </w:rPr>
        <w:t>__</w:t>
      </w:r>
      <w:r w:rsidRPr="005C2883">
        <w:rPr>
          <w:rFonts w:ascii="Times New Roman" w:hAnsi="Times New Roman" w:cs="Times New Roman"/>
          <w:sz w:val="28"/>
          <w:szCs w:val="28"/>
          <w:vertAlign w:val="baseline"/>
        </w:rPr>
        <w:t>__»____</w:t>
      </w:r>
      <w:r>
        <w:rPr>
          <w:rFonts w:ascii="Times New Roman" w:hAnsi="Times New Roman" w:cs="Times New Roman"/>
          <w:sz w:val="28"/>
          <w:szCs w:val="28"/>
          <w:vertAlign w:val="baseline"/>
        </w:rPr>
        <w:t>______</w:t>
      </w:r>
      <w:r w:rsidRPr="005C2883">
        <w:rPr>
          <w:rFonts w:ascii="Times New Roman" w:hAnsi="Times New Roman" w:cs="Times New Roman"/>
          <w:sz w:val="28"/>
          <w:szCs w:val="28"/>
          <w:vertAlign w:val="baseline"/>
        </w:rPr>
        <w:t>___</w:t>
      </w:r>
      <w:r>
        <w:rPr>
          <w:rFonts w:ascii="Times New Roman" w:hAnsi="Times New Roman" w:cs="Times New Roman"/>
          <w:sz w:val="28"/>
          <w:szCs w:val="28"/>
          <w:vertAlign w:val="baseline"/>
        </w:rPr>
        <w:t xml:space="preserve"> </w:t>
      </w:r>
      <w:r w:rsidRPr="005C2883">
        <w:rPr>
          <w:rFonts w:ascii="Times New Roman" w:hAnsi="Times New Roman" w:cs="Times New Roman"/>
          <w:sz w:val="28"/>
          <w:szCs w:val="28"/>
          <w:vertAlign w:val="baseline"/>
        </w:rPr>
        <w:t xml:space="preserve">2025 г. </w:t>
      </w:r>
    </w:p>
    <w:p w14:paraId="3B54600F" w14:textId="77777777" w:rsidR="002431E1" w:rsidRPr="005647FA" w:rsidRDefault="002431E1" w:rsidP="002431E1">
      <w:pPr>
        <w:ind w:firstLine="5100"/>
        <w:jc w:val="right"/>
        <w:rPr>
          <w:rFonts w:ascii="Times New Roman" w:hAnsi="Times New Roman" w:cs="Times New Roman"/>
          <w:sz w:val="24"/>
          <w:szCs w:val="24"/>
          <w:vertAlign w:val="baseline"/>
        </w:rPr>
      </w:pPr>
    </w:p>
    <w:p w14:paraId="5482D543" w14:textId="77777777" w:rsidR="00C872A5" w:rsidRDefault="00C872A5" w:rsidP="00A66A85">
      <w:pPr>
        <w:jc w:val="center"/>
        <w:rPr>
          <w:rFonts w:ascii="Times New Roman" w:hAnsi="Times New Roman" w:cs="Times New Roman"/>
          <w:sz w:val="24"/>
          <w:szCs w:val="24"/>
          <w:vertAlign w:val="baseline"/>
        </w:rPr>
      </w:pPr>
    </w:p>
    <w:p w14:paraId="3A3C4B19" w14:textId="77777777" w:rsidR="00C872A5" w:rsidRDefault="00C872A5" w:rsidP="00A66A85">
      <w:pPr>
        <w:jc w:val="center"/>
        <w:rPr>
          <w:rFonts w:ascii="Times New Roman" w:hAnsi="Times New Roman" w:cs="Times New Roman"/>
          <w:sz w:val="24"/>
          <w:szCs w:val="24"/>
          <w:vertAlign w:val="baseline"/>
        </w:rPr>
      </w:pPr>
    </w:p>
    <w:p w14:paraId="3619DD2B" w14:textId="77777777" w:rsidR="00C872A5" w:rsidRDefault="00C872A5" w:rsidP="00A66A85">
      <w:pPr>
        <w:jc w:val="center"/>
        <w:rPr>
          <w:rFonts w:ascii="Times New Roman" w:hAnsi="Times New Roman" w:cs="Times New Roman"/>
          <w:sz w:val="24"/>
          <w:szCs w:val="24"/>
          <w:vertAlign w:val="baseline"/>
        </w:rPr>
      </w:pPr>
    </w:p>
    <w:p w14:paraId="1946815B" w14:textId="77777777" w:rsidR="00C872A5" w:rsidRDefault="00C872A5" w:rsidP="00A66A85">
      <w:pPr>
        <w:jc w:val="center"/>
        <w:rPr>
          <w:rFonts w:ascii="Times New Roman" w:hAnsi="Times New Roman" w:cs="Times New Roman"/>
          <w:sz w:val="24"/>
          <w:szCs w:val="24"/>
          <w:vertAlign w:val="baseline"/>
        </w:rPr>
      </w:pPr>
    </w:p>
    <w:p w14:paraId="032ECC31" w14:textId="77777777" w:rsidR="00C872A5" w:rsidRDefault="00C872A5" w:rsidP="00A66A85">
      <w:pPr>
        <w:jc w:val="both"/>
        <w:rPr>
          <w:rFonts w:ascii="Times New Roman" w:hAnsi="Times New Roman" w:cs="Times New Roman"/>
          <w:sz w:val="24"/>
          <w:szCs w:val="24"/>
          <w:vertAlign w:val="baseline"/>
        </w:rPr>
      </w:pPr>
    </w:p>
    <w:p w14:paraId="757A9597" w14:textId="758D6133" w:rsidR="00C872A5" w:rsidRDefault="00C872A5" w:rsidP="00A66A85">
      <w:pPr>
        <w:jc w:val="both"/>
        <w:rPr>
          <w:rFonts w:ascii="Times New Roman" w:hAnsi="Times New Roman" w:cs="Times New Roman"/>
          <w:sz w:val="24"/>
          <w:szCs w:val="24"/>
          <w:vertAlign w:val="baseline"/>
        </w:rPr>
      </w:pPr>
    </w:p>
    <w:p w14:paraId="2ABB729D" w14:textId="7B6563FD" w:rsidR="00455BEF" w:rsidRDefault="00FF7F4F" w:rsidP="001B69B9">
      <w:pPr>
        <w:jc w:val="center"/>
        <w:rPr>
          <w:rFonts w:ascii="Times New Roman" w:hAnsi="Times New Roman" w:cs="Times New Roman"/>
          <w:sz w:val="24"/>
          <w:szCs w:val="24"/>
          <w:vertAlign w:val="baseline"/>
        </w:rPr>
      </w:pPr>
      <w:r>
        <w:rPr>
          <w:rFonts w:ascii="Times New Roman" w:hAnsi="Times New Roman" w:cs="Times New Roman"/>
          <w:sz w:val="24"/>
          <w:szCs w:val="24"/>
          <w:vertAlign w:val="baseline"/>
        </w:rPr>
        <w:t>Десногорск</w:t>
      </w:r>
    </w:p>
    <w:p w14:paraId="175912CD" w14:textId="77777777" w:rsidR="001B69B9" w:rsidRDefault="00E6270F" w:rsidP="001B69B9">
      <w:pPr>
        <w:jc w:val="center"/>
        <w:rPr>
          <w:rFonts w:ascii="Times New Roman" w:hAnsi="Times New Roman" w:cs="Times New Roman"/>
          <w:sz w:val="24"/>
          <w:szCs w:val="24"/>
          <w:vertAlign w:val="baseline"/>
        </w:rPr>
      </w:pPr>
      <w:r>
        <w:rPr>
          <w:rFonts w:ascii="Times New Roman" w:hAnsi="Times New Roman" w:cs="Times New Roman"/>
          <w:sz w:val="24"/>
          <w:szCs w:val="24"/>
          <w:vertAlign w:val="baseline"/>
        </w:rPr>
        <w:t>2025</w:t>
      </w:r>
    </w:p>
    <w:p w14:paraId="70193663" w14:textId="77777777" w:rsidR="005E04B5" w:rsidRDefault="005E04B5" w:rsidP="001B69B9">
      <w:pPr>
        <w:jc w:val="center"/>
        <w:rPr>
          <w:rFonts w:ascii="Times New Roman" w:hAnsi="Times New Roman" w:cs="Times New Roman"/>
          <w:sz w:val="24"/>
          <w:szCs w:val="24"/>
          <w:vertAlign w:val="baseline"/>
        </w:rPr>
      </w:pPr>
    </w:p>
    <w:p w14:paraId="12485440" w14:textId="77777777" w:rsidR="005E04B5" w:rsidRDefault="005E04B5" w:rsidP="001B69B9">
      <w:pPr>
        <w:jc w:val="center"/>
        <w:rPr>
          <w:rFonts w:ascii="Times New Roman" w:hAnsi="Times New Roman" w:cs="Times New Roman"/>
          <w:sz w:val="24"/>
          <w:szCs w:val="24"/>
          <w:vertAlign w:val="baseline"/>
        </w:rPr>
      </w:pPr>
      <w:bookmarkStart w:id="0" w:name="_GoBack"/>
      <w:bookmarkEnd w:id="0"/>
    </w:p>
    <w:p w14:paraId="10590498" w14:textId="14D9CFA8" w:rsidR="00C872A5" w:rsidRPr="001B69B9" w:rsidRDefault="00FF7F4F" w:rsidP="001B69B9">
      <w:pPr>
        <w:pStyle w:val="ab"/>
        <w:numPr>
          <w:ilvl w:val="0"/>
          <w:numId w:val="2"/>
        </w:numPr>
        <w:jc w:val="center"/>
        <w:rPr>
          <w:rFonts w:ascii="Times New Roman" w:hAnsi="Times New Roman" w:cs="Times New Roman"/>
          <w:sz w:val="24"/>
          <w:szCs w:val="24"/>
          <w:vertAlign w:val="baseline"/>
        </w:rPr>
      </w:pPr>
      <w:r w:rsidRPr="001B69B9">
        <w:rPr>
          <w:rFonts w:ascii="Times New Roman" w:hAnsi="Times New Roman" w:cs="Times New Roman"/>
          <w:b/>
          <w:sz w:val="24"/>
          <w:szCs w:val="24"/>
          <w:vertAlign w:val="baseline"/>
        </w:rPr>
        <w:t>Общие положения</w:t>
      </w:r>
    </w:p>
    <w:p w14:paraId="42120027" w14:textId="77777777" w:rsidR="00C872A5" w:rsidRPr="00104C6B" w:rsidRDefault="00C872A5" w:rsidP="00A66A85">
      <w:pPr>
        <w:pStyle w:val="ab"/>
        <w:ind w:left="927"/>
        <w:rPr>
          <w:rFonts w:ascii="Times New Roman" w:hAnsi="Times New Roman" w:cs="Times New Roman"/>
          <w:b/>
          <w:sz w:val="24"/>
          <w:szCs w:val="24"/>
          <w:vertAlign w:val="baseline"/>
        </w:rPr>
      </w:pPr>
    </w:p>
    <w:p w14:paraId="11E11AC8" w14:textId="523B5A91" w:rsidR="005551D5" w:rsidRDefault="00FF7F4F" w:rsidP="00A66A85">
      <w:pPr>
        <w:numPr>
          <w:ilvl w:val="1"/>
          <w:numId w:val="2"/>
        </w:num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Муниципальное бюджетное учреждение дополнительного образования «Спортивная</w:t>
      </w:r>
      <w:r w:rsidRPr="00104C6B">
        <w:rPr>
          <w:rFonts w:ascii="Times New Roman" w:hAnsi="Times New Roman" w:cs="Times New Roman"/>
          <w:sz w:val="24"/>
          <w:szCs w:val="24"/>
          <w:vertAlign w:val="baseline"/>
        </w:rPr>
        <w:t xml:space="preserve"> школа» муниципального образования «город Десногорск» Смоленской области</w:t>
      </w:r>
      <w:r w:rsidR="005551D5">
        <w:rPr>
          <w:rFonts w:ascii="Times New Roman" w:hAnsi="Times New Roman" w:cs="Times New Roman"/>
          <w:sz w:val="24"/>
          <w:szCs w:val="24"/>
          <w:vertAlign w:val="baseline"/>
        </w:rPr>
        <w:t>, именуемое далее «Учреждение», является некоммерческой организацией, учрежденной в целях предоставления услуг в облас</w:t>
      </w:r>
      <w:r w:rsidR="00E151A0">
        <w:rPr>
          <w:rFonts w:ascii="Times New Roman" w:hAnsi="Times New Roman" w:cs="Times New Roman"/>
          <w:sz w:val="24"/>
          <w:szCs w:val="24"/>
          <w:vertAlign w:val="baseline"/>
        </w:rPr>
        <w:t xml:space="preserve">ти дополнительного образования, </w:t>
      </w:r>
      <w:r w:rsidR="005551D5">
        <w:rPr>
          <w:rFonts w:ascii="Times New Roman" w:hAnsi="Times New Roman" w:cs="Times New Roman"/>
          <w:sz w:val="24"/>
          <w:szCs w:val="24"/>
          <w:vertAlign w:val="baseline"/>
        </w:rPr>
        <w:t>физической культуры и спорта.</w:t>
      </w:r>
    </w:p>
    <w:p w14:paraId="479CB634" w14:textId="0DBD5975" w:rsidR="00C872A5"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 </w:t>
      </w:r>
      <w:r w:rsidR="005551D5">
        <w:rPr>
          <w:rFonts w:ascii="Times New Roman" w:hAnsi="Times New Roman" w:cs="Times New Roman"/>
          <w:sz w:val="24"/>
          <w:szCs w:val="24"/>
          <w:vertAlign w:val="baseline"/>
        </w:rPr>
        <w:t>Учреждение создано Постановлением Главы Администрации</w:t>
      </w:r>
      <w:r w:rsidR="001C74AE">
        <w:rPr>
          <w:rFonts w:ascii="Times New Roman" w:hAnsi="Times New Roman" w:cs="Times New Roman"/>
          <w:sz w:val="24"/>
          <w:szCs w:val="24"/>
          <w:vertAlign w:val="baseline"/>
        </w:rPr>
        <w:t xml:space="preserve"> г. Десногорска от 30.03.1994</w:t>
      </w:r>
      <w:r w:rsidR="005551D5">
        <w:rPr>
          <w:rFonts w:ascii="Times New Roman" w:hAnsi="Times New Roman" w:cs="Times New Roman"/>
          <w:sz w:val="24"/>
          <w:szCs w:val="24"/>
          <w:vertAlign w:val="baseline"/>
        </w:rPr>
        <w:t xml:space="preserve"> № 298 «О регистрации Устава муниципального образовательного учреждения «Детс</w:t>
      </w:r>
      <w:r w:rsidR="00026ED1">
        <w:rPr>
          <w:rFonts w:ascii="Times New Roman" w:hAnsi="Times New Roman" w:cs="Times New Roman"/>
          <w:sz w:val="24"/>
          <w:szCs w:val="24"/>
          <w:vertAlign w:val="baseline"/>
        </w:rPr>
        <w:t>ко-юношеской спортивной школы»</w:t>
      </w:r>
      <w:r w:rsidR="00CC0708">
        <w:rPr>
          <w:rFonts w:ascii="Times New Roman" w:hAnsi="Times New Roman" w:cs="Times New Roman"/>
          <w:sz w:val="24"/>
          <w:szCs w:val="24"/>
          <w:vertAlign w:val="baseline"/>
        </w:rPr>
        <w:t>;</w:t>
      </w:r>
    </w:p>
    <w:p w14:paraId="2650C2D2" w14:textId="624A1B2A" w:rsidR="00413C9B" w:rsidRDefault="00413C9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Постановлением Главы Администрации г. Десн</w:t>
      </w:r>
      <w:r w:rsidR="001C74AE">
        <w:rPr>
          <w:rFonts w:ascii="Times New Roman" w:hAnsi="Times New Roman" w:cs="Times New Roman"/>
          <w:sz w:val="24"/>
          <w:szCs w:val="24"/>
          <w:vertAlign w:val="baseline"/>
        </w:rPr>
        <w:t xml:space="preserve">огорска от 23.02.1999 </w:t>
      </w:r>
      <w:r>
        <w:rPr>
          <w:rFonts w:ascii="Times New Roman" w:hAnsi="Times New Roman" w:cs="Times New Roman"/>
          <w:sz w:val="24"/>
          <w:szCs w:val="24"/>
          <w:vertAlign w:val="baseline"/>
        </w:rPr>
        <w:t xml:space="preserve">№ 158 </w:t>
      </w:r>
      <w:r w:rsidR="001C74AE">
        <w:rPr>
          <w:rFonts w:ascii="Times New Roman" w:hAnsi="Times New Roman" w:cs="Times New Roman"/>
          <w:sz w:val="24"/>
          <w:szCs w:val="24"/>
          <w:vertAlign w:val="baseline"/>
        </w:rPr>
        <w:t xml:space="preserve">                                  </w:t>
      </w:r>
      <w:r>
        <w:rPr>
          <w:rFonts w:ascii="Times New Roman" w:hAnsi="Times New Roman" w:cs="Times New Roman"/>
          <w:sz w:val="24"/>
          <w:szCs w:val="24"/>
          <w:vertAlign w:val="baseline"/>
        </w:rPr>
        <w:t>«О регистрации новой редакции Устава муниципального образовательного учреждения дополнительного образования «Детско-юношеской спортивной школы» муниципальное образовательное учреждение «Детско-юношеская спортивная школа» переименована в муниципальное образовательное учреждение дополнительного образования «Дет</w:t>
      </w:r>
      <w:r w:rsidR="00CC0708">
        <w:rPr>
          <w:rFonts w:ascii="Times New Roman" w:hAnsi="Times New Roman" w:cs="Times New Roman"/>
          <w:sz w:val="24"/>
          <w:szCs w:val="24"/>
          <w:vertAlign w:val="baseline"/>
        </w:rPr>
        <w:t>ско-юношеская спортивная школа»;</w:t>
      </w:r>
    </w:p>
    <w:p w14:paraId="49BF610D" w14:textId="5509944F" w:rsidR="00413C9B" w:rsidRDefault="00413C9B" w:rsidP="00A66A85">
      <w:pPr>
        <w:ind w:firstLine="567"/>
        <w:jc w:val="both"/>
        <w:rPr>
          <w:rFonts w:ascii="Times New Roman" w:hAnsi="Times New Roman" w:cs="Times New Roman"/>
          <w:sz w:val="24"/>
          <w:szCs w:val="24"/>
          <w:vertAlign w:val="baseline"/>
        </w:rPr>
      </w:pPr>
      <w:proofErr w:type="gramStart"/>
      <w:r w:rsidRPr="00413C9B">
        <w:rPr>
          <w:rFonts w:ascii="Times New Roman" w:hAnsi="Times New Roman" w:cs="Times New Roman"/>
          <w:sz w:val="24"/>
          <w:szCs w:val="24"/>
          <w:vertAlign w:val="baseline"/>
        </w:rPr>
        <w:t xml:space="preserve">Постановлением Главы </w:t>
      </w:r>
      <w:r>
        <w:rPr>
          <w:rFonts w:ascii="Times New Roman" w:hAnsi="Times New Roman" w:cs="Times New Roman"/>
          <w:sz w:val="24"/>
          <w:szCs w:val="24"/>
          <w:vertAlign w:val="baseline"/>
        </w:rPr>
        <w:t>муниципального образования «г. Десногорск» Смоленской области</w:t>
      </w:r>
      <w:r w:rsidRPr="00413C9B">
        <w:rPr>
          <w:rFonts w:ascii="Times New Roman" w:hAnsi="Times New Roman" w:cs="Times New Roman"/>
          <w:sz w:val="24"/>
          <w:szCs w:val="24"/>
          <w:vertAlign w:val="baseline"/>
        </w:rPr>
        <w:t xml:space="preserve"> от </w:t>
      </w:r>
      <w:r>
        <w:rPr>
          <w:rFonts w:ascii="Times New Roman" w:hAnsi="Times New Roman" w:cs="Times New Roman"/>
          <w:sz w:val="24"/>
          <w:szCs w:val="24"/>
          <w:vertAlign w:val="baseline"/>
        </w:rPr>
        <w:t>10</w:t>
      </w:r>
      <w:r w:rsidRPr="00413C9B">
        <w:rPr>
          <w:rFonts w:ascii="Times New Roman" w:hAnsi="Times New Roman" w:cs="Times New Roman"/>
          <w:sz w:val="24"/>
          <w:szCs w:val="24"/>
          <w:vertAlign w:val="baseline"/>
        </w:rPr>
        <w:t>.0</w:t>
      </w:r>
      <w:r>
        <w:rPr>
          <w:rFonts w:ascii="Times New Roman" w:hAnsi="Times New Roman" w:cs="Times New Roman"/>
          <w:sz w:val="24"/>
          <w:szCs w:val="24"/>
          <w:vertAlign w:val="baseline"/>
        </w:rPr>
        <w:t>1</w:t>
      </w:r>
      <w:r w:rsidRPr="00413C9B">
        <w:rPr>
          <w:rFonts w:ascii="Times New Roman" w:hAnsi="Times New Roman" w:cs="Times New Roman"/>
          <w:sz w:val="24"/>
          <w:szCs w:val="24"/>
          <w:vertAlign w:val="baseline"/>
        </w:rPr>
        <w:t>.</w:t>
      </w:r>
      <w:r>
        <w:rPr>
          <w:rFonts w:ascii="Times New Roman" w:hAnsi="Times New Roman" w:cs="Times New Roman"/>
          <w:sz w:val="24"/>
          <w:szCs w:val="24"/>
          <w:vertAlign w:val="baseline"/>
        </w:rPr>
        <w:t>2007</w:t>
      </w:r>
      <w:r w:rsidR="001C74AE">
        <w:rPr>
          <w:rFonts w:ascii="Times New Roman" w:hAnsi="Times New Roman" w:cs="Times New Roman"/>
          <w:sz w:val="24"/>
          <w:szCs w:val="24"/>
          <w:vertAlign w:val="baseline"/>
        </w:rPr>
        <w:t xml:space="preserve"> </w:t>
      </w:r>
      <w:r w:rsidRPr="00413C9B">
        <w:rPr>
          <w:rFonts w:ascii="Times New Roman" w:hAnsi="Times New Roman" w:cs="Times New Roman"/>
          <w:sz w:val="24"/>
          <w:szCs w:val="24"/>
          <w:vertAlign w:val="baseline"/>
        </w:rPr>
        <w:t xml:space="preserve"> № 1</w:t>
      </w:r>
      <w:r>
        <w:rPr>
          <w:rFonts w:ascii="Times New Roman" w:hAnsi="Times New Roman" w:cs="Times New Roman"/>
          <w:sz w:val="24"/>
          <w:szCs w:val="24"/>
          <w:vertAlign w:val="baseline"/>
        </w:rPr>
        <w:t>1</w:t>
      </w:r>
      <w:r w:rsidRPr="00413C9B">
        <w:rPr>
          <w:rFonts w:ascii="Times New Roman" w:hAnsi="Times New Roman" w:cs="Times New Roman"/>
          <w:sz w:val="24"/>
          <w:szCs w:val="24"/>
          <w:vertAlign w:val="baseline"/>
        </w:rPr>
        <w:t xml:space="preserve"> «О</w:t>
      </w:r>
      <w:r>
        <w:rPr>
          <w:rFonts w:ascii="Times New Roman" w:hAnsi="Times New Roman" w:cs="Times New Roman"/>
          <w:sz w:val="24"/>
          <w:szCs w:val="24"/>
          <w:vertAlign w:val="baseline"/>
        </w:rPr>
        <w:t>б утверждении</w:t>
      </w:r>
      <w:r w:rsidRPr="00413C9B">
        <w:rPr>
          <w:rFonts w:ascii="Times New Roman" w:hAnsi="Times New Roman" w:cs="Times New Roman"/>
          <w:sz w:val="24"/>
          <w:szCs w:val="24"/>
          <w:vertAlign w:val="baseline"/>
        </w:rPr>
        <w:t xml:space="preserve"> новой редакции Устава муниципального образовательного учреждения дополнительного образования</w:t>
      </w:r>
      <w:r>
        <w:rPr>
          <w:rFonts w:ascii="Times New Roman" w:hAnsi="Times New Roman" w:cs="Times New Roman"/>
          <w:sz w:val="24"/>
          <w:szCs w:val="24"/>
          <w:vertAlign w:val="baseline"/>
        </w:rPr>
        <w:t xml:space="preserve"> детей</w:t>
      </w:r>
      <w:r w:rsidRPr="00413C9B">
        <w:rPr>
          <w:rFonts w:ascii="Times New Roman" w:hAnsi="Times New Roman" w:cs="Times New Roman"/>
          <w:sz w:val="24"/>
          <w:szCs w:val="24"/>
          <w:vertAlign w:val="baseline"/>
        </w:rPr>
        <w:t xml:space="preserve"> «Детско-юношеская спортивная школа»</w:t>
      </w:r>
      <w:r w:rsidR="00D54BC3">
        <w:rPr>
          <w:rFonts w:ascii="Times New Roman" w:hAnsi="Times New Roman" w:cs="Times New Roman"/>
          <w:sz w:val="24"/>
          <w:szCs w:val="24"/>
          <w:vertAlign w:val="baseline"/>
        </w:rPr>
        <w:t xml:space="preserve"> муниципального образования «город Десногорск» Смоленской области, муниципальное образовательное учреждение дополнительного образования </w:t>
      </w:r>
      <w:r w:rsidRPr="00413C9B">
        <w:rPr>
          <w:rFonts w:ascii="Times New Roman" w:hAnsi="Times New Roman" w:cs="Times New Roman"/>
          <w:sz w:val="24"/>
          <w:szCs w:val="24"/>
          <w:vertAlign w:val="baseline"/>
        </w:rPr>
        <w:t>«Детско-юношеская спортивная школа»</w:t>
      </w:r>
      <w:r w:rsidR="00D54BC3">
        <w:rPr>
          <w:rFonts w:ascii="Times New Roman" w:hAnsi="Times New Roman" w:cs="Times New Roman"/>
          <w:sz w:val="24"/>
          <w:szCs w:val="24"/>
          <w:vertAlign w:val="baseline"/>
        </w:rPr>
        <w:t xml:space="preserve"> переименовано в муниципальное образовательное учреждение дополнительного образования детей </w:t>
      </w:r>
      <w:r w:rsidR="00D54BC3" w:rsidRPr="00D54BC3">
        <w:rPr>
          <w:rFonts w:ascii="Times New Roman" w:hAnsi="Times New Roman" w:cs="Times New Roman"/>
          <w:sz w:val="24"/>
          <w:szCs w:val="24"/>
          <w:vertAlign w:val="baseline"/>
        </w:rPr>
        <w:t>«Детско-юношеская спортивная школа»</w:t>
      </w:r>
      <w:r w:rsidR="00D54BC3">
        <w:rPr>
          <w:rFonts w:ascii="Times New Roman" w:hAnsi="Times New Roman" w:cs="Times New Roman"/>
          <w:sz w:val="24"/>
          <w:szCs w:val="24"/>
          <w:vertAlign w:val="baseline"/>
        </w:rPr>
        <w:t xml:space="preserve"> муниципального </w:t>
      </w:r>
      <w:r w:rsidR="00D54BC3" w:rsidRPr="00D54BC3">
        <w:rPr>
          <w:rFonts w:ascii="Times New Roman" w:hAnsi="Times New Roman" w:cs="Times New Roman"/>
          <w:sz w:val="24"/>
          <w:szCs w:val="24"/>
          <w:vertAlign w:val="baseline"/>
        </w:rPr>
        <w:t>образования «город Десногорск» Смоленской области</w:t>
      </w:r>
      <w:r w:rsidR="00CC0708">
        <w:rPr>
          <w:rFonts w:ascii="Times New Roman" w:hAnsi="Times New Roman" w:cs="Times New Roman"/>
          <w:sz w:val="24"/>
          <w:szCs w:val="24"/>
          <w:vertAlign w:val="baseline"/>
        </w:rPr>
        <w:t>;</w:t>
      </w:r>
      <w:proofErr w:type="gramEnd"/>
    </w:p>
    <w:p w14:paraId="33CD1856" w14:textId="47504019" w:rsidR="00D54BC3" w:rsidRPr="00D641EB" w:rsidRDefault="00D641E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Постановлением Администрации муниципального образования «город Десногорск» Смо</w:t>
      </w:r>
      <w:r w:rsidR="001C74AE">
        <w:rPr>
          <w:rFonts w:ascii="Times New Roman" w:hAnsi="Times New Roman" w:cs="Times New Roman"/>
          <w:sz w:val="24"/>
          <w:szCs w:val="24"/>
          <w:vertAlign w:val="baseline"/>
        </w:rPr>
        <w:t xml:space="preserve">ленской области от 22.08.2011 </w:t>
      </w:r>
      <w:r>
        <w:rPr>
          <w:rFonts w:ascii="Times New Roman" w:hAnsi="Times New Roman" w:cs="Times New Roman"/>
          <w:sz w:val="24"/>
          <w:szCs w:val="24"/>
          <w:vertAlign w:val="baseline"/>
        </w:rPr>
        <w:t xml:space="preserve">№ 840 «О переименовании муниципального образовательного учреждения дополнительного образования детей </w:t>
      </w:r>
      <w:r w:rsidRPr="00D641EB">
        <w:rPr>
          <w:rFonts w:ascii="Times New Roman" w:hAnsi="Times New Roman" w:cs="Times New Roman"/>
          <w:sz w:val="24"/>
          <w:szCs w:val="24"/>
          <w:vertAlign w:val="baseline"/>
        </w:rPr>
        <w:t>«Детско-юношеская спортивная школа»</w:t>
      </w:r>
      <w:r>
        <w:rPr>
          <w:rFonts w:ascii="Times New Roman" w:hAnsi="Times New Roman" w:cs="Times New Roman"/>
          <w:sz w:val="24"/>
          <w:szCs w:val="24"/>
          <w:vertAlign w:val="baseline"/>
        </w:rPr>
        <w:t xml:space="preserve"> муниципального образования «город Десногорск» Смоленской области</w:t>
      </w:r>
      <w:r w:rsidR="00E80225">
        <w:rPr>
          <w:rFonts w:ascii="Times New Roman" w:hAnsi="Times New Roman" w:cs="Times New Roman"/>
          <w:sz w:val="24"/>
          <w:szCs w:val="24"/>
          <w:vertAlign w:val="baseline"/>
        </w:rPr>
        <w:t>»</w:t>
      </w:r>
      <w:r>
        <w:rPr>
          <w:rFonts w:ascii="Times New Roman" w:hAnsi="Times New Roman" w:cs="Times New Roman"/>
          <w:sz w:val="24"/>
          <w:szCs w:val="24"/>
          <w:vertAlign w:val="baseline"/>
        </w:rPr>
        <w:t xml:space="preserve"> переименовано в муниципальное бюджетное образовательное учреждение дополнительного образования детей </w:t>
      </w:r>
      <w:r w:rsidRPr="00D641EB">
        <w:rPr>
          <w:rFonts w:ascii="Times New Roman" w:hAnsi="Times New Roman" w:cs="Times New Roman"/>
          <w:sz w:val="24"/>
          <w:szCs w:val="24"/>
          <w:vertAlign w:val="baseline"/>
        </w:rPr>
        <w:t xml:space="preserve">«Детско-юношеская спортивная школа» муниципального образования </w:t>
      </w:r>
      <w:r w:rsidR="000E7D4F">
        <w:rPr>
          <w:rFonts w:ascii="Times New Roman" w:hAnsi="Times New Roman" w:cs="Times New Roman"/>
          <w:sz w:val="24"/>
          <w:szCs w:val="24"/>
          <w:vertAlign w:val="baseline"/>
        </w:rPr>
        <w:t xml:space="preserve">«город Десногорск» </w:t>
      </w:r>
      <w:r w:rsidRPr="00D641EB">
        <w:rPr>
          <w:rFonts w:ascii="Times New Roman" w:hAnsi="Times New Roman" w:cs="Times New Roman"/>
          <w:sz w:val="24"/>
          <w:szCs w:val="24"/>
          <w:vertAlign w:val="baseline"/>
        </w:rPr>
        <w:t>Смоленской обла</w:t>
      </w:r>
      <w:r w:rsidR="00CC0708">
        <w:rPr>
          <w:rFonts w:ascii="Times New Roman" w:hAnsi="Times New Roman" w:cs="Times New Roman"/>
          <w:sz w:val="24"/>
          <w:szCs w:val="24"/>
          <w:vertAlign w:val="baseline"/>
        </w:rPr>
        <w:t>сти;</w:t>
      </w:r>
    </w:p>
    <w:p w14:paraId="0898895C" w14:textId="460994A4" w:rsidR="000E7D4F" w:rsidRDefault="000E7D4F" w:rsidP="00A66A85">
      <w:pPr>
        <w:ind w:firstLine="567"/>
        <w:jc w:val="both"/>
        <w:rPr>
          <w:rFonts w:ascii="Times New Roman" w:hAnsi="Times New Roman" w:cs="Times New Roman"/>
          <w:sz w:val="24"/>
          <w:szCs w:val="24"/>
          <w:vertAlign w:val="baseline"/>
        </w:rPr>
      </w:pPr>
      <w:proofErr w:type="gramStart"/>
      <w:r w:rsidRPr="000E7D4F">
        <w:rPr>
          <w:rFonts w:ascii="Times New Roman" w:hAnsi="Times New Roman" w:cs="Times New Roman"/>
          <w:sz w:val="24"/>
          <w:szCs w:val="24"/>
          <w:vertAlign w:val="baseline"/>
        </w:rPr>
        <w:t xml:space="preserve">Постановлением Администрации муниципального образования «город Десногорск» Смоленской области от </w:t>
      </w:r>
      <w:r>
        <w:rPr>
          <w:rFonts w:ascii="Times New Roman" w:hAnsi="Times New Roman" w:cs="Times New Roman"/>
          <w:sz w:val="24"/>
          <w:szCs w:val="24"/>
          <w:vertAlign w:val="baseline"/>
        </w:rPr>
        <w:t>14</w:t>
      </w:r>
      <w:r w:rsidRPr="000E7D4F">
        <w:rPr>
          <w:rFonts w:ascii="Times New Roman" w:hAnsi="Times New Roman" w:cs="Times New Roman"/>
          <w:sz w:val="24"/>
          <w:szCs w:val="24"/>
          <w:vertAlign w:val="baseline"/>
        </w:rPr>
        <w:t>.0</w:t>
      </w:r>
      <w:r>
        <w:rPr>
          <w:rFonts w:ascii="Times New Roman" w:hAnsi="Times New Roman" w:cs="Times New Roman"/>
          <w:sz w:val="24"/>
          <w:szCs w:val="24"/>
          <w:vertAlign w:val="baseline"/>
        </w:rPr>
        <w:t>5</w:t>
      </w:r>
      <w:r w:rsidRPr="000E7D4F">
        <w:rPr>
          <w:rFonts w:ascii="Times New Roman" w:hAnsi="Times New Roman" w:cs="Times New Roman"/>
          <w:sz w:val="24"/>
          <w:szCs w:val="24"/>
          <w:vertAlign w:val="baseline"/>
        </w:rPr>
        <w:t>.201</w:t>
      </w:r>
      <w:r>
        <w:rPr>
          <w:rFonts w:ascii="Times New Roman" w:hAnsi="Times New Roman" w:cs="Times New Roman"/>
          <w:sz w:val="24"/>
          <w:szCs w:val="24"/>
          <w:vertAlign w:val="baseline"/>
        </w:rPr>
        <w:t>5</w:t>
      </w:r>
      <w:r w:rsidR="001C74AE">
        <w:rPr>
          <w:rFonts w:ascii="Times New Roman" w:hAnsi="Times New Roman" w:cs="Times New Roman"/>
          <w:sz w:val="24"/>
          <w:szCs w:val="24"/>
          <w:vertAlign w:val="baseline"/>
        </w:rPr>
        <w:t xml:space="preserve"> </w:t>
      </w:r>
      <w:r w:rsidRPr="000E7D4F">
        <w:rPr>
          <w:rFonts w:ascii="Times New Roman" w:hAnsi="Times New Roman" w:cs="Times New Roman"/>
          <w:sz w:val="24"/>
          <w:szCs w:val="24"/>
          <w:vertAlign w:val="baseline"/>
        </w:rPr>
        <w:t xml:space="preserve">№ </w:t>
      </w:r>
      <w:r>
        <w:rPr>
          <w:rFonts w:ascii="Times New Roman" w:hAnsi="Times New Roman" w:cs="Times New Roman"/>
          <w:sz w:val="24"/>
          <w:szCs w:val="24"/>
          <w:vertAlign w:val="baseline"/>
        </w:rPr>
        <w:t>485</w:t>
      </w:r>
      <w:r w:rsidRPr="000E7D4F">
        <w:rPr>
          <w:rFonts w:ascii="Times New Roman" w:hAnsi="Times New Roman" w:cs="Times New Roman"/>
          <w:sz w:val="24"/>
          <w:szCs w:val="24"/>
          <w:vertAlign w:val="baseline"/>
        </w:rPr>
        <w:t xml:space="preserve"> «О переименовании муниципального образовательного учреждения дополнительного образования детей «Детско-юношеская спортивная школа» муниципального образования «город Десногорск» Смоленской области </w:t>
      </w:r>
      <w:r>
        <w:rPr>
          <w:rFonts w:ascii="Times New Roman" w:hAnsi="Times New Roman" w:cs="Times New Roman"/>
          <w:sz w:val="24"/>
          <w:szCs w:val="24"/>
          <w:vertAlign w:val="baseline"/>
        </w:rPr>
        <w:t xml:space="preserve">и </w:t>
      </w:r>
      <w:r w:rsidR="00B01446">
        <w:rPr>
          <w:rFonts w:ascii="Times New Roman" w:hAnsi="Times New Roman" w:cs="Times New Roman"/>
          <w:sz w:val="24"/>
          <w:szCs w:val="24"/>
          <w:vertAlign w:val="baseline"/>
        </w:rPr>
        <w:t>утверждении</w:t>
      </w:r>
      <w:r>
        <w:rPr>
          <w:rFonts w:ascii="Times New Roman" w:hAnsi="Times New Roman" w:cs="Times New Roman"/>
          <w:sz w:val="24"/>
          <w:szCs w:val="24"/>
          <w:vertAlign w:val="baseline"/>
        </w:rPr>
        <w:t xml:space="preserve"> Устава </w:t>
      </w:r>
      <w:r w:rsidR="00B01446">
        <w:rPr>
          <w:rFonts w:ascii="Times New Roman" w:hAnsi="Times New Roman" w:cs="Times New Roman"/>
          <w:sz w:val="24"/>
          <w:szCs w:val="24"/>
          <w:vertAlign w:val="baseline"/>
        </w:rPr>
        <w:t xml:space="preserve">муниципального бюджетного учреждения </w:t>
      </w:r>
      <w:r w:rsidRPr="000E7D4F">
        <w:rPr>
          <w:rFonts w:ascii="Times New Roman" w:hAnsi="Times New Roman" w:cs="Times New Roman"/>
          <w:sz w:val="24"/>
          <w:szCs w:val="24"/>
          <w:vertAlign w:val="baseline"/>
        </w:rPr>
        <w:t>дополнительного образования «Детско-юношеская спортивная школа» муниципального образования</w:t>
      </w:r>
      <w:r w:rsidR="00B01446">
        <w:rPr>
          <w:rFonts w:ascii="Times New Roman" w:hAnsi="Times New Roman" w:cs="Times New Roman"/>
          <w:sz w:val="24"/>
          <w:szCs w:val="24"/>
          <w:vertAlign w:val="baseline"/>
        </w:rPr>
        <w:t xml:space="preserve"> «город Десногорск» Смоленской области» переименовано в муниципальное бюджетное учреждение дополнительного образования </w:t>
      </w:r>
      <w:r w:rsidR="00B01446" w:rsidRPr="00B01446">
        <w:rPr>
          <w:rFonts w:ascii="Times New Roman" w:hAnsi="Times New Roman" w:cs="Times New Roman"/>
          <w:sz w:val="24"/>
          <w:szCs w:val="24"/>
          <w:vertAlign w:val="baseline"/>
        </w:rPr>
        <w:t>«Детско-юношеская спортивная школа» муниципального образования «город Десногорск» Смоленской</w:t>
      </w:r>
      <w:proofErr w:type="gramEnd"/>
      <w:r w:rsidR="00B01446" w:rsidRPr="00B01446">
        <w:rPr>
          <w:rFonts w:ascii="Times New Roman" w:hAnsi="Times New Roman" w:cs="Times New Roman"/>
          <w:sz w:val="24"/>
          <w:szCs w:val="24"/>
          <w:vertAlign w:val="baseline"/>
        </w:rPr>
        <w:t xml:space="preserve"> области</w:t>
      </w:r>
      <w:r w:rsidR="00CC0708">
        <w:rPr>
          <w:rFonts w:ascii="Times New Roman" w:hAnsi="Times New Roman" w:cs="Times New Roman"/>
          <w:sz w:val="24"/>
          <w:szCs w:val="24"/>
          <w:vertAlign w:val="baseline"/>
        </w:rPr>
        <w:t>;</w:t>
      </w:r>
    </w:p>
    <w:p w14:paraId="220C6A7C" w14:textId="775CCB37" w:rsidR="00CC0708" w:rsidRDefault="000C3C5C" w:rsidP="00A66A85">
      <w:pPr>
        <w:ind w:firstLine="567"/>
        <w:jc w:val="both"/>
        <w:rPr>
          <w:rFonts w:ascii="Times New Roman" w:hAnsi="Times New Roman" w:cs="Times New Roman"/>
          <w:sz w:val="24"/>
          <w:szCs w:val="24"/>
          <w:vertAlign w:val="baseline"/>
        </w:rPr>
      </w:pPr>
      <w:r w:rsidRPr="000C3C5C">
        <w:rPr>
          <w:rFonts w:ascii="Times New Roman" w:hAnsi="Times New Roman" w:cs="Times New Roman"/>
          <w:sz w:val="24"/>
          <w:szCs w:val="24"/>
          <w:vertAlign w:val="baseline"/>
        </w:rPr>
        <w:t xml:space="preserve">Постановлением Администрации муниципального образования «город Десногорск» Смоленской области от </w:t>
      </w:r>
      <w:r w:rsidR="00827BD5">
        <w:rPr>
          <w:rFonts w:ascii="Times New Roman" w:hAnsi="Times New Roman" w:cs="Times New Roman"/>
          <w:sz w:val="24"/>
          <w:szCs w:val="24"/>
          <w:vertAlign w:val="baseline"/>
        </w:rPr>
        <w:t>29.12</w:t>
      </w:r>
      <w:r w:rsidRPr="000C3C5C">
        <w:rPr>
          <w:rFonts w:ascii="Times New Roman" w:hAnsi="Times New Roman" w:cs="Times New Roman"/>
          <w:sz w:val="24"/>
          <w:szCs w:val="24"/>
          <w:vertAlign w:val="baseline"/>
        </w:rPr>
        <w:t>.201</w:t>
      </w:r>
      <w:r w:rsidR="00827BD5">
        <w:rPr>
          <w:rFonts w:ascii="Times New Roman" w:hAnsi="Times New Roman" w:cs="Times New Roman"/>
          <w:sz w:val="24"/>
          <w:szCs w:val="24"/>
          <w:vertAlign w:val="baseline"/>
        </w:rPr>
        <w:t>8</w:t>
      </w:r>
      <w:r w:rsidR="001C74AE">
        <w:rPr>
          <w:rFonts w:ascii="Times New Roman" w:hAnsi="Times New Roman" w:cs="Times New Roman"/>
          <w:sz w:val="24"/>
          <w:szCs w:val="24"/>
          <w:vertAlign w:val="baseline"/>
        </w:rPr>
        <w:t xml:space="preserve"> </w:t>
      </w:r>
      <w:r w:rsidR="00827BD5" w:rsidRPr="000C3C5C">
        <w:rPr>
          <w:rFonts w:ascii="Times New Roman" w:hAnsi="Times New Roman" w:cs="Times New Roman"/>
          <w:sz w:val="24"/>
          <w:szCs w:val="24"/>
          <w:vertAlign w:val="baseline"/>
        </w:rPr>
        <w:t xml:space="preserve">№ </w:t>
      </w:r>
      <w:r w:rsidR="00827BD5">
        <w:rPr>
          <w:rFonts w:ascii="Times New Roman" w:hAnsi="Times New Roman" w:cs="Times New Roman"/>
          <w:sz w:val="24"/>
          <w:szCs w:val="24"/>
          <w:vertAlign w:val="baseline"/>
        </w:rPr>
        <w:t>1170</w:t>
      </w:r>
      <w:r w:rsidRPr="000C3C5C">
        <w:rPr>
          <w:rFonts w:ascii="Times New Roman" w:hAnsi="Times New Roman" w:cs="Times New Roman"/>
          <w:sz w:val="24"/>
          <w:szCs w:val="24"/>
          <w:vertAlign w:val="baseline"/>
        </w:rPr>
        <w:t xml:space="preserve"> «О</w:t>
      </w:r>
      <w:r w:rsidR="00827BD5">
        <w:rPr>
          <w:rFonts w:ascii="Times New Roman" w:hAnsi="Times New Roman" w:cs="Times New Roman"/>
          <w:sz w:val="24"/>
          <w:szCs w:val="24"/>
          <w:vertAlign w:val="baseline"/>
        </w:rPr>
        <w:t>б утверждении новой редакции Устава муниципального бюджетного учреждения «Спортивная школа» муниципального образования «город Десногорск» Смоленской области</w:t>
      </w:r>
      <w:r w:rsidR="00E80225">
        <w:rPr>
          <w:rFonts w:ascii="Times New Roman" w:hAnsi="Times New Roman" w:cs="Times New Roman"/>
          <w:sz w:val="24"/>
          <w:szCs w:val="24"/>
          <w:vertAlign w:val="baseline"/>
        </w:rPr>
        <w:t>»</w:t>
      </w:r>
      <w:r w:rsidRPr="000C3C5C">
        <w:rPr>
          <w:rFonts w:ascii="Times New Roman" w:hAnsi="Times New Roman" w:cs="Times New Roman"/>
          <w:sz w:val="24"/>
          <w:szCs w:val="24"/>
          <w:vertAlign w:val="baseline"/>
        </w:rPr>
        <w:t xml:space="preserve"> переименовано в муниципальное бюджетное учреждение «</w:t>
      </w:r>
      <w:r w:rsidR="00827BD5">
        <w:rPr>
          <w:rFonts w:ascii="Times New Roman" w:hAnsi="Times New Roman" w:cs="Times New Roman"/>
          <w:sz w:val="24"/>
          <w:szCs w:val="24"/>
          <w:vertAlign w:val="baseline"/>
        </w:rPr>
        <w:t>С</w:t>
      </w:r>
      <w:r w:rsidRPr="000C3C5C">
        <w:rPr>
          <w:rFonts w:ascii="Times New Roman" w:hAnsi="Times New Roman" w:cs="Times New Roman"/>
          <w:sz w:val="24"/>
          <w:szCs w:val="24"/>
          <w:vertAlign w:val="baseline"/>
        </w:rPr>
        <w:t>портивная школа» муниципального образования «город</w:t>
      </w:r>
      <w:r w:rsidR="00CC0708">
        <w:rPr>
          <w:rFonts w:ascii="Times New Roman" w:hAnsi="Times New Roman" w:cs="Times New Roman"/>
          <w:sz w:val="24"/>
          <w:szCs w:val="24"/>
          <w:vertAlign w:val="baseline"/>
        </w:rPr>
        <w:t xml:space="preserve"> Десногорск» Смоленской области.</w:t>
      </w:r>
    </w:p>
    <w:p w14:paraId="21E24CFF" w14:textId="77777777" w:rsidR="000D2EEF" w:rsidRDefault="000D2EEF" w:rsidP="00A66A85">
      <w:pPr>
        <w:ind w:firstLine="567"/>
        <w:jc w:val="both"/>
        <w:rPr>
          <w:rFonts w:ascii="Times New Roman" w:hAnsi="Times New Roman" w:cs="Times New Roman"/>
          <w:sz w:val="24"/>
          <w:szCs w:val="24"/>
          <w:vertAlign w:val="baseline"/>
        </w:rPr>
      </w:pPr>
      <w:r w:rsidRPr="000D2EEF">
        <w:rPr>
          <w:rFonts w:ascii="Times New Roman" w:hAnsi="Times New Roman" w:cs="Times New Roman"/>
          <w:sz w:val="24"/>
          <w:szCs w:val="24"/>
          <w:vertAlign w:val="baseline"/>
        </w:rPr>
        <w:t>Муниципальное бюджетное учреждение дополнительного образования «Спортивная школа» муниципального образования «город Десногорск» Смоленской области является правопреемником Муниципального бюджетного учреждения «Спортивная школа» муниципального образования «город Десногорск» Смоленской области.</w:t>
      </w:r>
    </w:p>
    <w:p w14:paraId="7709DB41" w14:textId="17653764" w:rsidR="002A04DC" w:rsidRDefault="002A04DC"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Полномочия Учредителя по курированию и координации деятельности Учреждения осуществляет Управление по культуре, спорту и молодежной политике Администрации муниципального образования «город Десногорск» Смоленской области.</w:t>
      </w:r>
    </w:p>
    <w:p w14:paraId="11E0DB9F" w14:textId="36E2479E" w:rsidR="00C872A5" w:rsidRPr="00104C6B" w:rsidRDefault="000D2EE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lastRenderedPageBreak/>
        <w:t xml:space="preserve"> </w:t>
      </w:r>
      <w:r w:rsidR="00FF7F4F" w:rsidRPr="00104C6B">
        <w:rPr>
          <w:rFonts w:ascii="Times New Roman" w:hAnsi="Times New Roman" w:cs="Times New Roman"/>
          <w:sz w:val="24"/>
          <w:szCs w:val="24"/>
          <w:vertAlign w:val="baseline"/>
        </w:rPr>
        <w:t xml:space="preserve">1.2.  Полное </w:t>
      </w:r>
      <w:r w:rsidR="005852E2">
        <w:rPr>
          <w:rFonts w:ascii="Times New Roman" w:hAnsi="Times New Roman" w:cs="Times New Roman"/>
          <w:sz w:val="24"/>
          <w:szCs w:val="24"/>
          <w:vertAlign w:val="baseline"/>
        </w:rPr>
        <w:t xml:space="preserve">официальное </w:t>
      </w:r>
      <w:r w:rsidR="00FF7F4F" w:rsidRPr="00104C6B">
        <w:rPr>
          <w:rFonts w:ascii="Times New Roman" w:hAnsi="Times New Roman" w:cs="Times New Roman"/>
          <w:sz w:val="24"/>
          <w:szCs w:val="24"/>
          <w:vertAlign w:val="baseline"/>
        </w:rPr>
        <w:t xml:space="preserve">наименование </w:t>
      </w:r>
      <w:r w:rsidR="005852E2">
        <w:rPr>
          <w:rFonts w:ascii="Times New Roman" w:hAnsi="Times New Roman" w:cs="Times New Roman"/>
          <w:sz w:val="24"/>
          <w:szCs w:val="24"/>
          <w:vertAlign w:val="baseline"/>
        </w:rPr>
        <w:t>Учреждения</w:t>
      </w:r>
      <w:r w:rsidR="00FF7F4F" w:rsidRPr="00104C6B">
        <w:rPr>
          <w:rFonts w:ascii="Times New Roman" w:hAnsi="Times New Roman" w:cs="Times New Roman"/>
          <w:sz w:val="24"/>
          <w:szCs w:val="24"/>
          <w:vertAlign w:val="baseline"/>
        </w:rPr>
        <w:t xml:space="preserve">: муниципальное бюджетное учреждение дополнительного образования «Спортивная школа» муниципального </w:t>
      </w:r>
      <w:r w:rsidR="005852E2" w:rsidRPr="00104C6B">
        <w:rPr>
          <w:rFonts w:ascii="Times New Roman" w:hAnsi="Times New Roman" w:cs="Times New Roman"/>
          <w:sz w:val="24"/>
          <w:szCs w:val="24"/>
          <w:vertAlign w:val="baseline"/>
        </w:rPr>
        <w:t>образования «</w:t>
      </w:r>
      <w:r w:rsidR="00FF7F4F" w:rsidRPr="00104C6B">
        <w:rPr>
          <w:rFonts w:ascii="Times New Roman" w:hAnsi="Times New Roman" w:cs="Times New Roman"/>
          <w:sz w:val="24"/>
          <w:szCs w:val="24"/>
          <w:vertAlign w:val="baseline"/>
        </w:rPr>
        <w:t>город Десногорск» Смоленской области.</w:t>
      </w:r>
    </w:p>
    <w:p w14:paraId="7A561316" w14:textId="5517D25E"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Сокращенное наименование</w:t>
      </w:r>
      <w:r w:rsidR="005852E2">
        <w:rPr>
          <w:rFonts w:ascii="Times New Roman" w:hAnsi="Times New Roman" w:cs="Times New Roman"/>
          <w:sz w:val="24"/>
          <w:szCs w:val="24"/>
          <w:vertAlign w:val="baseline"/>
        </w:rPr>
        <w:t xml:space="preserve"> Учреждения: МБУ</w:t>
      </w:r>
      <w:r w:rsidRPr="00104C6B">
        <w:rPr>
          <w:rFonts w:ascii="Times New Roman" w:hAnsi="Times New Roman" w:cs="Times New Roman"/>
          <w:sz w:val="24"/>
          <w:szCs w:val="24"/>
          <w:vertAlign w:val="baseline"/>
        </w:rPr>
        <w:t xml:space="preserve">ДО «Спортивная школа» г. </w:t>
      </w:r>
      <w:r w:rsidR="00581AA6">
        <w:rPr>
          <w:rFonts w:ascii="Times New Roman" w:hAnsi="Times New Roman" w:cs="Times New Roman"/>
          <w:sz w:val="24"/>
          <w:szCs w:val="24"/>
          <w:vertAlign w:val="baseline"/>
        </w:rPr>
        <w:t>Десногорска.</w:t>
      </w:r>
    </w:p>
    <w:p w14:paraId="53273943" w14:textId="0021D89A" w:rsidR="00C872A5"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1.3.  </w:t>
      </w:r>
      <w:r w:rsidR="00CC0708">
        <w:rPr>
          <w:rFonts w:ascii="Times New Roman" w:hAnsi="Times New Roman" w:cs="Times New Roman"/>
          <w:sz w:val="24"/>
          <w:szCs w:val="24"/>
          <w:vertAlign w:val="baseline"/>
        </w:rPr>
        <w:t>Юридический и фактический адрес Учреждения</w:t>
      </w:r>
      <w:r w:rsidRPr="00104C6B">
        <w:rPr>
          <w:rFonts w:ascii="Times New Roman" w:hAnsi="Times New Roman" w:cs="Times New Roman"/>
          <w:sz w:val="24"/>
          <w:szCs w:val="24"/>
          <w:vertAlign w:val="baseline"/>
        </w:rPr>
        <w:t>: 216400</w:t>
      </w:r>
      <w:r w:rsidR="00650AAD">
        <w:rPr>
          <w:rFonts w:ascii="Times New Roman" w:hAnsi="Times New Roman" w:cs="Times New Roman"/>
          <w:sz w:val="24"/>
          <w:szCs w:val="24"/>
          <w:vertAlign w:val="baseline"/>
        </w:rPr>
        <w:t>, Российская Федерация, Смоленская область город</w:t>
      </w:r>
      <w:r w:rsidRPr="00104C6B">
        <w:rPr>
          <w:rFonts w:ascii="Times New Roman" w:hAnsi="Times New Roman" w:cs="Times New Roman"/>
          <w:sz w:val="24"/>
          <w:szCs w:val="24"/>
          <w:vertAlign w:val="baseline"/>
        </w:rPr>
        <w:t xml:space="preserve"> Десногорск, 2 микрорайон, строение 7.</w:t>
      </w:r>
    </w:p>
    <w:p w14:paraId="43E1BB49" w14:textId="1618E952" w:rsidR="00D41B65" w:rsidRDefault="00D41B65"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1.4. Организационно-правовая форма: муниципальное бюджетное учреждение.</w:t>
      </w:r>
    </w:p>
    <w:p w14:paraId="54BB9A8C" w14:textId="7B33A652" w:rsidR="00D41B65" w:rsidRPr="00104C6B" w:rsidRDefault="00D41B65"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1.5. Тип организации: учреждение дополнительного образования.</w:t>
      </w:r>
    </w:p>
    <w:p w14:paraId="2E6861C1" w14:textId="3E4302F3" w:rsidR="00C30677" w:rsidRDefault="00D41B65" w:rsidP="00A66A85">
      <w:pPr>
        <w:pStyle w:val="3"/>
        <w:spacing w:after="0"/>
        <w:ind w:firstLine="567"/>
        <w:jc w:val="both"/>
        <w:rPr>
          <w:sz w:val="24"/>
          <w:szCs w:val="24"/>
        </w:rPr>
      </w:pPr>
      <w:r>
        <w:rPr>
          <w:sz w:val="24"/>
          <w:szCs w:val="24"/>
        </w:rPr>
        <w:t>1.6</w:t>
      </w:r>
      <w:r w:rsidR="008F1C96" w:rsidRPr="00104C6B">
        <w:rPr>
          <w:sz w:val="24"/>
          <w:szCs w:val="24"/>
        </w:rPr>
        <w:t xml:space="preserve">.  Учредителем </w:t>
      </w:r>
      <w:r w:rsidR="00C30677">
        <w:rPr>
          <w:sz w:val="24"/>
          <w:szCs w:val="24"/>
        </w:rPr>
        <w:t xml:space="preserve">Учреждения </w:t>
      </w:r>
      <w:r w:rsidR="00C30677" w:rsidRPr="00104C6B">
        <w:rPr>
          <w:sz w:val="24"/>
          <w:szCs w:val="24"/>
        </w:rPr>
        <w:t>является муниципальное</w:t>
      </w:r>
      <w:r w:rsidR="00FF7F4F" w:rsidRPr="00104C6B">
        <w:rPr>
          <w:sz w:val="24"/>
          <w:szCs w:val="24"/>
        </w:rPr>
        <w:t xml:space="preserve"> образование «город Десногорск» Смоленской области</w:t>
      </w:r>
      <w:r w:rsidR="00C30677">
        <w:rPr>
          <w:sz w:val="24"/>
          <w:szCs w:val="24"/>
        </w:rPr>
        <w:t xml:space="preserve"> (далее – Учредитель)</w:t>
      </w:r>
      <w:r w:rsidR="00FF7F4F" w:rsidRPr="00104C6B">
        <w:rPr>
          <w:sz w:val="24"/>
          <w:szCs w:val="24"/>
        </w:rPr>
        <w:t xml:space="preserve">. </w:t>
      </w:r>
    </w:p>
    <w:p w14:paraId="5C727B98" w14:textId="0DCE5355" w:rsidR="00C30677" w:rsidRDefault="00C30677" w:rsidP="00A66A85">
      <w:pPr>
        <w:pStyle w:val="3"/>
        <w:spacing w:after="0"/>
        <w:jc w:val="both"/>
        <w:rPr>
          <w:sz w:val="24"/>
          <w:szCs w:val="24"/>
        </w:rPr>
      </w:pPr>
      <w:r>
        <w:rPr>
          <w:sz w:val="24"/>
          <w:szCs w:val="24"/>
        </w:rPr>
        <w:t xml:space="preserve">         Органом</w:t>
      </w:r>
      <w:r w:rsidRPr="00104C6B">
        <w:rPr>
          <w:sz w:val="24"/>
          <w:szCs w:val="24"/>
        </w:rPr>
        <w:t>, осуществляющим функции и полномочия Учредителя</w:t>
      </w:r>
      <w:r>
        <w:rPr>
          <w:sz w:val="24"/>
          <w:szCs w:val="24"/>
        </w:rPr>
        <w:t>, являе</w:t>
      </w:r>
      <w:r w:rsidRPr="00104C6B">
        <w:rPr>
          <w:sz w:val="24"/>
          <w:szCs w:val="24"/>
        </w:rPr>
        <w:t xml:space="preserve">тся Администрация муниципального образования «город Десногорск» Смоленской </w:t>
      </w:r>
      <w:r>
        <w:rPr>
          <w:sz w:val="24"/>
          <w:szCs w:val="24"/>
        </w:rPr>
        <w:t>области (далее – Администрация).</w:t>
      </w:r>
    </w:p>
    <w:p w14:paraId="49503716" w14:textId="2F578EA7" w:rsidR="00FD2838" w:rsidRPr="00104C6B" w:rsidRDefault="00C30677" w:rsidP="00A66A85">
      <w:pPr>
        <w:pStyle w:val="3"/>
        <w:spacing w:after="0"/>
        <w:jc w:val="both"/>
        <w:rPr>
          <w:sz w:val="24"/>
          <w:szCs w:val="24"/>
        </w:rPr>
      </w:pPr>
      <w:r>
        <w:rPr>
          <w:sz w:val="24"/>
          <w:szCs w:val="24"/>
        </w:rPr>
        <w:t xml:space="preserve">         </w:t>
      </w:r>
      <w:r w:rsidR="00FD2838">
        <w:rPr>
          <w:sz w:val="24"/>
          <w:szCs w:val="24"/>
        </w:rPr>
        <w:t>Органом</w:t>
      </w:r>
      <w:r w:rsidR="00FD2838" w:rsidRPr="00104C6B">
        <w:rPr>
          <w:sz w:val="24"/>
          <w:szCs w:val="24"/>
        </w:rPr>
        <w:t>, ос</w:t>
      </w:r>
      <w:r w:rsidR="00FD2838">
        <w:rPr>
          <w:sz w:val="24"/>
          <w:szCs w:val="24"/>
        </w:rPr>
        <w:t>уществляющим</w:t>
      </w:r>
      <w:r w:rsidR="00FD2838" w:rsidRPr="00104C6B">
        <w:rPr>
          <w:sz w:val="24"/>
          <w:szCs w:val="24"/>
        </w:rPr>
        <w:t xml:space="preserve"> полномочия и функции собственника имущества </w:t>
      </w:r>
      <w:r w:rsidR="00FD2838">
        <w:rPr>
          <w:sz w:val="24"/>
          <w:szCs w:val="24"/>
        </w:rPr>
        <w:t>Учреждения, предоставляемого на праве оперативного управления, являе</w:t>
      </w:r>
      <w:r w:rsidR="00A66B51">
        <w:rPr>
          <w:sz w:val="24"/>
          <w:szCs w:val="24"/>
        </w:rPr>
        <w:t xml:space="preserve">тся Управление </w:t>
      </w:r>
      <w:r w:rsidR="00FD2838" w:rsidRPr="00104C6B">
        <w:rPr>
          <w:sz w:val="24"/>
          <w:szCs w:val="24"/>
        </w:rPr>
        <w:t>имущественных и земельных отношений Администрации муниципального образования «город Десногорск» Смоленской област</w:t>
      </w:r>
      <w:r w:rsidR="00FD2838">
        <w:rPr>
          <w:sz w:val="24"/>
          <w:szCs w:val="24"/>
        </w:rPr>
        <w:t>и</w:t>
      </w:r>
      <w:r w:rsidR="00FD2838" w:rsidRPr="00104C6B">
        <w:rPr>
          <w:sz w:val="24"/>
          <w:szCs w:val="24"/>
        </w:rPr>
        <w:t>.</w:t>
      </w:r>
      <w:r w:rsidR="00FD2838" w:rsidRPr="00104C6B">
        <w:rPr>
          <w:sz w:val="24"/>
          <w:szCs w:val="24"/>
        </w:rPr>
        <w:tab/>
      </w:r>
    </w:p>
    <w:p w14:paraId="7CB1B19C" w14:textId="0A824697" w:rsidR="00C30677" w:rsidRDefault="00FD2838" w:rsidP="00A66A85">
      <w:pPr>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Учреждение находится в ведомственном подчинении </w:t>
      </w:r>
      <w:r w:rsidR="00DA15E8">
        <w:rPr>
          <w:rFonts w:ascii="Times New Roman" w:hAnsi="Times New Roman" w:cs="Times New Roman"/>
          <w:sz w:val="24"/>
          <w:szCs w:val="24"/>
          <w:vertAlign w:val="baseline"/>
        </w:rPr>
        <w:t>Управления</w:t>
      </w:r>
      <w:r w:rsidRPr="00104C6B">
        <w:rPr>
          <w:rFonts w:ascii="Times New Roman" w:hAnsi="Times New Roman" w:cs="Times New Roman"/>
          <w:sz w:val="24"/>
          <w:szCs w:val="24"/>
          <w:vertAlign w:val="baseline"/>
        </w:rPr>
        <w:t xml:space="preserve"> по культуре, спорту и </w:t>
      </w:r>
      <w:r>
        <w:rPr>
          <w:rFonts w:ascii="Times New Roman" w:hAnsi="Times New Roman" w:cs="Times New Roman"/>
          <w:sz w:val="24"/>
          <w:szCs w:val="24"/>
          <w:vertAlign w:val="baseline"/>
        </w:rPr>
        <w:t>молодежной политике</w:t>
      </w:r>
      <w:r w:rsidRPr="00104C6B">
        <w:rPr>
          <w:rFonts w:ascii="Times New Roman" w:hAnsi="Times New Roman" w:cs="Times New Roman"/>
          <w:sz w:val="24"/>
          <w:szCs w:val="24"/>
          <w:vertAlign w:val="baseline"/>
        </w:rPr>
        <w:t xml:space="preserve"> Администрации муниципального образования «город Десногорск» Смоленской области.</w:t>
      </w:r>
    </w:p>
    <w:p w14:paraId="55F0FEE7" w14:textId="77777777" w:rsidR="001F3670" w:rsidRDefault="0056612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1.7. </w:t>
      </w:r>
      <w:proofErr w:type="gramStart"/>
      <w:r w:rsidR="001F3670" w:rsidRPr="001F3670">
        <w:rPr>
          <w:rFonts w:ascii="Times New Roman" w:hAnsi="Times New Roman" w:cs="Times New Roman"/>
          <w:sz w:val="24"/>
          <w:szCs w:val="24"/>
          <w:vertAlign w:val="baseline"/>
        </w:rPr>
        <w:t>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w:t>
      </w:r>
      <w:proofErr w:type="gramEnd"/>
      <w:r w:rsidR="001F3670" w:rsidRPr="001F3670">
        <w:rPr>
          <w:rFonts w:ascii="Times New Roman" w:hAnsi="Times New Roman" w:cs="Times New Roman"/>
          <w:sz w:val="24"/>
          <w:szCs w:val="24"/>
          <w:vertAlign w:val="baseline"/>
        </w:rPr>
        <w:t xml:space="preserve"> основаниям оно поступило в оперативное управление бюджетного учреждения и за </w:t>
      </w:r>
      <w:proofErr w:type="gramStart"/>
      <w:r w:rsidR="001F3670" w:rsidRPr="001F3670">
        <w:rPr>
          <w:rFonts w:ascii="Times New Roman" w:hAnsi="Times New Roman" w:cs="Times New Roman"/>
          <w:sz w:val="24"/>
          <w:szCs w:val="24"/>
          <w:vertAlign w:val="baseline"/>
        </w:rPr>
        <w:t>счет</w:t>
      </w:r>
      <w:proofErr w:type="gramEnd"/>
      <w:r w:rsidR="001F3670" w:rsidRPr="001F3670">
        <w:rPr>
          <w:rFonts w:ascii="Times New Roman" w:hAnsi="Times New Roman" w:cs="Times New Roman"/>
          <w:sz w:val="24"/>
          <w:szCs w:val="24"/>
          <w:vertAlign w:val="baseline"/>
        </w:rPr>
        <w:t xml:space="preserve"> каких средств оно приобретено.</w:t>
      </w:r>
    </w:p>
    <w:p w14:paraId="17A32564" w14:textId="196FC806" w:rsidR="009E2EFF" w:rsidRPr="00104C6B" w:rsidRDefault="0056612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1.8</w:t>
      </w:r>
      <w:r w:rsidR="009E2EFF">
        <w:rPr>
          <w:rFonts w:ascii="Times New Roman" w:hAnsi="Times New Roman" w:cs="Times New Roman"/>
          <w:sz w:val="24"/>
          <w:szCs w:val="24"/>
          <w:vertAlign w:val="baseline"/>
        </w:rPr>
        <w:t>. Учреждение</w:t>
      </w:r>
      <w:r w:rsidR="009E2EFF" w:rsidRPr="00104C6B">
        <w:rPr>
          <w:rFonts w:ascii="Times New Roman" w:hAnsi="Times New Roman" w:cs="Times New Roman"/>
          <w:sz w:val="24"/>
          <w:szCs w:val="24"/>
          <w:vertAlign w:val="baseline"/>
        </w:rPr>
        <w:t xml:space="preserve">, как юридическое лицо, имеет лицевые счета в Финансовом управлении </w:t>
      </w:r>
      <w:r w:rsidR="00A66B51">
        <w:rPr>
          <w:rFonts w:ascii="Times New Roman" w:hAnsi="Times New Roman" w:cs="Times New Roman"/>
          <w:sz w:val="24"/>
          <w:szCs w:val="24"/>
          <w:vertAlign w:val="baseline"/>
        </w:rPr>
        <w:t xml:space="preserve">Администрации </w:t>
      </w:r>
      <w:r w:rsidR="009E2EFF" w:rsidRPr="00104C6B">
        <w:rPr>
          <w:rFonts w:ascii="Times New Roman" w:hAnsi="Times New Roman" w:cs="Times New Roman"/>
          <w:sz w:val="24"/>
          <w:szCs w:val="24"/>
          <w:vertAlign w:val="baseline"/>
        </w:rPr>
        <w:t>муниципального образования «город Десногорск» Смоленской области; вправе от своего имени приобретать и осуществлять имущественные и неимущественные права,</w:t>
      </w:r>
      <w:r w:rsidR="00CC0708">
        <w:rPr>
          <w:rFonts w:ascii="Times New Roman" w:hAnsi="Times New Roman" w:cs="Times New Roman"/>
          <w:sz w:val="24"/>
          <w:szCs w:val="24"/>
          <w:vertAlign w:val="baseline"/>
        </w:rPr>
        <w:t xml:space="preserve"> заключать контракты, договоры,</w:t>
      </w:r>
      <w:r w:rsidR="009E2EFF" w:rsidRPr="00104C6B">
        <w:rPr>
          <w:rFonts w:ascii="Times New Roman" w:hAnsi="Times New Roman" w:cs="Times New Roman"/>
          <w:sz w:val="24"/>
          <w:szCs w:val="24"/>
          <w:vertAlign w:val="baseline"/>
        </w:rPr>
        <w:t xml:space="preserve"> соблюдать обязанности, быть истцом и ответчиком в суде. </w:t>
      </w:r>
    </w:p>
    <w:p w14:paraId="397D0DBB" w14:textId="620569F3" w:rsidR="00C30677" w:rsidRDefault="00C304CB" w:rsidP="00A66A85">
      <w:pPr>
        <w:pStyle w:val="3"/>
        <w:spacing w:after="0"/>
        <w:ind w:firstLine="567"/>
        <w:jc w:val="both"/>
        <w:rPr>
          <w:sz w:val="24"/>
          <w:szCs w:val="24"/>
        </w:rPr>
      </w:pPr>
      <w:r>
        <w:rPr>
          <w:sz w:val="24"/>
          <w:szCs w:val="24"/>
        </w:rPr>
        <w:t>Учреждение</w:t>
      </w:r>
      <w:r w:rsidRPr="00104C6B">
        <w:rPr>
          <w:sz w:val="24"/>
          <w:szCs w:val="24"/>
        </w:rPr>
        <w:t xml:space="preserve"> является юридическим лицом, имеет печать, содержащую изображение герба муниципального образования «город Десногорск» Смоленской области, полное наименование учреждения на русском языке, штампы, бланки и другие реквизиты, необходимые для его деятельности.</w:t>
      </w:r>
    </w:p>
    <w:p w14:paraId="2F6A2EC1" w14:textId="69AA1FFA" w:rsidR="00D41B65" w:rsidRPr="00104C6B" w:rsidRDefault="00566120" w:rsidP="00A66A85">
      <w:pPr>
        <w:pStyle w:val="3"/>
        <w:spacing w:after="0"/>
        <w:ind w:firstLine="567"/>
        <w:jc w:val="both"/>
        <w:rPr>
          <w:sz w:val="24"/>
          <w:szCs w:val="24"/>
        </w:rPr>
      </w:pPr>
      <w:r>
        <w:rPr>
          <w:sz w:val="24"/>
          <w:szCs w:val="24"/>
        </w:rPr>
        <w:t>1.9</w:t>
      </w:r>
      <w:r w:rsidR="00C304CB">
        <w:rPr>
          <w:sz w:val="24"/>
          <w:szCs w:val="24"/>
        </w:rPr>
        <w:t>.</w:t>
      </w:r>
      <w:r w:rsidR="00B4417E">
        <w:rPr>
          <w:sz w:val="24"/>
          <w:szCs w:val="24"/>
        </w:rPr>
        <w:t xml:space="preserve"> Учреждение </w:t>
      </w:r>
      <w:r w:rsidR="00D41B65" w:rsidRPr="00104C6B">
        <w:rPr>
          <w:sz w:val="24"/>
          <w:szCs w:val="24"/>
        </w:rPr>
        <w:t xml:space="preserve">в своей деятельности руководствуется Конституцией Российской Федерации, </w:t>
      </w:r>
      <w:r w:rsidR="00B4417E">
        <w:rPr>
          <w:sz w:val="24"/>
          <w:szCs w:val="24"/>
        </w:rPr>
        <w:t>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Смоленской области, муниципального образования «город Десногорск» Смоленской области и настоящим Уставом.</w:t>
      </w:r>
    </w:p>
    <w:p w14:paraId="1FE98548" w14:textId="3F97EE7F" w:rsidR="00C872A5" w:rsidRPr="00104C6B" w:rsidRDefault="00C53E9E"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1</w:t>
      </w:r>
      <w:r w:rsidR="00566120">
        <w:rPr>
          <w:rFonts w:ascii="Times New Roman" w:hAnsi="Times New Roman" w:cs="Times New Roman"/>
          <w:sz w:val="24"/>
          <w:szCs w:val="24"/>
          <w:vertAlign w:val="baseline"/>
        </w:rPr>
        <w:t>.10</w:t>
      </w:r>
      <w:r w:rsidRPr="00104C6B">
        <w:rPr>
          <w:rFonts w:ascii="Times New Roman" w:hAnsi="Times New Roman" w:cs="Times New Roman"/>
          <w:sz w:val="24"/>
          <w:szCs w:val="24"/>
          <w:vertAlign w:val="baseline"/>
        </w:rPr>
        <w:t xml:space="preserve">.  </w:t>
      </w:r>
      <w:r w:rsidR="007416CE">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приобретает права юридического лица со дня его государственной регистрации. </w:t>
      </w:r>
    </w:p>
    <w:p w14:paraId="317B4A63" w14:textId="75D5DCA2" w:rsidR="007416CE" w:rsidRPr="00104C6B" w:rsidRDefault="0056612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1.11</w:t>
      </w:r>
      <w:r w:rsidR="00C53E9E" w:rsidRPr="007D1A90">
        <w:rPr>
          <w:rFonts w:ascii="Times New Roman" w:hAnsi="Times New Roman" w:cs="Times New Roman"/>
          <w:sz w:val="24"/>
          <w:szCs w:val="24"/>
          <w:vertAlign w:val="baseline"/>
        </w:rPr>
        <w:t xml:space="preserve">. </w:t>
      </w:r>
      <w:r w:rsidR="00EC67AE" w:rsidRPr="00A33C87">
        <w:rPr>
          <w:rFonts w:ascii="Times New Roman" w:hAnsi="Times New Roman" w:cs="Times New Roman"/>
          <w:sz w:val="24"/>
          <w:szCs w:val="24"/>
          <w:vertAlign w:val="baseline"/>
        </w:rPr>
        <w:t xml:space="preserve">Право на ведение образовательной </w:t>
      </w:r>
      <w:r w:rsidRPr="00A33C87">
        <w:rPr>
          <w:rFonts w:ascii="Times New Roman" w:hAnsi="Times New Roman" w:cs="Times New Roman"/>
          <w:sz w:val="24"/>
          <w:szCs w:val="24"/>
          <w:vertAlign w:val="baseline"/>
        </w:rPr>
        <w:t>деятельности и</w:t>
      </w:r>
      <w:r w:rsidR="00EC67AE" w:rsidRPr="00A33C87">
        <w:rPr>
          <w:rFonts w:ascii="Times New Roman" w:hAnsi="Times New Roman" w:cs="Times New Roman"/>
          <w:sz w:val="24"/>
          <w:szCs w:val="24"/>
          <w:vertAlign w:val="baseline"/>
        </w:rPr>
        <w:t xml:space="preserve"> льготы, предоставляемые</w:t>
      </w:r>
      <w:r w:rsidR="00EC67AE">
        <w:rPr>
          <w:rFonts w:ascii="Times New Roman" w:hAnsi="Times New Roman" w:cs="Times New Roman"/>
          <w:sz w:val="24"/>
          <w:szCs w:val="24"/>
          <w:vertAlign w:val="baseline"/>
        </w:rPr>
        <w:t xml:space="preserve"> </w:t>
      </w:r>
      <w:r w:rsidR="00A33C87">
        <w:rPr>
          <w:rFonts w:ascii="Times New Roman" w:hAnsi="Times New Roman" w:cs="Times New Roman"/>
          <w:sz w:val="24"/>
          <w:szCs w:val="24"/>
          <w:vertAlign w:val="baseline"/>
        </w:rPr>
        <w:t>законодательством Российской Федерации, возникают у Учреждения с момента выдачи ему лицензии на осуществление образовательной деятельности.</w:t>
      </w:r>
    </w:p>
    <w:p w14:paraId="7213856D" w14:textId="1CE8FD2A" w:rsidR="00566120" w:rsidRPr="00E90D42" w:rsidRDefault="00C53E9E"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1.12. </w:t>
      </w:r>
      <w:r w:rsidR="00566120">
        <w:rPr>
          <w:rFonts w:ascii="Times New Roman" w:hAnsi="Times New Roman" w:cs="Times New Roman"/>
          <w:sz w:val="24"/>
          <w:szCs w:val="24"/>
          <w:vertAlign w:val="baseline"/>
        </w:rPr>
        <w:t xml:space="preserve">Учреждение </w:t>
      </w:r>
      <w:r w:rsidR="00566120" w:rsidRPr="00104C6B">
        <w:rPr>
          <w:rFonts w:ascii="Times New Roman" w:hAnsi="Times New Roman" w:cs="Times New Roman"/>
          <w:sz w:val="24"/>
          <w:szCs w:val="24"/>
          <w:vertAlign w:val="baseline"/>
        </w:rPr>
        <w:t>обеспечивает</w:t>
      </w:r>
      <w:r w:rsidR="00566120">
        <w:rPr>
          <w:rFonts w:ascii="Times New Roman" w:hAnsi="Times New Roman" w:cs="Times New Roman"/>
          <w:sz w:val="24"/>
          <w:szCs w:val="24"/>
          <w:vertAlign w:val="baseline"/>
        </w:rPr>
        <w:t xml:space="preserve"> открытость и доступность достоверной и актуальной информации о себе и предоставляемых образовательных услугах путем создания и ведения официального сайта в информационно-телекоммуникационной сети «Интернет» и размещения на нем перечня </w:t>
      </w:r>
      <w:r w:rsidR="003E4978">
        <w:rPr>
          <w:rFonts w:ascii="Times New Roman" w:hAnsi="Times New Roman" w:cs="Times New Roman"/>
          <w:sz w:val="24"/>
          <w:szCs w:val="24"/>
          <w:vertAlign w:val="baseline"/>
        </w:rPr>
        <w:t>сведений</w:t>
      </w:r>
      <w:r w:rsidR="00566120">
        <w:rPr>
          <w:rFonts w:ascii="Times New Roman" w:hAnsi="Times New Roman" w:cs="Times New Roman"/>
          <w:sz w:val="24"/>
          <w:szCs w:val="24"/>
          <w:vertAlign w:val="baseline"/>
        </w:rPr>
        <w:t xml:space="preserve">, установленного </w:t>
      </w:r>
      <w:r w:rsidR="003E4978">
        <w:rPr>
          <w:rFonts w:ascii="Times New Roman" w:hAnsi="Times New Roman" w:cs="Times New Roman"/>
          <w:sz w:val="24"/>
          <w:szCs w:val="24"/>
          <w:vertAlign w:val="baseline"/>
        </w:rPr>
        <w:t>законодательством.</w:t>
      </w:r>
    </w:p>
    <w:p w14:paraId="13B0D7C4" w14:textId="3E99B933" w:rsidR="00007DD9" w:rsidRDefault="003E4978"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w:t>
      </w:r>
      <w:r w:rsidR="00BA55AC" w:rsidRPr="00104C6B">
        <w:rPr>
          <w:rFonts w:ascii="Times New Roman" w:hAnsi="Times New Roman" w:cs="Times New Roman"/>
          <w:sz w:val="24"/>
          <w:szCs w:val="24"/>
          <w:vertAlign w:val="baseline"/>
        </w:rPr>
        <w:t>1.1</w:t>
      </w:r>
      <w:r w:rsidR="00E90D42">
        <w:rPr>
          <w:rFonts w:ascii="Times New Roman" w:hAnsi="Times New Roman" w:cs="Times New Roman"/>
          <w:sz w:val="24"/>
          <w:szCs w:val="24"/>
          <w:vertAlign w:val="baseline"/>
        </w:rPr>
        <w:t>3</w:t>
      </w:r>
      <w:r w:rsidR="00C53E9E" w:rsidRPr="00104C6B">
        <w:rPr>
          <w:rFonts w:ascii="Times New Roman" w:hAnsi="Times New Roman" w:cs="Times New Roman"/>
          <w:sz w:val="24"/>
          <w:szCs w:val="24"/>
          <w:vertAlign w:val="baseline"/>
        </w:rPr>
        <w:t xml:space="preserve">. </w:t>
      </w:r>
      <w:r>
        <w:rPr>
          <w:rFonts w:ascii="Times New Roman" w:hAnsi="Times New Roman" w:cs="Times New Roman"/>
          <w:sz w:val="24"/>
          <w:szCs w:val="24"/>
          <w:vertAlign w:val="baseline"/>
        </w:rPr>
        <w:t>У Учреждения отсутствуют филиалы и представительства.</w:t>
      </w:r>
    </w:p>
    <w:p w14:paraId="02524702" w14:textId="77777777" w:rsidR="00007DD9" w:rsidRPr="00104C6B" w:rsidRDefault="00007DD9" w:rsidP="00A66A85">
      <w:pPr>
        <w:rPr>
          <w:rFonts w:ascii="Times New Roman" w:hAnsi="Times New Roman" w:cs="Times New Roman"/>
          <w:sz w:val="24"/>
          <w:szCs w:val="24"/>
          <w:vertAlign w:val="baseline"/>
        </w:rPr>
      </w:pPr>
    </w:p>
    <w:p w14:paraId="43221E93" w14:textId="748B1D7E" w:rsidR="00C872A5" w:rsidRPr="00104C6B" w:rsidRDefault="00DC1DC7" w:rsidP="00A66A85">
      <w:pPr>
        <w:ind w:firstLine="567"/>
        <w:jc w:val="center"/>
        <w:rPr>
          <w:rFonts w:ascii="Times New Roman" w:hAnsi="Times New Roman" w:cs="Times New Roman"/>
          <w:b/>
          <w:sz w:val="24"/>
          <w:szCs w:val="24"/>
          <w:vertAlign w:val="baseline"/>
        </w:rPr>
      </w:pPr>
      <w:r>
        <w:rPr>
          <w:rFonts w:ascii="Times New Roman" w:hAnsi="Times New Roman" w:cs="Times New Roman"/>
          <w:b/>
          <w:sz w:val="24"/>
          <w:szCs w:val="24"/>
          <w:vertAlign w:val="baseline"/>
        </w:rPr>
        <w:lastRenderedPageBreak/>
        <w:t xml:space="preserve">2. Предмет, цели и </w:t>
      </w:r>
      <w:r w:rsidR="00FF7F4F" w:rsidRPr="00104C6B">
        <w:rPr>
          <w:rFonts w:ascii="Times New Roman" w:hAnsi="Times New Roman" w:cs="Times New Roman"/>
          <w:b/>
          <w:sz w:val="24"/>
          <w:szCs w:val="24"/>
          <w:vertAlign w:val="baseline"/>
        </w:rPr>
        <w:t>виды деят</w:t>
      </w:r>
      <w:r w:rsidR="00566BA0" w:rsidRPr="00104C6B">
        <w:rPr>
          <w:rFonts w:ascii="Times New Roman" w:hAnsi="Times New Roman" w:cs="Times New Roman"/>
          <w:b/>
          <w:sz w:val="24"/>
          <w:szCs w:val="24"/>
          <w:vertAlign w:val="baseline"/>
        </w:rPr>
        <w:t>ельности</w:t>
      </w:r>
      <w:r w:rsidR="008774E2" w:rsidRPr="00104C6B">
        <w:rPr>
          <w:rFonts w:ascii="Times New Roman" w:hAnsi="Times New Roman" w:cs="Times New Roman"/>
          <w:b/>
          <w:sz w:val="24"/>
          <w:szCs w:val="24"/>
          <w:vertAlign w:val="baseline"/>
        </w:rPr>
        <w:t xml:space="preserve">, </w:t>
      </w:r>
      <w:r>
        <w:rPr>
          <w:rFonts w:ascii="Times New Roman" w:hAnsi="Times New Roman" w:cs="Times New Roman"/>
          <w:b/>
          <w:sz w:val="24"/>
          <w:szCs w:val="24"/>
          <w:vertAlign w:val="baseline"/>
        </w:rPr>
        <w:t>типы и виды реализуемых образовательных программ</w:t>
      </w:r>
    </w:p>
    <w:p w14:paraId="0EFBD734" w14:textId="77777777" w:rsidR="00C872A5" w:rsidRPr="00104C6B" w:rsidRDefault="00C872A5" w:rsidP="00A66A85">
      <w:pPr>
        <w:ind w:firstLine="567"/>
        <w:jc w:val="center"/>
        <w:rPr>
          <w:rFonts w:ascii="Times New Roman" w:hAnsi="Times New Roman" w:cs="Times New Roman"/>
          <w:b/>
          <w:sz w:val="24"/>
          <w:szCs w:val="24"/>
          <w:vertAlign w:val="baseline"/>
        </w:rPr>
      </w:pPr>
    </w:p>
    <w:p w14:paraId="4C5F865D" w14:textId="0CB87790" w:rsidR="00051471" w:rsidRDefault="00051471"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2.1</w:t>
      </w:r>
      <w:r w:rsidR="00FA3B23">
        <w:rPr>
          <w:rFonts w:ascii="Times New Roman" w:hAnsi="Times New Roman" w:cs="Times New Roman"/>
          <w:sz w:val="24"/>
          <w:szCs w:val="24"/>
          <w:vertAlign w:val="baseline"/>
        </w:rPr>
        <w:t>.</w:t>
      </w:r>
      <w:r>
        <w:rPr>
          <w:rFonts w:ascii="Times New Roman" w:hAnsi="Times New Roman" w:cs="Times New Roman"/>
          <w:sz w:val="24"/>
          <w:szCs w:val="24"/>
          <w:vertAlign w:val="baseline"/>
        </w:rPr>
        <w:t xml:space="preserve"> Учреждение создано в целях </w:t>
      </w:r>
      <w:r w:rsidR="00DC1DC7">
        <w:rPr>
          <w:rFonts w:ascii="Times New Roman" w:hAnsi="Times New Roman" w:cs="Times New Roman"/>
          <w:sz w:val="24"/>
          <w:szCs w:val="24"/>
          <w:vertAlign w:val="baseline"/>
        </w:rPr>
        <w:t>реализации предусмотренных законодательством Российской Федерации полномочий органов местного самоуправления в сфере обеспечения</w:t>
      </w:r>
      <w:r w:rsidR="00FA3B23">
        <w:rPr>
          <w:rFonts w:ascii="Times New Roman" w:hAnsi="Times New Roman" w:cs="Times New Roman"/>
          <w:sz w:val="24"/>
          <w:szCs w:val="24"/>
          <w:vertAlign w:val="baseline"/>
        </w:rPr>
        <w:t xml:space="preserve"> условий для развития физической культуры, школьного и массового спорта, организации и проведения официальных физкультурно-оздоровительных и спортивных мероприятий.</w:t>
      </w:r>
    </w:p>
    <w:p w14:paraId="06633A09" w14:textId="297AD22C" w:rsidR="00051471" w:rsidRDefault="00FA3B23"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2.2. </w:t>
      </w:r>
      <w:r w:rsidR="002408F0">
        <w:rPr>
          <w:rFonts w:ascii="Times New Roman" w:hAnsi="Times New Roman" w:cs="Times New Roman"/>
          <w:sz w:val="24"/>
          <w:szCs w:val="24"/>
          <w:vertAlign w:val="baseline"/>
        </w:rPr>
        <w:t>Предметом деятельности Учреждения является дополнительное образование детей и взрослых в области физической культуры и спорта.</w:t>
      </w:r>
    </w:p>
    <w:p w14:paraId="1974DD44" w14:textId="18B60EB8" w:rsidR="00C872A5" w:rsidRDefault="002408F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2.3</w:t>
      </w:r>
      <w:r w:rsidR="007971D7" w:rsidRPr="00152759">
        <w:rPr>
          <w:rFonts w:ascii="Times New Roman" w:hAnsi="Times New Roman" w:cs="Times New Roman"/>
          <w:sz w:val="24"/>
          <w:szCs w:val="24"/>
          <w:vertAlign w:val="baseline"/>
        </w:rPr>
        <w:t xml:space="preserve">. </w:t>
      </w:r>
      <w:r>
        <w:rPr>
          <w:rFonts w:ascii="Times New Roman" w:hAnsi="Times New Roman" w:cs="Times New Roman"/>
          <w:sz w:val="24"/>
          <w:szCs w:val="24"/>
          <w:vertAlign w:val="baseline"/>
        </w:rPr>
        <w:t>Целями деятельности Учреждения являются:</w:t>
      </w:r>
    </w:p>
    <w:p w14:paraId="7E2F8CE5" w14:textId="77777777" w:rsidR="002408F0" w:rsidRDefault="002408F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осуществление образовательной деятельности </w:t>
      </w:r>
      <w:r w:rsidRPr="00104C6B">
        <w:rPr>
          <w:rFonts w:ascii="Times New Roman" w:hAnsi="Times New Roman" w:cs="Times New Roman"/>
          <w:sz w:val="24"/>
          <w:szCs w:val="24"/>
          <w:vertAlign w:val="baseline"/>
        </w:rPr>
        <w:t>по дополнительным</w:t>
      </w:r>
      <w:r w:rsidR="007971D7" w:rsidRPr="00104C6B">
        <w:rPr>
          <w:rFonts w:ascii="Times New Roman" w:hAnsi="Times New Roman" w:cs="Times New Roman"/>
          <w:sz w:val="24"/>
          <w:szCs w:val="24"/>
          <w:vertAlign w:val="baseline"/>
        </w:rPr>
        <w:t xml:space="preserve"> общеобразовательным </w:t>
      </w:r>
      <w:r>
        <w:rPr>
          <w:rFonts w:ascii="Times New Roman" w:hAnsi="Times New Roman" w:cs="Times New Roman"/>
          <w:sz w:val="24"/>
          <w:szCs w:val="24"/>
          <w:vertAlign w:val="baseline"/>
        </w:rPr>
        <w:t xml:space="preserve">программам в области физической культуры и спорта </w:t>
      </w:r>
      <w:r w:rsidR="00566BA0" w:rsidRPr="00E90D42">
        <w:rPr>
          <w:rFonts w:ascii="Times New Roman" w:hAnsi="Times New Roman" w:cs="Times New Roman"/>
          <w:sz w:val="24"/>
          <w:szCs w:val="24"/>
          <w:vertAlign w:val="baseline"/>
        </w:rPr>
        <w:t>(</w:t>
      </w:r>
      <w:r>
        <w:rPr>
          <w:rFonts w:ascii="Times New Roman" w:hAnsi="Times New Roman" w:cs="Times New Roman"/>
          <w:sz w:val="24"/>
          <w:szCs w:val="24"/>
          <w:vertAlign w:val="baseline"/>
        </w:rPr>
        <w:t>дополнительным общеразвивающим программам</w:t>
      </w:r>
      <w:r w:rsidR="007971D7" w:rsidRPr="00E90D42">
        <w:rPr>
          <w:rFonts w:ascii="Times New Roman" w:hAnsi="Times New Roman" w:cs="Times New Roman"/>
          <w:sz w:val="24"/>
          <w:szCs w:val="24"/>
          <w:vertAlign w:val="baseline"/>
        </w:rPr>
        <w:t xml:space="preserve"> в облас</w:t>
      </w:r>
      <w:r>
        <w:rPr>
          <w:rFonts w:ascii="Times New Roman" w:hAnsi="Times New Roman" w:cs="Times New Roman"/>
          <w:sz w:val="24"/>
          <w:szCs w:val="24"/>
          <w:vertAlign w:val="baseline"/>
        </w:rPr>
        <w:t>ти физической культуры и спорта и</w:t>
      </w:r>
      <w:r w:rsidR="007971D7" w:rsidRPr="00E90D42">
        <w:rPr>
          <w:rFonts w:ascii="Times New Roman" w:hAnsi="Times New Roman" w:cs="Times New Roman"/>
          <w:sz w:val="24"/>
          <w:szCs w:val="24"/>
          <w:vertAlign w:val="baseline"/>
        </w:rPr>
        <w:t xml:space="preserve"> </w:t>
      </w:r>
      <w:r>
        <w:rPr>
          <w:rFonts w:ascii="Times New Roman" w:hAnsi="Times New Roman" w:cs="Times New Roman"/>
          <w:sz w:val="24"/>
          <w:szCs w:val="24"/>
          <w:shd w:val="clear" w:color="auto" w:fill="FFFFFF"/>
          <w:vertAlign w:val="baseline"/>
        </w:rPr>
        <w:t>дополнительным образовательным программам</w:t>
      </w:r>
      <w:r w:rsidR="00104C6B" w:rsidRPr="00E90D42">
        <w:rPr>
          <w:rFonts w:ascii="Times New Roman" w:hAnsi="Times New Roman" w:cs="Times New Roman"/>
          <w:sz w:val="24"/>
          <w:szCs w:val="24"/>
          <w:shd w:val="clear" w:color="auto" w:fill="FFFFFF"/>
          <w:vertAlign w:val="baseline"/>
        </w:rPr>
        <w:t xml:space="preserve"> спортивной подготовки</w:t>
      </w:r>
      <w:r>
        <w:rPr>
          <w:rFonts w:ascii="Times New Roman" w:hAnsi="Times New Roman" w:cs="Times New Roman"/>
          <w:sz w:val="24"/>
          <w:szCs w:val="24"/>
          <w:vertAlign w:val="baseline"/>
        </w:rPr>
        <w:t>);</w:t>
      </w:r>
    </w:p>
    <w:p w14:paraId="33594B27" w14:textId="307F3C34" w:rsidR="00104C6B" w:rsidRDefault="002408F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104C6B" w:rsidRPr="00E90D42">
        <w:rPr>
          <w:rFonts w:ascii="Times New Roman" w:hAnsi="Times New Roman" w:cs="Times New Roman"/>
          <w:sz w:val="24"/>
          <w:szCs w:val="24"/>
          <w:vertAlign w:val="baseline"/>
        </w:rPr>
        <w:t xml:space="preserve">  </w:t>
      </w:r>
      <w:r w:rsidR="00D17B8B">
        <w:rPr>
          <w:rFonts w:ascii="Times New Roman" w:hAnsi="Times New Roman" w:cs="Times New Roman"/>
          <w:sz w:val="24"/>
          <w:szCs w:val="24"/>
          <w:vertAlign w:val="baseline"/>
        </w:rPr>
        <w:t>осуществление деятельности в сфере физической культуры и спорта, охраны и укрепления здоровья;</w:t>
      </w:r>
    </w:p>
    <w:p w14:paraId="1C3560D9" w14:textId="09298B56" w:rsidR="00D17B8B" w:rsidRDefault="00D17B8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обеспечение целенаправленной подготовки спортивного резерва для спортивных сборных команд;</w:t>
      </w:r>
    </w:p>
    <w:p w14:paraId="19D30F6D" w14:textId="63DAA67C" w:rsidR="00D17B8B" w:rsidRDefault="00D17B8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пропаганда здорового образа жизни, популяризация культивируемых видов спорта, организация соревновательной и физкультурно-спортивной деятельности;</w:t>
      </w:r>
    </w:p>
    <w:p w14:paraId="5631CE0B" w14:textId="37A6F6BE" w:rsidR="00D17B8B" w:rsidRDefault="00D17B8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осуществление физкультурно-массовой, организационно-методической, консультационной деятельности.</w:t>
      </w:r>
    </w:p>
    <w:p w14:paraId="1B549F68" w14:textId="06B74F72" w:rsidR="00D17B8B" w:rsidRDefault="00D17B8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2.4. Учреждение вправе осуществлять следующие </w:t>
      </w:r>
      <w:r w:rsidR="004C626F">
        <w:rPr>
          <w:rFonts w:ascii="Times New Roman" w:hAnsi="Times New Roman" w:cs="Times New Roman"/>
          <w:sz w:val="24"/>
          <w:szCs w:val="24"/>
          <w:vertAlign w:val="baseline"/>
        </w:rPr>
        <w:t>виды деятельности, являющиеся основными:</w:t>
      </w:r>
    </w:p>
    <w:p w14:paraId="416F784B" w14:textId="01A353C7" w:rsidR="004C626F" w:rsidRDefault="004C626F"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реализация дополнительных общеразвивающих программ в области физической культуры и спорта по культивируемым видам спорта для детей, достигших минимального возраста для занятий избранным видом спорта, и взрослых;</w:t>
      </w:r>
    </w:p>
    <w:p w14:paraId="30A94F21" w14:textId="77777777" w:rsidR="00610012" w:rsidRDefault="004C626F"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реализация дополнительных образовательных программ спортивной подготовки для детей, достигших минимального возраста для занятий </w:t>
      </w:r>
      <w:r w:rsidR="00610012">
        <w:rPr>
          <w:rFonts w:ascii="Times New Roman" w:hAnsi="Times New Roman" w:cs="Times New Roman"/>
          <w:sz w:val="24"/>
          <w:szCs w:val="24"/>
          <w:vertAlign w:val="baseline"/>
        </w:rPr>
        <w:t>избранным видом спорта, и взрослых;</w:t>
      </w:r>
    </w:p>
    <w:p w14:paraId="2FB5A8BF" w14:textId="77777777" w:rsidR="00610012" w:rsidRDefault="0061001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занятий спортом групповых и индивидуальных, включая занятия в спортивных лагерях;</w:t>
      </w:r>
    </w:p>
    <w:p w14:paraId="587CEE67" w14:textId="77777777" w:rsidR="00610012" w:rsidRDefault="0061001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предоставление спортивных сооружений для организации и проведения массовых физкультурно-оздоровительных мероприятий, спортивных соревнований, праздников и фестивалей, в том числе по выполнению нормативов испытаний (тестов) Всероссийского физкультурно-спортивного комплекса «Готов к труду и обороне».</w:t>
      </w:r>
    </w:p>
    <w:p w14:paraId="5BBA3595" w14:textId="77777777" w:rsidR="00610012" w:rsidRDefault="0061001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2.5. Учреждение не вправе осуществлять виды деятельности, не предусмотренные настоящим Уставом.</w:t>
      </w:r>
    </w:p>
    <w:p w14:paraId="49454659" w14:textId="7E12FF8A" w:rsidR="004C626F" w:rsidRDefault="0061001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2.6. Учреждение выполняет муниципальное задание, которое формируется и утверждается Учредителем в соответствии с видами деятельности, отнесенными настоящим Уставом к основному виду деятельности.  </w:t>
      </w:r>
    </w:p>
    <w:p w14:paraId="1F578F49" w14:textId="61520A3B" w:rsidR="00CB5946" w:rsidRDefault="00CB5946" w:rsidP="00CB5946">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Учреждение не вправе отказаться от выполнения муниципального задания.</w:t>
      </w:r>
    </w:p>
    <w:p w14:paraId="4A83A91C" w14:textId="1F50C4C0" w:rsidR="00777D92" w:rsidRDefault="00777D9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Функции и полномочия Учредителя в части формирования и утверждения муниципального задания на оказание муниц</w:t>
      </w:r>
      <w:r w:rsidR="00CB5946">
        <w:rPr>
          <w:rFonts w:ascii="Times New Roman" w:hAnsi="Times New Roman" w:cs="Times New Roman"/>
          <w:sz w:val="24"/>
          <w:szCs w:val="24"/>
          <w:vertAlign w:val="baseline"/>
        </w:rPr>
        <w:t>ипальных услуг (выполнение работ)</w:t>
      </w:r>
      <w:proofErr w:type="gramStart"/>
      <w:r w:rsidR="00CB5946">
        <w:rPr>
          <w:rFonts w:ascii="Times New Roman" w:hAnsi="Times New Roman" w:cs="Times New Roman"/>
          <w:sz w:val="24"/>
          <w:szCs w:val="24"/>
          <w:vertAlign w:val="baseline"/>
        </w:rPr>
        <w:t>,о</w:t>
      </w:r>
      <w:proofErr w:type="gramEnd"/>
      <w:r w:rsidR="00CB5946">
        <w:rPr>
          <w:rFonts w:ascii="Times New Roman" w:hAnsi="Times New Roman" w:cs="Times New Roman"/>
          <w:sz w:val="24"/>
          <w:szCs w:val="24"/>
          <w:vertAlign w:val="baseline"/>
        </w:rPr>
        <w:t>существления финансового обеспечения выполнения муниципального задания на оказание муниципальных услуг (выполнение работ) осуществляет Управление по культуре, спорту и молодежной политике Администрации муниципального образования «город Десногорск» Смоленской области.</w:t>
      </w:r>
    </w:p>
    <w:p w14:paraId="235F5287" w14:textId="18E94837" w:rsidR="00CB5946" w:rsidRDefault="00CB5946" w:rsidP="00CB5946">
      <w:pPr>
        <w:ind w:firstLine="708"/>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Финансовое обеспечение деятельности Учреждения за счет средств местного бюджета осуществляется главным распорядителем средств местного бюджета в ведомстве, которого находится Учреждение в пределах средств, предусмотренных решением о </w:t>
      </w:r>
      <w:r w:rsidR="00915AA9">
        <w:rPr>
          <w:rFonts w:ascii="Times New Roman" w:hAnsi="Times New Roman" w:cs="Times New Roman"/>
          <w:sz w:val="24"/>
          <w:szCs w:val="24"/>
          <w:vertAlign w:val="baseline"/>
        </w:rPr>
        <w:t>бюджете муниципального образования «город Десногорск» Смоленской области на соответствующий год и плановый период.</w:t>
      </w:r>
    </w:p>
    <w:p w14:paraId="64C94858" w14:textId="3B3696E8" w:rsidR="00915AA9" w:rsidRDefault="00915AA9" w:rsidP="00CB5946">
      <w:pPr>
        <w:ind w:firstLine="708"/>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lastRenderedPageBreak/>
        <w:t>Функции и полномочия Учредителя в части заключения соглашений о предоставлении субсидий из местного бюджета Учреждению осуществляет Управление по культуре, спорту и молодежной политике Администрации муниципального образования «город Десног</w:t>
      </w:r>
      <w:r w:rsidR="003C590E">
        <w:rPr>
          <w:rFonts w:ascii="Times New Roman" w:hAnsi="Times New Roman" w:cs="Times New Roman"/>
          <w:sz w:val="24"/>
          <w:szCs w:val="24"/>
          <w:vertAlign w:val="baseline"/>
        </w:rPr>
        <w:t>орск</w:t>
      </w:r>
      <w:r>
        <w:rPr>
          <w:rFonts w:ascii="Times New Roman" w:hAnsi="Times New Roman" w:cs="Times New Roman"/>
          <w:sz w:val="24"/>
          <w:szCs w:val="24"/>
          <w:vertAlign w:val="baseline"/>
        </w:rPr>
        <w:t>» Смоленской области.</w:t>
      </w:r>
    </w:p>
    <w:p w14:paraId="1130658E" w14:textId="6BEBCFD8" w:rsidR="00610012" w:rsidRDefault="0061001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2.7. </w:t>
      </w:r>
      <w:proofErr w:type="gramStart"/>
      <w:r>
        <w:rPr>
          <w:rFonts w:ascii="Times New Roman" w:hAnsi="Times New Roman" w:cs="Times New Roman"/>
          <w:sz w:val="24"/>
          <w:szCs w:val="24"/>
          <w:vertAlign w:val="baseline"/>
        </w:rPr>
        <w:t xml:space="preserve">Учреждение вправе </w:t>
      </w:r>
      <w:r w:rsidRPr="005647FA">
        <w:rPr>
          <w:rFonts w:ascii="Times New Roman" w:hAnsi="Times New Roman" w:cs="Times New Roman"/>
          <w:sz w:val="24"/>
          <w:szCs w:val="24"/>
          <w:vertAlign w:val="baseline"/>
        </w:rPr>
        <w:t>сверх установленного муниципального задания</w:t>
      </w:r>
      <w:r>
        <w:rPr>
          <w:rFonts w:ascii="Times New Roman" w:hAnsi="Times New Roman" w:cs="Times New Roman"/>
          <w:sz w:val="24"/>
          <w:szCs w:val="24"/>
          <w:vertAlign w:val="baseline"/>
        </w:rPr>
        <w:t xml:space="preserve">,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пунктом 2.4. настоящего Устава, </w:t>
      </w:r>
      <w:r w:rsidR="00CE3EB0">
        <w:rPr>
          <w:rFonts w:ascii="Times New Roman" w:hAnsi="Times New Roman" w:cs="Times New Roman"/>
          <w:sz w:val="24"/>
          <w:szCs w:val="24"/>
          <w:vertAlign w:val="baseline"/>
        </w:rPr>
        <w:t>в сферах, указанных в пункте 2.1. настоящего Устава, для граждан и юридических лиц за плату и на одинаковых при оказании одних и тех же услуг условиях.</w:t>
      </w:r>
      <w:proofErr w:type="gramEnd"/>
    </w:p>
    <w:p w14:paraId="43725D29" w14:textId="0DEA5458" w:rsidR="003C590E" w:rsidRDefault="003C590E" w:rsidP="002835EC">
      <w:pPr>
        <w:ind w:firstLine="708"/>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Учреждение утверждает цены на платные услуги по согласованию с отделом экономики и инвестиций Администрации муниципального образования «город Десногорск» Смоленской области и Управлением по культуре, спорту и молодежной политике Администрации муниципального образования «город Десногорск» Смоленской области</w:t>
      </w:r>
      <w:r w:rsidR="002835EC">
        <w:rPr>
          <w:rFonts w:ascii="Times New Roman" w:hAnsi="Times New Roman" w:cs="Times New Roman"/>
          <w:sz w:val="24"/>
          <w:szCs w:val="24"/>
          <w:vertAlign w:val="baseline"/>
        </w:rPr>
        <w:t>.</w:t>
      </w:r>
    </w:p>
    <w:p w14:paraId="509194BE" w14:textId="4BCB7A0F" w:rsidR="00CE3EB0" w:rsidRDefault="00CE3EB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2.8. Учреждение вправе осуществлять в соответствии с действующим законодательством приносящую доход деятельность при условии, что это не наносит ущерб основной деятельности Учреждения и соответствует целям его создания.</w:t>
      </w:r>
    </w:p>
    <w:p w14:paraId="58166F68" w14:textId="050840A0" w:rsidR="0071318C" w:rsidRDefault="0071318C"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Доходы, полученные от такой деятельности, и приобретенное за счет этих доходов имущество поступают в самостоятельное распоряжение Учреждения.</w:t>
      </w:r>
    </w:p>
    <w:p w14:paraId="08084A89" w14:textId="7D9E2312" w:rsidR="000E365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2.9. В 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приносящей доход деятельности на возмездных условиях на основе договоров, заключенных с юридическими и физическими лицами:</w:t>
      </w:r>
    </w:p>
    <w:p w14:paraId="5AB622D1" w14:textId="77777777" w:rsidR="00F47E1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оказание </w:t>
      </w:r>
      <w:r w:rsidR="0038437E">
        <w:rPr>
          <w:rFonts w:ascii="Times New Roman" w:hAnsi="Times New Roman" w:cs="Times New Roman"/>
          <w:sz w:val="24"/>
          <w:szCs w:val="24"/>
          <w:vertAlign w:val="baseline"/>
        </w:rPr>
        <w:t>образовательных услуг, в том числе платных, пр</w:t>
      </w:r>
      <w:r w:rsidR="00F47E17">
        <w:rPr>
          <w:rFonts w:ascii="Times New Roman" w:hAnsi="Times New Roman" w:cs="Times New Roman"/>
          <w:sz w:val="24"/>
          <w:szCs w:val="24"/>
          <w:vertAlign w:val="baseline"/>
        </w:rPr>
        <w:t>едусмотренных настоящим Уставом, в интересах личности, общества, государства;</w:t>
      </w:r>
    </w:p>
    <w:p w14:paraId="5238FC84" w14:textId="77777777" w:rsidR="00671022" w:rsidRDefault="00F47E1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671022">
        <w:rPr>
          <w:rFonts w:ascii="Times New Roman" w:hAnsi="Times New Roman" w:cs="Times New Roman"/>
          <w:sz w:val="24"/>
          <w:szCs w:val="24"/>
          <w:vertAlign w:val="baseline"/>
        </w:rPr>
        <w:t>оказание платных спортивных услуг по использованию спортивного инвентаря, оборудования, плоскостных сооружений;</w:t>
      </w:r>
    </w:p>
    <w:p w14:paraId="1149D6DB" w14:textId="77777777" w:rsidR="00671022"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пунктов проката спортивного инвентаря, оборудования;</w:t>
      </w:r>
    </w:p>
    <w:p w14:paraId="1DC05F00" w14:textId="77777777" w:rsidR="00671022"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занятий по общефизической и специальной физической подготовке детей и взрослых, занятий в тренажерном зале, занятий фитнессом;</w:t>
      </w:r>
    </w:p>
    <w:p w14:paraId="36B46698" w14:textId="75801D6F" w:rsidR="000E3657"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досуга обучающихся </w:t>
      </w:r>
      <w:r w:rsidR="00840EFB">
        <w:rPr>
          <w:rFonts w:ascii="Times New Roman" w:hAnsi="Times New Roman" w:cs="Times New Roman"/>
          <w:sz w:val="24"/>
          <w:szCs w:val="24"/>
          <w:vertAlign w:val="baseline"/>
        </w:rPr>
        <w:t>(игры</w:t>
      </w:r>
      <w:r>
        <w:rPr>
          <w:rFonts w:ascii="Times New Roman" w:hAnsi="Times New Roman" w:cs="Times New Roman"/>
          <w:sz w:val="24"/>
          <w:szCs w:val="24"/>
          <w:vertAlign w:val="baseline"/>
        </w:rPr>
        <w:t>, турпоходы и т.д.);</w:t>
      </w:r>
    </w:p>
    <w:p w14:paraId="75F29F8C" w14:textId="1775A1D6" w:rsidR="00671022"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профилактических мероприятий по укреплению здоровья;</w:t>
      </w:r>
    </w:p>
    <w:p w14:paraId="16CE3FD3" w14:textId="1C3B7D2A" w:rsidR="00987776" w:rsidRDefault="00987776"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организация и проведение учебно-тренировочных сборов, спортивно-оздоровительных лагерей, пришкольных площадок</w:t>
      </w:r>
      <w:r w:rsidR="00187893">
        <w:rPr>
          <w:rFonts w:ascii="Times New Roman" w:hAnsi="Times New Roman" w:cs="Times New Roman"/>
          <w:sz w:val="24"/>
          <w:szCs w:val="24"/>
          <w:vertAlign w:val="baseline"/>
        </w:rPr>
        <w:t xml:space="preserve"> и туристических баз.</w:t>
      </w:r>
    </w:p>
    <w:p w14:paraId="3434CDD3" w14:textId="2E3BFA5A" w:rsidR="00671022"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оказание услуг по проведению семинаров, конференций, слетов, </w:t>
      </w:r>
      <w:r w:rsidR="00840EFB">
        <w:rPr>
          <w:rFonts w:ascii="Times New Roman" w:hAnsi="Times New Roman" w:cs="Times New Roman"/>
          <w:sz w:val="24"/>
          <w:szCs w:val="24"/>
          <w:vertAlign w:val="baseline"/>
        </w:rPr>
        <w:t>соревнований и</w:t>
      </w:r>
      <w:r>
        <w:rPr>
          <w:rFonts w:ascii="Times New Roman" w:hAnsi="Times New Roman" w:cs="Times New Roman"/>
          <w:sz w:val="24"/>
          <w:szCs w:val="24"/>
          <w:vertAlign w:val="baseline"/>
        </w:rPr>
        <w:t xml:space="preserve"> других мероприятий;</w:t>
      </w:r>
    </w:p>
    <w:p w14:paraId="7E2CF5BE" w14:textId="1E649A9C" w:rsidR="00671022" w:rsidRDefault="00671022"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840EFB">
        <w:rPr>
          <w:rFonts w:ascii="Times New Roman" w:hAnsi="Times New Roman" w:cs="Times New Roman"/>
          <w:sz w:val="24"/>
          <w:szCs w:val="24"/>
          <w:vertAlign w:val="baseline"/>
        </w:rPr>
        <w:t>предоставление в аренду спортивного зала и помещений спортивного сооружения с предварительного согласия Учредителя.</w:t>
      </w:r>
    </w:p>
    <w:p w14:paraId="58C7833C" w14:textId="46E5E604" w:rsidR="00D17B8B" w:rsidRDefault="00CE3EB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w:t>
      </w:r>
      <w:r w:rsidR="000E3657">
        <w:rPr>
          <w:rFonts w:ascii="Times New Roman" w:hAnsi="Times New Roman" w:cs="Times New Roman"/>
          <w:sz w:val="24"/>
          <w:szCs w:val="24"/>
          <w:vertAlign w:val="baseline"/>
        </w:rPr>
        <w:t>10</w:t>
      </w:r>
      <w:r>
        <w:rPr>
          <w:rFonts w:ascii="Times New Roman" w:hAnsi="Times New Roman" w:cs="Times New Roman"/>
          <w:sz w:val="24"/>
          <w:szCs w:val="24"/>
          <w:vertAlign w:val="baseline"/>
        </w:rPr>
        <w:t>. Право Учреждения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законодательством Российской Федерации.</w:t>
      </w:r>
    </w:p>
    <w:p w14:paraId="20E4AD02" w14:textId="48EA4CE4" w:rsidR="00A07DC0" w:rsidRDefault="00A07DC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2.1</w:t>
      </w:r>
      <w:r w:rsidR="000E3657">
        <w:rPr>
          <w:rFonts w:ascii="Times New Roman" w:hAnsi="Times New Roman" w:cs="Times New Roman"/>
          <w:sz w:val="24"/>
          <w:szCs w:val="24"/>
          <w:vertAlign w:val="baseline"/>
        </w:rPr>
        <w:t>1</w:t>
      </w:r>
      <w:r>
        <w:rPr>
          <w:rFonts w:ascii="Times New Roman" w:hAnsi="Times New Roman" w:cs="Times New Roman"/>
          <w:sz w:val="24"/>
          <w:szCs w:val="24"/>
          <w:vertAlign w:val="baseline"/>
        </w:rPr>
        <w:t>. Учреждение несет в установленном законодательством Российской Федерации порядке ответственность за:</w:t>
      </w:r>
    </w:p>
    <w:p w14:paraId="7BD1C91D" w14:textId="2BC254B6" w:rsidR="00A07DC0" w:rsidRDefault="00A07DC0"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невыполнение </w:t>
      </w:r>
      <w:r w:rsidR="000E3657">
        <w:rPr>
          <w:rFonts w:ascii="Times New Roman" w:hAnsi="Times New Roman" w:cs="Times New Roman"/>
          <w:sz w:val="24"/>
          <w:szCs w:val="24"/>
          <w:vertAlign w:val="baseline"/>
        </w:rPr>
        <w:t>функций, отнесенных к его компетенции;</w:t>
      </w:r>
    </w:p>
    <w:p w14:paraId="59388B9A" w14:textId="476CD627" w:rsidR="000E365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реализацию не в полном объеме дополнительных общеобразовательных программ в области физической культуры и спорта в соответствии с учебно-тренировочным планом и графиком учебно-тренировочного процесса, качество образования своих выпускников;</w:t>
      </w:r>
    </w:p>
    <w:p w14:paraId="35607A46" w14:textId="6002EDE1" w:rsidR="000E365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жизнь и здоровье обучающихся, работников во время образовательного процесса;</w:t>
      </w:r>
    </w:p>
    <w:p w14:paraId="6B6CB823" w14:textId="69FC5E2E" w:rsidR="000E365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нарушение прав и свобод, обучающихся и работников Учреждения;</w:t>
      </w:r>
    </w:p>
    <w:p w14:paraId="2BF1CA92" w14:textId="1ABFC796" w:rsidR="000E3657" w:rsidRDefault="000E3657"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иные действия, предусмотренные законодательством Российской Федерации.</w:t>
      </w:r>
    </w:p>
    <w:p w14:paraId="770AA6F6" w14:textId="623B1B60" w:rsidR="00C872A5" w:rsidRPr="00104C6B" w:rsidRDefault="00C872A5" w:rsidP="00A66A85">
      <w:pPr>
        <w:rPr>
          <w:rFonts w:ascii="Times New Roman" w:hAnsi="Times New Roman" w:cs="Times New Roman"/>
          <w:sz w:val="24"/>
          <w:szCs w:val="24"/>
          <w:vertAlign w:val="baseline"/>
        </w:rPr>
      </w:pPr>
    </w:p>
    <w:p w14:paraId="6EB4164A" w14:textId="6216B453" w:rsidR="00C872A5" w:rsidRPr="00104C6B" w:rsidRDefault="00FF7F4F" w:rsidP="00A66A85">
      <w:pPr>
        <w:ind w:firstLine="567"/>
        <w:jc w:val="center"/>
        <w:rPr>
          <w:rFonts w:ascii="Times New Roman" w:hAnsi="Times New Roman" w:cs="Times New Roman"/>
          <w:b/>
          <w:sz w:val="24"/>
          <w:szCs w:val="24"/>
          <w:vertAlign w:val="baseline"/>
        </w:rPr>
      </w:pPr>
      <w:r w:rsidRPr="00104C6B">
        <w:rPr>
          <w:rFonts w:ascii="Times New Roman" w:hAnsi="Times New Roman" w:cs="Times New Roman"/>
          <w:b/>
          <w:sz w:val="24"/>
          <w:szCs w:val="24"/>
          <w:vertAlign w:val="baseline"/>
        </w:rPr>
        <w:t xml:space="preserve">3. Организация </w:t>
      </w:r>
      <w:r w:rsidR="00DC1A30">
        <w:rPr>
          <w:rFonts w:ascii="Times New Roman" w:hAnsi="Times New Roman" w:cs="Times New Roman"/>
          <w:b/>
          <w:sz w:val="24"/>
          <w:szCs w:val="24"/>
          <w:vertAlign w:val="baseline"/>
        </w:rPr>
        <w:t>образовательного процесса</w:t>
      </w:r>
    </w:p>
    <w:p w14:paraId="0DC7F685" w14:textId="77777777" w:rsidR="00C872A5" w:rsidRPr="00104C6B" w:rsidRDefault="00C872A5" w:rsidP="00A66A85">
      <w:pPr>
        <w:ind w:firstLine="567"/>
        <w:jc w:val="center"/>
        <w:rPr>
          <w:rFonts w:ascii="Times New Roman" w:hAnsi="Times New Roman" w:cs="Times New Roman"/>
          <w:sz w:val="24"/>
          <w:szCs w:val="24"/>
          <w:vertAlign w:val="baseline"/>
        </w:rPr>
      </w:pPr>
    </w:p>
    <w:p w14:paraId="4B48F381" w14:textId="39AA09AC" w:rsidR="00C872A5" w:rsidRPr="00104C6B" w:rsidRDefault="008F1C96"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 xml:space="preserve">3.1. </w:t>
      </w:r>
      <w:r w:rsidR="00D17468">
        <w:rPr>
          <w:rFonts w:ascii="Times New Roman" w:hAnsi="Times New Roman" w:cs="Times New Roman"/>
          <w:sz w:val="24"/>
          <w:szCs w:val="24"/>
          <w:vertAlign w:val="baseline"/>
        </w:rPr>
        <w:t>Учреждение</w:t>
      </w:r>
      <w:r w:rsidR="00FF7F4F" w:rsidRPr="00152759">
        <w:rPr>
          <w:rFonts w:ascii="Times New Roman" w:hAnsi="Times New Roman" w:cs="Times New Roman"/>
          <w:sz w:val="24"/>
          <w:szCs w:val="24"/>
          <w:vertAlign w:val="baseline"/>
        </w:rPr>
        <w:t xml:space="preserve"> организует работу в </w:t>
      </w:r>
      <w:r w:rsidR="00D17468" w:rsidRPr="00152759">
        <w:rPr>
          <w:rFonts w:ascii="Times New Roman" w:hAnsi="Times New Roman" w:cs="Times New Roman"/>
          <w:sz w:val="24"/>
          <w:szCs w:val="24"/>
          <w:vertAlign w:val="baseline"/>
        </w:rPr>
        <w:t>течение календарного</w:t>
      </w:r>
      <w:r w:rsidR="00FF7F4F" w:rsidRPr="00152759">
        <w:rPr>
          <w:rFonts w:ascii="Times New Roman" w:hAnsi="Times New Roman" w:cs="Times New Roman"/>
          <w:sz w:val="24"/>
          <w:szCs w:val="24"/>
          <w:vertAlign w:val="baseline"/>
        </w:rPr>
        <w:t xml:space="preserve"> года.  Начало и окончание учебного года зависит от специфики видов спорта, календаря спортивных</w:t>
      </w:r>
      <w:r w:rsidR="00FF7F4F" w:rsidRPr="00104C6B">
        <w:rPr>
          <w:rFonts w:ascii="Times New Roman" w:hAnsi="Times New Roman" w:cs="Times New Roman"/>
          <w:sz w:val="24"/>
          <w:szCs w:val="24"/>
          <w:vertAlign w:val="baseline"/>
        </w:rPr>
        <w:t xml:space="preserve"> соревнований, периодизации спор</w:t>
      </w:r>
      <w:r w:rsidR="00187893">
        <w:rPr>
          <w:rFonts w:ascii="Times New Roman" w:hAnsi="Times New Roman" w:cs="Times New Roman"/>
          <w:sz w:val="24"/>
          <w:szCs w:val="24"/>
          <w:vertAlign w:val="baseline"/>
        </w:rPr>
        <w:t xml:space="preserve">тивной подготовки. Учебный год </w:t>
      </w:r>
      <w:r w:rsidR="00FF7F4F" w:rsidRPr="00104C6B">
        <w:rPr>
          <w:rFonts w:ascii="Times New Roman" w:hAnsi="Times New Roman" w:cs="Times New Roman"/>
          <w:sz w:val="24"/>
          <w:szCs w:val="24"/>
          <w:vertAlign w:val="baseline"/>
        </w:rPr>
        <w:t>начинается</w:t>
      </w:r>
      <w:r w:rsidRPr="00104C6B">
        <w:rPr>
          <w:rFonts w:ascii="Times New Roman" w:hAnsi="Times New Roman" w:cs="Times New Roman"/>
          <w:sz w:val="24"/>
          <w:szCs w:val="24"/>
          <w:vertAlign w:val="baseline"/>
        </w:rPr>
        <w:t xml:space="preserve"> 1 </w:t>
      </w:r>
      <w:r w:rsidR="00D17468" w:rsidRPr="00104C6B">
        <w:rPr>
          <w:rFonts w:ascii="Times New Roman" w:hAnsi="Times New Roman" w:cs="Times New Roman"/>
          <w:sz w:val="24"/>
          <w:szCs w:val="24"/>
          <w:vertAlign w:val="baseline"/>
        </w:rPr>
        <w:t>сентября. Учебный</w:t>
      </w:r>
      <w:r w:rsidRPr="00104C6B">
        <w:rPr>
          <w:rFonts w:ascii="Times New Roman" w:hAnsi="Times New Roman" w:cs="Times New Roman"/>
          <w:sz w:val="24"/>
          <w:szCs w:val="24"/>
          <w:vertAlign w:val="baseline"/>
        </w:rPr>
        <w:t xml:space="preserve"> процесс осуществляется в соответствии с годовым учебно-тренировочным планом, рассчитанным на 52 недели.  В каникулярное время </w:t>
      </w:r>
      <w:r w:rsidR="00D17468">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может</w:t>
      </w:r>
      <w:r w:rsidR="00880CD6" w:rsidRPr="00104C6B">
        <w:rPr>
          <w:rFonts w:ascii="Times New Roman" w:hAnsi="Times New Roman" w:cs="Times New Roman"/>
          <w:sz w:val="24"/>
          <w:szCs w:val="24"/>
          <w:vertAlign w:val="baseline"/>
        </w:rPr>
        <w:t xml:space="preserve"> проводить учебно-тренировочные сборы,</w:t>
      </w:r>
      <w:r w:rsidR="00FF7F4F" w:rsidRPr="00104C6B">
        <w:rPr>
          <w:rFonts w:ascii="Times New Roman" w:hAnsi="Times New Roman" w:cs="Times New Roman"/>
          <w:sz w:val="24"/>
          <w:szCs w:val="24"/>
          <w:vertAlign w:val="baseline"/>
        </w:rPr>
        <w:t xml:space="preserve"> открывать в установленном порядке спортивно-оздоровительные лагеря, пришкольные площадки и туристические базы, создавать различные объединения с постоянными и (или) переменными составами </w:t>
      </w:r>
      <w:r w:rsidR="00974BF4">
        <w:rPr>
          <w:rFonts w:ascii="Times New Roman" w:hAnsi="Times New Roman" w:cs="Times New Roman"/>
          <w:sz w:val="24"/>
          <w:szCs w:val="24"/>
          <w:vertAlign w:val="baseline"/>
        </w:rPr>
        <w:t>участников</w:t>
      </w:r>
      <w:r w:rsidR="00FF7F4F" w:rsidRPr="00104C6B">
        <w:rPr>
          <w:rFonts w:ascii="Times New Roman" w:hAnsi="Times New Roman" w:cs="Times New Roman"/>
          <w:sz w:val="24"/>
          <w:szCs w:val="24"/>
          <w:vertAlign w:val="baseline"/>
        </w:rPr>
        <w:t xml:space="preserve"> в лагерях (загородных или с дневным пребыванием), на своей </w:t>
      </w:r>
      <w:r w:rsidR="00D17468" w:rsidRPr="00104C6B">
        <w:rPr>
          <w:rFonts w:ascii="Times New Roman" w:hAnsi="Times New Roman" w:cs="Times New Roman"/>
          <w:sz w:val="24"/>
          <w:szCs w:val="24"/>
          <w:vertAlign w:val="baseline"/>
        </w:rPr>
        <w:t>базе, а</w:t>
      </w:r>
      <w:r w:rsidR="00FF7F4F" w:rsidRPr="00104C6B">
        <w:rPr>
          <w:rFonts w:ascii="Times New Roman" w:hAnsi="Times New Roman" w:cs="Times New Roman"/>
          <w:sz w:val="24"/>
          <w:szCs w:val="24"/>
          <w:vertAlign w:val="baseline"/>
        </w:rPr>
        <w:t xml:space="preserve"> также по месту </w:t>
      </w:r>
      <w:r w:rsidR="00974BF4">
        <w:rPr>
          <w:rFonts w:ascii="Times New Roman" w:hAnsi="Times New Roman" w:cs="Times New Roman"/>
          <w:sz w:val="24"/>
          <w:szCs w:val="24"/>
          <w:vertAlign w:val="baseline"/>
        </w:rPr>
        <w:t>жительства участников</w:t>
      </w:r>
      <w:r w:rsidR="00FF7F4F" w:rsidRPr="00104C6B">
        <w:rPr>
          <w:rFonts w:ascii="Times New Roman" w:hAnsi="Times New Roman" w:cs="Times New Roman"/>
          <w:sz w:val="24"/>
          <w:szCs w:val="24"/>
          <w:vertAlign w:val="baseline"/>
        </w:rPr>
        <w:t xml:space="preserve">. </w:t>
      </w:r>
    </w:p>
    <w:p w14:paraId="48B275A1" w14:textId="1B3D9603" w:rsidR="00C872A5" w:rsidRPr="00104C6B" w:rsidRDefault="00FF7F4F"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3.2. Образовательный проце</w:t>
      </w:r>
      <w:r w:rsidR="00974BF4">
        <w:rPr>
          <w:rFonts w:ascii="Times New Roman" w:hAnsi="Times New Roman" w:cs="Times New Roman"/>
          <w:sz w:val="24"/>
          <w:szCs w:val="24"/>
          <w:vertAlign w:val="baseline"/>
        </w:rPr>
        <w:t>сс в Учреждении</w:t>
      </w:r>
      <w:r w:rsidR="00880CD6" w:rsidRPr="00152759">
        <w:rPr>
          <w:rFonts w:ascii="Times New Roman" w:hAnsi="Times New Roman" w:cs="Times New Roman"/>
          <w:sz w:val="24"/>
          <w:szCs w:val="24"/>
          <w:vertAlign w:val="baseline"/>
        </w:rPr>
        <w:t xml:space="preserve"> ведется на русском языке,</w:t>
      </w:r>
      <w:r w:rsidRPr="00152759">
        <w:rPr>
          <w:rFonts w:ascii="Times New Roman" w:hAnsi="Times New Roman" w:cs="Times New Roman"/>
          <w:sz w:val="24"/>
          <w:szCs w:val="24"/>
          <w:vertAlign w:val="baseline"/>
        </w:rPr>
        <w:t xml:space="preserve"> строится на основе добровольного</w:t>
      </w:r>
      <w:r w:rsidR="00880CD6" w:rsidRPr="00152759">
        <w:rPr>
          <w:rFonts w:ascii="Times New Roman" w:hAnsi="Times New Roman" w:cs="Times New Roman"/>
          <w:sz w:val="24"/>
          <w:szCs w:val="24"/>
          <w:vertAlign w:val="baseline"/>
        </w:rPr>
        <w:t xml:space="preserve"> выбора </w:t>
      </w:r>
      <w:r w:rsidR="00974BF4" w:rsidRPr="00152759">
        <w:rPr>
          <w:rFonts w:ascii="Times New Roman" w:hAnsi="Times New Roman" w:cs="Times New Roman"/>
          <w:sz w:val="24"/>
          <w:szCs w:val="24"/>
          <w:vertAlign w:val="baseline"/>
        </w:rPr>
        <w:t>обучающимися направлений</w:t>
      </w:r>
      <w:r w:rsidRPr="00152759">
        <w:rPr>
          <w:rFonts w:ascii="Times New Roman" w:hAnsi="Times New Roman" w:cs="Times New Roman"/>
          <w:sz w:val="24"/>
          <w:szCs w:val="24"/>
          <w:vertAlign w:val="baseline"/>
        </w:rPr>
        <w:t xml:space="preserve"> деятельности.</w:t>
      </w:r>
      <w:r w:rsidRPr="00104C6B">
        <w:rPr>
          <w:rFonts w:ascii="Times New Roman" w:hAnsi="Times New Roman" w:cs="Times New Roman"/>
          <w:sz w:val="24"/>
          <w:szCs w:val="24"/>
          <w:vertAlign w:val="baseline"/>
        </w:rPr>
        <w:t xml:space="preserve"> </w:t>
      </w:r>
    </w:p>
    <w:p w14:paraId="01576C32" w14:textId="7E51F0F6"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w:t>
      </w:r>
      <w:r w:rsidR="008F1C96" w:rsidRPr="00104C6B">
        <w:rPr>
          <w:rFonts w:ascii="Times New Roman" w:hAnsi="Times New Roman" w:cs="Times New Roman"/>
          <w:sz w:val="24"/>
          <w:szCs w:val="24"/>
          <w:vertAlign w:val="baseline"/>
        </w:rPr>
        <w:t>.3. Об</w:t>
      </w:r>
      <w:r w:rsidR="00880CD6" w:rsidRPr="00104C6B">
        <w:rPr>
          <w:rFonts w:ascii="Times New Roman" w:hAnsi="Times New Roman" w:cs="Times New Roman"/>
          <w:sz w:val="24"/>
          <w:szCs w:val="24"/>
          <w:vertAlign w:val="baseline"/>
        </w:rPr>
        <w:t xml:space="preserve">разовательный процесс </w:t>
      </w:r>
      <w:r w:rsidR="00974BF4">
        <w:rPr>
          <w:rFonts w:ascii="Times New Roman" w:hAnsi="Times New Roman" w:cs="Times New Roman"/>
          <w:sz w:val="24"/>
          <w:szCs w:val="24"/>
          <w:vertAlign w:val="baseline"/>
        </w:rPr>
        <w:t>в Учреждении</w:t>
      </w:r>
      <w:r w:rsidRPr="00104C6B">
        <w:rPr>
          <w:rFonts w:ascii="Times New Roman" w:hAnsi="Times New Roman" w:cs="Times New Roman"/>
          <w:sz w:val="24"/>
          <w:szCs w:val="24"/>
          <w:vertAlign w:val="baseline"/>
        </w:rPr>
        <w:t xml:space="preserve"> проводится по дополнительным общеобразовательным программам, р</w:t>
      </w:r>
      <w:r w:rsidR="008F1C96" w:rsidRPr="00104C6B">
        <w:rPr>
          <w:rFonts w:ascii="Times New Roman" w:hAnsi="Times New Roman" w:cs="Times New Roman"/>
          <w:sz w:val="24"/>
          <w:szCs w:val="24"/>
          <w:vertAlign w:val="baseline"/>
        </w:rPr>
        <w:t xml:space="preserve">азрабатываемым и утверждаемым </w:t>
      </w:r>
      <w:r w:rsidR="00974BF4">
        <w:rPr>
          <w:rFonts w:ascii="Times New Roman" w:hAnsi="Times New Roman" w:cs="Times New Roman"/>
          <w:sz w:val="24"/>
          <w:szCs w:val="24"/>
          <w:vertAlign w:val="baseline"/>
        </w:rPr>
        <w:t>Учреждением</w:t>
      </w:r>
      <w:r w:rsidRPr="00104C6B">
        <w:rPr>
          <w:rFonts w:ascii="Times New Roman" w:hAnsi="Times New Roman" w:cs="Times New Roman"/>
          <w:sz w:val="24"/>
          <w:szCs w:val="24"/>
          <w:vertAlign w:val="baseline"/>
        </w:rPr>
        <w:t xml:space="preserve"> самостоятельно в соответствии с </w:t>
      </w:r>
      <w:r w:rsidR="007D30EA">
        <w:rPr>
          <w:rFonts w:ascii="Times New Roman" w:hAnsi="Times New Roman" w:cs="Times New Roman"/>
          <w:sz w:val="24"/>
          <w:szCs w:val="24"/>
          <w:vertAlign w:val="baseline"/>
        </w:rPr>
        <w:t>з</w:t>
      </w:r>
      <w:r w:rsidRPr="00104C6B">
        <w:rPr>
          <w:rFonts w:ascii="Times New Roman" w:hAnsi="Times New Roman" w:cs="Times New Roman"/>
          <w:sz w:val="24"/>
          <w:szCs w:val="24"/>
          <w:vertAlign w:val="baseline"/>
        </w:rPr>
        <w:t>аконо</w:t>
      </w:r>
      <w:r w:rsidR="007D30EA">
        <w:rPr>
          <w:rFonts w:ascii="Times New Roman" w:hAnsi="Times New Roman" w:cs="Times New Roman"/>
          <w:sz w:val="24"/>
          <w:szCs w:val="24"/>
          <w:vertAlign w:val="baseline"/>
        </w:rPr>
        <w:t xml:space="preserve">дательством по образованию и законодательством </w:t>
      </w:r>
      <w:r w:rsidR="00974BF4">
        <w:rPr>
          <w:rFonts w:ascii="Times New Roman" w:hAnsi="Times New Roman" w:cs="Times New Roman"/>
          <w:sz w:val="24"/>
          <w:szCs w:val="24"/>
          <w:vertAlign w:val="baseline"/>
        </w:rPr>
        <w:t>по физической культуре и спорту</w:t>
      </w:r>
      <w:r w:rsidRPr="00104C6B">
        <w:rPr>
          <w:rFonts w:ascii="Times New Roman" w:hAnsi="Times New Roman" w:cs="Times New Roman"/>
          <w:sz w:val="24"/>
          <w:szCs w:val="24"/>
          <w:vertAlign w:val="baseline"/>
        </w:rPr>
        <w:t>, которые включают в себя:</w:t>
      </w:r>
    </w:p>
    <w:p w14:paraId="11DE7150" w14:textId="77777777" w:rsidR="00C872A5" w:rsidRPr="00104C6B" w:rsidRDefault="00FF7F4F" w:rsidP="002A0B24">
      <w:pPr>
        <w:pStyle w:val="a9"/>
        <w:numPr>
          <w:ilvl w:val="0"/>
          <w:numId w:val="23"/>
        </w:numPr>
        <w:spacing w:before="0" w:beforeAutospacing="0" w:after="0" w:afterAutospacing="0"/>
        <w:jc w:val="both"/>
        <w:rPr>
          <w:color w:val="000000"/>
        </w:rPr>
      </w:pPr>
      <w:r w:rsidRPr="00104C6B">
        <w:rPr>
          <w:color w:val="000000"/>
        </w:rPr>
        <w:t>дополнительные общеразвивающие программы в области физической культуры и спорта, которые определяют содержание спортивно-оздоровительного этапа;</w:t>
      </w:r>
    </w:p>
    <w:p w14:paraId="1DADD7EB" w14:textId="24D20164" w:rsidR="00C872A5" w:rsidRPr="00104C6B" w:rsidRDefault="00FF7F4F" w:rsidP="002A0B24">
      <w:pPr>
        <w:pStyle w:val="a9"/>
        <w:numPr>
          <w:ilvl w:val="0"/>
          <w:numId w:val="23"/>
        </w:numPr>
        <w:spacing w:before="0" w:beforeAutospacing="0" w:after="0" w:afterAutospacing="0"/>
        <w:jc w:val="both"/>
        <w:rPr>
          <w:color w:val="000000"/>
        </w:rPr>
      </w:pPr>
      <w:r w:rsidRPr="00104C6B">
        <w:rPr>
          <w:color w:val="000000"/>
        </w:rPr>
        <w:t>дополнительные образовательные программы спортивной подготовки</w:t>
      </w:r>
      <w:r w:rsidR="00880CD6" w:rsidRPr="00104C6B">
        <w:rPr>
          <w:color w:val="000000"/>
        </w:rPr>
        <w:t xml:space="preserve"> на </w:t>
      </w:r>
      <w:r w:rsidR="00974BF4" w:rsidRPr="00104C6B">
        <w:rPr>
          <w:color w:val="000000"/>
        </w:rPr>
        <w:t>этапах:</w:t>
      </w:r>
      <w:r w:rsidR="00880CD6" w:rsidRPr="00104C6B">
        <w:rPr>
          <w:color w:val="000000"/>
        </w:rPr>
        <w:t xml:space="preserve"> начальной </w:t>
      </w:r>
      <w:r w:rsidR="00974BF4" w:rsidRPr="00104C6B">
        <w:rPr>
          <w:color w:val="000000"/>
        </w:rPr>
        <w:t>подготовки,</w:t>
      </w:r>
      <w:r w:rsidR="00880CD6" w:rsidRPr="00104C6B">
        <w:rPr>
          <w:color w:val="000000"/>
        </w:rPr>
        <w:t xml:space="preserve"> </w:t>
      </w:r>
      <w:proofErr w:type="gramStart"/>
      <w:r w:rsidR="00880CD6" w:rsidRPr="00104C6B">
        <w:rPr>
          <w:color w:val="000000"/>
        </w:rPr>
        <w:t>учебно-тренировочном</w:t>
      </w:r>
      <w:proofErr w:type="gramEnd"/>
      <w:r w:rsidR="00880CD6" w:rsidRPr="00104C6B">
        <w:rPr>
          <w:color w:val="000000"/>
        </w:rPr>
        <w:t xml:space="preserve"> и совершенствование спортивного мастерства</w:t>
      </w:r>
      <w:r w:rsidRPr="00104C6B">
        <w:rPr>
          <w:color w:val="000000"/>
        </w:rPr>
        <w:t>.</w:t>
      </w:r>
    </w:p>
    <w:p w14:paraId="314106C9" w14:textId="77777777" w:rsidR="00C872A5" w:rsidRPr="00104C6B" w:rsidRDefault="00FF7F4F" w:rsidP="00A66A85">
      <w:pPr>
        <w:pStyle w:val="a9"/>
        <w:spacing w:before="0" w:beforeAutospacing="0" w:after="0" w:afterAutospacing="0"/>
        <w:ind w:left="401"/>
        <w:jc w:val="both"/>
        <w:rPr>
          <w:color w:val="000000"/>
        </w:rPr>
      </w:pPr>
      <w:r w:rsidRPr="00104C6B">
        <w:rPr>
          <w:color w:val="000000"/>
        </w:rPr>
        <w:t xml:space="preserve">  3.4. При осуществлении спортивной подготовки устанавливаются в Учреждении следующие этапы:</w:t>
      </w:r>
    </w:p>
    <w:p w14:paraId="26AE15E4" w14:textId="1D30E1EA" w:rsidR="00C872A5" w:rsidRPr="00104C6B" w:rsidRDefault="00FF7F4F" w:rsidP="00A66A85">
      <w:pPr>
        <w:pStyle w:val="a9"/>
        <w:spacing w:before="0" w:beforeAutospacing="0" w:after="0" w:afterAutospacing="0"/>
        <w:ind w:left="401"/>
        <w:jc w:val="both"/>
        <w:rPr>
          <w:color w:val="000000"/>
        </w:rPr>
      </w:pPr>
      <w:r w:rsidRPr="00104C6B">
        <w:rPr>
          <w:color w:val="000000"/>
        </w:rPr>
        <w:t>1. С</w:t>
      </w:r>
      <w:r w:rsidR="00974BF4">
        <w:rPr>
          <w:color w:val="000000"/>
        </w:rPr>
        <w:t>портивно - оздоровительный этап.</w:t>
      </w:r>
    </w:p>
    <w:p w14:paraId="7F8A84E2" w14:textId="27314C9F" w:rsidR="00C872A5" w:rsidRPr="00104C6B" w:rsidRDefault="00974BF4" w:rsidP="00A66A85">
      <w:pPr>
        <w:pStyle w:val="a9"/>
        <w:spacing w:before="0" w:beforeAutospacing="0" w:after="0" w:afterAutospacing="0"/>
        <w:ind w:left="401"/>
        <w:jc w:val="both"/>
        <w:rPr>
          <w:color w:val="000000"/>
        </w:rPr>
      </w:pPr>
      <w:r>
        <w:rPr>
          <w:color w:val="000000"/>
        </w:rPr>
        <w:t>2. Этап начальной подготовки.</w:t>
      </w:r>
    </w:p>
    <w:p w14:paraId="0018CB61" w14:textId="6AEF2F4C" w:rsidR="00C872A5" w:rsidRPr="00104C6B" w:rsidRDefault="00FF7F4F" w:rsidP="00A66A85">
      <w:pPr>
        <w:pStyle w:val="a9"/>
        <w:spacing w:before="0" w:beforeAutospacing="0" w:after="0" w:afterAutospacing="0"/>
        <w:ind w:left="401"/>
        <w:jc w:val="both"/>
        <w:rPr>
          <w:color w:val="000000"/>
        </w:rPr>
      </w:pPr>
      <w:r w:rsidRPr="00104C6B">
        <w:rPr>
          <w:color w:val="000000"/>
        </w:rPr>
        <w:t xml:space="preserve">3. Учебно - тренировочный этап </w:t>
      </w:r>
      <w:r w:rsidR="00974BF4">
        <w:rPr>
          <w:color w:val="000000"/>
        </w:rPr>
        <w:t>(этап спортивной специализации).</w:t>
      </w:r>
    </w:p>
    <w:p w14:paraId="523EE815" w14:textId="1DD3BFB5" w:rsidR="00C872A5" w:rsidRPr="00104C6B" w:rsidRDefault="00FF7F4F" w:rsidP="00A66A85">
      <w:pPr>
        <w:pStyle w:val="a9"/>
        <w:spacing w:before="0" w:beforeAutospacing="0" w:after="0" w:afterAutospacing="0"/>
        <w:ind w:left="401"/>
        <w:jc w:val="both"/>
        <w:rPr>
          <w:color w:val="000000"/>
        </w:rPr>
      </w:pPr>
      <w:r w:rsidRPr="00104C6B">
        <w:rPr>
          <w:color w:val="000000"/>
        </w:rPr>
        <w:t>4. Этап совершенствования спортивного мастерства.</w:t>
      </w:r>
    </w:p>
    <w:p w14:paraId="525A4F09" w14:textId="77777777" w:rsidR="00C872A5" w:rsidRPr="00104C6B" w:rsidRDefault="00FF7F4F" w:rsidP="00A66A85">
      <w:pPr>
        <w:pStyle w:val="a9"/>
        <w:spacing w:before="0" w:beforeAutospacing="0" w:after="0" w:afterAutospacing="0"/>
        <w:ind w:firstLine="284"/>
        <w:jc w:val="both"/>
        <w:rPr>
          <w:color w:val="000000"/>
        </w:rPr>
      </w:pPr>
      <w:r w:rsidRPr="00104C6B">
        <w:rPr>
          <w:color w:val="000000"/>
        </w:rPr>
        <w:t xml:space="preserve"> 3.4.1. Содержание спортивно - 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 - оздоровительный этап не распространяются требования федеральных стандартов спортивной подготовки. </w:t>
      </w:r>
    </w:p>
    <w:p w14:paraId="6D96F8D7" w14:textId="531FC7FD" w:rsidR="00C872A5" w:rsidRPr="00104C6B" w:rsidRDefault="00FF7F4F" w:rsidP="00A66A85">
      <w:pPr>
        <w:pStyle w:val="a9"/>
        <w:spacing w:before="0" w:beforeAutospacing="0" w:after="0" w:afterAutospacing="0"/>
        <w:ind w:firstLine="401"/>
        <w:jc w:val="both"/>
        <w:rPr>
          <w:color w:val="000000"/>
        </w:rPr>
      </w:pPr>
      <w:r w:rsidRPr="00104C6B">
        <w:rPr>
          <w:color w:val="000000"/>
        </w:rPr>
        <w:t xml:space="preserve">  3.4.2. Содержание этапа начальной подготовки, учебно - тренировочного этапа (этап спортивной специализации), этапа совершенствования спортивного мастерства, определяются дополнительными образовательными программами спортивной подготовки, </w:t>
      </w:r>
      <w:r w:rsidR="00974BF4" w:rsidRPr="00104C6B">
        <w:rPr>
          <w:color w:val="000000"/>
        </w:rPr>
        <w:t>разрабатываемыми Учреждением</w:t>
      </w:r>
      <w:r w:rsidR="00974BF4">
        <w:rPr>
          <w:color w:val="000000"/>
        </w:rPr>
        <w:t>, реализующим</w:t>
      </w:r>
      <w:r w:rsidRPr="00104C6B">
        <w:rPr>
          <w:color w:val="000000"/>
        </w:rPr>
        <w:t xml:space="preserve"> дополнительные образовательные программы спортивной подготовки с учётом примерных дополнительных образовательных программ спортивной подготовки.</w:t>
      </w:r>
    </w:p>
    <w:p w14:paraId="53D53183" w14:textId="4DAC1DB5" w:rsidR="00C872A5" w:rsidRPr="00104C6B" w:rsidRDefault="008F1C96" w:rsidP="00A66A85">
      <w:pPr>
        <w:ind w:left="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3.5. </w:t>
      </w:r>
      <w:r w:rsidR="00974BF4">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создает структурные подразделения (</w:t>
      </w:r>
      <w:r w:rsidR="00974BF4" w:rsidRPr="00104C6B">
        <w:rPr>
          <w:rFonts w:ascii="Times New Roman" w:hAnsi="Times New Roman" w:cs="Times New Roman"/>
          <w:sz w:val="24"/>
          <w:szCs w:val="24"/>
          <w:vertAlign w:val="baseline"/>
        </w:rPr>
        <w:t>отделения) по</w:t>
      </w:r>
      <w:r w:rsidR="00FF7F4F" w:rsidRPr="00104C6B">
        <w:rPr>
          <w:rFonts w:ascii="Times New Roman" w:hAnsi="Times New Roman" w:cs="Times New Roman"/>
          <w:sz w:val="24"/>
          <w:szCs w:val="24"/>
          <w:vertAlign w:val="baseline"/>
        </w:rPr>
        <w:t xml:space="preserve"> виду (видам) спорта. Каждый ребенок имеет право заниматься на нескольких отделениях, менять их. </w:t>
      </w:r>
    </w:p>
    <w:p w14:paraId="34D94D86" w14:textId="33F8D2AB" w:rsidR="00C872A5" w:rsidRPr="00104C6B" w:rsidRDefault="00FF7F4F" w:rsidP="00A66A85">
      <w:pPr>
        <w:pStyle w:val="a9"/>
        <w:spacing w:before="0" w:beforeAutospacing="0" w:after="0" w:afterAutospacing="0" w:line="221" w:lineRule="atLeast"/>
        <w:ind w:firstLine="567"/>
        <w:jc w:val="both"/>
        <w:rPr>
          <w:color w:val="000000"/>
        </w:rPr>
      </w:pPr>
      <w:r w:rsidRPr="00104C6B">
        <w:rPr>
          <w:color w:val="000000"/>
        </w:rPr>
        <w:t xml:space="preserve">Количество обучающихся на отделениях по видам спорта, их возрастные категории, этапы спортивной подготовки, </w:t>
      </w:r>
      <w:r w:rsidR="00974BF4" w:rsidRPr="00104C6B">
        <w:rPr>
          <w:color w:val="000000"/>
        </w:rPr>
        <w:t>а также</w:t>
      </w:r>
      <w:r w:rsidRPr="00104C6B">
        <w:rPr>
          <w:color w:val="000000"/>
        </w:rPr>
        <w:t xml:space="preserve"> продолжительность учебных занятий определяются соответствующими общеобразовательными программами.</w:t>
      </w:r>
    </w:p>
    <w:p w14:paraId="0F7FECD8" w14:textId="5FC263C1" w:rsidR="00C872A5" w:rsidRPr="00104C6B" w:rsidRDefault="00880CD6"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3.6</w:t>
      </w:r>
      <w:r w:rsidR="008F1C96" w:rsidRPr="00104C6B">
        <w:rPr>
          <w:rFonts w:ascii="Times New Roman" w:hAnsi="Times New Roman" w:cs="Times New Roman"/>
          <w:sz w:val="24"/>
          <w:szCs w:val="24"/>
          <w:vertAlign w:val="baseline"/>
        </w:rPr>
        <w:t xml:space="preserve">. </w:t>
      </w:r>
      <w:r w:rsidR="00974BF4">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самостоятельно разрабатывает программу своей деятельности с учетом запросов детей, потребностей семьи, образовательных </w:t>
      </w:r>
      <w:r w:rsidR="00974BF4" w:rsidRPr="00104C6B">
        <w:rPr>
          <w:rFonts w:ascii="Times New Roman" w:hAnsi="Times New Roman" w:cs="Times New Roman"/>
          <w:sz w:val="24"/>
          <w:szCs w:val="24"/>
          <w:vertAlign w:val="baseline"/>
        </w:rPr>
        <w:t>организаций, специфики</w:t>
      </w:r>
      <w:r w:rsidR="00FF7F4F" w:rsidRPr="00104C6B">
        <w:rPr>
          <w:rFonts w:ascii="Times New Roman" w:hAnsi="Times New Roman" w:cs="Times New Roman"/>
          <w:sz w:val="24"/>
          <w:szCs w:val="24"/>
          <w:vertAlign w:val="baseline"/>
        </w:rPr>
        <w:t xml:space="preserve"> вида спорта, календаря спортивных соревнований и периодизации спортивной подготовки, календарного учебного графи</w:t>
      </w:r>
      <w:r w:rsidR="00974BF4">
        <w:rPr>
          <w:rFonts w:ascii="Times New Roman" w:hAnsi="Times New Roman" w:cs="Times New Roman"/>
          <w:sz w:val="24"/>
          <w:szCs w:val="24"/>
          <w:vertAlign w:val="baseline"/>
        </w:rPr>
        <w:t xml:space="preserve">ка, согласованного с </w:t>
      </w:r>
      <w:r w:rsidR="00DA15E8">
        <w:rPr>
          <w:rFonts w:ascii="Times New Roman" w:hAnsi="Times New Roman" w:cs="Times New Roman"/>
          <w:sz w:val="24"/>
          <w:szCs w:val="24"/>
          <w:vertAlign w:val="baseline"/>
        </w:rPr>
        <w:t xml:space="preserve">Управлением </w:t>
      </w:r>
      <w:r w:rsidR="00974BF4">
        <w:rPr>
          <w:rFonts w:ascii="Times New Roman" w:hAnsi="Times New Roman" w:cs="Times New Roman"/>
          <w:sz w:val="24"/>
          <w:szCs w:val="24"/>
          <w:vertAlign w:val="baseline"/>
        </w:rPr>
        <w:t>по культуре, спорту и молодежной политике Администрации муниципального образования «город Десногорск» Смоленской области.</w:t>
      </w:r>
    </w:p>
    <w:p w14:paraId="39ADC1CF" w14:textId="7C01F921" w:rsidR="00C872A5" w:rsidRPr="00104C6B" w:rsidRDefault="00880CD6"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3.7</w:t>
      </w:r>
      <w:r w:rsidR="008F1C96" w:rsidRPr="00104C6B">
        <w:rPr>
          <w:rFonts w:ascii="Times New Roman" w:hAnsi="Times New Roman" w:cs="Times New Roman"/>
          <w:sz w:val="24"/>
          <w:szCs w:val="24"/>
          <w:vertAlign w:val="baseline"/>
        </w:rPr>
        <w:t xml:space="preserve">. </w:t>
      </w:r>
      <w:r w:rsidR="00974BF4">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строит свою работу во взаимодействии с органами управления по физической культуре и спорту Смоленской области, на которые возложены координация и регулирование деятельности в области физической культуры и спорта. </w:t>
      </w:r>
    </w:p>
    <w:p w14:paraId="59F0E389" w14:textId="111BFEBA" w:rsidR="00C872A5" w:rsidRPr="00104C6B" w:rsidRDefault="00880CD6"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3.8</w:t>
      </w:r>
      <w:r w:rsidR="00FF7F4F" w:rsidRPr="00104C6B">
        <w:rPr>
          <w:rFonts w:ascii="Times New Roman" w:hAnsi="Times New Roman" w:cs="Times New Roman"/>
          <w:sz w:val="24"/>
          <w:szCs w:val="24"/>
          <w:vertAlign w:val="baseline"/>
        </w:rPr>
        <w:t>. Основными формами у</w:t>
      </w:r>
      <w:r w:rsidR="008F1C96" w:rsidRPr="00104C6B">
        <w:rPr>
          <w:rFonts w:ascii="Times New Roman" w:hAnsi="Times New Roman" w:cs="Times New Roman"/>
          <w:sz w:val="24"/>
          <w:szCs w:val="24"/>
          <w:vertAlign w:val="baseline"/>
        </w:rPr>
        <w:t xml:space="preserve">чебно-тренировочного процесса </w:t>
      </w:r>
      <w:r w:rsidR="00974BF4">
        <w:rPr>
          <w:rFonts w:ascii="Times New Roman" w:hAnsi="Times New Roman" w:cs="Times New Roman"/>
          <w:sz w:val="24"/>
          <w:szCs w:val="24"/>
          <w:vertAlign w:val="baseline"/>
        </w:rPr>
        <w:t xml:space="preserve">Учреждения </w:t>
      </w:r>
      <w:r w:rsidR="00FF7F4F" w:rsidRPr="00104C6B">
        <w:rPr>
          <w:rFonts w:ascii="Times New Roman" w:hAnsi="Times New Roman" w:cs="Times New Roman"/>
          <w:sz w:val="24"/>
          <w:szCs w:val="24"/>
          <w:vertAlign w:val="baseline"/>
        </w:rPr>
        <w:t>являются:</w:t>
      </w:r>
    </w:p>
    <w:p w14:paraId="0955E799" w14:textId="06CD42A3" w:rsidR="00C872A5" w:rsidRPr="00104C6B" w:rsidRDefault="00974BF4" w:rsidP="00A66A85">
      <w:pPr>
        <w:ind w:firstLine="491"/>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учебно-тренировочные занятия с группой, сформированной с учётом избранного вида спорта, возрастных и гендерных особенностей обучающихся;</w:t>
      </w:r>
    </w:p>
    <w:p w14:paraId="3FA2907B" w14:textId="09662F7A" w:rsidR="00C872A5" w:rsidRPr="00104C6B" w:rsidRDefault="00974BF4" w:rsidP="00A66A85">
      <w:pPr>
        <w:ind w:firstLine="491"/>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lastRenderedPageBreak/>
        <w:t xml:space="preserve"> - </w:t>
      </w:r>
      <w:r w:rsidR="00FF7F4F" w:rsidRPr="00104C6B">
        <w:rPr>
          <w:rFonts w:ascii="Times New Roman" w:hAnsi="Times New Roman" w:cs="Times New Roman"/>
          <w:sz w:val="24"/>
          <w:szCs w:val="24"/>
          <w:vertAlign w:val="baseline"/>
        </w:rPr>
        <w:t>индивидуальные учебно-тренировочные занятия, проводимые согласно учебным планам с одним или несколькими обучающимися, объединёнными для подготовки к выступлению на спортивных соревнованиях в пару, группу;</w:t>
      </w:r>
    </w:p>
    <w:p w14:paraId="5A8D857D" w14:textId="403DA8E3" w:rsidR="00C872A5" w:rsidRPr="00104C6B" w:rsidRDefault="00974BF4" w:rsidP="00A66A85">
      <w:pPr>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самостоятельная работа обучающихся по индивидуальным планам;</w:t>
      </w:r>
    </w:p>
    <w:p w14:paraId="0246FF34" w14:textId="41690F89" w:rsidR="00C872A5" w:rsidRPr="00104C6B" w:rsidRDefault="00974BF4"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учебно-тренировочные сборы;</w:t>
      </w:r>
    </w:p>
    <w:p w14:paraId="78B92BDA" w14:textId="76045E53" w:rsidR="00C872A5" w:rsidRPr="00104C6B" w:rsidRDefault="00974BF4"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медико-восстановительные мероприятия;</w:t>
      </w:r>
    </w:p>
    <w:p w14:paraId="72D452B7" w14:textId="70606C44" w:rsidR="00C872A5" w:rsidRPr="00104C6B" w:rsidRDefault="00974BF4"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участие в спортивных соревнованиях и иных мероприятиях;</w:t>
      </w:r>
    </w:p>
    <w:p w14:paraId="56762573" w14:textId="2FEFF518" w:rsidR="00C872A5" w:rsidRPr="00104C6B" w:rsidRDefault="00974BF4"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инструкторская и судейская практика обучающихся;</w:t>
      </w:r>
    </w:p>
    <w:p w14:paraId="0D878712" w14:textId="7F871823" w:rsidR="00C872A5" w:rsidRPr="00104C6B" w:rsidRDefault="00974BF4"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промежуточная и </w:t>
      </w:r>
      <w:r w:rsidR="00256BF8" w:rsidRPr="00104C6B">
        <w:rPr>
          <w:rFonts w:ascii="Times New Roman" w:hAnsi="Times New Roman" w:cs="Times New Roman"/>
          <w:sz w:val="24"/>
          <w:szCs w:val="24"/>
          <w:vertAlign w:val="baseline"/>
        </w:rPr>
        <w:t>итоговая аттестация обучающихся.</w:t>
      </w:r>
    </w:p>
    <w:p w14:paraId="23556C4C" w14:textId="7ABEDC7E" w:rsidR="00C872A5" w:rsidRPr="00A66A85" w:rsidRDefault="00880CD6"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3.9</w:t>
      </w:r>
      <w:r w:rsidR="00FF7F4F" w:rsidRPr="00104C6B">
        <w:rPr>
          <w:rFonts w:ascii="Times New Roman" w:hAnsi="Times New Roman" w:cs="Times New Roman"/>
          <w:sz w:val="24"/>
          <w:szCs w:val="24"/>
          <w:vertAlign w:val="baseline"/>
        </w:rPr>
        <w:t xml:space="preserve">. </w:t>
      </w:r>
      <w:r w:rsidR="00FF7F4F" w:rsidRPr="00A66A85">
        <w:rPr>
          <w:rFonts w:ascii="Times New Roman" w:hAnsi="Times New Roman" w:cs="Times New Roman"/>
          <w:sz w:val="24"/>
          <w:szCs w:val="24"/>
          <w:vertAlign w:val="baseline"/>
        </w:rPr>
        <w:t>Утвер</w:t>
      </w:r>
      <w:r w:rsidR="00256BF8" w:rsidRPr="00A66A85">
        <w:rPr>
          <w:rFonts w:ascii="Times New Roman" w:hAnsi="Times New Roman" w:cs="Times New Roman"/>
          <w:sz w:val="24"/>
          <w:szCs w:val="24"/>
          <w:vertAlign w:val="baseline"/>
        </w:rPr>
        <w:t>ждение численности обучающихся</w:t>
      </w:r>
      <w:r w:rsidR="00FF7F4F" w:rsidRPr="00A66A85">
        <w:rPr>
          <w:rFonts w:ascii="Times New Roman" w:hAnsi="Times New Roman" w:cs="Times New Roman"/>
          <w:sz w:val="24"/>
          <w:szCs w:val="24"/>
          <w:vertAlign w:val="baseline"/>
        </w:rPr>
        <w:t xml:space="preserve">, количество учебных групп и годового расчета часов в целях определения педагогической нагрузки для педагогических работников осуществляется ежегодно </w:t>
      </w:r>
      <w:r w:rsidR="00FF7F4F" w:rsidRPr="00A66A85">
        <w:rPr>
          <w:rFonts w:ascii="Times New Roman" w:hAnsi="Times New Roman" w:cs="Times New Roman"/>
          <w:b/>
          <w:sz w:val="24"/>
          <w:szCs w:val="24"/>
          <w:vertAlign w:val="baseline"/>
        </w:rPr>
        <w:t xml:space="preserve">до </w:t>
      </w:r>
      <w:r w:rsidR="006D312D" w:rsidRPr="00A66A85">
        <w:rPr>
          <w:rFonts w:ascii="Times New Roman" w:hAnsi="Times New Roman" w:cs="Times New Roman"/>
          <w:b/>
          <w:sz w:val="24"/>
          <w:szCs w:val="24"/>
          <w:vertAlign w:val="baseline"/>
        </w:rPr>
        <w:t>25 сентября</w:t>
      </w:r>
      <w:r w:rsidR="00974BF4" w:rsidRPr="00A66A85">
        <w:rPr>
          <w:rFonts w:ascii="Times New Roman" w:hAnsi="Times New Roman" w:cs="Times New Roman"/>
          <w:sz w:val="24"/>
          <w:szCs w:val="24"/>
          <w:vertAlign w:val="baseline"/>
        </w:rPr>
        <w:t xml:space="preserve"> приказом директора Учреждения</w:t>
      </w:r>
      <w:r w:rsidR="00FF7F4F" w:rsidRPr="00A66A85">
        <w:rPr>
          <w:rFonts w:ascii="Times New Roman" w:hAnsi="Times New Roman" w:cs="Times New Roman"/>
          <w:sz w:val="24"/>
          <w:szCs w:val="24"/>
          <w:vertAlign w:val="baseline"/>
        </w:rPr>
        <w:t>.</w:t>
      </w:r>
    </w:p>
    <w:p w14:paraId="1F286046" w14:textId="5DD4AB66" w:rsidR="00C872A5" w:rsidRPr="00104C6B" w:rsidRDefault="00880CD6" w:rsidP="00A66A85">
      <w:pPr>
        <w:ind w:firstLine="567"/>
        <w:jc w:val="both"/>
        <w:rPr>
          <w:rFonts w:ascii="Times New Roman" w:hAnsi="Times New Roman" w:cs="Times New Roman"/>
          <w:sz w:val="24"/>
          <w:szCs w:val="24"/>
          <w:vertAlign w:val="baseline"/>
        </w:rPr>
      </w:pPr>
      <w:r w:rsidRPr="00A66A85">
        <w:rPr>
          <w:rFonts w:ascii="Times New Roman" w:hAnsi="Times New Roman" w:cs="Times New Roman"/>
          <w:sz w:val="24"/>
          <w:szCs w:val="24"/>
          <w:vertAlign w:val="baseline"/>
        </w:rPr>
        <w:t>3.10</w:t>
      </w:r>
      <w:r w:rsidR="00FF7F4F" w:rsidRPr="00A66A85">
        <w:rPr>
          <w:rFonts w:ascii="Times New Roman" w:hAnsi="Times New Roman" w:cs="Times New Roman"/>
          <w:sz w:val="24"/>
          <w:szCs w:val="24"/>
          <w:vertAlign w:val="baseline"/>
        </w:rPr>
        <w:t xml:space="preserve">. </w:t>
      </w:r>
      <w:r w:rsidR="00974BF4" w:rsidRPr="00A66A85">
        <w:rPr>
          <w:rFonts w:ascii="Times New Roman" w:hAnsi="Times New Roman" w:cs="Times New Roman"/>
          <w:sz w:val="24"/>
          <w:szCs w:val="24"/>
          <w:vertAlign w:val="baseline"/>
        </w:rPr>
        <w:t>Правила приема обучающихся в Учреждение, порядок</w:t>
      </w:r>
      <w:r w:rsidR="00FF7F4F" w:rsidRPr="00A66A85">
        <w:rPr>
          <w:rFonts w:ascii="Times New Roman" w:hAnsi="Times New Roman" w:cs="Times New Roman"/>
          <w:sz w:val="24"/>
          <w:szCs w:val="24"/>
          <w:vertAlign w:val="baseline"/>
        </w:rPr>
        <w:t xml:space="preserve"> и основание перевода,</w:t>
      </w:r>
      <w:r w:rsidR="00256BF8" w:rsidRPr="00A66A85">
        <w:rPr>
          <w:rFonts w:ascii="Times New Roman" w:hAnsi="Times New Roman" w:cs="Times New Roman"/>
          <w:sz w:val="24"/>
          <w:szCs w:val="24"/>
          <w:vertAlign w:val="baseline"/>
        </w:rPr>
        <w:t xml:space="preserve"> </w:t>
      </w:r>
      <w:r w:rsidR="00FF7F4F" w:rsidRPr="00A66A85">
        <w:rPr>
          <w:rFonts w:ascii="Times New Roman" w:hAnsi="Times New Roman" w:cs="Times New Roman"/>
          <w:sz w:val="24"/>
          <w:szCs w:val="24"/>
          <w:vertAlign w:val="baseline"/>
        </w:rPr>
        <w:t>отчисления</w:t>
      </w:r>
      <w:r w:rsidR="00256BF8" w:rsidRPr="00A66A85">
        <w:rPr>
          <w:rFonts w:ascii="Times New Roman" w:hAnsi="Times New Roman" w:cs="Times New Roman"/>
          <w:sz w:val="24"/>
          <w:szCs w:val="24"/>
          <w:vertAlign w:val="baseline"/>
        </w:rPr>
        <w:t xml:space="preserve"> и восстановление обучающихся определяются Положением, имеющим статус локального </w:t>
      </w:r>
      <w:r w:rsidR="00974BF4" w:rsidRPr="00A66A85">
        <w:rPr>
          <w:rFonts w:ascii="Times New Roman" w:hAnsi="Times New Roman" w:cs="Times New Roman"/>
          <w:sz w:val="24"/>
          <w:szCs w:val="24"/>
          <w:vertAlign w:val="baseline"/>
        </w:rPr>
        <w:t>нормативно акта Учреждения</w:t>
      </w:r>
      <w:r w:rsidR="00256BF8" w:rsidRPr="00A66A85">
        <w:rPr>
          <w:rFonts w:ascii="Times New Roman" w:hAnsi="Times New Roman" w:cs="Times New Roman"/>
          <w:sz w:val="24"/>
          <w:szCs w:val="24"/>
          <w:vertAlign w:val="baseline"/>
        </w:rPr>
        <w:t>.</w:t>
      </w:r>
      <w:r w:rsidR="00256BF8" w:rsidRPr="00104C6B">
        <w:rPr>
          <w:rFonts w:ascii="Times New Roman" w:hAnsi="Times New Roman" w:cs="Times New Roman"/>
          <w:sz w:val="24"/>
          <w:szCs w:val="24"/>
          <w:vertAlign w:val="baseline"/>
        </w:rPr>
        <w:t xml:space="preserve"> </w:t>
      </w:r>
    </w:p>
    <w:p w14:paraId="6B022DE6" w14:textId="51868F00" w:rsidR="00C872A5" w:rsidRPr="00104C6B" w:rsidRDefault="00880CD6"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3.11</w:t>
      </w:r>
      <w:r w:rsidR="00FF7F4F" w:rsidRPr="00152759">
        <w:rPr>
          <w:rFonts w:ascii="Times New Roman" w:hAnsi="Times New Roman" w:cs="Times New Roman"/>
          <w:sz w:val="24"/>
          <w:szCs w:val="24"/>
          <w:vertAlign w:val="baseline"/>
        </w:rPr>
        <w:t>.</w:t>
      </w:r>
      <w:r w:rsidR="00FF7F4F" w:rsidRPr="00104C6B">
        <w:rPr>
          <w:rFonts w:ascii="Times New Roman" w:hAnsi="Times New Roman" w:cs="Times New Roman"/>
          <w:sz w:val="24"/>
          <w:szCs w:val="24"/>
          <w:vertAlign w:val="baseline"/>
        </w:rPr>
        <w:t xml:space="preserve"> </w:t>
      </w:r>
      <w:r w:rsidR="00974BF4">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составляет и утверждает расписание занятий </w:t>
      </w:r>
      <w:r w:rsidR="00E62EAC">
        <w:rPr>
          <w:rFonts w:ascii="Times New Roman" w:hAnsi="Times New Roman" w:cs="Times New Roman"/>
          <w:sz w:val="24"/>
          <w:szCs w:val="24"/>
          <w:vertAlign w:val="baseline"/>
        </w:rPr>
        <w:t>при учете мн</w:t>
      </w:r>
      <w:r w:rsidR="00CC4EFD">
        <w:rPr>
          <w:rFonts w:ascii="Times New Roman" w:hAnsi="Times New Roman" w:cs="Times New Roman"/>
          <w:sz w:val="24"/>
          <w:szCs w:val="24"/>
          <w:vertAlign w:val="baseline"/>
        </w:rPr>
        <w:t>е</w:t>
      </w:r>
      <w:r w:rsidR="00E62EAC">
        <w:rPr>
          <w:rFonts w:ascii="Times New Roman" w:hAnsi="Times New Roman" w:cs="Times New Roman"/>
          <w:sz w:val="24"/>
          <w:szCs w:val="24"/>
          <w:vertAlign w:val="baseline"/>
        </w:rPr>
        <w:t xml:space="preserve">ния </w:t>
      </w:r>
      <w:r w:rsidR="00FF7F4F" w:rsidRPr="00104C6B">
        <w:rPr>
          <w:rFonts w:ascii="Times New Roman" w:hAnsi="Times New Roman" w:cs="Times New Roman"/>
          <w:sz w:val="24"/>
          <w:szCs w:val="24"/>
          <w:vertAlign w:val="baseline"/>
        </w:rPr>
        <w:t>тренерско-преподавательск</w:t>
      </w:r>
      <w:r w:rsidR="00E62EAC">
        <w:rPr>
          <w:rFonts w:ascii="Times New Roman" w:hAnsi="Times New Roman" w:cs="Times New Roman"/>
          <w:sz w:val="24"/>
          <w:szCs w:val="24"/>
          <w:vertAlign w:val="baseline"/>
        </w:rPr>
        <w:t>ого</w:t>
      </w:r>
      <w:r w:rsidR="00FF7F4F" w:rsidRPr="00104C6B">
        <w:rPr>
          <w:rFonts w:ascii="Times New Roman" w:hAnsi="Times New Roman" w:cs="Times New Roman"/>
          <w:sz w:val="24"/>
          <w:szCs w:val="24"/>
          <w:vertAlign w:val="baseline"/>
        </w:rPr>
        <w:t xml:space="preserve"> состав</w:t>
      </w:r>
      <w:r w:rsidR="00E62EAC">
        <w:rPr>
          <w:rFonts w:ascii="Times New Roman" w:hAnsi="Times New Roman" w:cs="Times New Roman"/>
          <w:sz w:val="24"/>
          <w:szCs w:val="24"/>
          <w:vertAlign w:val="baseline"/>
        </w:rPr>
        <w:t>а</w:t>
      </w:r>
      <w:r w:rsidR="00FF7F4F" w:rsidRPr="00104C6B">
        <w:rPr>
          <w:rFonts w:ascii="Times New Roman" w:hAnsi="Times New Roman" w:cs="Times New Roman"/>
          <w:sz w:val="24"/>
          <w:szCs w:val="24"/>
          <w:vertAlign w:val="baseline"/>
        </w:rPr>
        <w:t xml:space="preserve"> в целях установления более благоприятного режима тренировок и отдыха обучающихся, с учётом их обучения в образовательных организациях и требований, установленных законодательством Российской Федерации, а также </w:t>
      </w:r>
      <w:r w:rsidR="00974BF4">
        <w:rPr>
          <w:rFonts w:ascii="Times New Roman" w:hAnsi="Times New Roman" w:cs="Times New Roman"/>
          <w:sz w:val="24"/>
          <w:szCs w:val="24"/>
          <w:vertAlign w:val="baseline"/>
        </w:rPr>
        <w:t xml:space="preserve">                         </w:t>
      </w:r>
      <w:r w:rsidR="00FF7F4F" w:rsidRPr="00104C6B">
        <w:rPr>
          <w:rFonts w:ascii="Times New Roman" w:hAnsi="Times New Roman" w:cs="Times New Roman"/>
          <w:sz w:val="24"/>
          <w:szCs w:val="24"/>
          <w:vertAlign w:val="baseline"/>
        </w:rPr>
        <w:t>санитарно-гигиенических норм.</w:t>
      </w:r>
    </w:p>
    <w:p w14:paraId="4DA7D3E7" w14:textId="6FCEB349" w:rsidR="00C872A5" w:rsidRPr="00104C6B" w:rsidRDefault="00880CD6" w:rsidP="00A66A85">
      <w:pPr>
        <w:ind w:firstLine="567"/>
        <w:jc w:val="both"/>
        <w:rPr>
          <w:rFonts w:ascii="Times New Roman" w:hAnsi="Times New Roman" w:cs="Times New Roman"/>
          <w:color w:val="4F81BD"/>
          <w:sz w:val="24"/>
          <w:szCs w:val="24"/>
          <w:vertAlign w:val="baseline"/>
        </w:rPr>
      </w:pPr>
      <w:r w:rsidRPr="00152759">
        <w:rPr>
          <w:rFonts w:ascii="Times New Roman" w:hAnsi="Times New Roman" w:cs="Times New Roman"/>
          <w:sz w:val="24"/>
          <w:szCs w:val="24"/>
          <w:vertAlign w:val="baseline"/>
        </w:rPr>
        <w:t>3.12</w:t>
      </w:r>
      <w:r w:rsidR="00FF7F4F" w:rsidRPr="00152759">
        <w:rPr>
          <w:rFonts w:ascii="Times New Roman" w:hAnsi="Times New Roman" w:cs="Times New Roman"/>
          <w:sz w:val="24"/>
          <w:szCs w:val="24"/>
          <w:vertAlign w:val="baseline"/>
        </w:rPr>
        <w:t>. Порядок регламентации и оформления отношений Учреждения, обучающихся и их</w:t>
      </w:r>
      <w:r w:rsidR="00FF7F4F" w:rsidRPr="00104C6B">
        <w:rPr>
          <w:rFonts w:ascii="Times New Roman" w:hAnsi="Times New Roman" w:cs="Times New Roman"/>
          <w:sz w:val="24"/>
          <w:szCs w:val="24"/>
          <w:vertAlign w:val="baseline"/>
        </w:rPr>
        <w:t xml:space="preserve"> родителей (законных представителей) определяются Положением, имеющим статус локального </w:t>
      </w:r>
      <w:r w:rsidR="008A3B1E" w:rsidRPr="00104C6B">
        <w:rPr>
          <w:rFonts w:ascii="Times New Roman" w:hAnsi="Times New Roman" w:cs="Times New Roman"/>
          <w:sz w:val="24"/>
          <w:szCs w:val="24"/>
          <w:vertAlign w:val="baseline"/>
        </w:rPr>
        <w:t xml:space="preserve">нормативно </w:t>
      </w:r>
      <w:r w:rsidR="008A3B1E">
        <w:rPr>
          <w:rFonts w:ascii="Times New Roman" w:hAnsi="Times New Roman" w:cs="Times New Roman"/>
          <w:sz w:val="24"/>
          <w:szCs w:val="24"/>
          <w:vertAlign w:val="baseline"/>
        </w:rPr>
        <w:t>акта Учреждения</w:t>
      </w:r>
      <w:r w:rsidR="00FF7F4F" w:rsidRPr="00104C6B">
        <w:rPr>
          <w:rFonts w:ascii="Times New Roman" w:hAnsi="Times New Roman" w:cs="Times New Roman"/>
          <w:sz w:val="24"/>
          <w:szCs w:val="24"/>
          <w:vertAlign w:val="baseline"/>
        </w:rPr>
        <w:t>.</w:t>
      </w:r>
    </w:p>
    <w:p w14:paraId="3A792ECB" w14:textId="13A525B3" w:rsidR="00C872A5" w:rsidRPr="00104C6B" w:rsidRDefault="00FF7F4F"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w:t>
      </w:r>
      <w:r w:rsidR="00256BF8" w:rsidRPr="00152759">
        <w:rPr>
          <w:rFonts w:ascii="Times New Roman" w:hAnsi="Times New Roman" w:cs="Times New Roman"/>
          <w:sz w:val="24"/>
          <w:szCs w:val="24"/>
          <w:vertAlign w:val="baseline"/>
        </w:rPr>
        <w:t>3</w:t>
      </w:r>
      <w:r w:rsidRPr="00152759">
        <w:rPr>
          <w:rFonts w:ascii="Times New Roman" w:hAnsi="Times New Roman" w:cs="Times New Roman"/>
          <w:sz w:val="24"/>
          <w:szCs w:val="24"/>
          <w:vertAlign w:val="baseline"/>
        </w:rPr>
        <w:t>.</w:t>
      </w:r>
      <w:r w:rsidRPr="00104C6B">
        <w:rPr>
          <w:rFonts w:ascii="Times New Roman" w:hAnsi="Times New Roman" w:cs="Times New Roman"/>
          <w:sz w:val="24"/>
          <w:szCs w:val="24"/>
          <w:vertAlign w:val="baseline"/>
        </w:rPr>
        <w:t xml:space="preserve"> В период обучения обучающиеся  проходят промежуточную и итоговую аттестацию согласно  учебным планам путем сдачи контрольных нормативов по общефизической (ОФП) и специально-физической подготовке (СФП), по окончании обучения обучающимся (учащимся), успешно выполнившим требования Единой всероссийской спортивной квалификации (ЕВСК), выдается  квалификационная книжка (свидетельства, удостоверения) о присвоении спортивного разряда по избранному виду спорта. </w:t>
      </w:r>
      <w:r w:rsidRPr="00A66A85">
        <w:rPr>
          <w:rFonts w:ascii="Times New Roman" w:hAnsi="Times New Roman" w:cs="Times New Roman"/>
          <w:sz w:val="24"/>
          <w:szCs w:val="24"/>
          <w:vertAlign w:val="baseline"/>
        </w:rPr>
        <w:t xml:space="preserve">Процедура промежуточной и итоговой </w:t>
      </w:r>
      <w:r w:rsidR="008A3B1E" w:rsidRPr="00A66A85">
        <w:rPr>
          <w:rFonts w:ascii="Times New Roman" w:hAnsi="Times New Roman" w:cs="Times New Roman"/>
          <w:sz w:val="24"/>
          <w:szCs w:val="24"/>
          <w:vertAlign w:val="baseline"/>
        </w:rPr>
        <w:t>аттестации регламентируется</w:t>
      </w:r>
      <w:r w:rsidRPr="00A66A85">
        <w:rPr>
          <w:rFonts w:ascii="Times New Roman" w:hAnsi="Times New Roman" w:cs="Times New Roman"/>
          <w:sz w:val="24"/>
          <w:szCs w:val="24"/>
          <w:vertAlign w:val="baseline"/>
        </w:rPr>
        <w:t xml:space="preserve"> соответствующим Положением</w:t>
      </w:r>
      <w:r w:rsidRPr="00104C6B">
        <w:rPr>
          <w:rFonts w:ascii="Times New Roman" w:hAnsi="Times New Roman" w:cs="Times New Roman"/>
          <w:sz w:val="24"/>
          <w:szCs w:val="24"/>
          <w:vertAlign w:val="baseline"/>
        </w:rPr>
        <w:t>, имеющим стат</w:t>
      </w:r>
      <w:r w:rsidR="008A3B1E">
        <w:rPr>
          <w:rFonts w:ascii="Times New Roman" w:hAnsi="Times New Roman" w:cs="Times New Roman"/>
          <w:sz w:val="24"/>
          <w:szCs w:val="24"/>
          <w:vertAlign w:val="baseline"/>
        </w:rPr>
        <w:t>ус локального нормативно акта Учреждения</w:t>
      </w:r>
      <w:r w:rsidRPr="00104C6B">
        <w:rPr>
          <w:rFonts w:ascii="Times New Roman" w:hAnsi="Times New Roman" w:cs="Times New Roman"/>
          <w:sz w:val="24"/>
          <w:szCs w:val="24"/>
          <w:vertAlign w:val="baseline"/>
        </w:rPr>
        <w:t>.</w:t>
      </w:r>
    </w:p>
    <w:p w14:paraId="5604EE79" w14:textId="396B4043" w:rsidR="007D30EA" w:rsidRDefault="00256BF8"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3.14</w:t>
      </w:r>
      <w:r w:rsidR="00FF7F4F" w:rsidRPr="00152759">
        <w:rPr>
          <w:rFonts w:ascii="Times New Roman" w:hAnsi="Times New Roman" w:cs="Times New Roman"/>
          <w:sz w:val="24"/>
          <w:szCs w:val="24"/>
          <w:vertAlign w:val="baseline"/>
        </w:rPr>
        <w:t>.</w:t>
      </w:r>
      <w:r w:rsidR="00FF7F4F" w:rsidRPr="00104C6B">
        <w:rPr>
          <w:rFonts w:ascii="Times New Roman" w:hAnsi="Times New Roman" w:cs="Times New Roman"/>
          <w:sz w:val="24"/>
          <w:szCs w:val="24"/>
          <w:vertAlign w:val="baseline"/>
        </w:rPr>
        <w:t xml:space="preserve"> </w:t>
      </w:r>
      <w:r w:rsidR="008A3B1E">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осуществляет контроль за соблюдением</w:t>
      </w:r>
      <w:r w:rsidRPr="00104C6B">
        <w:rPr>
          <w:rFonts w:ascii="Times New Roman" w:hAnsi="Times New Roman" w:cs="Times New Roman"/>
          <w:sz w:val="24"/>
          <w:szCs w:val="24"/>
          <w:vertAlign w:val="baseline"/>
        </w:rPr>
        <w:t xml:space="preserve"> </w:t>
      </w:r>
      <w:r w:rsidR="00FF7F4F" w:rsidRPr="00104C6B">
        <w:rPr>
          <w:rFonts w:ascii="Times New Roman" w:hAnsi="Times New Roman" w:cs="Times New Roman"/>
          <w:sz w:val="24"/>
          <w:szCs w:val="24"/>
          <w:vertAlign w:val="baseline"/>
        </w:rPr>
        <w:t xml:space="preserve">федеральных стандартов спортивной подготовки и реализацию дополнительных образовательных программ в </w:t>
      </w:r>
      <w:r w:rsidRPr="00104C6B">
        <w:rPr>
          <w:rFonts w:ascii="Times New Roman" w:hAnsi="Times New Roman" w:cs="Times New Roman"/>
          <w:sz w:val="24"/>
          <w:szCs w:val="24"/>
          <w:vertAlign w:val="baseline"/>
        </w:rPr>
        <w:t>области физической культуры и спорта</w:t>
      </w:r>
      <w:r w:rsidR="007D30EA">
        <w:rPr>
          <w:rFonts w:ascii="Times New Roman" w:hAnsi="Times New Roman" w:cs="Times New Roman"/>
          <w:sz w:val="24"/>
          <w:szCs w:val="24"/>
          <w:vertAlign w:val="baseline"/>
        </w:rPr>
        <w:t>.</w:t>
      </w:r>
    </w:p>
    <w:p w14:paraId="163D71CD" w14:textId="175378BD" w:rsidR="00C872A5" w:rsidRPr="00104C6B" w:rsidRDefault="00FF7F4F"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w:t>
      </w:r>
      <w:r w:rsidR="001B358B" w:rsidRPr="00152759">
        <w:rPr>
          <w:rFonts w:ascii="Times New Roman" w:hAnsi="Times New Roman" w:cs="Times New Roman"/>
          <w:sz w:val="24"/>
          <w:szCs w:val="24"/>
          <w:vertAlign w:val="baseline"/>
        </w:rPr>
        <w:t>5</w:t>
      </w:r>
      <w:r w:rsidRPr="008A3B1E">
        <w:rPr>
          <w:rFonts w:ascii="Times New Roman" w:hAnsi="Times New Roman" w:cs="Times New Roman"/>
          <w:sz w:val="24"/>
          <w:szCs w:val="24"/>
          <w:vertAlign w:val="baseline"/>
        </w:rPr>
        <w:t>.</w:t>
      </w:r>
      <w:r w:rsidRPr="00104C6B">
        <w:rPr>
          <w:rFonts w:ascii="Times New Roman" w:hAnsi="Times New Roman" w:cs="Times New Roman"/>
          <w:sz w:val="24"/>
          <w:szCs w:val="24"/>
          <w:vertAlign w:val="baseline"/>
        </w:rPr>
        <w:t xml:space="preserve"> </w:t>
      </w:r>
      <w:r w:rsidR="008A3B1E">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в ходе образовательного процесса организует медицинский </w:t>
      </w:r>
      <w:r w:rsidR="008A3B1E" w:rsidRPr="00104C6B">
        <w:rPr>
          <w:rFonts w:ascii="Times New Roman" w:hAnsi="Times New Roman" w:cs="Times New Roman"/>
          <w:sz w:val="24"/>
          <w:szCs w:val="24"/>
          <w:vertAlign w:val="baseline"/>
        </w:rPr>
        <w:t>контроль над обучающимися в</w:t>
      </w:r>
      <w:r w:rsidRPr="00104C6B">
        <w:rPr>
          <w:rFonts w:ascii="Times New Roman" w:hAnsi="Times New Roman" w:cs="Times New Roman"/>
          <w:sz w:val="24"/>
          <w:szCs w:val="24"/>
          <w:vertAlign w:val="baseline"/>
        </w:rPr>
        <w:t xml:space="preserve"> соответствии </w:t>
      </w:r>
      <w:r w:rsidR="008A3B1E" w:rsidRPr="00104C6B">
        <w:rPr>
          <w:rFonts w:ascii="Times New Roman" w:hAnsi="Times New Roman" w:cs="Times New Roman"/>
          <w:sz w:val="24"/>
          <w:szCs w:val="24"/>
          <w:vertAlign w:val="baseline"/>
        </w:rPr>
        <w:t>с действующими</w:t>
      </w:r>
      <w:r w:rsidRPr="00104C6B">
        <w:rPr>
          <w:rFonts w:ascii="Times New Roman" w:hAnsi="Times New Roman" w:cs="Times New Roman"/>
          <w:sz w:val="24"/>
          <w:szCs w:val="24"/>
          <w:vertAlign w:val="baseline"/>
        </w:rPr>
        <w:t xml:space="preserve"> нормативными документами о врачебном контроле за лицами, занимающимися физической культурой и спортом.</w:t>
      </w:r>
    </w:p>
    <w:p w14:paraId="0C4A820D" w14:textId="6DC66D44" w:rsidR="00C872A5" w:rsidRPr="00104C6B" w:rsidRDefault="00FF7F4F" w:rsidP="00A66A85">
      <w:pPr>
        <w:tabs>
          <w:tab w:val="left" w:pos="1080"/>
        </w:tabs>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w:t>
      </w:r>
      <w:r w:rsidR="001B358B" w:rsidRPr="00152759">
        <w:rPr>
          <w:rFonts w:ascii="Times New Roman" w:hAnsi="Times New Roman" w:cs="Times New Roman"/>
          <w:sz w:val="24"/>
          <w:szCs w:val="24"/>
          <w:vertAlign w:val="baseline"/>
        </w:rPr>
        <w:t>6</w:t>
      </w:r>
      <w:r w:rsidRPr="00152759">
        <w:rPr>
          <w:rFonts w:ascii="Times New Roman" w:hAnsi="Times New Roman" w:cs="Times New Roman"/>
          <w:sz w:val="24"/>
          <w:szCs w:val="24"/>
          <w:vertAlign w:val="baseline"/>
        </w:rPr>
        <w:t>.</w:t>
      </w:r>
      <w:r w:rsidR="008A3B1E">
        <w:rPr>
          <w:rFonts w:ascii="Times New Roman" w:hAnsi="Times New Roman" w:cs="Times New Roman"/>
          <w:sz w:val="24"/>
          <w:szCs w:val="24"/>
          <w:vertAlign w:val="baseline"/>
        </w:rPr>
        <w:t xml:space="preserve"> Спортсмены</w:t>
      </w:r>
      <w:r w:rsidRPr="00104C6B">
        <w:rPr>
          <w:rFonts w:ascii="Times New Roman" w:hAnsi="Times New Roman" w:cs="Times New Roman"/>
          <w:sz w:val="24"/>
          <w:szCs w:val="24"/>
          <w:vertAlign w:val="baseline"/>
        </w:rPr>
        <w:t xml:space="preserve"> могут быть направлены (переданы) для повышения спортивного мастерства в училища олимпийского резерва (УОР), школы высшего спортивного мастерства (ШВСМ), команды мастеров по игровым видам спорта на основании договора, и на протяжении оговоренного срока могут выступать за команды </w:t>
      </w:r>
      <w:r w:rsidR="008A3B1E">
        <w:rPr>
          <w:rFonts w:ascii="Times New Roman" w:hAnsi="Times New Roman" w:cs="Times New Roman"/>
          <w:sz w:val="24"/>
          <w:szCs w:val="24"/>
          <w:vertAlign w:val="baseline"/>
        </w:rPr>
        <w:t>Учреждения</w:t>
      </w:r>
      <w:r w:rsidR="001B358B" w:rsidRPr="00104C6B">
        <w:rPr>
          <w:rFonts w:ascii="Times New Roman" w:hAnsi="Times New Roman" w:cs="Times New Roman"/>
          <w:sz w:val="24"/>
          <w:szCs w:val="24"/>
          <w:vertAlign w:val="baseline"/>
        </w:rPr>
        <w:t>.</w:t>
      </w:r>
    </w:p>
    <w:p w14:paraId="216BD496" w14:textId="351DCC66"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3.1</w:t>
      </w:r>
      <w:r w:rsidR="001B358B" w:rsidRPr="00104C6B">
        <w:rPr>
          <w:rFonts w:ascii="Times New Roman" w:hAnsi="Times New Roman" w:cs="Times New Roman"/>
          <w:sz w:val="24"/>
          <w:szCs w:val="24"/>
          <w:vertAlign w:val="baseline"/>
        </w:rPr>
        <w:t>7</w:t>
      </w:r>
      <w:r w:rsidRPr="00104C6B">
        <w:rPr>
          <w:rFonts w:ascii="Times New Roman" w:hAnsi="Times New Roman" w:cs="Times New Roman"/>
          <w:sz w:val="24"/>
          <w:szCs w:val="24"/>
          <w:vertAlign w:val="baseline"/>
        </w:rPr>
        <w:t xml:space="preserve">. </w:t>
      </w:r>
      <w:r w:rsidR="008A3B1E">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организовывает учебно-тренировочный процесс в соответствии с разработанной системой, многолетней спортивной подготовкой, обеспечивающей преемственность задач, средств, методов и организационных форм подготовки спортсменов всех возрастных групп. </w:t>
      </w:r>
    </w:p>
    <w:p w14:paraId="40C74A3F" w14:textId="72415AC8" w:rsidR="001B358B" w:rsidRPr="00104C6B" w:rsidRDefault="001B358B" w:rsidP="00A66A85">
      <w:pPr>
        <w:ind w:firstLine="567"/>
        <w:jc w:val="both"/>
        <w:rPr>
          <w:rFonts w:ascii="Times New Roman" w:hAnsi="Times New Roman" w:cs="Times New Roman"/>
          <w:sz w:val="24"/>
          <w:szCs w:val="24"/>
          <w:vertAlign w:val="baseline"/>
        </w:rPr>
      </w:pPr>
      <w:r w:rsidRPr="00152759">
        <w:rPr>
          <w:rFonts w:ascii="Times New Roman" w:hAnsi="Times New Roman" w:cs="Times New Roman"/>
          <w:sz w:val="24"/>
          <w:szCs w:val="24"/>
          <w:vertAlign w:val="baseline"/>
        </w:rPr>
        <w:t>3.18.</w:t>
      </w:r>
      <w:r w:rsidRPr="00104C6B">
        <w:rPr>
          <w:rFonts w:ascii="Times New Roman" w:hAnsi="Times New Roman" w:cs="Times New Roman"/>
          <w:sz w:val="24"/>
          <w:szCs w:val="24"/>
          <w:vertAlign w:val="baseline"/>
        </w:rPr>
        <w:t xml:space="preserve"> </w:t>
      </w:r>
      <w:r w:rsidR="008A3B1E">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в праве </w:t>
      </w:r>
      <w:r w:rsidR="008A3B1E" w:rsidRPr="00104C6B">
        <w:rPr>
          <w:rFonts w:ascii="Times New Roman" w:hAnsi="Times New Roman" w:cs="Times New Roman"/>
          <w:sz w:val="24"/>
          <w:szCs w:val="24"/>
          <w:vertAlign w:val="baseline"/>
        </w:rPr>
        <w:t>организовывать и</w:t>
      </w:r>
      <w:r w:rsidRPr="00104C6B">
        <w:rPr>
          <w:rFonts w:ascii="Times New Roman" w:hAnsi="Times New Roman" w:cs="Times New Roman"/>
          <w:sz w:val="24"/>
          <w:szCs w:val="24"/>
          <w:vertAlign w:val="baseline"/>
        </w:rPr>
        <w:t xml:space="preserve"> проводить учебно-тренировочный процесс, культурно-</w:t>
      </w:r>
      <w:r w:rsidR="008A3B1E" w:rsidRPr="00104C6B">
        <w:rPr>
          <w:rFonts w:ascii="Times New Roman" w:hAnsi="Times New Roman" w:cs="Times New Roman"/>
          <w:sz w:val="24"/>
          <w:szCs w:val="24"/>
          <w:vertAlign w:val="baseline"/>
        </w:rPr>
        <w:t>массовые,</w:t>
      </w:r>
      <w:r w:rsidRPr="00104C6B">
        <w:rPr>
          <w:rFonts w:ascii="Times New Roman" w:hAnsi="Times New Roman" w:cs="Times New Roman"/>
          <w:sz w:val="24"/>
          <w:szCs w:val="24"/>
          <w:vertAlign w:val="baseline"/>
        </w:rPr>
        <w:t xml:space="preserve"> спортивные мероприятия, а </w:t>
      </w:r>
      <w:r w:rsidR="008A3B1E" w:rsidRPr="00104C6B">
        <w:rPr>
          <w:rFonts w:ascii="Times New Roman" w:hAnsi="Times New Roman" w:cs="Times New Roman"/>
          <w:sz w:val="24"/>
          <w:szCs w:val="24"/>
          <w:vertAlign w:val="baseline"/>
        </w:rPr>
        <w:t>также</w:t>
      </w:r>
      <w:r w:rsidRPr="00104C6B">
        <w:rPr>
          <w:rFonts w:ascii="Times New Roman" w:hAnsi="Times New Roman" w:cs="Times New Roman"/>
          <w:sz w:val="24"/>
          <w:szCs w:val="24"/>
          <w:vertAlign w:val="baseline"/>
        </w:rPr>
        <w:t xml:space="preserve"> учебно-тренировочные сборы и спортивные соревнования на спортивных площадках организаций, учреждений и территории муниципального образования «город Десногорск» Смоленской области.</w:t>
      </w:r>
    </w:p>
    <w:p w14:paraId="38781EDD" w14:textId="7F322A0C"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3.1</w:t>
      </w:r>
      <w:r w:rsidR="001B358B" w:rsidRPr="00104C6B">
        <w:rPr>
          <w:rFonts w:ascii="Times New Roman" w:hAnsi="Times New Roman" w:cs="Times New Roman"/>
          <w:sz w:val="24"/>
          <w:szCs w:val="24"/>
          <w:vertAlign w:val="baseline"/>
        </w:rPr>
        <w:t>9</w:t>
      </w:r>
      <w:r w:rsidRPr="00104C6B">
        <w:rPr>
          <w:rFonts w:ascii="Times New Roman" w:hAnsi="Times New Roman" w:cs="Times New Roman"/>
          <w:sz w:val="24"/>
          <w:szCs w:val="24"/>
          <w:vertAlign w:val="baseline"/>
        </w:rPr>
        <w:t>. Для обеспечения этапов мног</w:t>
      </w:r>
      <w:r w:rsidR="008A3B1E">
        <w:rPr>
          <w:rFonts w:ascii="Times New Roman" w:hAnsi="Times New Roman" w:cs="Times New Roman"/>
          <w:sz w:val="24"/>
          <w:szCs w:val="24"/>
          <w:vertAlign w:val="baseline"/>
        </w:rPr>
        <w:t>олетней спортивной подготовки Учреждение</w:t>
      </w:r>
      <w:r w:rsidRPr="00104C6B">
        <w:rPr>
          <w:rFonts w:ascii="Times New Roman" w:hAnsi="Times New Roman" w:cs="Times New Roman"/>
          <w:sz w:val="24"/>
          <w:szCs w:val="24"/>
          <w:vertAlign w:val="baseline"/>
        </w:rPr>
        <w:t xml:space="preserve"> использует систему спортивного отбора, </w:t>
      </w:r>
      <w:r w:rsidR="008A3B1E" w:rsidRPr="00104C6B">
        <w:rPr>
          <w:rFonts w:ascii="Times New Roman" w:hAnsi="Times New Roman" w:cs="Times New Roman"/>
          <w:sz w:val="24"/>
          <w:szCs w:val="24"/>
          <w:vertAlign w:val="baseline"/>
        </w:rPr>
        <w:t>включающую в</w:t>
      </w:r>
      <w:r w:rsidRPr="00104C6B">
        <w:rPr>
          <w:rFonts w:ascii="Times New Roman" w:hAnsi="Times New Roman" w:cs="Times New Roman"/>
          <w:sz w:val="24"/>
          <w:szCs w:val="24"/>
          <w:vertAlign w:val="baseline"/>
        </w:rPr>
        <w:t xml:space="preserve"> себя: </w:t>
      </w:r>
    </w:p>
    <w:p w14:paraId="7344E52A" w14:textId="4068926B" w:rsidR="00C872A5" w:rsidRPr="00104C6B" w:rsidRDefault="008A3B1E"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тестирование детей; </w:t>
      </w:r>
    </w:p>
    <w:p w14:paraId="35187724" w14:textId="21338C9C" w:rsidR="00C872A5" w:rsidRPr="00104C6B" w:rsidRDefault="008A3B1E"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сдачу</w:t>
      </w:r>
      <w:r w:rsidR="00FF7F4F" w:rsidRPr="00104C6B">
        <w:rPr>
          <w:rFonts w:ascii="Times New Roman" w:hAnsi="Times New Roman" w:cs="Times New Roman"/>
          <w:sz w:val="24"/>
          <w:szCs w:val="24"/>
          <w:vertAlign w:val="baseline"/>
        </w:rPr>
        <w:t xml:space="preserve"> контрольных нормативов с целью комплектования учебных групп; </w:t>
      </w:r>
    </w:p>
    <w:p w14:paraId="2E740549" w14:textId="7257FA13" w:rsidR="00C872A5" w:rsidRPr="00400804" w:rsidRDefault="008A3B1E"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lastRenderedPageBreak/>
        <w:t xml:space="preserve"> - </w:t>
      </w:r>
      <w:r w:rsidR="00FF7F4F" w:rsidRPr="00104C6B">
        <w:rPr>
          <w:rFonts w:ascii="Times New Roman" w:hAnsi="Times New Roman" w:cs="Times New Roman"/>
          <w:sz w:val="24"/>
          <w:szCs w:val="24"/>
          <w:vertAlign w:val="baseline"/>
        </w:rPr>
        <w:t xml:space="preserve">просмотр и отбор перспективных юных спортсменов на учебно-тренировочных   сборах и соревнованиях. </w:t>
      </w:r>
    </w:p>
    <w:p w14:paraId="33FB9B82" w14:textId="77777777" w:rsidR="00C872A5" w:rsidRPr="00104C6B" w:rsidRDefault="00C872A5" w:rsidP="00A66A85">
      <w:pPr>
        <w:rPr>
          <w:rFonts w:ascii="Times New Roman" w:hAnsi="Times New Roman" w:cs="Times New Roman"/>
          <w:sz w:val="24"/>
          <w:szCs w:val="24"/>
        </w:rPr>
      </w:pPr>
    </w:p>
    <w:p w14:paraId="5689A9D6" w14:textId="77777777" w:rsidR="00C872A5" w:rsidRPr="00F074C6" w:rsidRDefault="00FF7F4F" w:rsidP="00A66A85">
      <w:pPr>
        <w:ind w:firstLine="567"/>
        <w:jc w:val="center"/>
        <w:rPr>
          <w:rFonts w:ascii="Times New Roman" w:hAnsi="Times New Roman" w:cs="Times New Roman"/>
          <w:b/>
          <w:sz w:val="24"/>
          <w:szCs w:val="24"/>
          <w:vertAlign w:val="baseline"/>
        </w:rPr>
      </w:pPr>
      <w:r w:rsidRPr="00F074C6">
        <w:rPr>
          <w:rFonts w:ascii="Times New Roman" w:hAnsi="Times New Roman" w:cs="Times New Roman"/>
          <w:b/>
          <w:sz w:val="24"/>
          <w:szCs w:val="24"/>
          <w:vertAlign w:val="baseline"/>
        </w:rPr>
        <w:t xml:space="preserve">4. Структура и компетенция органов управления Учреждением, </w:t>
      </w:r>
    </w:p>
    <w:p w14:paraId="7A4547E3" w14:textId="77777777" w:rsidR="00C872A5" w:rsidRPr="00F074C6" w:rsidRDefault="00FF7F4F" w:rsidP="00A66A85">
      <w:pPr>
        <w:ind w:firstLine="567"/>
        <w:jc w:val="center"/>
        <w:rPr>
          <w:rFonts w:ascii="Times New Roman" w:hAnsi="Times New Roman" w:cs="Times New Roman"/>
          <w:b/>
          <w:sz w:val="24"/>
          <w:szCs w:val="24"/>
          <w:vertAlign w:val="baseline"/>
        </w:rPr>
      </w:pPr>
      <w:r w:rsidRPr="00F074C6">
        <w:rPr>
          <w:rFonts w:ascii="Times New Roman" w:hAnsi="Times New Roman" w:cs="Times New Roman"/>
          <w:b/>
          <w:sz w:val="24"/>
          <w:szCs w:val="24"/>
          <w:vertAlign w:val="baseline"/>
        </w:rPr>
        <w:t>порядок их формирования, сроки полномочий</w:t>
      </w:r>
    </w:p>
    <w:p w14:paraId="4EE3C4CD" w14:textId="77777777" w:rsidR="00C872A5" w:rsidRPr="00F074C6" w:rsidRDefault="00C872A5" w:rsidP="00A66A85">
      <w:pPr>
        <w:ind w:firstLine="567"/>
        <w:jc w:val="center"/>
        <w:rPr>
          <w:rFonts w:ascii="Times New Roman" w:hAnsi="Times New Roman" w:cs="Times New Roman"/>
          <w:sz w:val="24"/>
          <w:szCs w:val="24"/>
          <w:vertAlign w:val="baseline"/>
        </w:rPr>
      </w:pPr>
    </w:p>
    <w:p w14:paraId="46D68FAF" w14:textId="4ABEC508" w:rsidR="002949CA" w:rsidRPr="00F074C6" w:rsidRDefault="00FF7F4F" w:rsidP="00A66A85">
      <w:pPr>
        <w:ind w:firstLine="567"/>
        <w:jc w:val="both"/>
        <w:rPr>
          <w:rFonts w:ascii="Times New Roman" w:hAnsi="Times New Roman" w:cs="Times New Roman"/>
          <w:sz w:val="24"/>
          <w:szCs w:val="24"/>
          <w:vertAlign w:val="baseline"/>
        </w:rPr>
      </w:pPr>
      <w:r w:rsidRPr="00F074C6">
        <w:rPr>
          <w:rFonts w:ascii="Times New Roman" w:hAnsi="Times New Roman" w:cs="Times New Roman"/>
          <w:sz w:val="24"/>
          <w:szCs w:val="24"/>
          <w:vertAlign w:val="baseline"/>
        </w:rPr>
        <w:t xml:space="preserve">4.1. </w:t>
      </w:r>
      <w:r w:rsidR="00400804" w:rsidRPr="00F074C6">
        <w:rPr>
          <w:rFonts w:ascii="Times New Roman" w:hAnsi="Times New Roman" w:cs="Times New Roman"/>
          <w:sz w:val="24"/>
          <w:szCs w:val="24"/>
          <w:vertAlign w:val="baseline"/>
        </w:rPr>
        <w:t>Управление Учреждением осуществляется в соответствии с законодательством Российской Федерации и настоящим Уставом и строится на принципах единоналичия и самоуправления.</w:t>
      </w:r>
    </w:p>
    <w:p w14:paraId="7B918908" w14:textId="644A68F4" w:rsidR="00C872A5" w:rsidRPr="00F074C6" w:rsidRDefault="00BB0FB5"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4.2</w:t>
      </w:r>
      <w:r w:rsidR="00FF7F4F" w:rsidRPr="00F074C6">
        <w:rPr>
          <w:rFonts w:ascii="Times New Roman" w:hAnsi="Times New Roman" w:cs="Times New Roman"/>
          <w:sz w:val="24"/>
          <w:szCs w:val="24"/>
          <w:vertAlign w:val="baseline"/>
        </w:rPr>
        <w:t>. Едино</w:t>
      </w:r>
      <w:r w:rsidR="00400804" w:rsidRPr="00F074C6">
        <w:rPr>
          <w:rFonts w:ascii="Times New Roman" w:hAnsi="Times New Roman" w:cs="Times New Roman"/>
          <w:sz w:val="24"/>
          <w:szCs w:val="24"/>
          <w:vertAlign w:val="baseline"/>
        </w:rPr>
        <w:t>личным исполнительным органом Учреждения</w:t>
      </w:r>
      <w:r w:rsidR="00FF7F4F" w:rsidRPr="00F074C6">
        <w:rPr>
          <w:rFonts w:ascii="Times New Roman" w:hAnsi="Times New Roman" w:cs="Times New Roman"/>
          <w:sz w:val="24"/>
          <w:szCs w:val="24"/>
          <w:vertAlign w:val="baseline"/>
        </w:rPr>
        <w:t xml:space="preserve"> является Директор, назначаемый </w:t>
      </w:r>
      <w:r w:rsidR="00D131A5" w:rsidRPr="00F074C6">
        <w:rPr>
          <w:rFonts w:ascii="Times New Roman" w:hAnsi="Times New Roman" w:cs="Times New Roman"/>
          <w:sz w:val="24"/>
          <w:szCs w:val="24"/>
          <w:vertAlign w:val="baseline"/>
        </w:rPr>
        <w:t>и освобождаемый от должности по решению Учредителя</w:t>
      </w:r>
      <w:r w:rsidR="009013A3">
        <w:rPr>
          <w:rFonts w:ascii="Times New Roman" w:hAnsi="Times New Roman" w:cs="Times New Roman"/>
          <w:sz w:val="24"/>
          <w:szCs w:val="24"/>
          <w:vertAlign w:val="baseline"/>
        </w:rPr>
        <w:t>, путем издания Распоряжения Главы муниципального образования «город Десногорск» Смоленской области.</w:t>
      </w:r>
    </w:p>
    <w:p w14:paraId="1942EBE6" w14:textId="7BB9751D" w:rsidR="00C872A5" w:rsidRPr="00F074C6" w:rsidRDefault="00BB0FB5"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4.3</w:t>
      </w:r>
      <w:r w:rsidR="00750738" w:rsidRPr="00F074C6">
        <w:rPr>
          <w:rFonts w:ascii="Times New Roman" w:hAnsi="Times New Roman" w:cs="Times New Roman"/>
          <w:sz w:val="24"/>
          <w:szCs w:val="24"/>
          <w:vertAlign w:val="baseline"/>
        </w:rPr>
        <w:t>. На время отсутствия директора Учреждения (отпуск, командирование, нетрудоспособность и иное) исполнение обязанностей возлагается на сотрудника</w:t>
      </w:r>
      <w:r w:rsidR="009013A3">
        <w:rPr>
          <w:rFonts w:ascii="Times New Roman" w:hAnsi="Times New Roman" w:cs="Times New Roman"/>
          <w:sz w:val="24"/>
          <w:szCs w:val="24"/>
          <w:vertAlign w:val="baseline"/>
        </w:rPr>
        <w:t xml:space="preserve"> Учреждения приказом </w:t>
      </w:r>
      <w:r w:rsidR="00DA15E8">
        <w:rPr>
          <w:rFonts w:ascii="Times New Roman" w:hAnsi="Times New Roman" w:cs="Times New Roman"/>
          <w:sz w:val="24"/>
          <w:szCs w:val="24"/>
          <w:vertAlign w:val="baseline"/>
        </w:rPr>
        <w:t xml:space="preserve">Управления </w:t>
      </w:r>
      <w:r w:rsidR="009013A3">
        <w:rPr>
          <w:rFonts w:ascii="Times New Roman" w:hAnsi="Times New Roman" w:cs="Times New Roman"/>
          <w:sz w:val="24"/>
          <w:szCs w:val="24"/>
          <w:vertAlign w:val="baseline"/>
        </w:rPr>
        <w:t>по культуре, спорту и молодежной политике Администрации муниципального образования «город Десногорск» Смоленской области.</w:t>
      </w:r>
    </w:p>
    <w:p w14:paraId="0EA49AAF" w14:textId="3B6C791B" w:rsidR="00C872A5" w:rsidRPr="00104C6B" w:rsidRDefault="00BB0FB5"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4.4</w:t>
      </w:r>
      <w:r w:rsidR="004F6835" w:rsidRPr="00F074C6">
        <w:rPr>
          <w:rFonts w:ascii="Times New Roman" w:hAnsi="Times New Roman" w:cs="Times New Roman"/>
          <w:sz w:val="24"/>
          <w:szCs w:val="24"/>
          <w:vertAlign w:val="baseline"/>
        </w:rPr>
        <w:t xml:space="preserve">.  </w:t>
      </w:r>
      <w:r w:rsidR="00F074C6">
        <w:rPr>
          <w:rFonts w:ascii="Times New Roman" w:hAnsi="Times New Roman" w:cs="Times New Roman"/>
          <w:sz w:val="24"/>
          <w:szCs w:val="24"/>
          <w:vertAlign w:val="baseline"/>
        </w:rPr>
        <w:t xml:space="preserve">Обязанности </w:t>
      </w:r>
      <w:r w:rsidR="001B358B" w:rsidRPr="00F074C6">
        <w:rPr>
          <w:rFonts w:ascii="Times New Roman" w:hAnsi="Times New Roman" w:cs="Times New Roman"/>
          <w:sz w:val="24"/>
          <w:szCs w:val="24"/>
          <w:vertAlign w:val="baseline"/>
        </w:rPr>
        <w:t>Директор</w:t>
      </w:r>
      <w:r w:rsidR="00F074C6">
        <w:rPr>
          <w:rFonts w:ascii="Times New Roman" w:hAnsi="Times New Roman" w:cs="Times New Roman"/>
          <w:sz w:val="24"/>
          <w:szCs w:val="24"/>
          <w:vertAlign w:val="baseline"/>
        </w:rPr>
        <w:t>а</w:t>
      </w:r>
      <w:r w:rsidR="001B358B" w:rsidRPr="00F074C6">
        <w:rPr>
          <w:rFonts w:ascii="Times New Roman" w:hAnsi="Times New Roman" w:cs="Times New Roman"/>
          <w:sz w:val="24"/>
          <w:szCs w:val="24"/>
          <w:vertAlign w:val="baseline"/>
        </w:rPr>
        <w:t xml:space="preserve"> </w:t>
      </w:r>
      <w:r w:rsidR="004F6835" w:rsidRPr="00F074C6">
        <w:rPr>
          <w:rFonts w:ascii="Times New Roman" w:hAnsi="Times New Roman" w:cs="Times New Roman"/>
          <w:sz w:val="24"/>
          <w:szCs w:val="24"/>
          <w:vertAlign w:val="baseline"/>
        </w:rPr>
        <w:t>Учреждения</w:t>
      </w:r>
      <w:r w:rsidR="00FF7F4F" w:rsidRPr="00F074C6">
        <w:rPr>
          <w:rFonts w:ascii="Times New Roman" w:hAnsi="Times New Roman" w:cs="Times New Roman"/>
          <w:sz w:val="24"/>
          <w:szCs w:val="24"/>
          <w:vertAlign w:val="baseline"/>
        </w:rPr>
        <w:t>:</w:t>
      </w:r>
      <w:r w:rsidR="00FF7F4F" w:rsidRPr="00104C6B">
        <w:rPr>
          <w:rFonts w:ascii="Times New Roman" w:hAnsi="Times New Roman" w:cs="Times New Roman"/>
          <w:sz w:val="24"/>
          <w:szCs w:val="24"/>
          <w:vertAlign w:val="baseline"/>
        </w:rPr>
        <w:t xml:space="preserve"> </w:t>
      </w:r>
    </w:p>
    <w:p w14:paraId="5BCEE318" w14:textId="707F093B" w:rsidR="00C872A5" w:rsidRPr="00104C6B" w:rsidRDefault="00F074C6"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планирует, организует и контролирует образовательный процесс, отвечает за </w:t>
      </w:r>
      <w:r w:rsidRPr="00104C6B">
        <w:rPr>
          <w:rFonts w:ascii="Times New Roman" w:hAnsi="Times New Roman" w:cs="Times New Roman"/>
          <w:sz w:val="24"/>
          <w:szCs w:val="24"/>
          <w:vertAlign w:val="baseline"/>
        </w:rPr>
        <w:t>качество и</w:t>
      </w:r>
      <w:r w:rsidR="002949CA" w:rsidRPr="00104C6B">
        <w:rPr>
          <w:rFonts w:ascii="Times New Roman" w:hAnsi="Times New Roman" w:cs="Times New Roman"/>
          <w:sz w:val="24"/>
          <w:szCs w:val="24"/>
          <w:vertAlign w:val="baseline"/>
        </w:rPr>
        <w:t xml:space="preserve"> эффективность работы </w:t>
      </w:r>
      <w:r>
        <w:rPr>
          <w:rFonts w:ascii="Times New Roman" w:hAnsi="Times New Roman" w:cs="Times New Roman"/>
          <w:sz w:val="24"/>
          <w:szCs w:val="24"/>
          <w:vertAlign w:val="baseline"/>
        </w:rPr>
        <w:t>Учреждения</w:t>
      </w:r>
      <w:r w:rsidR="00FF7F4F" w:rsidRPr="00104C6B">
        <w:rPr>
          <w:rFonts w:ascii="Times New Roman" w:hAnsi="Times New Roman" w:cs="Times New Roman"/>
          <w:sz w:val="24"/>
          <w:szCs w:val="24"/>
          <w:vertAlign w:val="baseline"/>
        </w:rPr>
        <w:t xml:space="preserve">; </w:t>
      </w:r>
    </w:p>
    <w:p w14:paraId="2AEB006A" w14:textId="2EE9C662" w:rsidR="00C872A5" w:rsidRPr="00104C6B" w:rsidRDefault="00F074C6"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несет ответственность за жизнь и здоровье детей и работников во время образовательного процесса, соблюдение норм охраны труда и техники безопасности; </w:t>
      </w:r>
    </w:p>
    <w:p w14:paraId="147B9D2E" w14:textId="73D3A1C8" w:rsidR="00C872A5" w:rsidRPr="00104C6B" w:rsidRDefault="00F074C6"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осуществляет прием на работу и расстановку кадров, распределение должностных обязанностей, несет ответственность за уровень квалификации работников; </w:t>
      </w:r>
    </w:p>
    <w:p w14:paraId="6549A9CD" w14:textId="61CE3BFA" w:rsidR="00C872A5" w:rsidRPr="00104C6B" w:rsidRDefault="00F074C6" w:rsidP="00A66A85">
      <w:pPr>
        <w:ind w:left="-142" w:firstLine="862"/>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0A113C">
        <w:rPr>
          <w:rFonts w:ascii="Times New Roman" w:hAnsi="Times New Roman" w:cs="Times New Roman"/>
          <w:sz w:val="24"/>
          <w:szCs w:val="24"/>
          <w:vertAlign w:val="baseline"/>
        </w:rPr>
        <w:t>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предоставления отчётности;</w:t>
      </w:r>
    </w:p>
    <w:p w14:paraId="5604113C" w14:textId="6536F856"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без доверенности представляет Учреждение</w:t>
      </w:r>
      <w:r w:rsidR="00FF7F4F" w:rsidRPr="00104C6B">
        <w:rPr>
          <w:rFonts w:ascii="Times New Roman" w:hAnsi="Times New Roman" w:cs="Times New Roman"/>
          <w:sz w:val="24"/>
          <w:szCs w:val="24"/>
          <w:vertAlign w:val="baseline"/>
        </w:rPr>
        <w:t xml:space="preserve"> в государственных, муниц</w:t>
      </w:r>
      <w:r w:rsidR="009013A3">
        <w:rPr>
          <w:rFonts w:ascii="Times New Roman" w:hAnsi="Times New Roman" w:cs="Times New Roman"/>
          <w:sz w:val="24"/>
          <w:szCs w:val="24"/>
          <w:vertAlign w:val="baseline"/>
        </w:rPr>
        <w:t xml:space="preserve">ипальных, общественных, судебных и правоохранительных органах. </w:t>
      </w:r>
      <w:r w:rsidR="00FF7F4F" w:rsidRPr="00104C6B">
        <w:rPr>
          <w:rFonts w:ascii="Times New Roman" w:hAnsi="Times New Roman" w:cs="Times New Roman"/>
          <w:sz w:val="24"/>
          <w:szCs w:val="24"/>
          <w:vertAlign w:val="baseline"/>
        </w:rPr>
        <w:t xml:space="preserve"> </w:t>
      </w:r>
    </w:p>
    <w:p w14:paraId="75161CFC" w14:textId="7A4D27AE"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несет ответственность за свою деятельность перед Учредителем; </w:t>
      </w:r>
    </w:p>
    <w:p w14:paraId="6C62E8DA" w14:textId="06099756"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BB0FB5">
        <w:rPr>
          <w:rFonts w:ascii="Times New Roman" w:hAnsi="Times New Roman" w:cs="Times New Roman"/>
          <w:sz w:val="24"/>
          <w:szCs w:val="24"/>
          <w:vertAlign w:val="baseline"/>
        </w:rPr>
        <w:t>заключает от имени Учреждения</w:t>
      </w:r>
      <w:r w:rsidR="00FF7F4F" w:rsidRPr="00104C6B">
        <w:rPr>
          <w:rFonts w:ascii="Times New Roman" w:hAnsi="Times New Roman" w:cs="Times New Roman"/>
          <w:sz w:val="24"/>
          <w:szCs w:val="24"/>
          <w:vertAlign w:val="baseline"/>
        </w:rPr>
        <w:t xml:space="preserve"> договоры, способствующие совершенствованию учебно-тренировочного процесса; </w:t>
      </w:r>
    </w:p>
    <w:p w14:paraId="298BF665" w14:textId="6C4B0BC6"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в пределах своей компетенции издает приказы </w:t>
      </w:r>
      <w:r w:rsidR="00BB0FB5" w:rsidRPr="00104C6B">
        <w:rPr>
          <w:rFonts w:ascii="Times New Roman" w:hAnsi="Times New Roman" w:cs="Times New Roman"/>
          <w:sz w:val="24"/>
          <w:szCs w:val="24"/>
          <w:vertAlign w:val="baseline"/>
        </w:rPr>
        <w:t>и распоряжения</w:t>
      </w:r>
      <w:r w:rsidR="00FF7F4F" w:rsidRPr="00104C6B">
        <w:rPr>
          <w:rFonts w:ascii="Times New Roman" w:hAnsi="Times New Roman" w:cs="Times New Roman"/>
          <w:sz w:val="24"/>
          <w:szCs w:val="24"/>
          <w:vertAlign w:val="baseline"/>
        </w:rPr>
        <w:t>, обязательные для исполнения работника</w:t>
      </w:r>
      <w:r w:rsidR="00BB0FB5">
        <w:rPr>
          <w:rFonts w:ascii="Times New Roman" w:hAnsi="Times New Roman" w:cs="Times New Roman"/>
          <w:sz w:val="24"/>
          <w:szCs w:val="24"/>
          <w:vertAlign w:val="baseline"/>
        </w:rPr>
        <w:t>ми Учреждения</w:t>
      </w:r>
      <w:r w:rsidR="00FF7F4F" w:rsidRPr="00104C6B">
        <w:rPr>
          <w:rFonts w:ascii="Times New Roman" w:hAnsi="Times New Roman" w:cs="Times New Roman"/>
          <w:sz w:val="24"/>
          <w:szCs w:val="24"/>
          <w:vertAlign w:val="baseline"/>
        </w:rPr>
        <w:t xml:space="preserve">, в соответствии с Трудовым Кодексом Российской Федерации применяет меры дисциплинарного взыскания и поощрения; </w:t>
      </w:r>
    </w:p>
    <w:p w14:paraId="79785CA0" w14:textId="15A43F48"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привлекает специалистов д</w:t>
      </w:r>
      <w:r w:rsidR="00BB0FB5">
        <w:rPr>
          <w:rFonts w:ascii="Times New Roman" w:hAnsi="Times New Roman" w:cs="Times New Roman"/>
          <w:sz w:val="24"/>
          <w:szCs w:val="24"/>
          <w:vertAlign w:val="baseline"/>
        </w:rPr>
        <w:t>ля решения актуальных проблем Учреждения</w:t>
      </w:r>
      <w:r w:rsidR="00FF7F4F" w:rsidRPr="00104C6B">
        <w:rPr>
          <w:rFonts w:ascii="Times New Roman" w:hAnsi="Times New Roman" w:cs="Times New Roman"/>
          <w:sz w:val="24"/>
          <w:szCs w:val="24"/>
          <w:vertAlign w:val="baseline"/>
        </w:rPr>
        <w:t xml:space="preserve">; </w:t>
      </w:r>
    </w:p>
    <w:p w14:paraId="19866176" w14:textId="1B046688"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обеспечивает выполнение санитарно-гигиенических и противопожарных требований и других необходимых условий по охране жизни</w:t>
      </w:r>
      <w:r w:rsidR="007D30EA">
        <w:rPr>
          <w:rFonts w:ascii="Times New Roman" w:hAnsi="Times New Roman" w:cs="Times New Roman"/>
          <w:sz w:val="24"/>
          <w:szCs w:val="24"/>
          <w:vertAlign w:val="baseline"/>
        </w:rPr>
        <w:t xml:space="preserve"> работников и обучающихся учреждения</w:t>
      </w:r>
      <w:r w:rsidR="00FF7F4F" w:rsidRPr="00104C6B">
        <w:rPr>
          <w:rFonts w:ascii="Times New Roman" w:hAnsi="Times New Roman" w:cs="Times New Roman"/>
          <w:sz w:val="24"/>
          <w:szCs w:val="24"/>
          <w:vertAlign w:val="baseline"/>
        </w:rPr>
        <w:t xml:space="preserve"> согласно действующему законодательству; </w:t>
      </w:r>
    </w:p>
    <w:p w14:paraId="53559EBE" w14:textId="0417C604" w:rsidR="00C872A5" w:rsidRPr="00104C6B"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Pr="00104C6B">
        <w:rPr>
          <w:rFonts w:ascii="Times New Roman" w:hAnsi="Times New Roman" w:cs="Times New Roman"/>
          <w:sz w:val="24"/>
          <w:szCs w:val="24"/>
          <w:vertAlign w:val="baseline"/>
        </w:rPr>
        <w:t>своевременно принимает</w:t>
      </w:r>
      <w:r w:rsidR="00FF7F4F" w:rsidRPr="00104C6B">
        <w:rPr>
          <w:rFonts w:ascii="Times New Roman" w:hAnsi="Times New Roman" w:cs="Times New Roman"/>
          <w:sz w:val="24"/>
          <w:szCs w:val="24"/>
          <w:vertAlign w:val="baseline"/>
        </w:rPr>
        <w:t xml:space="preserve"> меры по восстановлению справедлив</w:t>
      </w:r>
      <w:r w:rsidR="007D30EA">
        <w:rPr>
          <w:rFonts w:ascii="Times New Roman" w:hAnsi="Times New Roman" w:cs="Times New Roman"/>
          <w:sz w:val="24"/>
          <w:szCs w:val="24"/>
          <w:vertAlign w:val="baseline"/>
        </w:rPr>
        <w:t xml:space="preserve">ости относительно </w:t>
      </w:r>
      <w:r w:rsidR="00BB0FB5">
        <w:rPr>
          <w:rFonts w:ascii="Times New Roman" w:hAnsi="Times New Roman" w:cs="Times New Roman"/>
          <w:sz w:val="24"/>
          <w:szCs w:val="24"/>
          <w:vertAlign w:val="baseline"/>
        </w:rPr>
        <w:t xml:space="preserve">обучающегося </w:t>
      </w:r>
      <w:r w:rsidR="00BB0FB5" w:rsidRPr="00104C6B">
        <w:rPr>
          <w:rFonts w:ascii="Times New Roman" w:hAnsi="Times New Roman" w:cs="Times New Roman"/>
          <w:sz w:val="24"/>
          <w:szCs w:val="24"/>
          <w:vertAlign w:val="baseline"/>
        </w:rPr>
        <w:t>в</w:t>
      </w:r>
      <w:r w:rsidR="00FF7F4F" w:rsidRPr="00104C6B">
        <w:rPr>
          <w:rFonts w:ascii="Times New Roman" w:hAnsi="Times New Roman" w:cs="Times New Roman"/>
          <w:sz w:val="24"/>
          <w:szCs w:val="24"/>
          <w:vertAlign w:val="baseline"/>
        </w:rPr>
        <w:t xml:space="preserve"> различных конфликтных ситуациях; </w:t>
      </w:r>
    </w:p>
    <w:p w14:paraId="232751D8" w14:textId="279B5959" w:rsidR="00C872A5" w:rsidRDefault="00F074C6"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другие </w:t>
      </w:r>
      <w:r w:rsidR="00BB0FB5">
        <w:rPr>
          <w:rFonts w:ascii="Times New Roman" w:hAnsi="Times New Roman" w:cs="Times New Roman"/>
          <w:sz w:val="24"/>
          <w:szCs w:val="24"/>
          <w:vertAlign w:val="baseline"/>
        </w:rPr>
        <w:t xml:space="preserve">права и обязанности, которые </w:t>
      </w:r>
      <w:r w:rsidR="00FF7F4F" w:rsidRPr="00104C6B">
        <w:rPr>
          <w:rFonts w:ascii="Times New Roman" w:hAnsi="Times New Roman" w:cs="Times New Roman"/>
          <w:sz w:val="24"/>
          <w:szCs w:val="24"/>
          <w:vertAlign w:val="baseline"/>
        </w:rPr>
        <w:t>закреплены в соответствии с ФЗ «Об образовании в РФ» и Трудовым Кодексом Российской Федерации в Правилах внутреннего трудового распорядка, должностной и</w:t>
      </w:r>
      <w:r w:rsidR="002835EC">
        <w:rPr>
          <w:rFonts w:ascii="Times New Roman" w:hAnsi="Times New Roman" w:cs="Times New Roman"/>
          <w:sz w:val="24"/>
          <w:szCs w:val="24"/>
          <w:vertAlign w:val="baseline"/>
        </w:rPr>
        <w:t>нструкции и в трудовом договоре;</w:t>
      </w:r>
    </w:p>
    <w:p w14:paraId="0DBF80E7" w14:textId="39F214BD" w:rsidR="002835EC" w:rsidRDefault="002835EC"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распоряжается средствами, обеспечивает целевое использование денежных средств, открывает в Финансовом управлении Администрации Муниципального образования «</w:t>
      </w:r>
      <w:r w:rsidR="00F123A1">
        <w:rPr>
          <w:rFonts w:ascii="Times New Roman" w:hAnsi="Times New Roman" w:cs="Times New Roman"/>
          <w:sz w:val="24"/>
          <w:szCs w:val="24"/>
          <w:vertAlign w:val="baseline"/>
        </w:rPr>
        <w:t>гор</w:t>
      </w:r>
      <w:r>
        <w:rPr>
          <w:rFonts w:ascii="Times New Roman" w:hAnsi="Times New Roman" w:cs="Times New Roman"/>
          <w:sz w:val="24"/>
          <w:szCs w:val="24"/>
          <w:vertAlign w:val="baseline"/>
        </w:rPr>
        <w:t>од Десногорск» Смоленской области лицевые счета, подписывает финансовые и иные документы, касающиеся деятельности Учреждения;</w:t>
      </w:r>
    </w:p>
    <w:p w14:paraId="0F157810" w14:textId="7321BE08" w:rsidR="002835EC" w:rsidRPr="00104C6B" w:rsidRDefault="002835EC" w:rsidP="00A66A85">
      <w:pPr>
        <w:ind w:firstLine="426"/>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утверждает штатное расписание по согласованию с начальником Управления </w:t>
      </w:r>
      <w:r w:rsidR="00F123A1">
        <w:rPr>
          <w:rFonts w:ascii="Times New Roman" w:hAnsi="Times New Roman" w:cs="Times New Roman"/>
          <w:sz w:val="24"/>
          <w:szCs w:val="24"/>
          <w:vertAlign w:val="baseline"/>
        </w:rPr>
        <w:t xml:space="preserve">по культуре, спорту и молодежной политике Администрации муниципального образования </w:t>
      </w:r>
      <w:r w:rsidR="00CD7480">
        <w:rPr>
          <w:rFonts w:ascii="Times New Roman" w:hAnsi="Times New Roman" w:cs="Times New Roman"/>
          <w:sz w:val="24"/>
          <w:szCs w:val="24"/>
          <w:vertAlign w:val="baseline"/>
        </w:rPr>
        <w:t>«город Десногорск» Смоленской области и заместителем Главы муниципального образования «город Десногорск» Смоленской области в пределах плана финансово-хозяйственной деятельности.</w:t>
      </w:r>
    </w:p>
    <w:p w14:paraId="367B96B3" w14:textId="2D071CC1" w:rsidR="00C872A5" w:rsidRPr="00104C6B" w:rsidRDefault="007D30EA"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4.5</w:t>
      </w:r>
      <w:r w:rsidR="00FF7F4F" w:rsidRPr="00104C6B">
        <w:rPr>
          <w:rFonts w:ascii="Times New Roman" w:hAnsi="Times New Roman" w:cs="Times New Roman"/>
          <w:sz w:val="24"/>
          <w:szCs w:val="24"/>
          <w:vertAlign w:val="baseline"/>
        </w:rPr>
        <w:t xml:space="preserve">. Коллегиальными </w:t>
      </w:r>
      <w:r w:rsidR="00BB0FB5" w:rsidRPr="00104C6B">
        <w:rPr>
          <w:rFonts w:ascii="Times New Roman" w:hAnsi="Times New Roman" w:cs="Times New Roman"/>
          <w:sz w:val="24"/>
          <w:szCs w:val="24"/>
          <w:vertAlign w:val="baseline"/>
        </w:rPr>
        <w:t>органами управления</w:t>
      </w:r>
      <w:r w:rsidR="00FF7F4F" w:rsidRPr="00104C6B">
        <w:rPr>
          <w:rFonts w:ascii="Times New Roman" w:hAnsi="Times New Roman" w:cs="Times New Roman"/>
          <w:sz w:val="24"/>
          <w:szCs w:val="24"/>
          <w:vertAlign w:val="baseline"/>
        </w:rPr>
        <w:t xml:space="preserve"> являются:  </w:t>
      </w:r>
    </w:p>
    <w:p w14:paraId="3E511297" w14:textId="79A4E907" w:rsidR="00C872A5" w:rsidRPr="00CD7480" w:rsidRDefault="00FF7F4F" w:rsidP="00CD7480">
      <w:pPr>
        <w:pStyle w:val="ab"/>
        <w:numPr>
          <w:ilvl w:val="0"/>
          <w:numId w:val="22"/>
        </w:numPr>
        <w:jc w:val="both"/>
        <w:rPr>
          <w:rFonts w:ascii="Times New Roman" w:hAnsi="Times New Roman" w:cs="Times New Roman"/>
          <w:sz w:val="24"/>
          <w:szCs w:val="24"/>
          <w:vertAlign w:val="baseline"/>
        </w:rPr>
      </w:pPr>
      <w:r w:rsidRPr="00CD7480">
        <w:rPr>
          <w:rFonts w:ascii="Times New Roman" w:hAnsi="Times New Roman" w:cs="Times New Roman"/>
          <w:sz w:val="24"/>
          <w:szCs w:val="24"/>
          <w:vertAlign w:val="baseline"/>
        </w:rPr>
        <w:lastRenderedPageBreak/>
        <w:t>Общее собрание (конференция) работников Учреждения;</w:t>
      </w:r>
    </w:p>
    <w:p w14:paraId="06B8EE06" w14:textId="00213BF7" w:rsidR="00C0670E" w:rsidRPr="00CD7480" w:rsidRDefault="00FF7F4F" w:rsidP="00CD7480">
      <w:pPr>
        <w:pStyle w:val="ab"/>
        <w:numPr>
          <w:ilvl w:val="0"/>
          <w:numId w:val="22"/>
        </w:numPr>
        <w:jc w:val="both"/>
        <w:rPr>
          <w:rFonts w:ascii="Times New Roman" w:hAnsi="Times New Roman" w:cs="Times New Roman"/>
          <w:sz w:val="24"/>
          <w:szCs w:val="24"/>
          <w:vertAlign w:val="baseline"/>
        </w:rPr>
      </w:pPr>
      <w:r w:rsidRPr="00CD7480">
        <w:rPr>
          <w:rFonts w:ascii="Times New Roman" w:hAnsi="Times New Roman" w:cs="Times New Roman"/>
          <w:sz w:val="24"/>
          <w:szCs w:val="24"/>
          <w:vertAlign w:val="baseline"/>
        </w:rPr>
        <w:t>Педагогический совет.</w:t>
      </w:r>
    </w:p>
    <w:p w14:paraId="70B9169A" w14:textId="2EEC980B" w:rsidR="00C872A5" w:rsidRPr="00C0670E" w:rsidRDefault="00FF7F4F" w:rsidP="00A66A85">
      <w:pPr>
        <w:ind w:firstLine="567"/>
        <w:jc w:val="both"/>
        <w:rPr>
          <w:rFonts w:ascii="Times New Roman" w:hAnsi="Times New Roman" w:cs="Times New Roman"/>
          <w:sz w:val="24"/>
          <w:szCs w:val="24"/>
          <w:vertAlign w:val="baseline"/>
        </w:rPr>
      </w:pPr>
      <w:r w:rsidRPr="00C0670E">
        <w:rPr>
          <w:rFonts w:ascii="Times New Roman" w:hAnsi="Times New Roman" w:cs="Times New Roman"/>
          <w:sz w:val="24"/>
          <w:szCs w:val="24"/>
          <w:vertAlign w:val="baseline"/>
        </w:rPr>
        <w:t>4.</w:t>
      </w:r>
      <w:r w:rsidR="007D30EA" w:rsidRPr="00C0670E">
        <w:rPr>
          <w:rFonts w:ascii="Times New Roman" w:hAnsi="Times New Roman" w:cs="Times New Roman"/>
          <w:sz w:val="24"/>
          <w:szCs w:val="24"/>
          <w:vertAlign w:val="baseline"/>
        </w:rPr>
        <w:t>5</w:t>
      </w:r>
      <w:r w:rsidRPr="00C0670E">
        <w:rPr>
          <w:rFonts w:ascii="Times New Roman" w:hAnsi="Times New Roman" w:cs="Times New Roman"/>
          <w:sz w:val="24"/>
          <w:szCs w:val="24"/>
          <w:vertAlign w:val="baseline"/>
        </w:rPr>
        <w:t>.1. Общее собрание работников Учреждения является постоянно действующим кол</w:t>
      </w:r>
      <w:r w:rsidR="00C0670E">
        <w:rPr>
          <w:rFonts w:ascii="Times New Roman" w:hAnsi="Times New Roman" w:cs="Times New Roman"/>
          <w:sz w:val="24"/>
          <w:szCs w:val="24"/>
          <w:vertAlign w:val="baseline"/>
        </w:rPr>
        <w:t>легиальным органом управления</w:t>
      </w:r>
      <w:r w:rsidRPr="00C0670E">
        <w:rPr>
          <w:rFonts w:ascii="Times New Roman" w:hAnsi="Times New Roman" w:cs="Times New Roman"/>
          <w:sz w:val="24"/>
          <w:szCs w:val="24"/>
          <w:vertAlign w:val="baseline"/>
        </w:rPr>
        <w:t xml:space="preserve">. Оно содействует расширению коллегиальных, демократических форм управления и воплощения в жизнь государственно-общественных принципов. </w:t>
      </w:r>
      <w:r w:rsidRPr="00C0670E">
        <w:rPr>
          <w:rFonts w:ascii="Times New Roman" w:hAnsi="Times New Roman" w:cs="Times New Roman"/>
          <w:color w:val="000000" w:themeColor="text1"/>
          <w:sz w:val="24"/>
          <w:szCs w:val="24"/>
          <w:vertAlign w:val="baseline"/>
        </w:rPr>
        <w:t>Членами Общего собрания работников Учреждения являются работники Учреждения, для которых последнее является основным местом работы.</w:t>
      </w:r>
    </w:p>
    <w:p w14:paraId="30496A16" w14:textId="77777777" w:rsidR="008C55CA" w:rsidRDefault="00FF7F4F" w:rsidP="00A66A85">
      <w:pPr>
        <w:ind w:firstLine="567"/>
        <w:jc w:val="both"/>
        <w:rPr>
          <w:rFonts w:ascii="Times New Roman" w:hAnsi="Times New Roman" w:cs="Times New Roman"/>
          <w:color w:val="000000" w:themeColor="text1"/>
          <w:sz w:val="24"/>
          <w:szCs w:val="24"/>
          <w:vertAlign w:val="baseline"/>
        </w:rPr>
      </w:pPr>
      <w:r w:rsidRPr="00104C6B">
        <w:rPr>
          <w:rFonts w:ascii="Times New Roman" w:hAnsi="Times New Roman" w:cs="Times New Roman"/>
          <w:sz w:val="24"/>
          <w:szCs w:val="24"/>
          <w:vertAlign w:val="baseline"/>
        </w:rPr>
        <w:t xml:space="preserve">К компетенции Общего собрания работников относятся: </w:t>
      </w:r>
    </w:p>
    <w:p w14:paraId="5CAB61EB" w14:textId="77777777" w:rsidR="008C55CA" w:rsidRDefault="008C55CA" w:rsidP="00A66A85">
      <w:pPr>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рассмотрение и принятие решений по вопросам, связанным с соблюдением трудовых прав и свобод работников Учреждения, исполнения ими обязанностей;</w:t>
      </w:r>
    </w:p>
    <w:p w14:paraId="0972FED8" w14:textId="45448174" w:rsidR="00C872A5" w:rsidRPr="008C55CA" w:rsidRDefault="008C55CA" w:rsidP="00A66A85">
      <w:pPr>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sz w:val="24"/>
          <w:szCs w:val="24"/>
          <w:vertAlign w:val="baseline"/>
        </w:rPr>
        <w:t xml:space="preserve"> - </w:t>
      </w:r>
      <w:r w:rsidR="009013A3">
        <w:rPr>
          <w:rFonts w:ascii="Times New Roman" w:hAnsi="Times New Roman" w:cs="Times New Roman"/>
          <w:sz w:val="24"/>
          <w:szCs w:val="24"/>
          <w:vertAlign w:val="baseline"/>
        </w:rPr>
        <w:t xml:space="preserve">обсуждение и разработка предложений по внесению </w:t>
      </w:r>
      <w:r w:rsidR="00FF7F4F" w:rsidRPr="00104C6B">
        <w:rPr>
          <w:rFonts w:ascii="Times New Roman" w:hAnsi="Times New Roman" w:cs="Times New Roman"/>
          <w:sz w:val="24"/>
          <w:szCs w:val="24"/>
          <w:vertAlign w:val="baseline"/>
        </w:rPr>
        <w:t>изменений и дополнений в Устав</w:t>
      </w:r>
      <w:r w:rsidR="009013A3">
        <w:rPr>
          <w:rFonts w:ascii="Times New Roman" w:hAnsi="Times New Roman" w:cs="Times New Roman"/>
          <w:sz w:val="24"/>
          <w:szCs w:val="24"/>
          <w:vertAlign w:val="baseline"/>
        </w:rPr>
        <w:t xml:space="preserve"> Учреждени</w:t>
      </w:r>
      <w:r w:rsidR="00914672">
        <w:rPr>
          <w:rFonts w:ascii="Times New Roman" w:hAnsi="Times New Roman" w:cs="Times New Roman"/>
          <w:sz w:val="24"/>
          <w:szCs w:val="24"/>
          <w:vertAlign w:val="baseline"/>
        </w:rPr>
        <w:t>я</w:t>
      </w:r>
      <w:r w:rsidR="00FF7F4F" w:rsidRPr="00104C6B">
        <w:rPr>
          <w:rFonts w:ascii="Times New Roman" w:hAnsi="Times New Roman" w:cs="Times New Roman"/>
          <w:sz w:val="24"/>
          <w:szCs w:val="24"/>
          <w:vertAlign w:val="baseline"/>
        </w:rPr>
        <w:t xml:space="preserve">; </w:t>
      </w:r>
    </w:p>
    <w:p w14:paraId="1BA765E2" w14:textId="7FE79E6C" w:rsidR="00C872A5" w:rsidRPr="00104C6B"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обсуждение и принятие правил внутреннего трудового распорядка учреждения;</w:t>
      </w:r>
    </w:p>
    <w:p w14:paraId="7FFC5887" w14:textId="57BBBE7C" w:rsidR="00C872A5" w:rsidRPr="00104C6B"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обсуждение и принятие коллективного договора; </w:t>
      </w:r>
    </w:p>
    <w:p w14:paraId="0EDD338C" w14:textId="60E05E50" w:rsidR="00C872A5" w:rsidRPr="00104C6B"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заслушивание отчётов о работе директора </w:t>
      </w:r>
      <w:r w:rsidR="00FF7F4F" w:rsidRPr="00104C6B">
        <w:rPr>
          <w:rFonts w:ascii="Times New Roman" w:hAnsi="Times New Roman" w:cs="Times New Roman"/>
          <w:color w:val="000000" w:themeColor="text1"/>
          <w:sz w:val="24"/>
          <w:szCs w:val="24"/>
          <w:vertAlign w:val="baseline"/>
        </w:rPr>
        <w:t>его заместителей, работников Учреждения</w:t>
      </w:r>
    </w:p>
    <w:p w14:paraId="570F491D"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о выполнении коллективного договора;</w:t>
      </w:r>
    </w:p>
    <w:p w14:paraId="0074D3C7" w14:textId="288CDAD4" w:rsidR="00C872A5" w:rsidRPr="00104C6B" w:rsidRDefault="008C55CA" w:rsidP="00A66A85">
      <w:pPr>
        <w:tabs>
          <w:tab w:val="left" w:pos="777"/>
        </w:tabs>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vertAlign w:val="baseline"/>
        </w:rPr>
        <w:t xml:space="preserve"> - </w:t>
      </w:r>
      <w:r w:rsidR="00914672">
        <w:rPr>
          <w:rFonts w:ascii="Times New Roman" w:hAnsi="Times New Roman" w:cs="Times New Roman"/>
          <w:color w:val="000000" w:themeColor="text1"/>
          <w:sz w:val="24"/>
          <w:szCs w:val="24"/>
          <w:vertAlign w:val="baseline"/>
        </w:rPr>
        <w:t>обсуждение</w:t>
      </w:r>
      <w:r w:rsidR="00FF7F4F" w:rsidRPr="00104C6B">
        <w:rPr>
          <w:rFonts w:ascii="Times New Roman" w:hAnsi="Times New Roman" w:cs="Times New Roman"/>
          <w:color w:val="000000" w:themeColor="text1"/>
          <w:sz w:val="24"/>
          <w:szCs w:val="24"/>
          <w:vertAlign w:val="baseline"/>
        </w:rPr>
        <w:t xml:space="preserve"> </w:t>
      </w:r>
      <w:r w:rsidR="00914672">
        <w:rPr>
          <w:rFonts w:ascii="Times New Roman" w:hAnsi="Times New Roman" w:cs="Times New Roman"/>
          <w:color w:val="000000" w:themeColor="text1"/>
          <w:sz w:val="24"/>
          <w:szCs w:val="24"/>
          <w:vertAlign w:val="baseline"/>
        </w:rPr>
        <w:t>и принятие локальных нормативных актов Учреждения, связанных</w:t>
      </w:r>
      <w:r w:rsidR="00FF7F4F" w:rsidRPr="00104C6B">
        <w:rPr>
          <w:rFonts w:ascii="Times New Roman" w:hAnsi="Times New Roman" w:cs="Times New Roman"/>
          <w:color w:val="000000" w:themeColor="text1"/>
          <w:sz w:val="24"/>
          <w:szCs w:val="24"/>
          <w:vertAlign w:val="baseline"/>
        </w:rPr>
        <w:t xml:space="preserve"> со своей компетенцией;</w:t>
      </w:r>
    </w:p>
    <w:p w14:paraId="207434C6" w14:textId="5B53D5AD" w:rsidR="008C55CA"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обсуждение планов финансового, экономич</w:t>
      </w:r>
      <w:r>
        <w:rPr>
          <w:rFonts w:ascii="Times New Roman" w:hAnsi="Times New Roman" w:cs="Times New Roman"/>
          <w:sz w:val="24"/>
          <w:szCs w:val="24"/>
          <w:vertAlign w:val="baseline"/>
        </w:rPr>
        <w:t>еского и социального развития Учреждения</w:t>
      </w:r>
      <w:r w:rsidR="00FF7F4F" w:rsidRPr="00104C6B">
        <w:rPr>
          <w:rFonts w:ascii="Times New Roman" w:hAnsi="Times New Roman" w:cs="Times New Roman"/>
          <w:sz w:val="24"/>
          <w:szCs w:val="24"/>
          <w:vertAlign w:val="baseline"/>
        </w:rPr>
        <w:t xml:space="preserve">; </w:t>
      </w:r>
    </w:p>
    <w:p w14:paraId="4FB92BD0" w14:textId="63A08752" w:rsidR="00C872A5" w:rsidRPr="008C55CA"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внесение предложений директору Учреждения по внесению изменений в программу развития Учреждения;</w:t>
      </w:r>
    </w:p>
    <w:p w14:paraId="0DD298D4" w14:textId="3AF71A2C" w:rsidR="00C872A5" w:rsidRPr="00104C6B" w:rsidRDefault="008C55CA" w:rsidP="00A66A85">
      <w:pPr>
        <w:tabs>
          <w:tab w:val="left" w:pos="777"/>
        </w:tabs>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рассмотрение вопросов по обеспечению охраны и безопасности условий труда работников Учреждения, охраны жизни и здоровья обучающихся во время учебно- тренировочной   деятельности;</w:t>
      </w:r>
    </w:p>
    <w:p w14:paraId="633DB91B" w14:textId="248DDD16" w:rsidR="00C872A5" w:rsidRPr="00104C6B" w:rsidRDefault="008C55CA" w:rsidP="00A66A85">
      <w:pPr>
        <w:tabs>
          <w:tab w:val="left" w:pos="777"/>
        </w:tabs>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рассмотрение вопросов и внесение предложений директору Учреждения по материально-техническому обеспечению и оснащению Учреждения;</w:t>
      </w:r>
    </w:p>
    <w:p w14:paraId="51F33492" w14:textId="406D3B37" w:rsidR="00C872A5" w:rsidRPr="00104C6B" w:rsidRDefault="008C55CA" w:rsidP="00A66A85">
      <w:pPr>
        <w:tabs>
          <w:tab w:val="left" w:pos="709"/>
          <w:tab w:val="left" w:pos="777"/>
        </w:tabs>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выдвижение кандидатур работников </w:t>
      </w:r>
      <w:r w:rsidRPr="00104C6B">
        <w:rPr>
          <w:rFonts w:ascii="Times New Roman" w:hAnsi="Times New Roman" w:cs="Times New Roman"/>
          <w:sz w:val="24"/>
          <w:szCs w:val="24"/>
          <w:vertAlign w:val="baseline"/>
        </w:rPr>
        <w:t>Учреждения для</w:t>
      </w:r>
      <w:r w:rsidR="00FF7F4F" w:rsidRPr="00104C6B">
        <w:rPr>
          <w:rFonts w:ascii="Times New Roman" w:hAnsi="Times New Roman" w:cs="Times New Roman"/>
          <w:sz w:val="24"/>
          <w:szCs w:val="24"/>
          <w:vertAlign w:val="baseline"/>
        </w:rPr>
        <w:t xml:space="preserve"> поощрения и представления к наградам; </w:t>
      </w:r>
    </w:p>
    <w:p w14:paraId="7A34B73A" w14:textId="5543F896" w:rsidR="00C872A5" w:rsidRPr="00104C6B" w:rsidRDefault="008C55CA" w:rsidP="00A66A85">
      <w:pPr>
        <w:tabs>
          <w:tab w:val="left" w:pos="993"/>
        </w:tabs>
        <w:ind w:firstLine="709"/>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осуществление иных полномочий, предусмотренных действующим законодательством и иными нормативными правовыми актами, локальными нормативными актами Учреждения.</w:t>
      </w:r>
    </w:p>
    <w:p w14:paraId="53662561"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Общее собрание работников действует на основании Устава Учреждения и проводится не реже одного раза в год и считается правомочным, если на нем присутствует не менее двух третей работников Учреждения. </w:t>
      </w:r>
    </w:p>
    <w:p w14:paraId="10B4D714" w14:textId="77777777" w:rsidR="00C872A5" w:rsidRPr="00104C6B" w:rsidRDefault="00FF7F4F" w:rsidP="00A66A85">
      <w:pPr>
        <w:ind w:firstLine="567"/>
        <w:jc w:val="both"/>
        <w:rPr>
          <w:rFonts w:ascii="Times New Roman" w:hAnsi="Times New Roman" w:cs="Times New Roman"/>
          <w:color w:val="000000" w:themeColor="text1"/>
          <w:sz w:val="24"/>
          <w:szCs w:val="24"/>
          <w:vertAlign w:val="baseline"/>
        </w:rPr>
      </w:pPr>
      <w:r w:rsidRPr="00104C6B">
        <w:rPr>
          <w:rFonts w:ascii="Times New Roman" w:hAnsi="Times New Roman" w:cs="Times New Roman"/>
          <w:color w:val="000000" w:themeColor="text1"/>
          <w:sz w:val="24"/>
          <w:szCs w:val="24"/>
          <w:vertAlign w:val="baseline"/>
        </w:rPr>
        <w:t>На первом заседании члены Общего собрания работников Учреждения избирают председателя и секретаря. Срок полномочий председателя и секретаря – один год.</w:t>
      </w:r>
    </w:p>
    <w:p w14:paraId="04ABCFC5" w14:textId="224300EA"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Задачи, цели, организация деятельности, права и ответственность Общего собрания </w:t>
      </w:r>
      <w:r w:rsidR="008C55CA" w:rsidRPr="00104C6B">
        <w:rPr>
          <w:rFonts w:ascii="Times New Roman" w:hAnsi="Times New Roman" w:cs="Times New Roman"/>
          <w:sz w:val="24"/>
          <w:szCs w:val="24"/>
          <w:vertAlign w:val="baseline"/>
        </w:rPr>
        <w:t>работников регламентируются Положением</w:t>
      </w:r>
      <w:r w:rsidRPr="00104C6B">
        <w:rPr>
          <w:rFonts w:ascii="Times New Roman" w:hAnsi="Times New Roman" w:cs="Times New Roman"/>
          <w:sz w:val="24"/>
          <w:szCs w:val="24"/>
          <w:vertAlign w:val="baseline"/>
        </w:rPr>
        <w:t xml:space="preserve">, имеющим статус локального </w:t>
      </w:r>
      <w:r w:rsidR="008C55CA" w:rsidRPr="00104C6B">
        <w:rPr>
          <w:rFonts w:ascii="Times New Roman" w:hAnsi="Times New Roman" w:cs="Times New Roman"/>
          <w:sz w:val="24"/>
          <w:szCs w:val="24"/>
          <w:vertAlign w:val="baseline"/>
        </w:rPr>
        <w:t>нормативного акта</w:t>
      </w:r>
      <w:r w:rsidR="00A5711A">
        <w:rPr>
          <w:rFonts w:ascii="Times New Roman" w:hAnsi="Times New Roman" w:cs="Times New Roman"/>
          <w:sz w:val="24"/>
          <w:szCs w:val="24"/>
          <w:vertAlign w:val="baseline"/>
        </w:rPr>
        <w:t xml:space="preserve"> Учреждения</w:t>
      </w:r>
      <w:r w:rsidRPr="00104C6B">
        <w:rPr>
          <w:rFonts w:ascii="Times New Roman" w:hAnsi="Times New Roman" w:cs="Times New Roman"/>
          <w:sz w:val="24"/>
          <w:szCs w:val="24"/>
          <w:vertAlign w:val="baseline"/>
        </w:rPr>
        <w:t xml:space="preserve">. </w:t>
      </w:r>
    </w:p>
    <w:p w14:paraId="4E4E6034" w14:textId="08FC7BA6" w:rsidR="00C872A5" w:rsidRPr="00104C6B" w:rsidRDefault="007D30EA" w:rsidP="00A66A85">
      <w:pPr>
        <w:ind w:firstLine="567"/>
        <w:jc w:val="both"/>
        <w:rPr>
          <w:rFonts w:ascii="Times New Roman" w:hAnsi="Times New Roman" w:cs="Times New Roman"/>
          <w:color w:val="000000" w:themeColor="text1"/>
          <w:sz w:val="24"/>
          <w:szCs w:val="24"/>
          <w:vertAlign w:val="baseline"/>
        </w:rPr>
      </w:pPr>
      <w:r>
        <w:rPr>
          <w:rFonts w:ascii="Times New Roman" w:hAnsi="Times New Roman" w:cs="Times New Roman"/>
          <w:sz w:val="24"/>
          <w:szCs w:val="24"/>
          <w:vertAlign w:val="baseline"/>
        </w:rPr>
        <w:t>4.5</w:t>
      </w:r>
      <w:r w:rsidR="00FF7F4F" w:rsidRPr="00104C6B">
        <w:rPr>
          <w:rFonts w:ascii="Times New Roman" w:hAnsi="Times New Roman" w:cs="Times New Roman"/>
          <w:sz w:val="24"/>
          <w:szCs w:val="24"/>
          <w:vertAlign w:val="baseline"/>
        </w:rPr>
        <w:t xml:space="preserve">.2. </w:t>
      </w:r>
      <w:r w:rsidR="00A5711A">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w:t>
      </w:r>
      <w:r w:rsidR="00A5711A" w:rsidRPr="00104C6B">
        <w:rPr>
          <w:rFonts w:ascii="Times New Roman" w:hAnsi="Times New Roman" w:cs="Times New Roman"/>
          <w:sz w:val="24"/>
          <w:szCs w:val="24"/>
          <w:vertAlign w:val="baseline"/>
        </w:rPr>
        <w:t>создает Педагогический</w:t>
      </w:r>
      <w:r w:rsidR="00FF7F4F" w:rsidRPr="00104C6B">
        <w:rPr>
          <w:rFonts w:ascii="Times New Roman" w:hAnsi="Times New Roman" w:cs="Times New Roman"/>
          <w:sz w:val="24"/>
          <w:szCs w:val="24"/>
          <w:vertAlign w:val="baseline"/>
        </w:rPr>
        <w:t xml:space="preserve"> совет, который является постоянно действующим коллегиальным органом управления, объединяющим всех педагогических работников Учреждения, для совместного планирования, руководства и координации педагогической, воспитательной и методической деятельности в целях осуществления единых   принципов и подходов в процессе теоретического обучения, педагогической практики и воспитания обучающихся</w:t>
      </w:r>
      <w:r w:rsidR="00FF7F4F" w:rsidRPr="00104C6B">
        <w:rPr>
          <w:rFonts w:ascii="Times New Roman" w:hAnsi="Times New Roman" w:cs="Times New Roman"/>
          <w:color w:val="000000" w:themeColor="text1"/>
          <w:sz w:val="24"/>
          <w:szCs w:val="24"/>
          <w:vertAlign w:val="baseline"/>
        </w:rPr>
        <w:t xml:space="preserve">. </w:t>
      </w:r>
    </w:p>
    <w:p w14:paraId="725C49AE" w14:textId="77777777" w:rsidR="0030461A"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Компетенция Педагогического совета: </w:t>
      </w:r>
    </w:p>
    <w:p w14:paraId="3D11CD1F" w14:textId="0ED6E263"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рассматривает и принимает решения по вопросам, связанными с осуществлением образова</w:t>
      </w:r>
      <w:r w:rsidR="00B05407">
        <w:rPr>
          <w:rFonts w:ascii="Times New Roman" w:hAnsi="Times New Roman" w:cs="Times New Roman"/>
          <w:color w:val="000000" w:themeColor="text1"/>
          <w:sz w:val="24"/>
          <w:szCs w:val="24"/>
          <w:vertAlign w:val="baseline"/>
        </w:rPr>
        <w:t>тельной деятельности Учреждения</w:t>
      </w:r>
      <w:r w:rsidR="00FF7F4F" w:rsidRPr="00104C6B">
        <w:rPr>
          <w:rFonts w:ascii="Times New Roman" w:hAnsi="Times New Roman" w:cs="Times New Roman"/>
          <w:color w:val="000000" w:themeColor="text1"/>
          <w:sz w:val="24"/>
          <w:szCs w:val="24"/>
          <w:vertAlign w:val="baseline"/>
        </w:rPr>
        <w:t>, соблюдением академических прав и свобод педагогических работников Учреждения, исполнения ими обязанностей;</w:t>
      </w:r>
    </w:p>
    <w:p w14:paraId="52D7BA5C"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обсуждает и принимает план работы Учреждения на учебный год;</w:t>
      </w:r>
    </w:p>
    <w:p w14:paraId="6CC3D124"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организует работу по повышению квалификации педагогических работников Учреждения, развитию их творческих инициатив, использованию и совершенствованию методов обучения и воспитания, образовательных технологий, выявлению, обобщению, внедрению и распространению передового педагогического опыта;</w:t>
      </w:r>
    </w:p>
    <w:p w14:paraId="57FF62D2"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lastRenderedPageBreak/>
        <w:t xml:space="preserve"> - </w:t>
      </w:r>
      <w:r w:rsidR="00FF7F4F" w:rsidRPr="00104C6B">
        <w:rPr>
          <w:rFonts w:ascii="Times New Roman" w:hAnsi="Times New Roman" w:cs="Times New Roman"/>
          <w:color w:val="000000" w:themeColor="text1"/>
          <w:sz w:val="24"/>
          <w:szCs w:val="24"/>
          <w:vertAlign w:val="baseline"/>
        </w:rPr>
        <w:t xml:space="preserve">ходатайствует о </w:t>
      </w:r>
      <w:r w:rsidR="00F62C62" w:rsidRPr="00104C6B">
        <w:rPr>
          <w:rFonts w:ascii="Times New Roman" w:hAnsi="Times New Roman" w:cs="Times New Roman"/>
          <w:color w:val="000000" w:themeColor="text1"/>
          <w:sz w:val="24"/>
          <w:szCs w:val="24"/>
          <w:vertAlign w:val="baseline"/>
        </w:rPr>
        <w:t xml:space="preserve">поощрении и </w:t>
      </w:r>
      <w:r w:rsidR="00FF7F4F" w:rsidRPr="00104C6B">
        <w:rPr>
          <w:rFonts w:ascii="Times New Roman" w:hAnsi="Times New Roman" w:cs="Times New Roman"/>
          <w:color w:val="000000" w:themeColor="text1"/>
          <w:sz w:val="24"/>
          <w:szCs w:val="24"/>
          <w:vertAlign w:val="baseline"/>
        </w:rPr>
        <w:t>награждении</w:t>
      </w:r>
      <w:r w:rsidR="00F62C62" w:rsidRPr="00104C6B">
        <w:rPr>
          <w:rFonts w:ascii="Times New Roman" w:hAnsi="Times New Roman" w:cs="Times New Roman"/>
          <w:color w:val="000000" w:themeColor="text1"/>
          <w:sz w:val="24"/>
          <w:szCs w:val="24"/>
          <w:vertAlign w:val="baseline"/>
        </w:rPr>
        <w:t xml:space="preserve"> обучающихся и </w:t>
      </w:r>
      <w:r w:rsidR="00FF7F4F" w:rsidRPr="00104C6B">
        <w:rPr>
          <w:rFonts w:ascii="Times New Roman" w:hAnsi="Times New Roman" w:cs="Times New Roman"/>
          <w:color w:val="000000" w:themeColor="text1"/>
          <w:sz w:val="24"/>
          <w:szCs w:val="24"/>
          <w:vertAlign w:val="baseline"/>
        </w:rPr>
        <w:t>педагогических работников Учреждения государственными и ведомственными наградами;</w:t>
      </w:r>
    </w:p>
    <w:p w14:paraId="6BBCDD6B"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заслушивает отчеты о работе директора, его заместителя, педагогических работников Учреждения;</w:t>
      </w:r>
    </w:p>
    <w:p w14:paraId="1EDBBA70"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w:t>
      </w:r>
      <w:r w:rsidR="00FF7F4F" w:rsidRPr="00104C6B">
        <w:rPr>
          <w:rFonts w:ascii="Times New Roman" w:hAnsi="Times New Roman" w:cs="Times New Roman"/>
          <w:color w:val="000000" w:themeColor="text1"/>
          <w:sz w:val="24"/>
          <w:szCs w:val="24"/>
          <w:vertAlign w:val="baseline"/>
        </w:rPr>
        <w:t>принимает дополнительные</w:t>
      </w:r>
      <w:r w:rsidR="002949CA" w:rsidRPr="00104C6B">
        <w:rPr>
          <w:rFonts w:ascii="Times New Roman" w:hAnsi="Times New Roman" w:cs="Times New Roman"/>
          <w:color w:val="000000" w:themeColor="text1"/>
          <w:sz w:val="24"/>
          <w:szCs w:val="24"/>
          <w:vertAlign w:val="baseline"/>
        </w:rPr>
        <w:t xml:space="preserve"> </w:t>
      </w:r>
      <w:r w:rsidR="00FF7F4F" w:rsidRPr="00104C6B">
        <w:rPr>
          <w:rFonts w:ascii="Times New Roman" w:hAnsi="Times New Roman" w:cs="Times New Roman"/>
          <w:color w:val="000000" w:themeColor="text1"/>
          <w:sz w:val="24"/>
          <w:szCs w:val="24"/>
          <w:vertAlign w:val="baseline"/>
        </w:rPr>
        <w:t>образовательные программы Учреждения;</w:t>
      </w:r>
    </w:p>
    <w:p w14:paraId="4440E17B"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принимает решения: о проведении промежуточной аттестации, о допуске обучающихся к промежуточной и итоговой аттестации, о переводе обучающихся на следующий год обучения, из одной группы в другую, от одного тренера-преподавателя к другому, из одного отделения в другое, а также по согласованию с родителями (законными представителями) об оставлении обучающегося на повторное обучение, об отчислении несовершеннолетнего обучающегося, достигшего возраста пятнадцати лет, из Учреждения, как меры дисциплинарного взыскания (в соответствии с Федеральным законом № 273-ФЗ), о вручении благодарственных писем родителям (законным представителям) обучающихся;</w:t>
      </w:r>
    </w:p>
    <w:p w14:paraId="6630C85C" w14:textId="3D4D2AF9"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разрабатывает и</w:t>
      </w:r>
      <w:r w:rsidR="00F62C62" w:rsidRPr="00104C6B">
        <w:rPr>
          <w:rFonts w:ascii="Times New Roman" w:hAnsi="Times New Roman" w:cs="Times New Roman"/>
          <w:color w:val="000000" w:themeColor="text1"/>
          <w:sz w:val="24"/>
          <w:szCs w:val="24"/>
          <w:vertAlign w:val="baseline"/>
        </w:rPr>
        <w:t xml:space="preserve"> принимает локальные</w:t>
      </w:r>
      <w:r w:rsidR="002949CA" w:rsidRPr="00104C6B">
        <w:rPr>
          <w:rFonts w:ascii="Times New Roman" w:hAnsi="Times New Roman" w:cs="Times New Roman"/>
          <w:color w:val="000000" w:themeColor="text1"/>
          <w:sz w:val="24"/>
          <w:szCs w:val="24"/>
          <w:vertAlign w:val="baseline"/>
        </w:rPr>
        <w:t xml:space="preserve"> </w:t>
      </w:r>
      <w:r w:rsidR="00B05407" w:rsidRPr="00104C6B">
        <w:rPr>
          <w:rFonts w:ascii="Times New Roman" w:hAnsi="Times New Roman" w:cs="Times New Roman"/>
          <w:color w:val="000000" w:themeColor="text1"/>
          <w:sz w:val="24"/>
          <w:szCs w:val="24"/>
          <w:vertAlign w:val="baseline"/>
        </w:rPr>
        <w:t>нормативные акты</w:t>
      </w:r>
      <w:r w:rsidR="00FF7F4F" w:rsidRPr="00104C6B">
        <w:rPr>
          <w:rFonts w:ascii="Times New Roman" w:hAnsi="Times New Roman" w:cs="Times New Roman"/>
          <w:color w:val="000000" w:themeColor="text1"/>
          <w:sz w:val="24"/>
          <w:szCs w:val="24"/>
          <w:vertAlign w:val="baseline"/>
        </w:rPr>
        <w:t xml:space="preserve"> Учреждения по вопросам приема обучающихся в Учреждение, организации обучения и воспитания, проведения текущего контроля успеваемости и промежуточной аттестации обучающихся, иным вопросам, связанным со своей компетенцией; </w:t>
      </w:r>
    </w:p>
    <w:p w14:paraId="07C230C6" w14:textId="77777777" w:rsid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координирует работу педагогических работников с родителями (законными представителями обучающихся);</w:t>
      </w:r>
    </w:p>
    <w:p w14:paraId="09BB132E" w14:textId="491B51C7" w:rsidR="00C872A5" w:rsidRPr="0030461A" w:rsidRDefault="00A5711A" w:rsidP="00A66A85">
      <w:pPr>
        <w:ind w:firstLine="567"/>
        <w:jc w:val="both"/>
        <w:rPr>
          <w:rFonts w:ascii="Times New Roman" w:hAnsi="Times New Roman" w:cs="Times New Roman"/>
          <w:sz w:val="24"/>
          <w:szCs w:val="24"/>
          <w:vertAlign w:val="baseline"/>
        </w:rPr>
      </w:pPr>
      <w:r>
        <w:rPr>
          <w:rFonts w:ascii="Times New Roman" w:hAnsi="Times New Roman" w:cs="Times New Roman"/>
          <w:color w:val="000000" w:themeColor="text1"/>
          <w:sz w:val="24"/>
          <w:szCs w:val="24"/>
          <w:vertAlign w:val="baseline"/>
        </w:rPr>
        <w:t xml:space="preserve"> - </w:t>
      </w:r>
      <w:r w:rsidR="00FF7F4F" w:rsidRPr="00104C6B">
        <w:rPr>
          <w:rFonts w:ascii="Times New Roman" w:hAnsi="Times New Roman" w:cs="Times New Roman"/>
          <w:color w:val="000000" w:themeColor="text1"/>
          <w:sz w:val="24"/>
          <w:szCs w:val="24"/>
          <w:vertAlign w:val="baseline"/>
        </w:rPr>
        <w:t xml:space="preserve">осуществляет иные полномочия, предусмотренные действующим законодательством и иными нормативными </w:t>
      </w:r>
      <w:r w:rsidR="002949CA" w:rsidRPr="00104C6B">
        <w:rPr>
          <w:rFonts w:ascii="Times New Roman" w:hAnsi="Times New Roman" w:cs="Times New Roman"/>
          <w:color w:val="000000" w:themeColor="text1"/>
          <w:sz w:val="24"/>
          <w:szCs w:val="24"/>
          <w:vertAlign w:val="baseline"/>
        </w:rPr>
        <w:t xml:space="preserve">актами, локальными </w:t>
      </w:r>
      <w:r w:rsidR="00B05407" w:rsidRPr="00104C6B">
        <w:rPr>
          <w:rFonts w:ascii="Times New Roman" w:hAnsi="Times New Roman" w:cs="Times New Roman"/>
          <w:color w:val="000000" w:themeColor="text1"/>
          <w:sz w:val="24"/>
          <w:szCs w:val="24"/>
          <w:vertAlign w:val="baseline"/>
        </w:rPr>
        <w:t>нормативными актами</w:t>
      </w:r>
      <w:r w:rsidR="00FF7F4F" w:rsidRPr="00104C6B">
        <w:rPr>
          <w:rFonts w:ascii="Times New Roman" w:hAnsi="Times New Roman" w:cs="Times New Roman"/>
          <w:color w:val="000000" w:themeColor="text1"/>
          <w:sz w:val="24"/>
          <w:szCs w:val="24"/>
          <w:vertAlign w:val="baseline"/>
        </w:rPr>
        <w:t xml:space="preserve"> Учреждения.</w:t>
      </w:r>
    </w:p>
    <w:p w14:paraId="68DB8CE5" w14:textId="77777777" w:rsidR="00C872A5" w:rsidRPr="00104C6B" w:rsidRDefault="00FF7F4F" w:rsidP="00A66A85">
      <w:pPr>
        <w:tabs>
          <w:tab w:val="left" w:pos="180"/>
        </w:tabs>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ab/>
      </w:r>
      <w:r w:rsidRPr="00104C6B">
        <w:rPr>
          <w:rFonts w:ascii="Times New Roman" w:hAnsi="Times New Roman" w:cs="Times New Roman"/>
          <w:sz w:val="24"/>
          <w:szCs w:val="24"/>
          <w:vertAlign w:val="baseline"/>
        </w:rPr>
        <w:tab/>
        <w:t xml:space="preserve">Решения Педагогического совета принимаются на его заседаниях. </w:t>
      </w:r>
    </w:p>
    <w:p w14:paraId="49B92E71" w14:textId="0C14F100" w:rsidR="00C872A5" w:rsidRPr="00104C6B" w:rsidRDefault="00FF7F4F" w:rsidP="00A66A85">
      <w:pPr>
        <w:tabs>
          <w:tab w:val="left" w:pos="180"/>
        </w:tabs>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ab/>
      </w:r>
      <w:r w:rsidRPr="00104C6B">
        <w:rPr>
          <w:rFonts w:ascii="Times New Roman" w:hAnsi="Times New Roman" w:cs="Times New Roman"/>
          <w:sz w:val="24"/>
          <w:szCs w:val="24"/>
          <w:vertAlign w:val="baseline"/>
        </w:rPr>
        <w:tab/>
        <w:t>Периодичность проведения заседаний Педагогического сов</w:t>
      </w:r>
      <w:r w:rsidR="002949CA" w:rsidRPr="00104C6B">
        <w:rPr>
          <w:rFonts w:ascii="Times New Roman" w:hAnsi="Times New Roman" w:cs="Times New Roman"/>
          <w:sz w:val="24"/>
          <w:szCs w:val="24"/>
          <w:vertAlign w:val="baseline"/>
        </w:rPr>
        <w:t xml:space="preserve">ета определяется планом работы </w:t>
      </w:r>
      <w:r w:rsidR="00B05407">
        <w:rPr>
          <w:rFonts w:ascii="Times New Roman" w:hAnsi="Times New Roman" w:cs="Times New Roman"/>
          <w:sz w:val="24"/>
          <w:szCs w:val="24"/>
          <w:vertAlign w:val="baseline"/>
        </w:rPr>
        <w:t>Учреждения</w:t>
      </w:r>
      <w:r w:rsidRPr="00104C6B">
        <w:rPr>
          <w:rFonts w:ascii="Times New Roman" w:hAnsi="Times New Roman" w:cs="Times New Roman"/>
          <w:sz w:val="24"/>
          <w:szCs w:val="24"/>
          <w:vertAlign w:val="baseline"/>
        </w:rPr>
        <w:t>. В течение года проводится не менее 4-х заседаний Педагогического совета.</w:t>
      </w:r>
    </w:p>
    <w:p w14:paraId="60378B8D" w14:textId="20A98544" w:rsidR="00C872A5" w:rsidRPr="00104C6B" w:rsidRDefault="00FF7F4F" w:rsidP="00A66A85">
      <w:pPr>
        <w:tabs>
          <w:tab w:val="left" w:pos="180"/>
        </w:tabs>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ab/>
      </w:r>
      <w:r w:rsidRPr="00104C6B">
        <w:rPr>
          <w:rFonts w:ascii="Times New Roman" w:hAnsi="Times New Roman" w:cs="Times New Roman"/>
          <w:sz w:val="24"/>
          <w:szCs w:val="24"/>
          <w:vertAlign w:val="baseline"/>
        </w:rPr>
        <w:tab/>
        <w:t>Задачи, организация деятельности, права и ответственность Педагогического совета регламентируются Положением, имеющим статус ло</w:t>
      </w:r>
      <w:r w:rsidR="002949CA" w:rsidRPr="00104C6B">
        <w:rPr>
          <w:rFonts w:ascii="Times New Roman" w:hAnsi="Times New Roman" w:cs="Times New Roman"/>
          <w:sz w:val="24"/>
          <w:szCs w:val="24"/>
          <w:vertAlign w:val="baseline"/>
        </w:rPr>
        <w:t xml:space="preserve">кального </w:t>
      </w:r>
      <w:r w:rsidR="00B05407" w:rsidRPr="00104C6B">
        <w:rPr>
          <w:rFonts w:ascii="Times New Roman" w:hAnsi="Times New Roman" w:cs="Times New Roman"/>
          <w:sz w:val="24"/>
          <w:szCs w:val="24"/>
          <w:vertAlign w:val="baseline"/>
        </w:rPr>
        <w:t>нормативного акта</w:t>
      </w:r>
      <w:r w:rsidR="00B05407">
        <w:rPr>
          <w:rFonts w:ascii="Times New Roman" w:hAnsi="Times New Roman" w:cs="Times New Roman"/>
          <w:sz w:val="24"/>
          <w:szCs w:val="24"/>
          <w:vertAlign w:val="baseline"/>
        </w:rPr>
        <w:t xml:space="preserve"> Учреждения</w:t>
      </w:r>
      <w:r w:rsidRPr="00104C6B">
        <w:rPr>
          <w:rFonts w:ascii="Times New Roman" w:hAnsi="Times New Roman" w:cs="Times New Roman"/>
          <w:sz w:val="24"/>
          <w:szCs w:val="24"/>
          <w:vertAlign w:val="baseline"/>
        </w:rPr>
        <w:t>.</w:t>
      </w:r>
    </w:p>
    <w:p w14:paraId="4DF18CA5" w14:textId="473D9E1D" w:rsidR="00C872A5" w:rsidRPr="00104C6B" w:rsidRDefault="007D30EA"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4.6</w:t>
      </w:r>
      <w:r w:rsidR="00FF7F4F" w:rsidRPr="00104C6B">
        <w:rPr>
          <w:rFonts w:ascii="Times New Roman" w:hAnsi="Times New Roman" w:cs="Times New Roman"/>
          <w:sz w:val="24"/>
          <w:szCs w:val="24"/>
          <w:vertAlign w:val="baseline"/>
        </w:rPr>
        <w:t xml:space="preserve">. Родители (законные представители обучающихся) и обучающиеся имеют право принимать участие в управлении Учреждением.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w:t>
      </w:r>
      <w:r w:rsidR="00507EFD" w:rsidRPr="00104C6B">
        <w:rPr>
          <w:rFonts w:ascii="Times New Roman" w:hAnsi="Times New Roman" w:cs="Times New Roman"/>
          <w:sz w:val="24"/>
          <w:szCs w:val="24"/>
          <w:vertAlign w:val="baseline"/>
        </w:rPr>
        <w:t>при принятии</w:t>
      </w:r>
      <w:r w:rsidR="002949CA" w:rsidRPr="00104C6B">
        <w:rPr>
          <w:rFonts w:ascii="Times New Roman" w:hAnsi="Times New Roman" w:cs="Times New Roman"/>
          <w:sz w:val="24"/>
          <w:szCs w:val="24"/>
          <w:vertAlign w:val="baseline"/>
        </w:rPr>
        <w:t xml:space="preserve"> локальных нормативных</w:t>
      </w:r>
      <w:r w:rsidR="00FF7F4F" w:rsidRPr="00104C6B">
        <w:rPr>
          <w:rFonts w:ascii="Times New Roman" w:hAnsi="Times New Roman" w:cs="Times New Roman"/>
          <w:sz w:val="24"/>
          <w:szCs w:val="24"/>
          <w:vertAlign w:val="baseline"/>
        </w:rPr>
        <w:t xml:space="preserve"> актов, затрагивающие их </w:t>
      </w:r>
      <w:r w:rsidR="00507EFD" w:rsidRPr="00104C6B">
        <w:rPr>
          <w:rFonts w:ascii="Times New Roman" w:hAnsi="Times New Roman" w:cs="Times New Roman"/>
          <w:sz w:val="24"/>
          <w:szCs w:val="24"/>
          <w:vertAlign w:val="baseline"/>
        </w:rPr>
        <w:t>права и</w:t>
      </w:r>
      <w:r w:rsidR="00FF7F4F" w:rsidRPr="00104C6B">
        <w:rPr>
          <w:rFonts w:ascii="Times New Roman" w:hAnsi="Times New Roman" w:cs="Times New Roman"/>
          <w:sz w:val="24"/>
          <w:szCs w:val="24"/>
          <w:vertAlign w:val="baseline"/>
        </w:rPr>
        <w:t xml:space="preserve"> законные интересы, по инициативе обучающихся, родителей (законных представителей) несовершеннолетних обучающихся</w:t>
      </w:r>
      <w:r w:rsidR="002949CA" w:rsidRPr="00104C6B">
        <w:rPr>
          <w:rFonts w:ascii="Times New Roman" w:hAnsi="Times New Roman" w:cs="Times New Roman"/>
          <w:sz w:val="24"/>
          <w:szCs w:val="24"/>
          <w:vertAlign w:val="baseline"/>
        </w:rPr>
        <w:t xml:space="preserve"> и педагогических работников в </w:t>
      </w:r>
      <w:r w:rsidR="00507EFD">
        <w:rPr>
          <w:rFonts w:ascii="Times New Roman" w:hAnsi="Times New Roman" w:cs="Times New Roman"/>
          <w:sz w:val="24"/>
          <w:szCs w:val="24"/>
          <w:vertAlign w:val="baseline"/>
        </w:rPr>
        <w:t>Учреждении</w:t>
      </w:r>
      <w:r w:rsidR="00FF7F4F" w:rsidRPr="00104C6B">
        <w:rPr>
          <w:rFonts w:ascii="Times New Roman" w:hAnsi="Times New Roman" w:cs="Times New Roman"/>
          <w:sz w:val="24"/>
          <w:szCs w:val="24"/>
          <w:vertAlign w:val="baseline"/>
        </w:rPr>
        <w:t xml:space="preserve">:  </w:t>
      </w:r>
    </w:p>
    <w:p w14:paraId="46AD6969" w14:textId="7F06081B" w:rsidR="00C872A5" w:rsidRPr="00104C6B" w:rsidRDefault="00507EFD" w:rsidP="00A66A85">
      <w:pPr>
        <w:pStyle w:val="ab"/>
        <w:ind w:left="0" w:firstLine="709"/>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создаются Совет обучающихся, Совет родителей (законных представителей) несовершеннолетних обучающихся (далее – Совет обучающихся, Совет родителей); </w:t>
      </w:r>
    </w:p>
    <w:p w14:paraId="05B1C853" w14:textId="0291831E" w:rsidR="00C872A5" w:rsidRPr="00104C6B" w:rsidRDefault="00507EFD" w:rsidP="00A66A85">
      <w:pPr>
        <w:pStyle w:val="ab"/>
        <w:ind w:left="0"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действует про</w:t>
      </w:r>
      <w:r>
        <w:rPr>
          <w:rFonts w:ascii="Times New Roman" w:hAnsi="Times New Roman" w:cs="Times New Roman"/>
          <w:sz w:val="24"/>
          <w:szCs w:val="24"/>
          <w:vertAlign w:val="baseline"/>
        </w:rPr>
        <w:t>фессиональный союз работников Учреждения</w:t>
      </w:r>
      <w:r w:rsidR="00FF7F4F" w:rsidRPr="00104C6B">
        <w:rPr>
          <w:rFonts w:ascii="Times New Roman" w:hAnsi="Times New Roman" w:cs="Times New Roman"/>
          <w:sz w:val="24"/>
          <w:szCs w:val="24"/>
          <w:vertAlign w:val="baseline"/>
        </w:rPr>
        <w:t xml:space="preserve"> (далее – представительный орган работников). </w:t>
      </w:r>
    </w:p>
    <w:p w14:paraId="20660946" w14:textId="75A05154"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Деятельность Совета обучающихся, Совета родителей и представительного органа работников регламентируется соответствующими Положениями, яв</w:t>
      </w:r>
      <w:r w:rsidR="002949CA" w:rsidRPr="00104C6B">
        <w:rPr>
          <w:rFonts w:ascii="Times New Roman" w:hAnsi="Times New Roman" w:cs="Times New Roman"/>
          <w:sz w:val="24"/>
          <w:szCs w:val="24"/>
          <w:vertAlign w:val="baseline"/>
        </w:rPr>
        <w:t>ляющимися локальными нормативными</w:t>
      </w:r>
      <w:r w:rsidRPr="00104C6B">
        <w:rPr>
          <w:rFonts w:ascii="Times New Roman" w:hAnsi="Times New Roman" w:cs="Times New Roman"/>
          <w:sz w:val="24"/>
          <w:szCs w:val="24"/>
          <w:vertAlign w:val="baseline"/>
        </w:rPr>
        <w:t xml:space="preserve"> актами.</w:t>
      </w:r>
    </w:p>
    <w:p w14:paraId="057E869E" w14:textId="3875C029"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Внутриорганизационные отношения ре</w:t>
      </w:r>
      <w:r w:rsidR="002949CA" w:rsidRPr="00104C6B">
        <w:rPr>
          <w:rFonts w:ascii="Times New Roman" w:hAnsi="Times New Roman" w:cs="Times New Roman"/>
          <w:sz w:val="24"/>
          <w:szCs w:val="24"/>
          <w:vertAlign w:val="baseline"/>
        </w:rPr>
        <w:t xml:space="preserve">гулируются локальными </w:t>
      </w:r>
      <w:r w:rsidR="00507EFD" w:rsidRPr="00104C6B">
        <w:rPr>
          <w:rFonts w:ascii="Times New Roman" w:hAnsi="Times New Roman" w:cs="Times New Roman"/>
          <w:sz w:val="24"/>
          <w:szCs w:val="24"/>
          <w:vertAlign w:val="baseline"/>
        </w:rPr>
        <w:t>нормативными актами</w:t>
      </w:r>
      <w:r w:rsidRPr="00104C6B">
        <w:rPr>
          <w:rFonts w:ascii="Times New Roman" w:hAnsi="Times New Roman" w:cs="Times New Roman"/>
          <w:sz w:val="24"/>
          <w:szCs w:val="24"/>
          <w:vertAlign w:val="baseline"/>
        </w:rPr>
        <w:t>, которые могут приниматься как единолично директором, так и созданными коллегиальными органами. В случаях, прямо предусмотренны</w:t>
      </w:r>
      <w:r w:rsidR="00750738" w:rsidRPr="00104C6B">
        <w:rPr>
          <w:rFonts w:ascii="Times New Roman" w:hAnsi="Times New Roman" w:cs="Times New Roman"/>
          <w:sz w:val="24"/>
          <w:szCs w:val="24"/>
          <w:vertAlign w:val="baseline"/>
        </w:rPr>
        <w:t xml:space="preserve">х законом, локальные нормативные </w:t>
      </w:r>
      <w:r w:rsidR="00507EFD" w:rsidRPr="00104C6B">
        <w:rPr>
          <w:rFonts w:ascii="Times New Roman" w:hAnsi="Times New Roman" w:cs="Times New Roman"/>
          <w:sz w:val="24"/>
          <w:szCs w:val="24"/>
          <w:vertAlign w:val="baseline"/>
        </w:rPr>
        <w:t>акты принимаются</w:t>
      </w:r>
      <w:r w:rsidRPr="00104C6B">
        <w:rPr>
          <w:rFonts w:ascii="Times New Roman" w:hAnsi="Times New Roman" w:cs="Times New Roman"/>
          <w:sz w:val="24"/>
          <w:szCs w:val="24"/>
          <w:vertAlign w:val="baseline"/>
        </w:rPr>
        <w:t xml:space="preserve"> с участием представительного органа работников либо </w:t>
      </w:r>
      <w:r w:rsidR="00507EFD" w:rsidRPr="00104C6B">
        <w:rPr>
          <w:rFonts w:ascii="Times New Roman" w:hAnsi="Times New Roman" w:cs="Times New Roman"/>
          <w:sz w:val="24"/>
          <w:szCs w:val="24"/>
          <w:vertAlign w:val="baseline"/>
        </w:rPr>
        <w:t>Общим собранием</w:t>
      </w:r>
      <w:r w:rsidRPr="00104C6B">
        <w:rPr>
          <w:rFonts w:ascii="Times New Roman" w:hAnsi="Times New Roman" w:cs="Times New Roman"/>
          <w:sz w:val="24"/>
          <w:szCs w:val="24"/>
          <w:vertAlign w:val="baseline"/>
        </w:rPr>
        <w:t xml:space="preserve"> работников Учреждения.</w:t>
      </w:r>
    </w:p>
    <w:p w14:paraId="61FF1A1D" w14:textId="1A580CF1"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4.</w:t>
      </w:r>
      <w:r w:rsidR="007D30EA">
        <w:rPr>
          <w:rFonts w:ascii="Times New Roman" w:hAnsi="Times New Roman" w:cs="Times New Roman"/>
          <w:sz w:val="24"/>
          <w:szCs w:val="24"/>
          <w:vertAlign w:val="baseline"/>
        </w:rPr>
        <w:t>7</w:t>
      </w:r>
      <w:r w:rsidRPr="00104C6B">
        <w:rPr>
          <w:rFonts w:ascii="Times New Roman" w:hAnsi="Times New Roman" w:cs="Times New Roman"/>
          <w:sz w:val="24"/>
          <w:szCs w:val="24"/>
          <w:vertAlign w:val="baseline"/>
        </w:rPr>
        <w:t xml:space="preserve">. В </w:t>
      </w:r>
      <w:r w:rsidR="00507EFD">
        <w:rPr>
          <w:rFonts w:ascii="Times New Roman" w:hAnsi="Times New Roman" w:cs="Times New Roman"/>
          <w:sz w:val="24"/>
          <w:szCs w:val="24"/>
          <w:vertAlign w:val="baseline"/>
        </w:rPr>
        <w:t>Учреждении</w:t>
      </w:r>
      <w:r w:rsidRPr="00104C6B">
        <w:rPr>
          <w:rFonts w:ascii="Times New Roman" w:hAnsi="Times New Roman" w:cs="Times New Roman"/>
          <w:sz w:val="24"/>
          <w:szCs w:val="24"/>
          <w:vertAlign w:val="baseline"/>
        </w:rPr>
        <w:t xml:space="preserve"> ведется методическая работа, направленная на совершенствование образовательного процесса, программ, форм и методов обучения, мастерства педагогических работников. С этой цель</w:t>
      </w:r>
      <w:r w:rsidR="00750738" w:rsidRPr="00104C6B">
        <w:rPr>
          <w:rFonts w:ascii="Times New Roman" w:hAnsi="Times New Roman" w:cs="Times New Roman"/>
          <w:sz w:val="24"/>
          <w:szCs w:val="24"/>
          <w:vertAlign w:val="baseline"/>
        </w:rPr>
        <w:t xml:space="preserve">ю создается Методический </w:t>
      </w:r>
      <w:r w:rsidR="00507EFD" w:rsidRPr="00104C6B">
        <w:rPr>
          <w:rFonts w:ascii="Times New Roman" w:hAnsi="Times New Roman" w:cs="Times New Roman"/>
          <w:sz w:val="24"/>
          <w:szCs w:val="24"/>
          <w:vertAlign w:val="baseline"/>
        </w:rPr>
        <w:t>совет (</w:t>
      </w:r>
      <w:r w:rsidRPr="00104C6B">
        <w:rPr>
          <w:rFonts w:ascii="Times New Roman" w:hAnsi="Times New Roman" w:cs="Times New Roman"/>
          <w:sz w:val="24"/>
          <w:szCs w:val="24"/>
          <w:vertAlign w:val="baseline"/>
        </w:rPr>
        <w:t xml:space="preserve">далее – Методический совет), порядок работы которого определяется Положением, </w:t>
      </w:r>
      <w:r w:rsidR="00507EFD" w:rsidRPr="00104C6B">
        <w:rPr>
          <w:rFonts w:ascii="Times New Roman" w:hAnsi="Times New Roman" w:cs="Times New Roman"/>
          <w:sz w:val="24"/>
          <w:szCs w:val="24"/>
          <w:vertAlign w:val="baseline"/>
        </w:rPr>
        <w:t>имеющим статус</w:t>
      </w:r>
      <w:r w:rsidRPr="00104C6B">
        <w:rPr>
          <w:rFonts w:ascii="Times New Roman" w:hAnsi="Times New Roman" w:cs="Times New Roman"/>
          <w:sz w:val="24"/>
          <w:szCs w:val="24"/>
          <w:vertAlign w:val="baseline"/>
        </w:rPr>
        <w:t xml:space="preserve"> локального нормативно</w:t>
      </w:r>
      <w:r w:rsidR="00750738" w:rsidRPr="00104C6B">
        <w:rPr>
          <w:rFonts w:ascii="Times New Roman" w:hAnsi="Times New Roman" w:cs="Times New Roman"/>
          <w:sz w:val="24"/>
          <w:szCs w:val="24"/>
          <w:vertAlign w:val="baseline"/>
        </w:rPr>
        <w:t>го</w:t>
      </w:r>
      <w:r w:rsidR="00507EFD">
        <w:rPr>
          <w:rFonts w:ascii="Times New Roman" w:hAnsi="Times New Roman" w:cs="Times New Roman"/>
          <w:sz w:val="24"/>
          <w:szCs w:val="24"/>
          <w:vertAlign w:val="baseline"/>
        </w:rPr>
        <w:t xml:space="preserve"> акта Учреждения</w:t>
      </w:r>
      <w:r w:rsidRPr="00104C6B">
        <w:rPr>
          <w:rFonts w:ascii="Times New Roman" w:hAnsi="Times New Roman" w:cs="Times New Roman"/>
          <w:sz w:val="24"/>
          <w:szCs w:val="24"/>
          <w:vertAlign w:val="baseline"/>
        </w:rPr>
        <w:t xml:space="preserve">.    </w:t>
      </w:r>
    </w:p>
    <w:p w14:paraId="1299A5A7" w14:textId="69C8E280" w:rsidR="00C872A5" w:rsidRPr="00104C6B" w:rsidRDefault="007D30EA"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4.8</w:t>
      </w:r>
      <w:r w:rsidR="00FF7F4F" w:rsidRPr="00104C6B">
        <w:rPr>
          <w:rFonts w:ascii="Times New Roman" w:hAnsi="Times New Roman" w:cs="Times New Roman"/>
          <w:sz w:val="24"/>
          <w:szCs w:val="24"/>
          <w:vertAlign w:val="baseline"/>
        </w:rPr>
        <w:t xml:space="preserve">. </w:t>
      </w:r>
      <w:r w:rsidR="00507EFD">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обеспечивает открытость и доступность информационных ресурсов, содержащих информацию о деятельности Учреждения, посредством размещения в </w:t>
      </w:r>
      <w:r w:rsidR="00FF7F4F" w:rsidRPr="00104C6B">
        <w:rPr>
          <w:rFonts w:ascii="Times New Roman" w:hAnsi="Times New Roman" w:cs="Times New Roman"/>
          <w:sz w:val="24"/>
          <w:szCs w:val="24"/>
          <w:vertAlign w:val="baseline"/>
        </w:rPr>
        <w:lastRenderedPageBreak/>
        <w:t>информационно-телекоммуникационных сетях, на официальном сайте Учреждения в сети «Интернет».</w:t>
      </w:r>
    </w:p>
    <w:p w14:paraId="2B74A65A" w14:textId="5F9784B1" w:rsidR="00C872A5" w:rsidRPr="00104C6B" w:rsidRDefault="00507EFD" w:rsidP="00A66A85">
      <w:pPr>
        <w:ind w:firstLine="68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обеспечивает открыт</w:t>
      </w:r>
      <w:r>
        <w:rPr>
          <w:rFonts w:ascii="Times New Roman" w:hAnsi="Times New Roman" w:cs="Times New Roman"/>
          <w:sz w:val="24"/>
          <w:szCs w:val="24"/>
          <w:vertAlign w:val="baseline"/>
        </w:rPr>
        <w:t>ость и доступность документов</w:t>
      </w:r>
      <w:r w:rsidR="00FF7F4F" w:rsidRPr="00104C6B">
        <w:rPr>
          <w:rFonts w:ascii="Times New Roman" w:hAnsi="Times New Roman" w:cs="Times New Roman"/>
          <w:sz w:val="24"/>
          <w:szCs w:val="24"/>
          <w:vertAlign w:val="baseline"/>
        </w:rPr>
        <w:t xml:space="preserve"> с учетом требований законодательства Российской Федерации о защите персональных данных участников образовательного процесса. </w:t>
      </w:r>
    </w:p>
    <w:p w14:paraId="351E8464" w14:textId="2CF2D7F1" w:rsidR="00C872A5" w:rsidRPr="00104C6B" w:rsidRDefault="00FF7F4F" w:rsidP="00A66A85">
      <w:pPr>
        <w:ind w:firstLine="680"/>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Предоставление информации, ее р</w:t>
      </w:r>
      <w:r w:rsidR="00507EFD">
        <w:rPr>
          <w:rFonts w:ascii="Times New Roman" w:hAnsi="Times New Roman" w:cs="Times New Roman"/>
          <w:sz w:val="24"/>
          <w:szCs w:val="24"/>
          <w:vertAlign w:val="baseline"/>
        </w:rPr>
        <w:t>азмещение на официальном сайте</w:t>
      </w:r>
      <w:r w:rsidRPr="00104C6B">
        <w:rPr>
          <w:rFonts w:ascii="Times New Roman" w:hAnsi="Times New Roman" w:cs="Times New Roman"/>
          <w:sz w:val="24"/>
          <w:szCs w:val="24"/>
          <w:vertAlign w:val="baseline"/>
        </w:rPr>
        <w:t xml:space="preserve"> в сети Интернет осуществляются в порядке, установленном действующим законодательством.</w:t>
      </w:r>
    </w:p>
    <w:p w14:paraId="4D946E58" w14:textId="11A4C5DC" w:rsidR="00C872A5" w:rsidRPr="00104C6B" w:rsidRDefault="00C872A5" w:rsidP="00A66A85">
      <w:pPr>
        <w:jc w:val="both"/>
        <w:rPr>
          <w:rFonts w:ascii="Times New Roman" w:hAnsi="Times New Roman" w:cs="Times New Roman"/>
          <w:sz w:val="24"/>
          <w:szCs w:val="24"/>
          <w:vertAlign w:val="baseline"/>
        </w:rPr>
      </w:pPr>
    </w:p>
    <w:p w14:paraId="525A134A" w14:textId="1E76AD29" w:rsidR="00C872A5" w:rsidRPr="00104C6B" w:rsidRDefault="00FF7F4F" w:rsidP="00A66A85">
      <w:pPr>
        <w:ind w:firstLine="567"/>
        <w:jc w:val="center"/>
        <w:rPr>
          <w:rFonts w:ascii="Times New Roman" w:hAnsi="Times New Roman" w:cs="Times New Roman"/>
          <w:b/>
          <w:sz w:val="24"/>
          <w:szCs w:val="24"/>
          <w:vertAlign w:val="baseline"/>
        </w:rPr>
      </w:pPr>
      <w:r w:rsidRPr="00104C6B">
        <w:rPr>
          <w:rFonts w:ascii="Times New Roman" w:hAnsi="Times New Roman" w:cs="Times New Roman"/>
          <w:b/>
          <w:sz w:val="24"/>
          <w:szCs w:val="24"/>
          <w:vertAlign w:val="baseline"/>
        </w:rPr>
        <w:t>5. Финансовое обеспечение деят</w:t>
      </w:r>
      <w:r w:rsidR="00A147C0">
        <w:rPr>
          <w:rFonts w:ascii="Times New Roman" w:hAnsi="Times New Roman" w:cs="Times New Roman"/>
          <w:b/>
          <w:sz w:val="24"/>
          <w:szCs w:val="24"/>
          <w:vertAlign w:val="baseline"/>
        </w:rPr>
        <w:t>ельности Учреждения и имущество</w:t>
      </w:r>
    </w:p>
    <w:p w14:paraId="64A2D83F" w14:textId="77777777" w:rsidR="00C872A5" w:rsidRPr="00104C6B" w:rsidRDefault="00C872A5" w:rsidP="00A66A85">
      <w:pPr>
        <w:rPr>
          <w:rFonts w:ascii="Times New Roman" w:hAnsi="Times New Roman" w:cs="Times New Roman"/>
          <w:sz w:val="24"/>
          <w:szCs w:val="24"/>
          <w:vertAlign w:val="baseline"/>
        </w:rPr>
      </w:pPr>
    </w:p>
    <w:p w14:paraId="564EC4F9" w14:textId="6725AF4B"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5.1. За </w:t>
      </w:r>
      <w:r w:rsidR="0017116F">
        <w:rPr>
          <w:rFonts w:ascii="Times New Roman" w:hAnsi="Times New Roman" w:cs="Times New Roman"/>
          <w:sz w:val="24"/>
          <w:szCs w:val="24"/>
          <w:vertAlign w:val="baseline"/>
        </w:rPr>
        <w:t>Учреждением</w:t>
      </w:r>
      <w:r w:rsidR="00F62C62" w:rsidRPr="00104C6B">
        <w:rPr>
          <w:rFonts w:ascii="Times New Roman" w:hAnsi="Times New Roman" w:cs="Times New Roman"/>
          <w:sz w:val="24"/>
          <w:szCs w:val="24"/>
          <w:vertAlign w:val="baseline"/>
        </w:rPr>
        <w:t xml:space="preserve"> </w:t>
      </w:r>
      <w:r w:rsidRPr="00104C6B">
        <w:rPr>
          <w:rFonts w:ascii="Times New Roman" w:hAnsi="Times New Roman" w:cs="Times New Roman"/>
          <w:sz w:val="24"/>
          <w:szCs w:val="24"/>
          <w:vertAlign w:val="baseline"/>
        </w:rPr>
        <w:t>в целях обеспечения его образовательной деятельности</w:t>
      </w:r>
      <w:r w:rsidR="00EC485A">
        <w:rPr>
          <w:rFonts w:ascii="Times New Roman" w:hAnsi="Times New Roman" w:cs="Times New Roman"/>
          <w:sz w:val="24"/>
          <w:szCs w:val="24"/>
          <w:vertAlign w:val="baseline"/>
        </w:rPr>
        <w:t xml:space="preserve"> в соответствии с ГК РФ</w:t>
      </w:r>
      <w:r w:rsidRPr="00104C6B">
        <w:rPr>
          <w:rFonts w:ascii="Times New Roman" w:hAnsi="Times New Roman" w:cs="Times New Roman"/>
          <w:sz w:val="24"/>
          <w:szCs w:val="24"/>
          <w:vertAlign w:val="baseline"/>
        </w:rPr>
        <w:t xml:space="preserve"> </w:t>
      </w:r>
      <w:r w:rsidR="0017116F" w:rsidRPr="00104C6B">
        <w:rPr>
          <w:rFonts w:ascii="Times New Roman" w:hAnsi="Times New Roman" w:cs="Times New Roman"/>
          <w:sz w:val="24"/>
          <w:szCs w:val="24"/>
          <w:vertAlign w:val="baseline"/>
        </w:rPr>
        <w:t>Учредителем закрепляются</w:t>
      </w:r>
      <w:r w:rsidRPr="00104C6B">
        <w:rPr>
          <w:rFonts w:ascii="Times New Roman" w:hAnsi="Times New Roman" w:cs="Times New Roman"/>
          <w:sz w:val="24"/>
          <w:szCs w:val="24"/>
          <w:vertAlign w:val="baseline"/>
        </w:rPr>
        <w:t xml:space="preserve"> </w:t>
      </w:r>
      <w:r w:rsidR="0017116F" w:rsidRPr="00104C6B">
        <w:rPr>
          <w:rFonts w:ascii="Times New Roman" w:hAnsi="Times New Roman" w:cs="Times New Roman"/>
          <w:sz w:val="24"/>
          <w:szCs w:val="24"/>
          <w:vertAlign w:val="baseline"/>
        </w:rPr>
        <w:t>объекты, находящиеся</w:t>
      </w:r>
      <w:r w:rsidRPr="00104C6B">
        <w:rPr>
          <w:rFonts w:ascii="Times New Roman" w:hAnsi="Times New Roman" w:cs="Times New Roman"/>
          <w:sz w:val="24"/>
          <w:szCs w:val="24"/>
          <w:vertAlign w:val="baseline"/>
        </w:rPr>
        <w:t xml:space="preserve"> в муниципальной собственности (здания, сооружения, </w:t>
      </w:r>
      <w:r w:rsidR="00EC485A">
        <w:rPr>
          <w:rFonts w:ascii="Times New Roman" w:hAnsi="Times New Roman" w:cs="Times New Roman"/>
          <w:sz w:val="24"/>
          <w:szCs w:val="24"/>
          <w:vertAlign w:val="baseline"/>
        </w:rPr>
        <w:t>оборудование</w:t>
      </w:r>
      <w:r w:rsidRPr="00104C6B">
        <w:rPr>
          <w:rFonts w:ascii="Times New Roman" w:hAnsi="Times New Roman" w:cs="Times New Roman"/>
          <w:sz w:val="24"/>
          <w:szCs w:val="24"/>
          <w:vertAlign w:val="baseline"/>
        </w:rPr>
        <w:t xml:space="preserve">) на праве оперативного управления. </w:t>
      </w:r>
      <w:r w:rsidR="00EC485A">
        <w:rPr>
          <w:rFonts w:ascii="Times New Roman" w:hAnsi="Times New Roman" w:cs="Times New Roman"/>
          <w:sz w:val="24"/>
          <w:szCs w:val="24"/>
          <w:vertAlign w:val="baseline"/>
        </w:rPr>
        <w:t>В соответствии с ЗК РФ з</w:t>
      </w:r>
      <w:r w:rsidRPr="00104C6B">
        <w:rPr>
          <w:rFonts w:ascii="Times New Roman" w:hAnsi="Times New Roman" w:cs="Times New Roman"/>
          <w:sz w:val="24"/>
          <w:szCs w:val="24"/>
          <w:vertAlign w:val="baseline"/>
        </w:rPr>
        <w:t xml:space="preserve">емельные участки закрепляются за </w:t>
      </w:r>
      <w:r w:rsidR="0017116F">
        <w:rPr>
          <w:rFonts w:ascii="Times New Roman" w:hAnsi="Times New Roman" w:cs="Times New Roman"/>
          <w:sz w:val="24"/>
          <w:szCs w:val="24"/>
          <w:vertAlign w:val="baseline"/>
        </w:rPr>
        <w:t>Учреждением</w:t>
      </w:r>
      <w:r w:rsidR="00EC485A">
        <w:rPr>
          <w:rFonts w:ascii="Times New Roman" w:hAnsi="Times New Roman" w:cs="Times New Roman"/>
          <w:sz w:val="24"/>
          <w:szCs w:val="24"/>
          <w:vertAlign w:val="baseline"/>
        </w:rPr>
        <w:t xml:space="preserve"> на праве </w:t>
      </w:r>
      <w:r w:rsidR="0017116F" w:rsidRPr="00104C6B">
        <w:rPr>
          <w:rFonts w:ascii="Times New Roman" w:hAnsi="Times New Roman" w:cs="Times New Roman"/>
          <w:sz w:val="24"/>
          <w:szCs w:val="24"/>
          <w:vertAlign w:val="baseline"/>
        </w:rPr>
        <w:t>постоянно</w:t>
      </w:r>
      <w:r w:rsidR="00EC485A">
        <w:rPr>
          <w:rFonts w:ascii="Times New Roman" w:hAnsi="Times New Roman" w:cs="Times New Roman"/>
          <w:sz w:val="24"/>
          <w:szCs w:val="24"/>
          <w:vertAlign w:val="baseline"/>
        </w:rPr>
        <w:t>го</w:t>
      </w:r>
      <w:r w:rsidR="0017116F" w:rsidRPr="00104C6B">
        <w:rPr>
          <w:rFonts w:ascii="Times New Roman" w:hAnsi="Times New Roman" w:cs="Times New Roman"/>
          <w:sz w:val="24"/>
          <w:szCs w:val="24"/>
          <w:vertAlign w:val="baseline"/>
        </w:rPr>
        <w:t xml:space="preserve"> (</w:t>
      </w:r>
      <w:r w:rsidR="00EC485A">
        <w:rPr>
          <w:rFonts w:ascii="Times New Roman" w:hAnsi="Times New Roman" w:cs="Times New Roman"/>
          <w:sz w:val="24"/>
          <w:szCs w:val="24"/>
          <w:vertAlign w:val="baseline"/>
        </w:rPr>
        <w:t>бессрочного</w:t>
      </w:r>
      <w:r w:rsidRPr="00104C6B">
        <w:rPr>
          <w:rFonts w:ascii="Times New Roman" w:hAnsi="Times New Roman" w:cs="Times New Roman"/>
          <w:sz w:val="24"/>
          <w:szCs w:val="24"/>
          <w:vertAlign w:val="baseline"/>
        </w:rPr>
        <w:t>) пользовани</w:t>
      </w:r>
      <w:r w:rsidR="00EC485A">
        <w:rPr>
          <w:rFonts w:ascii="Times New Roman" w:hAnsi="Times New Roman" w:cs="Times New Roman"/>
          <w:sz w:val="24"/>
          <w:szCs w:val="24"/>
          <w:vertAlign w:val="baseline"/>
        </w:rPr>
        <w:t>я</w:t>
      </w:r>
      <w:r w:rsidRPr="00104C6B">
        <w:rPr>
          <w:rFonts w:ascii="Times New Roman" w:hAnsi="Times New Roman" w:cs="Times New Roman"/>
          <w:sz w:val="24"/>
          <w:szCs w:val="24"/>
          <w:vertAlign w:val="baseline"/>
        </w:rPr>
        <w:t>.</w:t>
      </w:r>
    </w:p>
    <w:p w14:paraId="16752BA3" w14:textId="18D372E3"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5.2. </w:t>
      </w:r>
      <w:proofErr w:type="gramStart"/>
      <w:r w:rsidR="0017116F">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w:t>
      </w:r>
      <w:r w:rsidR="00C269BD">
        <w:rPr>
          <w:rFonts w:ascii="Times New Roman" w:hAnsi="Times New Roman" w:cs="Times New Roman"/>
          <w:sz w:val="24"/>
          <w:szCs w:val="24"/>
          <w:vertAlign w:val="baseline"/>
        </w:rPr>
        <w:t xml:space="preserve">не в праве без согласия Уполномоченного органа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000F0EF2">
        <w:rPr>
          <w:rFonts w:ascii="Times New Roman" w:hAnsi="Times New Roman" w:cs="Times New Roman"/>
          <w:sz w:val="24"/>
          <w:szCs w:val="24"/>
          <w:vertAlign w:val="baseline"/>
        </w:rPr>
        <w:t xml:space="preserve">Управлением </w:t>
      </w:r>
      <w:r w:rsidR="00C269BD">
        <w:rPr>
          <w:rFonts w:ascii="Times New Roman" w:hAnsi="Times New Roman" w:cs="Times New Roman"/>
          <w:sz w:val="24"/>
          <w:szCs w:val="24"/>
          <w:vertAlign w:val="baseline"/>
        </w:rPr>
        <w:t>на приобретение такого имущества, включая передачу его в аренду, безвозмездное пользование, заключение и</w:t>
      </w:r>
      <w:r w:rsidR="005E6CB8">
        <w:rPr>
          <w:rFonts w:ascii="Times New Roman" w:hAnsi="Times New Roman" w:cs="Times New Roman"/>
          <w:sz w:val="24"/>
          <w:szCs w:val="24"/>
          <w:vertAlign w:val="baseline"/>
        </w:rPr>
        <w:t>ных договоров, предусматривающих переход прав владения и (или) пользования в отношении указанного имущества, закрепленного за Учреждением</w:t>
      </w:r>
      <w:proofErr w:type="gramEnd"/>
      <w:r w:rsidR="005E6CB8">
        <w:rPr>
          <w:rFonts w:ascii="Times New Roman" w:hAnsi="Times New Roman" w:cs="Times New Roman"/>
          <w:sz w:val="24"/>
          <w:szCs w:val="24"/>
          <w:vertAlign w:val="baseline"/>
        </w:rPr>
        <w:t xml:space="preserve"> на праве оперативного управления, а также осуществлять его списание.</w:t>
      </w:r>
      <w:r w:rsidRPr="00104C6B">
        <w:rPr>
          <w:rFonts w:ascii="Times New Roman" w:hAnsi="Times New Roman" w:cs="Times New Roman"/>
          <w:sz w:val="24"/>
          <w:szCs w:val="24"/>
          <w:vertAlign w:val="baseline"/>
        </w:rPr>
        <w:t xml:space="preserve"> </w:t>
      </w:r>
    </w:p>
    <w:p w14:paraId="2817BF51" w14:textId="4E3DBEA0" w:rsidR="00C872A5" w:rsidRPr="00104C6B" w:rsidRDefault="0017116F" w:rsidP="00A66A85">
      <w:pPr>
        <w:ind w:left="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5.3. Финансовые средства Учреждения</w:t>
      </w:r>
      <w:r w:rsidR="00FF7F4F" w:rsidRPr="00104C6B">
        <w:rPr>
          <w:rFonts w:ascii="Times New Roman" w:hAnsi="Times New Roman" w:cs="Times New Roman"/>
          <w:sz w:val="24"/>
          <w:szCs w:val="24"/>
          <w:vertAlign w:val="baseline"/>
        </w:rPr>
        <w:t xml:space="preserve"> складываются из:</w:t>
      </w:r>
    </w:p>
    <w:p w14:paraId="32135B9F" w14:textId="5E27504E"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0A113C">
        <w:rPr>
          <w:rFonts w:ascii="Times New Roman" w:hAnsi="Times New Roman" w:cs="Times New Roman"/>
          <w:sz w:val="24"/>
          <w:szCs w:val="24"/>
          <w:vertAlign w:val="baseline"/>
        </w:rPr>
        <w:t>субсидии, предоставляемые Учреждению из бюджета муниципального образования «город Десногорск» Смоленской области</w:t>
      </w:r>
      <w:r w:rsidR="00FF7F4F" w:rsidRPr="00104C6B">
        <w:rPr>
          <w:rFonts w:ascii="Times New Roman" w:hAnsi="Times New Roman" w:cs="Times New Roman"/>
          <w:sz w:val="24"/>
          <w:szCs w:val="24"/>
          <w:vertAlign w:val="baseline"/>
        </w:rPr>
        <w:t xml:space="preserve"> </w:t>
      </w:r>
      <w:r w:rsidR="000A113C">
        <w:rPr>
          <w:rFonts w:ascii="Times New Roman" w:hAnsi="Times New Roman" w:cs="Times New Roman"/>
          <w:sz w:val="24"/>
          <w:szCs w:val="24"/>
          <w:vertAlign w:val="baseline"/>
        </w:rPr>
        <w:t>на финансовое обеспечение выполнения муниципального задания и субсидии на иные цели;</w:t>
      </w:r>
    </w:p>
    <w:p w14:paraId="2BAEAA65" w14:textId="2D2F6B2A"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средств спонсоров, добровольных пожертвований и целевых взносов </w:t>
      </w:r>
      <w:r w:rsidRPr="00104C6B">
        <w:rPr>
          <w:rFonts w:ascii="Times New Roman" w:hAnsi="Times New Roman" w:cs="Times New Roman"/>
          <w:sz w:val="24"/>
          <w:szCs w:val="24"/>
          <w:vertAlign w:val="baseline"/>
        </w:rPr>
        <w:t>физических и</w:t>
      </w:r>
      <w:r w:rsidR="00FF7F4F" w:rsidRPr="00104C6B">
        <w:rPr>
          <w:rFonts w:ascii="Times New Roman" w:hAnsi="Times New Roman" w:cs="Times New Roman"/>
          <w:sz w:val="24"/>
          <w:szCs w:val="24"/>
          <w:vertAlign w:val="baseline"/>
        </w:rPr>
        <w:t xml:space="preserve"> (или) юридических лиц;</w:t>
      </w:r>
    </w:p>
    <w:p w14:paraId="66CBB10B" w14:textId="4E256A1F"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6626B4">
        <w:rPr>
          <w:rFonts w:ascii="Times New Roman" w:hAnsi="Times New Roman" w:cs="Times New Roman"/>
          <w:sz w:val="24"/>
          <w:szCs w:val="24"/>
          <w:vertAlign w:val="baseline"/>
        </w:rPr>
        <w:t>доходов Учреждения, полученных от осуществления приносящий доход деятельности, в случаях, предусмотренных настоящим Уставом;</w:t>
      </w:r>
      <w:r w:rsidR="00FF7F4F" w:rsidRPr="00104C6B">
        <w:rPr>
          <w:rFonts w:ascii="Times New Roman" w:hAnsi="Times New Roman" w:cs="Times New Roman"/>
          <w:sz w:val="24"/>
          <w:szCs w:val="24"/>
          <w:vertAlign w:val="baseline"/>
        </w:rPr>
        <w:t xml:space="preserve"> </w:t>
      </w:r>
    </w:p>
    <w:p w14:paraId="2F53D05C" w14:textId="6856E52A"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поступления от сдачи имущества, в том числе недвижимого, в аренду или прокат; </w:t>
      </w:r>
    </w:p>
    <w:p w14:paraId="3D6D1956" w14:textId="72B59997" w:rsidR="00C872A5" w:rsidRPr="00104C6B" w:rsidRDefault="0017116F" w:rsidP="00A66A85">
      <w:pPr>
        <w:pStyle w:val="ConsPlusTitle"/>
        <w:widowControl/>
        <w:ind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 - </w:t>
      </w:r>
      <w:r w:rsidR="00FF7F4F" w:rsidRPr="00104C6B">
        <w:rPr>
          <w:rFonts w:ascii="Times New Roman" w:hAnsi="Times New Roman" w:cs="Times New Roman"/>
          <w:b w:val="0"/>
          <w:sz w:val="24"/>
          <w:szCs w:val="24"/>
        </w:rPr>
        <w:t xml:space="preserve">поступлений от оказания услуг (выполнения работ) по основным видам деятельности, предоставление которых осуществляется на платной основе; </w:t>
      </w:r>
    </w:p>
    <w:p w14:paraId="48702DC0" w14:textId="71939FEF" w:rsidR="00C872A5" w:rsidRPr="00104C6B" w:rsidRDefault="0017116F" w:rsidP="00A66A85">
      <w:pPr>
        <w:pStyle w:val="ConsPlusTitle"/>
        <w:widowControl/>
        <w:ind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1CF7">
        <w:rPr>
          <w:rFonts w:ascii="Times New Roman" w:hAnsi="Times New Roman" w:cs="Times New Roman"/>
          <w:b w:val="0"/>
          <w:sz w:val="24"/>
          <w:szCs w:val="24"/>
        </w:rPr>
        <w:t xml:space="preserve"> - иные источники, не запрещенные законодательством Российской Федерации.</w:t>
      </w:r>
    </w:p>
    <w:p w14:paraId="6D6D3067" w14:textId="400E6A17" w:rsidR="00C872A5" w:rsidRPr="00104C6B" w:rsidRDefault="000A1CF7" w:rsidP="00A66A85">
      <w:pPr>
        <w:pStyle w:val="aa"/>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5.4</w:t>
      </w:r>
      <w:r w:rsidR="00FF7F4F" w:rsidRPr="00104C6B">
        <w:rPr>
          <w:rFonts w:ascii="Times New Roman" w:hAnsi="Times New Roman" w:cs="Times New Roman"/>
          <w:sz w:val="24"/>
          <w:szCs w:val="24"/>
          <w:vertAlign w:val="baseline"/>
        </w:rPr>
        <w:t>. Финан</w:t>
      </w:r>
      <w:r w:rsidR="0017116F">
        <w:rPr>
          <w:rFonts w:ascii="Times New Roman" w:hAnsi="Times New Roman" w:cs="Times New Roman"/>
          <w:sz w:val="24"/>
          <w:szCs w:val="24"/>
          <w:vertAlign w:val="baseline"/>
        </w:rPr>
        <w:t>совые и материальные средства Учреждения</w:t>
      </w:r>
      <w:r w:rsidR="00FF7F4F" w:rsidRPr="00104C6B">
        <w:rPr>
          <w:rFonts w:ascii="Times New Roman" w:hAnsi="Times New Roman" w:cs="Times New Roman"/>
          <w:sz w:val="24"/>
          <w:szCs w:val="24"/>
          <w:vertAlign w:val="baseline"/>
        </w:rPr>
        <w:t>, закрепленные з</w:t>
      </w:r>
      <w:r w:rsidR="0017116F">
        <w:rPr>
          <w:rFonts w:ascii="Times New Roman" w:hAnsi="Times New Roman" w:cs="Times New Roman"/>
          <w:sz w:val="24"/>
          <w:szCs w:val="24"/>
          <w:vertAlign w:val="baseline"/>
        </w:rPr>
        <w:t>а ним</w:t>
      </w:r>
      <w:r w:rsidR="00FF7F4F" w:rsidRPr="00104C6B">
        <w:rPr>
          <w:rFonts w:ascii="Times New Roman" w:hAnsi="Times New Roman" w:cs="Times New Roman"/>
          <w:sz w:val="24"/>
          <w:szCs w:val="24"/>
          <w:vertAlign w:val="baseline"/>
        </w:rPr>
        <w:t xml:space="preserve"> Учредителем, </w:t>
      </w:r>
      <w:r w:rsidR="0017116F" w:rsidRPr="00104C6B">
        <w:rPr>
          <w:rFonts w:ascii="Times New Roman" w:hAnsi="Times New Roman" w:cs="Times New Roman"/>
          <w:sz w:val="24"/>
          <w:szCs w:val="24"/>
          <w:vertAlign w:val="baseline"/>
        </w:rPr>
        <w:t>используются в</w:t>
      </w:r>
      <w:r w:rsidR="00FF7F4F" w:rsidRPr="00104C6B">
        <w:rPr>
          <w:rFonts w:ascii="Times New Roman" w:hAnsi="Times New Roman" w:cs="Times New Roman"/>
          <w:sz w:val="24"/>
          <w:szCs w:val="24"/>
          <w:vertAlign w:val="baseline"/>
        </w:rPr>
        <w:t xml:space="preserve"> соответствии с их назначением</w:t>
      </w:r>
      <w:r w:rsidR="00F62C62" w:rsidRPr="00104C6B">
        <w:rPr>
          <w:rFonts w:ascii="Times New Roman" w:hAnsi="Times New Roman" w:cs="Times New Roman"/>
          <w:sz w:val="24"/>
          <w:szCs w:val="24"/>
          <w:vertAlign w:val="baseline"/>
        </w:rPr>
        <w:t xml:space="preserve"> </w:t>
      </w:r>
      <w:r w:rsidR="00FF7F4F" w:rsidRPr="00104C6B">
        <w:rPr>
          <w:rFonts w:ascii="Times New Roman" w:hAnsi="Times New Roman" w:cs="Times New Roman"/>
          <w:sz w:val="24"/>
          <w:szCs w:val="24"/>
          <w:vertAlign w:val="baseline"/>
        </w:rPr>
        <w:t xml:space="preserve">и для достижения уставных целей деятельности. </w:t>
      </w:r>
    </w:p>
    <w:p w14:paraId="10E6C459" w14:textId="29017B0E"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Денежные средства, полученные от предпринимательской деятельности и деятельности, приносящей д</w:t>
      </w:r>
      <w:r w:rsidR="000A1CF7">
        <w:rPr>
          <w:rFonts w:ascii="Times New Roman" w:hAnsi="Times New Roman" w:cs="Times New Roman"/>
          <w:sz w:val="24"/>
          <w:szCs w:val="24"/>
          <w:vertAlign w:val="baseline"/>
        </w:rPr>
        <w:t>оход, расходуются согласно плана финансово-хозяйственной деятельности (далее – ПФХД)</w:t>
      </w:r>
      <w:r w:rsidRPr="00104C6B">
        <w:rPr>
          <w:rFonts w:ascii="Times New Roman" w:hAnsi="Times New Roman" w:cs="Times New Roman"/>
          <w:sz w:val="24"/>
          <w:szCs w:val="24"/>
          <w:vertAlign w:val="baseline"/>
        </w:rPr>
        <w:t xml:space="preserve">, </w:t>
      </w:r>
      <w:r w:rsidR="000A1CF7">
        <w:rPr>
          <w:rFonts w:ascii="Times New Roman" w:hAnsi="Times New Roman" w:cs="Times New Roman"/>
          <w:sz w:val="24"/>
          <w:szCs w:val="24"/>
          <w:vertAlign w:val="baseline"/>
        </w:rPr>
        <w:t>утвержденного</w:t>
      </w:r>
      <w:r w:rsidRPr="00104C6B">
        <w:rPr>
          <w:rFonts w:ascii="Times New Roman" w:hAnsi="Times New Roman" w:cs="Times New Roman"/>
          <w:sz w:val="24"/>
          <w:szCs w:val="24"/>
          <w:vertAlign w:val="baseline"/>
        </w:rPr>
        <w:t xml:space="preserve"> </w:t>
      </w:r>
      <w:r w:rsidR="000A1CF7">
        <w:rPr>
          <w:rFonts w:ascii="Times New Roman" w:hAnsi="Times New Roman" w:cs="Times New Roman"/>
          <w:sz w:val="24"/>
          <w:szCs w:val="24"/>
          <w:vertAlign w:val="baseline"/>
        </w:rPr>
        <w:t xml:space="preserve">Главным распорядителем </w:t>
      </w:r>
      <w:r w:rsidR="00224D82">
        <w:rPr>
          <w:rFonts w:ascii="Times New Roman" w:hAnsi="Times New Roman" w:cs="Times New Roman"/>
          <w:sz w:val="24"/>
          <w:szCs w:val="24"/>
          <w:vertAlign w:val="baseline"/>
        </w:rPr>
        <w:t xml:space="preserve">бюджетных </w:t>
      </w:r>
      <w:r w:rsidR="000A1CF7">
        <w:rPr>
          <w:rFonts w:ascii="Times New Roman" w:hAnsi="Times New Roman" w:cs="Times New Roman"/>
          <w:sz w:val="24"/>
          <w:szCs w:val="24"/>
          <w:vertAlign w:val="baseline"/>
        </w:rPr>
        <w:t>средств.</w:t>
      </w:r>
      <w:r w:rsidRPr="00104C6B">
        <w:rPr>
          <w:rFonts w:ascii="Times New Roman" w:hAnsi="Times New Roman" w:cs="Times New Roman"/>
          <w:sz w:val="24"/>
          <w:szCs w:val="24"/>
          <w:vertAlign w:val="baseline"/>
        </w:rPr>
        <w:t xml:space="preserve"> </w:t>
      </w:r>
    </w:p>
    <w:p w14:paraId="00075796" w14:textId="5862BC41" w:rsidR="00C872A5" w:rsidRPr="00104C6B" w:rsidRDefault="001C1171"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5.5</w:t>
      </w:r>
      <w:r w:rsidR="00FF7F4F" w:rsidRPr="00104C6B">
        <w:rPr>
          <w:rFonts w:ascii="Times New Roman" w:hAnsi="Times New Roman" w:cs="Times New Roman"/>
          <w:sz w:val="24"/>
          <w:szCs w:val="24"/>
          <w:vertAlign w:val="baseline"/>
        </w:rPr>
        <w:t>. При осуществлении опера</w:t>
      </w:r>
      <w:r w:rsidR="00F62C62" w:rsidRPr="00104C6B">
        <w:rPr>
          <w:rFonts w:ascii="Times New Roman" w:hAnsi="Times New Roman" w:cs="Times New Roman"/>
          <w:sz w:val="24"/>
          <w:szCs w:val="24"/>
          <w:vertAlign w:val="baseline"/>
        </w:rPr>
        <w:t xml:space="preserve">тивного </w:t>
      </w:r>
      <w:r w:rsidR="0017116F" w:rsidRPr="00104C6B">
        <w:rPr>
          <w:rFonts w:ascii="Times New Roman" w:hAnsi="Times New Roman" w:cs="Times New Roman"/>
          <w:sz w:val="24"/>
          <w:szCs w:val="24"/>
          <w:vertAlign w:val="baseline"/>
        </w:rPr>
        <w:t>управления имуществом</w:t>
      </w:r>
      <w:r w:rsidR="00F62C62" w:rsidRPr="00104C6B">
        <w:rPr>
          <w:rFonts w:ascii="Times New Roman" w:hAnsi="Times New Roman" w:cs="Times New Roman"/>
          <w:sz w:val="24"/>
          <w:szCs w:val="24"/>
          <w:vertAlign w:val="baseline"/>
        </w:rPr>
        <w:t xml:space="preserve"> </w:t>
      </w:r>
      <w:r w:rsidR="0017116F">
        <w:rPr>
          <w:rFonts w:ascii="Times New Roman" w:hAnsi="Times New Roman" w:cs="Times New Roman"/>
          <w:sz w:val="24"/>
          <w:szCs w:val="24"/>
          <w:vertAlign w:val="baseline"/>
        </w:rPr>
        <w:t>Учреждение обязано</w:t>
      </w:r>
      <w:r w:rsidR="00FF7F4F" w:rsidRPr="00104C6B">
        <w:rPr>
          <w:rFonts w:ascii="Times New Roman" w:hAnsi="Times New Roman" w:cs="Times New Roman"/>
          <w:sz w:val="24"/>
          <w:szCs w:val="24"/>
          <w:vertAlign w:val="baseline"/>
        </w:rPr>
        <w:t>:</w:t>
      </w:r>
    </w:p>
    <w:p w14:paraId="34B7D362" w14:textId="3ACE4423"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эффективно использовать закрепленное за ним на праве оперативного управления имущество;</w:t>
      </w:r>
    </w:p>
    <w:p w14:paraId="0B3531CB" w14:textId="79523692"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обеспечивать сохранность и использование закрепленного за ним на праве оперативного управления имущества строго по целевому назначению;</w:t>
      </w:r>
    </w:p>
    <w:p w14:paraId="12C3FC09" w14:textId="1DD9AA2E"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не допускать ухудшения </w:t>
      </w:r>
      <w:r w:rsidRPr="00104C6B">
        <w:rPr>
          <w:rFonts w:ascii="Times New Roman" w:hAnsi="Times New Roman" w:cs="Times New Roman"/>
          <w:sz w:val="24"/>
          <w:szCs w:val="24"/>
          <w:vertAlign w:val="baseline"/>
        </w:rPr>
        <w:t>технического состояния,</w:t>
      </w:r>
      <w:r w:rsidR="00FF7F4F" w:rsidRPr="00104C6B">
        <w:rPr>
          <w:rFonts w:ascii="Times New Roman" w:hAnsi="Times New Roman" w:cs="Times New Roman"/>
          <w:sz w:val="24"/>
          <w:szCs w:val="24"/>
          <w:vertAlign w:val="baseline"/>
        </w:rPr>
        <w:t xml:space="preserve"> закрепленного на праве оперативного управления имущества. Это требование не распространяется на ухудшения, связанные с нормативным износом имущества в процессе эксплуатации;</w:t>
      </w:r>
    </w:p>
    <w:p w14:paraId="03A89D18" w14:textId="2C7C2664"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осуществлять текущий и капита</w:t>
      </w:r>
      <w:r>
        <w:rPr>
          <w:rFonts w:ascii="Times New Roman" w:hAnsi="Times New Roman" w:cs="Times New Roman"/>
          <w:sz w:val="24"/>
          <w:szCs w:val="24"/>
          <w:vertAlign w:val="baseline"/>
        </w:rPr>
        <w:t>льный ремонт закрепленного за Учреждением</w:t>
      </w:r>
      <w:r w:rsidR="00FF7F4F" w:rsidRPr="00104C6B">
        <w:rPr>
          <w:rFonts w:ascii="Times New Roman" w:hAnsi="Times New Roman" w:cs="Times New Roman"/>
          <w:sz w:val="24"/>
          <w:szCs w:val="24"/>
          <w:vertAlign w:val="baseline"/>
        </w:rPr>
        <w:t xml:space="preserve"> имущества, при этом не подлежат возмещению любые произведенные улучшения закрепленного на праве оперативного управления имущества;</w:t>
      </w:r>
    </w:p>
    <w:p w14:paraId="769F618E" w14:textId="1CB2AF1F" w:rsidR="00C872A5" w:rsidRPr="00104C6B" w:rsidRDefault="0017116F" w:rsidP="00A66A85">
      <w:pPr>
        <w:ind w:firstLine="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осуществлять восстановление и амортизацию изнашиваемой части имущества, переданного в оперативное управление. При этом имущество, вновь приобретенное взамен </w:t>
      </w:r>
      <w:r w:rsidR="00FF7F4F" w:rsidRPr="00104C6B">
        <w:rPr>
          <w:rFonts w:ascii="Times New Roman" w:hAnsi="Times New Roman" w:cs="Times New Roman"/>
          <w:sz w:val="24"/>
          <w:szCs w:val="24"/>
          <w:vertAlign w:val="baseline"/>
        </w:rPr>
        <w:lastRenderedPageBreak/>
        <w:t xml:space="preserve">списанного (в том числе в связи с </w:t>
      </w:r>
      <w:r w:rsidRPr="00104C6B">
        <w:rPr>
          <w:rFonts w:ascii="Times New Roman" w:hAnsi="Times New Roman" w:cs="Times New Roman"/>
          <w:sz w:val="24"/>
          <w:szCs w:val="24"/>
          <w:vertAlign w:val="baseline"/>
        </w:rPr>
        <w:t>износом) включается</w:t>
      </w:r>
      <w:r w:rsidR="00FF7F4F" w:rsidRPr="00104C6B">
        <w:rPr>
          <w:rFonts w:ascii="Times New Roman" w:hAnsi="Times New Roman" w:cs="Times New Roman"/>
          <w:sz w:val="24"/>
          <w:szCs w:val="24"/>
          <w:vertAlign w:val="baseline"/>
        </w:rPr>
        <w:t xml:space="preserve"> в состав имущества передаваемого в оперативное управление на основании сметы расходов. Списанное имущество (в том числе в связи с износом) исключается из состава имущества, переданного в оперативное управление, на основании акта списания. Включение и исключение из состава имущества, переданного в оперативное </w:t>
      </w:r>
      <w:r w:rsidRPr="00104C6B">
        <w:rPr>
          <w:rFonts w:ascii="Times New Roman" w:hAnsi="Times New Roman" w:cs="Times New Roman"/>
          <w:sz w:val="24"/>
          <w:szCs w:val="24"/>
          <w:vertAlign w:val="baseline"/>
        </w:rPr>
        <w:t>управление, оформляется</w:t>
      </w:r>
      <w:r w:rsidR="00FF7F4F" w:rsidRPr="00104C6B">
        <w:rPr>
          <w:rFonts w:ascii="Times New Roman" w:hAnsi="Times New Roman" w:cs="Times New Roman"/>
          <w:sz w:val="24"/>
          <w:szCs w:val="24"/>
          <w:vertAlign w:val="baseline"/>
        </w:rPr>
        <w:t xml:space="preserve"> дополнением к акту приема-передачи.</w:t>
      </w:r>
    </w:p>
    <w:p w14:paraId="5B6E7B7F" w14:textId="2384ACFB"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 5</w:t>
      </w:r>
      <w:r w:rsidR="001C1171">
        <w:rPr>
          <w:rFonts w:ascii="Times New Roman" w:hAnsi="Times New Roman" w:cs="Times New Roman"/>
          <w:sz w:val="24"/>
          <w:szCs w:val="24"/>
          <w:vertAlign w:val="baseline"/>
        </w:rPr>
        <w:t>.6</w:t>
      </w:r>
      <w:r w:rsidR="00F62C62" w:rsidRPr="00104C6B">
        <w:rPr>
          <w:rFonts w:ascii="Times New Roman" w:hAnsi="Times New Roman" w:cs="Times New Roman"/>
          <w:sz w:val="24"/>
          <w:szCs w:val="24"/>
          <w:vertAlign w:val="baseline"/>
        </w:rPr>
        <w:t xml:space="preserve">. Имущество, закрепленное за </w:t>
      </w:r>
      <w:r w:rsidR="0017116F">
        <w:rPr>
          <w:rFonts w:ascii="Times New Roman" w:hAnsi="Times New Roman" w:cs="Times New Roman"/>
          <w:sz w:val="24"/>
          <w:szCs w:val="24"/>
          <w:vertAlign w:val="baseline"/>
        </w:rPr>
        <w:t>Учреждением</w:t>
      </w:r>
      <w:r w:rsidRPr="00104C6B">
        <w:rPr>
          <w:rFonts w:ascii="Times New Roman" w:hAnsi="Times New Roman" w:cs="Times New Roman"/>
          <w:sz w:val="24"/>
          <w:szCs w:val="24"/>
          <w:vertAlign w:val="baseline"/>
        </w:rPr>
        <w:t xml:space="preserve"> на праве оперативного </w:t>
      </w:r>
      <w:r w:rsidR="0017116F" w:rsidRPr="00104C6B">
        <w:rPr>
          <w:rFonts w:ascii="Times New Roman" w:hAnsi="Times New Roman" w:cs="Times New Roman"/>
          <w:sz w:val="24"/>
          <w:szCs w:val="24"/>
          <w:vertAlign w:val="baseline"/>
        </w:rPr>
        <w:t>управления, может</w:t>
      </w:r>
      <w:r w:rsidRPr="00104C6B">
        <w:rPr>
          <w:rFonts w:ascii="Times New Roman" w:hAnsi="Times New Roman" w:cs="Times New Roman"/>
          <w:sz w:val="24"/>
          <w:szCs w:val="24"/>
          <w:vertAlign w:val="baseline"/>
        </w:rPr>
        <w:t xml:space="preserve"> быть изъято как полностью, так и </w:t>
      </w:r>
      <w:r w:rsidR="0017116F" w:rsidRPr="00104C6B">
        <w:rPr>
          <w:rFonts w:ascii="Times New Roman" w:hAnsi="Times New Roman" w:cs="Times New Roman"/>
          <w:sz w:val="24"/>
          <w:szCs w:val="24"/>
          <w:vertAlign w:val="baseline"/>
        </w:rPr>
        <w:t>частично, исключительно</w:t>
      </w:r>
      <w:r w:rsidRPr="00104C6B">
        <w:rPr>
          <w:rFonts w:ascii="Times New Roman" w:hAnsi="Times New Roman" w:cs="Times New Roman"/>
          <w:sz w:val="24"/>
          <w:szCs w:val="24"/>
          <w:vertAlign w:val="baseline"/>
        </w:rPr>
        <w:t xml:space="preserve"> в следующих случаях:  </w:t>
      </w:r>
    </w:p>
    <w:p w14:paraId="38849B2B" w14:textId="5897946C" w:rsidR="00C872A5" w:rsidRPr="00104C6B" w:rsidRDefault="0017116F" w:rsidP="00A66A85">
      <w:pPr>
        <w:ind w:left="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при принятии Учредителем </w:t>
      </w:r>
      <w:r w:rsidRPr="00104C6B">
        <w:rPr>
          <w:rFonts w:ascii="Times New Roman" w:hAnsi="Times New Roman" w:cs="Times New Roman"/>
          <w:sz w:val="24"/>
          <w:szCs w:val="24"/>
          <w:vertAlign w:val="baseline"/>
        </w:rPr>
        <w:t>решения о</w:t>
      </w:r>
      <w:r>
        <w:rPr>
          <w:rFonts w:ascii="Times New Roman" w:hAnsi="Times New Roman" w:cs="Times New Roman"/>
          <w:sz w:val="24"/>
          <w:szCs w:val="24"/>
          <w:vertAlign w:val="baseline"/>
        </w:rPr>
        <w:t xml:space="preserve"> ликвидации, реорганизации Учреждения</w:t>
      </w:r>
      <w:r w:rsidR="00FF7F4F" w:rsidRPr="00104C6B">
        <w:rPr>
          <w:rFonts w:ascii="Times New Roman" w:hAnsi="Times New Roman" w:cs="Times New Roman"/>
          <w:sz w:val="24"/>
          <w:szCs w:val="24"/>
          <w:vertAlign w:val="baseline"/>
        </w:rPr>
        <w:t>;</w:t>
      </w:r>
    </w:p>
    <w:p w14:paraId="524186E7" w14:textId="6AA20C22" w:rsidR="00C872A5" w:rsidRDefault="0017116F" w:rsidP="00A66A85">
      <w:pPr>
        <w:ind w:left="720"/>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w:t>
      </w:r>
      <w:r w:rsidR="00FF7F4F" w:rsidRPr="00104C6B">
        <w:rPr>
          <w:rFonts w:ascii="Times New Roman" w:hAnsi="Times New Roman" w:cs="Times New Roman"/>
          <w:sz w:val="24"/>
          <w:szCs w:val="24"/>
          <w:vertAlign w:val="baseline"/>
        </w:rPr>
        <w:t xml:space="preserve">при нарушении условий, предусмотренных в </w:t>
      </w:r>
      <w:r w:rsidR="003C67F1" w:rsidRPr="00104C6B">
        <w:rPr>
          <w:rFonts w:ascii="Times New Roman" w:hAnsi="Times New Roman" w:cs="Times New Roman"/>
          <w:sz w:val="24"/>
          <w:szCs w:val="24"/>
          <w:vertAlign w:val="baseline"/>
        </w:rPr>
        <w:t>пункте 5.6.</w:t>
      </w:r>
      <w:r w:rsidR="00FF7F4F" w:rsidRPr="00104C6B">
        <w:rPr>
          <w:rFonts w:ascii="Times New Roman" w:hAnsi="Times New Roman" w:cs="Times New Roman"/>
          <w:sz w:val="24"/>
          <w:szCs w:val="24"/>
          <w:vertAlign w:val="baseline"/>
        </w:rPr>
        <w:t xml:space="preserve">  настоящего раздела Устава.</w:t>
      </w:r>
    </w:p>
    <w:p w14:paraId="3508BF74" w14:textId="71E4F02F" w:rsidR="00A147C0" w:rsidRPr="00104C6B" w:rsidRDefault="00A147C0" w:rsidP="00A66A85">
      <w:pPr>
        <w:ind w:left="709"/>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 - по заявлению Учреждения.</w:t>
      </w:r>
    </w:p>
    <w:p w14:paraId="36E1344B"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Изъятие и (или) отчуждение имущества производится Учредителем или уполномоченным им органом. </w:t>
      </w:r>
    </w:p>
    <w:p w14:paraId="789FFC0E" w14:textId="6D258ADD" w:rsidR="00C872A5" w:rsidRPr="00104C6B" w:rsidRDefault="003C67F1" w:rsidP="00A66A85">
      <w:pPr>
        <w:pStyle w:val="aa"/>
        <w:ind w:firstLine="709"/>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не вправе совершать сделки, возможными последствиями которых является отчуждение или обременение имущества, закрепленного за Учреждение</w:t>
      </w:r>
      <w:r w:rsidR="002E69B7">
        <w:rPr>
          <w:rFonts w:ascii="Times New Roman" w:hAnsi="Times New Roman" w:cs="Times New Roman"/>
          <w:sz w:val="24"/>
          <w:szCs w:val="24"/>
          <w:vertAlign w:val="baseline"/>
        </w:rPr>
        <w:t>м</w:t>
      </w:r>
      <w:r w:rsidR="00FF7F4F" w:rsidRPr="00104C6B">
        <w:rPr>
          <w:rFonts w:ascii="Times New Roman" w:hAnsi="Times New Roman" w:cs="Times New Roman"/>
          <w:sz w:val="24"/>
          <w:szCs w:val="24"/>
          <w:vertAlign w:val="baseline"/>
        </w:rPr>
        <w:t>, или имущества, приобретенного за счет средств, выделенных этой организации Учреждения, за исключением случаев, если совершение таких сделок допускается федеральными законами.</w:t>
      </w:r>
    </w:p>
    <w:p w14:paraId="2C95AAFC" w14:textId="747FCD12" w:rsidR="00C872A5" w:rsidRPr="00104C6B" w:rsidRDefault="001C1171"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5.7</w:t>
      </w:r>
      <w:r w:rsidR="003C67F1">
        <w:rPr>
          <w:rFonts w:ascii="Times New Roman" w:hAnsi="Times New Roman" w:cs="Times New Roman"/>
          <w:sz w:val="24"/>
          <w:szCs w:val="24"/>
          <w:vertAlign w:val="baseline"/>
        </w:rPr>
        <w:t>. Имущество, приобретенное Учреждением</w:t>
      </w:r>
      <w:r w:rsidR="00FF7F4F" w:rsidRPr="00104C6B">
        <w:rPr>
          <w:rFonts w:ascii="Times New Roman" w:hAnsi="Times New Roman" w:cs="Times New Roman"/>
          <w:sz w:val="24"/>
          <w:szCs w:val="24"/>
          <w:vertAlign w:val="baseline"/>
        </w:rPr>
        <w:t xml:space="preserve"> за счет доходов от собственной хозяйственной деятельности, не подлежит изъятию и (или) отчуждению в любой форме по решению Учредителя, за </w:t>
      </w:r>
      <w:r w:rsidR="00F62C62" w:rsidRPr="00104C6B">
        <w:rPr>
          <w:rFonts w:ascii="Times New Roman" w:hAnsi="Times New Roman" w:cs="Times New Roman"/>
          <w:sz w:val="24"/>
          <w:szCs w:val="24"/>
          <w:vertAlign w:val="baseline"/>
        </w:rPr>
        <w:t xml:space="preserve">исключением случаев </w:t>
      </w:r>
      <w:r w:rsidR="003C67F1" w:rsidRPr="00104C6B">
        <w:rPr>
          <w:rFonts w:ascii="Times New Roman" w:hAnsi="Times New Roman" w:cs="Times New Roman"/>
          <w:sz w:val="24"/>
          <w:szCs w:val="24"/>
          <w:vertAlign w:val="baseline"/>
        </w:rPr>
        <w:t>ликвидации.</w:t>
      </w:r>
      <w:r w:rsidR="00FF7F4F" w:rsidRPr="00104C6B">
        <w:rPr>
          <w:rFonts w:ascii="Times New Roman" w:hAnsi="Times New Roman" w:cs="Times New Roman"/>
          <w:sz w:val="24"/>
          <w:szCs w:val="24"/>
          <w:vertAlign w:val="baseline"/>
        </w:rPr>
        <w:t xml:space="preserve"> </w:t>
      </w:r>
    </w:p>
    <w:p w14:paraId="04CD4FCE" w14:textId="43977A73"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5</w:t>
      </w:r>
      <w:r w:rsidR="001C1171">
        <w:rPr>
          <w:rFonts w:ascii="Times New Roman" w:hAnsi="Times New Roman" w:cs="Times New Roman"/>
          <w:sz w:val="24"/>
          <w:szCs w:val="24"/>
          <w:vertAlign w:val="baseline"/>
        </w:rPr>
        <w:t>.8</w:t>
      </w:r>
      <w:r w:rsidRPr="00104C6B">
        <w:rPr>
          <w:rFonts w:ascii="Times New Roman" w:hAnsi="Times New Roman" w:cs="Times New Roman"/>
          <w:sz w:val="24"/>
          <w:szCs w:val="24"/>
          <w:vertAlign w:val="baseline"/>
        </w:rPr>
        <w:t>. Ведение бухгалтерского учета финансо</w:t>
      </w:r>
      <w:r w:rsidR="003C67F1">
        <w:rPr>
          <w:rFonts w:ascii="Times New Roman" w:hAnsi="Times New Roman" w:cs="Times New Roman"/>
          <w:sz w:val="24"/>
          <w:szCs w:val="24"/>
          <w:vertAlign w:val="baseline"/>
        </w:rPr>
        <w:t>во-хозяйственной деятельности Учреждения</w:t>
      </w:r>
      <w:r w:rsidRPr="00104C6B">
        <w:rPr>
          <w:rFonts w:ascii="Times New Roman" w:hAnsi="Times New Roman" w:cs="Times New Roman"/>
          <w:sz w:val="24"/>
          <w:szCs w:val="24"/>
          <w:vertAlign w:val="baseline"/>
        </w:rPr>
        <w:t xml:space="preserve"> осуществляет Муниципальное казенное учреждение «Централизованная бухгалтерия» муниципального образования «город Десногорск» Смоленской области. </w:t>
      </w:r>
    </w:p>
    <w:p w14:paraId="537B4589" w14:textId="4FDEAEA1" w:rsidR="00C872A5" w:rsidRPr="00104C6B" w:rsidRDefault="001C1171" w:rsidP="00A66A85">
      <w:pPr>
        <w:autoSpaceDE w:val="0"/>
        <w:autoSpaceDN w:val="0"/>
        <w:adjustRightInd w:val="0"/>
        <w:ind w:firstLine="567"/>
        <w:jc w:val="both"/>
        <w:outlineLvl w:val="1"/>
        <w:rPr>
          <w:rFonts w:ascii="Times New Roman" w:hAnsi="Times New Roman" w:cs="Times New Roman"/>
          <w:sz w:val="24"/>
          <w:szCs w:val="24"/>
          <w:vertAlign w:val="baseline"/>
        </w:rPr>
      </w:pPr>
      <w:r>
        <w:rPr>
          <w:rFonts w:ascii="Times New Roman" w:hAnsi="Times New Roman" w:cs="Times New Roman"/>
          <w:sz w:val="24"/>
          <w:szCs w:val="24"/>
          <w:vertAlign w:val="baseline"/>
        </w:rPr>
        <w:t>5.9</w:t>
      </w:r>
      <w:r w:rsidR="00FF7F4F" w:rsidRPr="00104C6B">
        <w:rPr>
          <w:rFonts w:ascii="Times New Roman" w:hAnsi="Times New Roman" w:cs="Times New Roman"/>
          <w:sz w:val="24"/>
          <w:szCs w:val="24"/>
          <w:vertAlign w:val="baseline"/>
        </w:rPr>
        <w:t xml:space="preserve">.  </w:t>
      </w:r>
      <w:r>
        <w:rPr>
          <w:rFonts w:ascii="Times New Roman" w:hAnsi="Times New Roman" w:cs="Times New Roman"/>
          <w:sz w:val="24"/>
          <w:szCs w:val="24"/>
          <w:vertAlign w:val="baseline"/>
        </w:rPr>
        <w:t>Учреждение</w:t>
      </w:r>
      <w:r w:rsidR="00FF7F4F" w:rsidRPr="00104C6B">
        <w:rPr>
          <w:rFonts w:ascii="Times New Roman" w:hAnsi="Times New Roman" w:cs="Times New Roman"/>
          <w:sz w:val="24"/>
          <w:szCs w:val="24"/>
          <w:vertAlign w:val="baseline"/>
        </w:rPr>
        <w:t xml:space="preserve"> без письменного согласия Уполномоченного органа не вправе распоряжаться особо ценным движимым имуществом, закрепле</w:t>
      </w:r>
      <w:r w:rsidR="003C67F1">
        <w:rPr>
          <w:rFonts w:ascii="Times New Roman" w:hAnsi="Times New Roman" w:cs="Times New Roman"/>
          <w:sz w:val="24"/>
          <w:szCs w:val="24"/>
          <w:vertAlign w:val="baseline"/>
        </w:rPr>
        <w:t xml:space="preserve">нным за </w:t>
      </w:r>
      <w:r w:rsidR="00FC7786">
        <w:rPr>
          <w:rFonts w:ascii="Times New Roman" w:hAnsi="Times New Roman" w:cs="Times New Roman"/>
          <w:sz w:val="24"/>
          <w:szCs w:val="24"/>
          <w:vertAlign w:val="baseline"/>
        </w:rPr>
        <w:t>ним</w:t>
      </w:r>
      <w:r w:rsidR="003C67F1">
        <w:rPr>
          <w:rFonts w:ascii="Times New Roman" w:hAnsi="Times New Roman" w:cs="Times New Roman"/>
          <w:sz w:val="24"/>
          <w:szCs w:val="24"/>
          <w:vertAlign w:val="baseline"/>
        </w:rPr>
        <w:t xml:space="preserve"> или приобретенным </w:t>
      </w:r>
      <w:r w:rsidR="003C67F1" w:rsidRPr="00104C6B">
        <w:rPr>
          <w:rFonts w:ascii="Times New Roman" w:hAnsi="Times New Roman" w:cs="Times New Roman"/>
          <w:sz w:val="24"/>
          <w:szCs w:val="24"/>
          <w:vertAlign w:val="baseline"/>
        </w:rPr>
        <w:t>за</w:t>
      </w:r>
      <w:r w:rsidR="00FF7F4F" w:rsidRPr="00104C6B">
        <w:rPr>
          <w:rFonts w:ascii="Times New Roman" w:hAnsi="Times New Roman" w:cs="Times New Roman"/>
          <w:sz w:val="24"/>
          <w:szCs w:val="24"/>
          <w:vertAlign w:val="baseline"/>
        </w:rPr>
        <w:t xml:space="preserve"> счет средств, выделенных </w:t>
      </w:r>
      <w:r w:rsidR="00FC7786">
        <w:rPr>
          <w:rFonts w:ascii="Times New Roman" w:hAnsi="Times New Roman" w:cs="Times New Roman"/>
          <w:sz w:val="24"/>
          <w:szCs w:val="24"/>
          <w:vertAlign w:val="baseline"/>
        </w:rPr>
        <w:t>ему</w:t>
      </w:r>
      <w:r w:rsidR="00FF7F4F" w:rsidRPr="00104C6B">
        <w:rPr>
          <w:rFonts w:ascii="Times New Roman" w:hAnsi="Times New Roman" w:cs="Times New Roman"/>
          <w:sz w:val="24"/>
          <w:szCs w:val="24"/>
          <w:vertAlign w:val="baseline"/>
        </w:rPr>
        <w:t xml:space="preserve"> на приобретение такого имущества, а также недвижимым имуществом. </w:t>
      </w:r>
    </w:p>
    <w:p w14:paraId="3B277F59" w14:textId="382BCA5A" w:rsidR="00C872A5" w:rsidRPr="00104C6B" w:rsidRDefault="00FF7F4F" w:rsidP="00A66A85">
      <w:pPr>
        <w:autoSpaceDE w:val="0"/>
        <w:autoSpaceDN w:val="0"/>
        <w:adjustRightInd w:val="0"/>
        <w:ind w:firstLine="68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Остальным находящимся на праве опер</w:t>
      </w:r>
      <w:r w:rsidR="00F62C62" w:rsidRPr="00104C6B">
        <w:rPr>
          <w:rFonts w:ascii="Times New Roman" w:hAnsi="Times New Roman" w:cs="Times New Roman"/>
          <w:sz w:val="24"/>
          <w:szCs w:val="24"/>
          <w:vertAlign w:val="baseline"/>
        </w:rPr>
        <w:t xml:space="preserve">ативного управления имуществом </w:t>
      </w:r>
      <w:r w:rsidR="003C67F1">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вправе распоряжаться самостоятельно.</w:t>
      </w:r>
    </w:p>
    <w:p w14:paraId="754D465B" w14:textId="685729AA" w:rsidR="00C872A5" w:rsidRPr="00104C6B" w:rsidRDefault="00FF7F4F" w:rsidP="00A66A85">
      <w:pPr>
        <w:autoSpaceDE w:val="0"/>
        <w:autoSpaceDN w:val="0"/>
        <w:adjustRightInd w:val="0"/>
        <w:ind w:firstLine="68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В случае сдачи в аренду недвижимого имущества и особо ценного движимог</w:t>
      </w:r>
      <w:r w:rsidR="003C67F1">
        <w:rPr>
          <w:rFonts w:ascii="Times New Roman" w:hAnsi="Times New Roman" w:cs="Times New Roman"/>
          <w:sz w:val="24"/>
          <w:szCs w:val="24"/>
          <w:vertAlign w:val="baseline"/>
        </w:rPr>
        <w:t>о имущества, закрепленного за Учреждением</w:t>
      </w:r>
      <w:r w:rsidRPr="00104C6B">
        <w:rPr>
          <w:rFonts w:ascii="Times New Roman" w:hAnsi="Times New Roman" w:cs="Times New Roman"/>
          <w:sz w:val="24"/>
          <w:szCs w:val="24"/>
          <w:vertAlign w:val="baseline"/>
        </w:rPr>
        <w:t xml:space="preserve"> или приобретенного за счет средств, выделенных е</w:t>
      </w:r>
      <w:r w:rsidR="00FC7786">
        <w:rPr>
          <w:rFonts w:ascii="Times New Roman" w:hAnsi="Times New Roman" w:cs="Times New Roman"/>
          <w:sz w:val="24"/>
          <w:szCs w:val="24"/>
          <w:vertAlign w:val="baseline"/>
        </w:rPr>
        <w:t>му</w:t>
      </w:r>
      <w:r w:rsidRPr="00104C6B">
        <w:rPr>
          <w:rFonts w:ascii="Times New Roman" w:hAnsi="Times New Roman" w:cs="Times New Roman"/>
          <w:sz w:val="24"/>
          <w:szCs w:val="24"/>
          <w:vertAlign w:val="baseline"/>
        </w:rPr>
        <w:t xml:space="preserve"> Учредителем на приобретение такого имущества, финансовое обеспечение содержания такого имущества Учредителем не осуществляется.</w:t>
      </w:r>
    </w:p>
    <w:p w14:paraId="72F788A8" w14:textId="7C3E2BF5" w:rsidR="00C872A5" w:rsidRPr="00104C6B" w:rsidRDefault="001C1171"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5.10</w:t>
      </w:r>
      <w:r w:rsidR="00FF7F4F" w:rsidRPr="00104C6B">
        <w:rPr>
          <w:rFonts w:ascii="Times New Roman" w:hAnsi="Times New Roman" w:cs="Times New Roman"/>
          <w:sz w:val="24"/>
          <w:szCs w:val="24"/>
          <w:vertAlign w:val="baseline"/>
        </w:rPr>
        <w:t>. С учетом специфики работы и в целях эффективного обеспечения у</w:t>
      </w:r>
      <w:r w:rsidR="003C67F1">
        <w:rPr>
          <w:rFonts w:ascii="Times New Roman" w:hAnsi="Times New Roman" w:cs="Times New Roman"/>
          <w:sz w:val="24"/>
          <w:szCs w:val="24"/>
          <w:vertAlign w:val="baseline"/>
        </w:rPr>
        <w:t>чебно-тренировочного процесса Учреждение</w:t>
      </w:r>
      <w:r w:rsidR="00FF7F4F" w:rsidRPr="00104C6B">
        <w:rPr>
          <w:rFonts w:ascii="Times New Roman" w:hAnsi="Times New Roman" w:cs="Times New Roman"/>
          <w:sz w:val="24"/>
          <w:szCs w:val="24"/>
          <w:vertAlign w:val="baseline"/>
        </w:rPr>
        <w:t xml:space="preserve"> может иметь специализированный автотранспорт. </w:t>
      </w:r>
    </w:p>
    <w:p w14:paraId="1D42776A" w14:textId="5E5BD6F4" w:rsidR="00C872A5" w:rsidRPr="001C1171"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5.</w:t>
      </w:r>
      <w:r w:rsidR="001C1171">
        <w:rPr>
          <w:rFonts w:ascii="Times New Roman" w:hAnsi="Times New Roman" w:cs="Times New Roman"/>
          <w:sz w:val="24"/>
          <w:szCs w:val="24"/>
          <w:vertAlign w:val="baseline"/>
        </w:rPr>
        <w:t>11</w:t>
      </w:r>
      <w:r w:rsidRPr="00104C6B">
        <w:rPr>
          <w:rFonts w:ascii="Times New Roman" w:hAnsi="Times New Roman" w:cs="Times New Roman"/>
          <w:sz w:val="24"/>
          <w:szCs w:val="24"/>
          <w:vertAlign w:val="baseline"/>
        </w:rPr>
        <w:t xml:space="preserve">. </w:t>
      </w:r>
      <w:r w:rsidR="003C67F1">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самостоятельно распоряжается и</w:t>
      </w:r>
      <w:r w:rsidR="001C1171">
        <w:rPr>
          <w:rFonts w:ascii="Times New Roman" w:hAnsi="Times New Roman" w:cs="Times New Roman"/>
          <w:sz w:val="24"/>
          <w:szCs w:val="24"/>
          <w:vertAlign w:val="baseline"/>
        </w:rPr>
        <w:t>меющимися денежными средствами, в соответствии с ПФХД, утвержденным</w:t>
      </w:r>
      <w:r w:rsidR="001C1171" w:rsidRPr="001C1171">
        <w:rPr>
          <w:rFonts w:ascii="Times New Roman" w:hAnsi="Times New Roman" w:cs="Times New Roman"/>
          <w:sz w:val="24"/>
          <w:szCs w:val="24"/>
          <w:vertAlign w:val="baseline"/>
        </w:rPr>
        <w:t xml:space="preserve"> Главным распорядителем бюджетных средств.</w:t>
      </w:r>
    </w:p>
    <w:p w14:paraId="19EBE405" w14:textId="293AD796" w:rsidR="00C872A5" w:rsidRPr="00104C6B" w:rsidRDefault="003C67F1"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5.13</w:t>
      </w:r>
      <w:r w:rsidR="00FF7F4F" w:rsidRPr="00104C6B">
        <w:rPr>
          <w:rFonts w:ascii="Times New Roman" w:hAnsi="Times New Roman" w:cs="Times New Roman"/>
          <w:sz w:val="24"/>
          <w:szCs w:val="24"/>
          <w:vertAlign w:val="baseline"/>
        </w:rPr>
        <w:t xml:space="preserve">. Учреждение, в том числе за счёт средств соответствующего бюджета бюджетной системы Российской Федерации, в праве </w:t>
      </w:r>
      <w:r w:rsidR="007D30EA">
        <w:rPr>
          <w:rFonts w:ascii="Times New Roman" w:hAnsi="Times New Roman" w:cs="Times New Roman"/>
          <w:sz w:val="24"/>
          <w:szCs w:val="24"/>
          <w:vertAlign w:val="baseline"/>
        </w:rPr>
        <w:t xml:space="preserve">участвовать </w:t>
      </w:r>
      <w:r w:rsidR="00466349">
        <w:rPr>
          <w:rFonts w:ascii="Times New Roman" w:hAnsi="Times New Roman" w:cs="Times New Roman"/>
          <w:sz w:val="24"/>
          <w:szCs w:val="24"/>
          <w:vertAlign w:val="baseline"/>
        </w:rPr>
        <w:t xml:space="preserve">в </w:t>
      </w:r>
      <w:r w:rsidR="00466349" w:rsidRPr="00104C6B">
        <w:rPr>
          <w:rFonts w:ascii="Times New Roman" w:hAnsi="Times New Roman" w:cs="Times New Roman"/>
          <w:sz w:val="24"/>
          <w:szCs w:val="24"/>
          <w:vertAlign w:val="baseline"/>
        </w:rPr>
        <w:t>спортивных</w:t>
      </w:r>
      <w:r w:rsidR="00FF7F4F" w:rsidRPr="00104C6B">
        <w:rPr>
          <w:rFonts w:ascii="Times New Roman" w:hAnsi="Times New Roman" w:cs="Times New Roman"/>
          <w:sz w:val="24"/>
          <w:szCs w:val="24"/>
          <w:vertAlign w:val="baseline"/>
        </w:rPr>
        <w:t xml:space="preserve"> мероприятия</w:t>
      </w:r>
      <w:r w:rsidR="007D30EA">
        <w:rPr>
          <w:rFonts w:ascii="Times New Roman" w:hAnsi="Times New Roman" w:cs="Times New Roman"/>
          <w:sz w:val="24"/>
          <w:szCs w:val="24"/>
          <w:vertAlign w:val="baseline"/>
        </w:rPr>
        <w:t>х</w:t>
      </w:r>
      <w:r w:rsidR="00FF7F4F" w:rsidRPr="00104C6B">
        <w:rPr>
          <w:rFonts w:ascii="Times New Roman" w:hAnsi="Times New Roman" w:cs="Times New Roman"/>
          <w:sz w:val="24"/>
          <w:szCs w:val="24"/>
          <w:vertAlign w:val="baseline"/>
        </w:rPr>
        <w:t xml:space="preserve"> за пределами </w:t>
      </w:r>
      <w:r w:rsidR="00F62C62" w:rsidRPr="00104C6B">
        <w:rPr>
          <w:rFonts w:ascii="Times New Roman" w:hAnsi="Times New Roman" w:cs="Times New Roman"/>
          <w:sz w:val="24"/>
          <w:szCs w:val="24"/>
          <w:vertAlign w:val="baseline"/>
        </w:rPr>
        <w:t xml:space="preserve">муниципального образования «город Десногорск» Смоленской области, </w:t>
      </w:r>
      <w:r w:rsidR="00FF7F4F" w:rsidRPr="00104C6B">
        <w:rPr>
          <w:rFonts w:ascii="Times New Roman" w:hAnsi="Times New Roman" w:cs="Times New Roman"/>
          <w:sz w:val="24"/>
          <w:szCs w:val="24"/>
          <w:vertAlign w:val="baseline"/>
        </w:rPr>
        <w:t xml:space="preserve">Российской Федерации, если дополнительными образовательными программами спортивной подготовки </w:t>
      </w:r>
      <w:r w:rsidR="00F62C62" w:rsidRPr="00104C6B">
        <w:rPr>
          <w:rFonts w:ascii="Times New Roman" w:hAnsi="Times New Roman" w:cs="Times New Roman"/>
          <w:sz w:val="24"/>
          <w:szCs w:val="24"/>
          <w:vertAlign w:val="baseline"/>
        </w:rPr>
        <w:t>предусмотрено</w:t>
      </w:r>
      <w:r w:rsidR="00FF7F4F" w:rsidRPr="00104C6B">
        <w:rPr>
          <w:rFonts w:ascii="Times New Roman" w:hAnsi="Times New Roman" w:cs="Times New Roman"/>
          <w:sz w:val="24"/>
          <w:szCs w:val="24"/>
          <w:vertAlign w:val="baseline"/>
        </w:rPr>
        <w:t xml:space="preserve"> </w:t>
      </w:r>
      <w:r w:rsidR="007D30EA">
        <w:rPr>
          <w:rFonts w:ascii="Times New Roman" w:hAnsi="Times New Roman" w:cs="Times New Roman"/>
          <w:sz w:val="24"/>
          <w:szCs w:val="24"/>
          <w:vertAlign w:val="baseline"/>
        </w:rPr>
        <w:t>участие в</w:t>
      </w:r>
      <w:r w:rsidR="008D559D" w:rsidRPr="00104C6B">
        <w:rPr>
          <w:rFonts w:ascii="Times New Roman" w:hAnsi="Times New Roman" w:cs="Times New Roman"/>
          <w:sz w:val="24"/>
          <w:szCs w:val="24"/>
          <w:vertAlign w:val="baseline"/>
        </w:rPr>
        <w:t xml:space="preserve"> этих</w:t>
      </w:r>
      <w:r w:rsidR="00FF7F4F" w:rsidRPr="00104C6B">
        <w:rPr>
          <w:rFonts w:ascii="Times New Roman" w:hAnsi="Times New Roman" w:cs="Times New Roman"/>
          <w:sz w:val="24"/>
          <w:szCs w:val="24"/>
          <w:vertAlign w:val="baseline"/>
        </w:rPr>
        <w:t xml:space="preserve"> спортивных мероприяти</w:t>
      </w:r>
      <w:r w:rsidR="007D30EA">
        <w:rPr>
          <w:rFonts w:ascii="Times New Roman" w:hAnsi="Times New Roman" w:cs="Times New Roman"/>
          <w:sz w:val="24"/>
          <w:szCs w:val="24"/>
          <w:vertAlign w:val="baseline"/>
        </w:rPr>
        <w:t>ях</w:t>
      </w:r>
      <w:r w:rsidR="00FF7F4F" w:rsidRPr="00104C6B">
        <w:rPr>
          <w:rFonts w:ascii="Times New Roman" w:hAnsi="Times New Roman" w:cs="Times New Roman"/>
          <w:sz w:val="24"/>
          <w:szCs w:val="24"/>
          <w:vertAlign w:val="baseline"/>
        </w:rPr>
        <w:t>.</w:t>
      </w:r>
    </w:p>
    <w:p w14:paraId="09974460"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Учреждение не вправе размещать денежные средства на депозитах и в кредитных организациях, а также совершать сделки с ценными бумагами, если иное не предусмотрено федеральными законами.</w:t>
      </w:r>
    </w:p>
    <w:p w14:paraId="0B26BEF7" w14:textId="6D9D8C9F" w:rsidR="00C872A5" w:rsidRPr="00104C6B" w:rsidRDefault="00FF7F4F" w:rsidP="00A66A85">
      <w:pPr>
        <w:autoSpaceDE w:val="0"/>
        <w:autoSpaceDN w:val="0"/>
        <w:adjustRightInd w:val="0"/>
        <w:ind w:firstLine="68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Крупная сделка может быть совершена </w:t>
      </w:r>
      <w:r w:rsidR="00571602">
        <w:rPr>
          <w:rFonts w:ascii="Times New Roman" w:hAnsi="Times New Roman" w:cs="Times New Roman"/>
          <w:sz w:val="24"/>
          <w:szCs w:val="24"/>
          <w:vertAlign w:val="baseline"/>
        </w:rPr>
        <w:t>Учреждением</w:t>
      </w:r>
      <w:r w:rsidRPr="00104C6B">
        <w:rPr>
          <w:rFonts w:ascii="Times New Roman" w:hAnsi="Times New Roman" w:cs="Times New Roman"/>
          <w:sz w:val="24"/>
          <w:szCs w:val="24"/>
          <w:vertAlign w:val="baseline"/>
        </w:rPr>
        <w:t xml:space="preserve"> только с предварительного письменного согласия </w:t>
      </w:r>
      <w:r w:rsidR="00571602">
        <w:rPr>
          <w:rFonts w:ascii="Times New Roman" w:hAnsi="Times New Roman" w:cs="Times New Roman"/>
          <w:sz w:val="24"/>
          <w:szCs w:val="24"/>
          <w:vertAlign w:val="baseline"/>
        </w:rPr>
        <w:t>Учредителя</w:t>
      </w:r>
      <w:r w:rsidRPr="00104C6B">
        <w:rPr>
          <w:rFonts w:ascii="Times New Roman" w:hAnsi="Times New Roman" w:cs="Times New Roman"/>
          <w:sz w:val="24"/>
          <w:szCs w:val="24"/>
          <w:vertAlign w:val="baseline"/>
        </w:rPr>
        <w:t xml:space="preserve">. </w:t>
      </w:r>
    </w:p>
    <w:p w14:paraId="7C050027" w14:textId="15D08A98" w:rsidR="00C872A5" w:rsidRPr="00104C6B" w:rsidRDefault="00C872A5" w:rsidP="00A66A85">
      <w:pPr>
        <w:jc w:val="both"/>
        <w:rPr>
          <w:rFonts w:ascii="Times New Roman" w:hAnsi="Times New Roman" w:cs="Times New Roman"/>
        </w:rPr>
      </w:pPr>
    </w:p>
    <w:p w14:paraId="66E3E089" w14:textId="6B625670" w:rsidR="00C872A5" w:rsidRPr="00104C6B" w:rsidRDefault="00FF7F4F" w:rsidP="00A66A85">
      <w:pPr>
        <w:ind w:firstLine="567"/>
        <w:jc w:val="center"/>
        <w:rPr>
          <w:rFonts w:ascii="Times New Roman" w:hAnsi="Times New Roman" w:cs="Times New Roman"/>
          <w:sz w:val="24"/>
          <w:szCs w:val="24"/>
          <w:vertAlign w:val="baseline"/>
        </w:rPr>
      </w:pPr>
      <w:r w:rsidRPr="00104C6B">
        <w:rPr>
          <w:rFonts w:ascii="Times New Roman" w:hAnsi="Times New Roman" w:cs="Times New Roman"/>
          <w:b/>
          <w:sz w:val="24"/>
          <w:szCs w:val="24"/>
          <w:vertAlign w:val="baseline"/>
        </w:rPr>
        <w:t xml:space="preserve">6. Порядок принятия, утверждения и внесения изменений в локальные нормативные акты </w:t>
      </w:r>
      <w:r w:rsidR="00A147C0">
        <w:rPr>
          <w:rFonts w:ascii="Times New Roman" w:hAnsi="Times New Roman" w:cs="Times New Roman"/>
          <w:b/>
          <w:sz w:val="24"/>
          <w:szCs w:val="24"/>
          <w:vertAlign w:val="baseline"/>
        </w:rPr>
        <w:t>Учреждения</w:t>
      </w:r>
    </w:p>
    <w:p w14:paraId="4F29D816" w14:textId="77777777" w:rsidR="00C872A5" w:rsidRPr="00104C6B" w:rsidRDefault="00C872A5" w:rsidP="00A66A85">
      <w:pPr>
        <w:jc w:val="center"/>
        <w:rPr>
          <w:rFonts w:ascii="Times New Roman" w:hAnsi="Times New Roman" w:cs="Times New Roman"/>
          <w:b/>
        </w:rPr>
      </w:pPr>
    </w:p>
    <w:p w14:paraId="1353A88D" w14:textId="77777777" w:rsidR="00C872A5" w:rsidRPr="00104C6B" w:rsidRDefault="00FF7F4F"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lastRenderedPageBreak/>
        <w:t>6.1. Учреждени</w:t>
      </w:r>
      <w:r w:rsidR="008D559D" w:rsidRPr="00104C6B">
        <w:rPr>
          <w:rFonts w:ascii="Times New Roman" w:hAnsi="Times New Roman" w:cs="Times New Roman"/>
          <w:sz w:val="24"/>
          <w:szCs w:val="24"/>
          <w:vertAlign w:val="baseline"/>
        </w:rPr>
        <w:t xml:space="preserve">е принимает локальные нормативные </w:t>
      </w:r>
      <w:r w:rsidRPr="00104C6B">
        <w:rPr>
          <w:rFonts w:ascii="Times New Roman" w:hAnsi="Times New Roman" w:cs="Times New Roman"/>
          <w:sz w:val="24"/>
          <w:szCs w:val="24"/>
          <w:vertAlign w:val="baseline"/>
        </w:rPr>
        <w:t>акты, в том числе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14:paraId="0B75D390" w14:textId="77777777" w:rsidR="00C872A5" w:rsidRPr="00104C6B" w:rsidRDefault="00FF7F4F"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6.2 Учреждение</w:t>
      </w:r>
      <w:r w:rsidR="008D559D" w:rsidRPr="00104C6B">
        <w:rPr>
          <w:rFonts w:ascii="Times New Roman" w:hAnsi="Times New Roman" w:cs="Times New Roman"/>
          <w:sz w:val="24"/>
          <w:szCs w:val="24"/>
          <w:vertAlign w:val="baseline"/>
        </w:rPr>
        <w:t xml:space="preserve"> принимает локальные нормативные</w:t>
      </w:r>
      <w:r w:rsidRPr="00104C6B">
        <w:rPr>
          <w:rFonts w:ascii="Times New Roman" w:hAnsi="Times New Roman" w:cs="Times New Roman"/>
          <w:sz w:val="24"/>
          <w:szCs w:val="24"/>
          <w:vertAlign w:val="baseline"/>
        </w:rPr>
        <w:t xml:space="preserve"> акты по основным вопросам организации и осуществление образовательной деятельности, в том числе регламентирующие правила приема обучающихся, режим занятий обучающихся, формы, периодичность и порядок промежуточной и итоговой аттестации обучающихся, порядок и основание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w:t>
      </w:r>
    </w:p>
    <w:p w14:paraId="4241E07A" w14:textId="6BD72DEF" w:rsidR="00C872A5" w:rsidRPr="00104C6B" w:rsidRDefault="008D559D"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6.3. Локальные нормативные</w:t>
      </w:r>
      <w:r w:rsidR="00FF7F4F" w:rsidRPr="00104C6B">
        <w:rPr>
          <w:rFonts w:ascii="Times New Roman" w:hAnsi="Times New Roman" w:cs="Times New Roman"/>
          <w:sz w:val="24"/>
          <w:szCs w:val="24"/>
          <w:vertAlign w:val="baseline"/>
        </w:rPr>
        <w:t xml:space="preserve"> акты утверждаются приказом директора Учреждения и вступают в силу с момента их подписания</w:t>
      </w:r>
      <w:r w:rsidR="00C9522C">
        <w:rPr>
          <w:rFonts w:ascii="Times New Roman" w:hAnsi="Times New Roman" w:cs="Times New Roman"/>
          <w:sz w:val="24"/>
          <w:szCs w:val="24"/>
          <w:vertAlign w:val="baseline"/>
        </w:rPr>
        <w:t xml:space="preserve"> (если иное не указано в тексте)</w:t>
      </w:r>
      <w:r w:rsidR="00FF7F4F" w:rsidRPr="00104C6B">
        <w:rPr>
          <w:rFonts w:ascii="Times New Roman" w:hAnsi="Times New Roman" w:cs="Times New Roman"/>
          <w:sz w:val="24"/>
          <w:szCs w:val="24"/>
          <w:vertAlign w:val="baseline"/>
        </w:rPr>
        <w:t>.</w:t>
      </w:r>
    </w:p>
    <w:p w14:paraId="744D85C1" w14:textId="77777777" w:rsidR="00C872A5" w:rsidRPr="00104C6B" w:rsidRDefault="00FF7F4F"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6.4. При принятии локальных нормативн</w:t>
      </w:r>
      <w:r w:rsidR="008D559D" w:rsidRPr="00104C6B">
        <w:rPr>
          <w:rFonts w:ascii="Times New Roman" w:hAnsi="Times New Roman" w:cs="Times New Roman"/>
          <w:sz w:val="24"/>
          <w:szCs w:val="24"/>
          <w:vertAlign w:val="baseline"/>
        </w:rPr>
        <w:t>ых</w:t>
      </w:r>
      <w:r w:rsidRPr="00104C6B">
        <w:rPr>
          <w:rFonts w:ascii="Times New Roman" w:hAnsi="Times New Roman" w:cs="Times New Roman"/>
          <w:sz w:val="24"/>
          <w:szCs w:val="24"/>
          <w:vertAlign w:val="baseline"/>
        </w:rPr>
        <w:t xml:space="preserve"> актов, затрагивающих права обучающихся и работников Учреждения, учитывается мнение </w:t>
      </w:r>
      <w:r w:rsidR="008D559D" w:rsidRPr="00104C6B">
        <w:rPr>
          <w:rFonts w:ascii="Times New Roman" w:hAnsi="Times New Roman" w:cs="Times New Roman"/>
          <w:sz w:val="24"/>
          <w:szCs w:val="24"/>
          <w:vertAlign w:val="baseline"/>
        </w:rPr>
        <w:t>Совета</w:t>
      </w:r>
      <w:r w:rsidRPr="00104C6B">
        <w:rPr>
          <w:rFonts w:ascii="Times New Roman" w:hAnsi="Times New Roman" w:cs="Times New Roman"/>
          <w:sz w:val="24"/>
          <w:szCs w:val="24"/>
          <w:vertAlign w:val="baseline"/>
        </w:rPr>
        <w:t xml:space="preserve"> обучающихся, </w:t>
      </w:r>
      <w:r w:rsidR="008D559D" w:rsidRPr="00104C6B">
        <w:rPr>
          <w:rFonts w:ascii="Times New Roman" w:hAnsi="Times New Roman" w:cs="Times New Roman"/>
          <w:sz w:val="24"/>
          <w:szCs w:val="24"/>
          <w:vertAlign w:val="baseline"/>
        </w:rPr>
        <w:t>С</w:t>
      </w:r>
      <w:r w:rsidRPr="00104C6B">
        <w:rPr>
          <w:rFonts w:ascii="Times New Roman" w:hAnsi="Times New Roman" w:cs="Times New Roman"/>
          <w:sz w:val="24"/>
          <w:szCs w:val="24"/>
          <w:vertAlign w:val="baseline"/>
        </w:rPr>
        <w:t>овет</w:t>
      </w:r>
      <w:r w:rsidR="008D559D" w:rsidRPr="00104C6B">
        <w:rPr>
          <w:rFonts w:ascii="Times New Roman" w:hAnsi="Times New Roman" w:cs="Times New Roman"/>
          <w:sz w:val="24"/>
          <w:szCs w:val="24"/>
          <w:vertAlign w:val="baseline"/>
        </w:rPr>
        <w:t>а</w:t>
      </w:r>
      <w:r w:rsidRPr="00104C6B">
        <w:rPr>
          <w:rFonts w:ascii="Times New Roman" w:hAnsi="Times New Roman" w:cs="Times New Roman"/>
          <w:sz w:val="24"/>
          <w:szCs w:val="24"/>
          <w:vertAlign w:val="baseline"/>
        </w:rPr>
        <w:t xml:space="preserve"> родителей,  а также в порядке и случаях, которые предусмотрены трудовым законодательством, представительного органа работников Учреждения (при наличии представительного органа).</w:t>
      </w:r>
    </w:p>
    <w:p w14:paraId="5D112A5B" w14:textId="77777777" w:rsidR="00C872A5" w:rsidRPr="00104C6B" w:rsidRDefault="00FF7F4F"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6.5. Коллективным договором, соглашениями может быть предусмотрено принятие локальных нормативн</w:t>
      </w:r>
      <w:r w:rsidR="008D559D" w:rsidRPr="00104C6B">
        <w:rPr>
          <w:rFonts w:ascii="Times New Roman" w:hAnsi="Times New Roman" w:cs="Times New Roman"/>
          <w:sz w:val="24"/>
          <w:szCs w:val="24"/>
          <w:vertAlign w:val="baseline"/>
        </w:rPr>
        <w:t xml:space="preserve">ых </w:t>
      </w:r>
      <w:r w:rsidRPr="00104C6B">
        <w:rPr>
          <w:rFonts w:ascii="Times New Roman" w:hAnsi="Times New Roman" w:cs="Times New Roman"/>
          <w:sz w:val="24"/>
          <w:szCs w:val="24"/>
          <w:vertAlign w:val="baseline"/>
        </w:rPr>
        <w:t>актов, содержащих нормы трудового права, по согласованию с представительным органом работников Учреждения.</w:t>
      </w:r>
    </w:p>
    <w:p w14:paraId="7692DEF7" w14:textId="705F16C4" w:rsidR="00C872A5" w:rsidRPr="00104C6B" w:rsidRDefault="00FF7F4F" w:rsidP="00A66A85">
      <w:pPr>
        <w:autoSpaceDE w:val="0"/>
        <w:autoSpaceDN w:val="0"/>
        <w:adjustRightInd w:val="0"/>
        <w:ind w:firstLine="540"/>
        <w:jc w:val="both"/>
        <w:outlineLvl w:val="1"/>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6.6. Не подлежат </w:t>
      </w:r>
      <w:r w:rsidR="008D559D" w:rsidRPr="00104C6B">
        <w:rPr>
          <w:rFonts w:ascii="Times New Roman" w:hAnsi="Times New Roman" w:cs="Times New Roman"/>
          <w:sz w:val="24"/>
          <w:szCs w:val="24"/>
          <w:vertAlign w:val="baseline"/>
        </w:rPr>
        <w:t>применению локальные нормативные</w:t>
      </w:r>
      <w:r w:rsidRPr="00104C6B">
        <w:rPr>
          <w:rFonts w:ascii="Times New Roman" w:hAnsi="Times New Roman" w:cs="Times New Roman"/>
          <w:sz w:val="24"/>
          <w:szCs w:val="24"/>
          <w:vertAlign w:val="baseline"/>
        </w:rPr>
        <w:t xml:space="preserve"> акты, ухудшающие положение работников по сравнению с трудовым законодательством, Коллективным договором, соглашениями, а также локальные акты, </w:t>
      </w:r>
      <w:r w:rsidR="00466349" w:rsidRPr="00104C6B">
        <w:rPr>
          <w:rFonts w:ascii="Times New Roman" w:hAnsi="Times New Roman" w:cs="Times New Roman"/>
          <w:sz w:val="24"/>
          <w:szCs w:val="24"/>
          <w:vertAlign w:val="baseline"/>
        </w:rPr>
        <w:t>принятые с</w:t>
      </w:r>
      <w:r w:rsidRPr="00104C6B">
        <w:rPr>
          <w:rFonts w:ascii="Times New Roman" w:hAnsi="Times New Roman" w:cs="Times New Roman"/>
          <w:sz w:val="24"/>
          <w:szCs w:val="24"/>
          <w:vertAlign w:val="baseline"/>
        </w:rPr>
        <w:t xml:space="preserve"> нарушением порядка учёта мнения представительного органа работников.</w:t>
      </w:r>
    </w:p>
    <w:p w14:paraId="7B8097DF" w14:textId="229C6AB9"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6.7. Процедуры, связанные с принятием, утверждением, оформлением локальных нормативн</w:t>
      </w:r>
      <w:r w:rsidR="008D559D" w:rsidRPr="00104C6B">
        <w:rPr>
          <w:rFonts w:ascii="Times New Roman" w:hAnsi="Times New Roman" w:cs="Times New Roman"/>
          <w:sz w:val="24"/>
          <w:szCs w:val="24"/>
          <w:vertAlign w:val="baseline"/>
        </w:rPr>
        <w:t xml:space="preserve">ых </w:t>
      </w:r>
      <w:r w:rsidRPr="00104C6B">
        <w:rPr>
          <w:rFonts w:ascii="Times New Roman" w:hAnsi="Times New Roman" w:cs="Times New Roman"/>
          <w:sz w:val="24"/>
          <w:szCs w:val="24"/>
          <w:vertAlign w:val="baseline"/>
        </w:rPr>
        <w:t>актов, регламентируются соответствующим Положением, имеющим статус локального нормативно</w:t>
      </w:r>
      <w:r w:rsidR="008D559D" w:rsidRPr="00104C6B">
        <w:rPr>
          <w:rFonts w:ascii="Times New Roman" w:hAnsi="Times New Roman" w:cs="Times New Roman"/>
          <w:sz w:val="24"/>
          <w:szCs w:val="24"/>
          <w:vertAlign w:val="baseline"/>
        </w:rPr>
        <w:t>го</w:t>
      </w:r>
      <w:r w:rsidR="00466349">
        <w:rPr>
          <w:rFonts w:ascii="Times New Roman" w:hAnsi="Times New Roman" w:cs="Times New Roman"/>
          <w:sz w:val="24"/>
          <w:szCs w:val="24"/>
          <w:vertAlign w:val="baseline"/>
        </w:rPr>
        <w:t xml:space="preserve"> акта Учреждения</w:t>
      </w:r>
      <w:r w:rsidRPr="00104C6B">
        <w:rPr>
          <w:rFonts w:ascii="Times New Roman" w:hAnsi="Times New Roman" w:cs="Times New Roman"/>
          <w:sz w:val="24"/>
          <w:szCs w:val="24"/>
          <w:vertAlign w:val="baseline"/>
        </w:rPr>
        <w:t xml:space="preserve">. </w:t>
      </w:r>
    </w:p>
    <w:p w14:paraId="0F4F46D1"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6.8. Учреждение обязано ознакомить поступающего и (или) его родителей (законных представителей)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6F5C7CB1" w14:textId="77777777"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6.9. Работодатель обязан ознакомить работника под роспись с Уставом и с локальными нормативн</w:t>
      </w:r>
      <w:r w:rsidR="008D559D" w:rsidRPr="00104C6B">
        <w:rPr>
          <w:rFonts w:ascii="Times New Roman" w:hAnsi="Times New Roman" w:cs="Times New Roman"/>
          <w:sz w:val="24"/>
          <w:szCs w:val="24"/>
          <w:vertAlign w:val="baseline"/>
        </w:rPr>
        <w:t>ыми</w:t>
      </w:r>
      <w:r w:rsidRPr="00104C6B">
        <w:rPr>
          <w:rFonts w:ascii="Times New Roman" w:hAnsi="Times New Roman" w:cs="Times New Roman"/>
          <w:sz w:val="24"/>
          <w:szCs w:val="24"/>
          <w:vertAlign w:val="baseline"/>
        </w:rPr>
        <w:t xml:space="preserve"> актами, непосредственно связанными с трудовой деятельностью работника. </w:t>
      </w:r>
    </w:p>
    <w:p w14:paraId="4A28780E" w14:textId="77777777" w:rsidR="00C872A5" w:rsidRPr="00104C6B" w:rsidRDefault="00C872A5" w:rsidP="00A66A85">
      <w:pPr>
        <w:ind w:firstLine="567"/>
        <w:jc w:val="both"/>
        <w:rPr>
          <w:rFonts w:ascii="Times New Roman" w:hAnsi="Times New Roman" w:cs="Times New Roman"/>
          <w:b/>
        </w:rPr>
      </w:pPr>
    </w:p>
    <w:p w14:paraId="0D927E57" w14:textId="35FC18DC" w:rsidR="00C872A5" w:rsidRPr="00104C6B" w:rsidRDefault="00FF7F4F" w:rsidP="00A66A85">
      <w:pPr>
        <w:ind w:firstLine="567"/>
        <w:jc w:val="center"/>
        <w:rPr>
          <w:rFonts w:ascii="Times New Roman" w:hAnsi="Times New Roman" w:cs="Times New Roman"/>
          <w:b/>
          <w:sz w:val="24"/>
          <w:szCs w:val="24"/>
          <w:vertAlign w:val="baseline"/>
        </w:rPr>
      </w:pPr>
      <w:r w:rsidRPr="00104C6B">
        <w:rPr>
          <w:rFonts w:ascii="Times New Roman" w:hAnsi="Times New Roman" w:cs="Times New Roman"/>
          <w:b/>
          <w:sz w:val="24"/>
          <w:szCs w:val="24"/>
          <w:vertAlign w:val="baseline"/>
        </w:rPr>
        <w:t xml:space="preserve">7. Трудовые отношения и оплата </w:t>
      </w:r>
      <w:r w:rsidR="00466349" w:rsidRPr="00104C6B">
        <w:rPr>
          <w:rFonts w:ascii="Times New Roman" w:hAnsi="Times New Roman" w:cs="Times New Roman"/>
          <w:b/>
          <w:sz w:val="24"/>
          <w:szCs w:val="24"/>
          <w:vertAlign w:val="baseline"/>
        </w:rPr>
        <w:t>труда работников</w:t>
      </w:r>
      <w:r w:rsidRPr="00104C6B">
        <w:rPr>
          <w:rFonts w:ascii="Times New Roman" w:hAnsi="Times New Roman" w:cs="Times New Roman"/>
          <w:b/>
          <w:sz w:val="24"/>
          <w:szCs w:val="24"/>
          <w:vertAlign w:val="baseline"/>
        </w:rPr>
        <w:t xml:space="preserve"> </w:t>
      </w:r>
      <w:r w:rsidR="008D559D" w:rsidRPr="00104C6B">
        <w:rPr>
          <w:rFonts w:ascii="Times New Roman" w:hAnsi="Times New Roman" w:cs="Times New Roman"/>
          <w:b/>
          <w:sz w:val="24"/>
          <w:szCs w:val="24"/>
          <w:vertAlign w:val="baseline"/>
        </w:rPr>
        <w:t>Учреждения</w:t>
      </w:r>
      <w:r w:rsidR="009B285D">
        <w:rPr>
          <w:rFonts w:ascii="Times New Roman" w:hAnsi="Times New Roman" w:cs="Times New Roman"/>
          <w:b/>
          <w:sz w:val="24"/>
          <w:szCs w:val="24"/>
          <w:vertAlign w:val="baseline"/>
        </w:rPr>
        <w:t>.</w:t>
      </w:r>
    </w:p>
    <w:p w14:paraId="48058D7F" w14:textId="77777777" w:rsidR="00C872A5" w:rsidRPr="00104C6B" w:rsidRDefault="00C872A5" w:rsidP="00A66A85">
      <w:pPr>
        <w:rPr>
          <w:rFonts w:ascii="Times New Roman" w:hAnsi="Times New Roman" w:cs="Times New Roman"/>
          <w:sz w:val="24"/>
          <w:szCs w:val="24"/>
          <w:vertAlign w:val="baseline"/>
        </w:rPr>
      </w:pPr>
    </w:p>
    <w:p w14:paraId="18121C54" w14:textId="1D4860F7" w:rsidR="00C872A5" w:rsidRPr="00104C6B" w:rsidRDefault="00FF7F4F" w:rsidP="00A66A85">
      <w:pPr>
        <w:pStyle w:val="Style12"/>
        <w:widowControl/>
        <w:ind w:right="-1" w:firstLine="567"/>
        <w:jc w:val="both"/>
        <w:rPr>
          <w:rStyle w:val="FontStyle34"/>
          <w:sz w:val="24"/>
          <w:szCs w:val="24"/>
        </w:rPr>
      </w:pPr>
      <w:r w:rsidRPr="00104C6B">
        <w:t xml:space="preserve">7.1. </w:t>
      </w:r>
      <w:r w:rsidR="00466349">
        <w:rPr>
          <w:rStyle w:val="FontStyle34"/>
          <w:sz w:val="24"/>
          <w:szCs w:val="24"/>
        </w:rPr>
        <w:t>Отношения работника и Учреждения</w:t>
      </w:r>
      <w:r w:rsidRPr="00104C6B">
        <w:rPr>
          <w:rStyle w:val="FontStyle34"/>
          <w:sz w:val="24"/>
          <w:szCs w:val="24"/>
        </w:rPr>
        <w:t xml:space="preserve">, возникшие на основе трудового договора, регулируются законодательством Российской Федерации о труде. </w:t>
      </w:r>
    </w:p>
    <w:p w14:paraId="09D5782B" w14:textId="77777777" w:rsidR="00C872A5" w:rsidRPr="00104C6B" w:rsidRDefault="00FF7F4F" w:rsidP="00A66A85">
      <w:pPr>
        <w:pStyle w:val="Style12"/>
        <w:widowControl/>
        <w:ind w:right="-1" w:firstLine="567"/>
        <w:jc w:val="both"/>
        <w:rPr>
          <w:rStyle w:val="FontStyle34"/>
          <w:sz w:val="24"/>
          <w:szCs w:val="24"/>
        </w:rPr>
      </w:pPr>
      <w:r w:rsidRPr="00104C6B">
        <w:rPr>
          <w:rStyle w:val="FontStyle34"/>
          <w:sz w:val="24"/>
          <w:szCs w:val="24"/>
        </w:rPr>
        <w:t xml:space="preserve">7.2. Право занятия педагогической деятельностью регулируется </w:t>
      </w:r>
      <w:r w:rsidR="007D30EA">
        <w:rPr>
          <w:rStyle w:val="FontStyle34"/>
          <w:sz w:val="24"/>
          <w:szCs w:val="24"/>
        </w:rPr>
        <w:t>существующим Законодательством.</w:t>
      </w:r>
    </w:p>
    <w:p w14:paraId="5D6FBF31" w14:textId="1A4EEED7" w:rsidR="00C872A5" w:rsidRPr="00104C6B" w:rsidRDefault="00FF7F4F" w:rsidP="00A66A85">
      <w:pPr>
        <w:ind w:firstLine="567"/>
        <w:jc w:val="both"/>
        <w:rPr>
          <w:rFonts w:ascii="Times New Roman" w:hAnsi="Times New Roman" w:cs="Times New Roman"/>
          <w:sz w:val="24"/>
          <w:szCs w:val="24"/>
          <w:vertAlign w:val="baseline"/>
        </w:rPr>
      </w:pPr>
      <w:r w:rsidRPr="00104C6B">
        <w:rPr>
          <w:rStyle w:val="FontStyle34"/>
          <w:sz w:val="24"/>
          <w:szCs w:val="24"/>
          <w:vertAlign w:val="baseline"/>
        </w:rPr>
        <w:t>7.3.</w:t>
      </w:r>
      <w:r w:rsidR="00466349">
        <w:rPr>
          <w:rStyle w:val="FontStyle34"/>
          <w:sz w:val="24"/>
          <w:szCs w:val="24"/>
          <w:vertAlign w:val="baseline"/>
        </w:rPr>
        <w:t xml:space="preserve"> </w:t>
      </w:r>
      <w:r w:rsidRPr="00104C6B">
        <w:rPr>
          <w:rFonts w:ascii="Times New Roman" w:hAnsi="Times New Roman" w:cs="Times New Roman"/>
          <w:sz w:val="24"/>
          <w:szCs w:val="24"/>
          <w:vertAlign w:val="baseline"/>
        </w:rPr>
        <w:t>Правовой статус (права, обязанности и ответственность)</w:t>
      </w:r>
      <w:r w:rsidR="00466349">
        <w:rPr>
          <w:rFonts w:ascii="Times New Roman" w:hAnsi="Times New Roman" w:cs="Times New Roman"/>
          <w:sz w:val="24"/>
          <w:szCs w:val="24"/>
          <w:vertAlign w:val="baseline"/>
        </w:rPr>
        <w:t xml:space="preserve"> </w:t>
      </w:r>
      <w:r w:rsidRPr="00104C6B">
        <w:rPr>
          <w:rFonts w:ascii="Times New Roman" w:hAnsi="Times New Roman" w:cs="Times New Roman"/>
          <w:sz w:val="24"/>
          <w:szCs w:val="24"/>
          <w:vertAlign w:val="baseline"/>
        </w:rPr>
        <w:t xml:space="preserve">административно - управленческого, вспомогательного, </w:t>
      </w:r>
      <w:r w:rsidR="00466349" w:rsidRPr="00104C6B">
        <w:rPr>
          <w:rFonts w:ascii="Times New Roman" w:hAnsi="Times New Roman" w:cs="Times New Roman"/>
          <w:sz w:val="24"/>
          <w:szCs w:val="24"/>
          <w:vertAlign w:val="baseline"/>
        </w:rPr>
        <w:t>основного персонала</w:t>
      </w:r>
      <w:r w:rsidRPr="00104C6B">
        <w:rPr>
          <w:rFonts w:ascii="Times New Roman" w:hAnsi="Times New Roman" w:cs="Times New Roman"/>
          <w:sz w:val="24"/>
          <w:szCs w:val="24"/>
          <w:vertAlign w:val="baseline"/>
        </w:rPr>
        <w:t xml:space="preserve"> закреплён в соответствии с Законом, Трудовым кодексом Российской Федерации, в Правилах внутреннего трудового распорядка, должностных инструкциях и в трудовых договорах с работниками.</w:t>
      </w:r>
    </w:p>
    <w:p w14:paraId="2306B623" w14:textId="529BA6AC"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7.4. </w:t>
      </w:r>
      <w:r w:rsidR="00466349">
        <w:rPr>
          <w:rFonts w:ascii="Times New Roman" w:hAnsi="Times New Roman" w:cs="Times New Roman"/>
          <w:sz w:val="24"/>
          <w:szCs w:val="24"/>
          <w:vertAlign w:val="baseline"/>
        </w:rPr>
        <w:t>Учреждение</w:t>
      </w:r>
      <w:r w:rsidRPr="00104C6B">
        <w:rPr>
          <w:rFonts w:ascii="Times New Roman" w:hAnsi="Times New Roman" w:cs="Times New Roman"/>
          <w:sz w:val="24"/>
          <w:szCs w:val="24"/>
          <w:vertAlign w:val="baseline"/>
        </w:rPr>
        <w:t xml:space="preserve"> обеспечивает гарантированный законом минимальный размер оплаты труда и меры социальной защиты работников. </w:t>
      </w:r>
    </w:p>
    <w:p w14:paraId="53860F71" w14:textId="0900F7CA"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Выплата стимулирующих надбавок определяется Положением, имеющим статус локального нормативн</w:t>
      </w:r>
      <w:r w:rsidR="008D559D" w:rsidRPr="00104C6B">
        <w:rPr>
          <w:rFonts w:ascii="Times New Roman" w:hAnsi="Times New Roman" w:cs="Times New Roman"/>
          <w:sz w:val="24"/>
          <w:szCs w:val="24"/>
          <w:vertAlign w:val="baseline"/>
        </w:rPr>
        <w:t xml:space="preserve">ого акта </w:t>
      </w:r>
      <w:r w:rsidR="00466349">
        <w:rPr>
          <w:rFonts w:ascii="Times New Roman" w:hAnsi="Times New Roman" w:cs="Times New Roman"/>
          <w:sz w:val="24"/>
          <w:szCs w:val="24"/>
          <w:vertAlign w:val="baseline"/>
        </w:rPr>
        <w:t>Учреждения</w:t>
      </w:r>
      <w:r w:rsidR="00466349" w:rsidRPr="00104C6B">
        <w:rPr>
          <w:rFonts w:ascii="Times New Roman" w:hAnsi="Times New Roman" w:cs="Times New Roman"/>
          <w:sz w:val="24"/>
          <w:szCs w:val="24"/>
          <w:vertAlign w:val="baseline"/>
        </w:rPr>
        <w:t>, Положение</w:t>
      </w:r>
      <w:r w:rsidRPr="00104C6B">
        <w:rPr>
          <w:rFonts w:ascii="Times New Roman" w:hAnsi="Times New Roman" w:cs="Times New Roman"/>
          <w:sz w:val="24"/>
          <w:szCs w:val="24"/>
          <w:vertAlign w:val="baseline"/>
        </w:rPr>
        <w:t xml:space="preserve"> разрабатывается с учетом требований </w:t>
      </w:r>
      <w:r w:rsidR="00466349" w:rsidRPr="00104C6B">
        <w:rPr>
          <w:rFonts w:ascii="Times New Roman" w:hAnsi="Times New Roman" w:cs="Times New Roman"/>
          <w:sz w:val="24"/>
          <w:szCs w:val="24"/>
          <w:vertAlign w:val="baseline"/>
        </w:rPr>
        <w:t>федеральных, областных</w:t>
      </w:r>
      <w:r w:rsidRPr="00104C6B">
        <w:rPr>
          <w:rFonts w:ascii="Times New Roman" w:hAnsi="Times New Roman" w:cs="Times New Roman"/>
          <w:sz w:val="24"/>
          <w:szCs w:val="24"/>
          <w:vertAlign w:val="baseline"/>
        </w:rPr>
        <w:t xml:space="preserve"> и муниципальных правовых актов. </w:t>
      </w:r>
    </w:p>
    <w:p w14:paraId="590B3AC4" w14:textId="055BDA11" w:rsidR="00C872A5" w:rsidRPr="00104C6B"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 xml:space="preserve">7.5. Форма, система и размер оплаты труда работников </w:t>
      </w:r>
      <w:r w:rsidR="00466349" w:rsidRPr="00104C6B">
        <w:rPr>
          <w:rFonts w:ascii="Times New Roman" w:hAnsi="Times New Roman" w:cs="Times New Roman"/>
          <w:sz w:val="24"/>
          <w:szCs w:val="24"/>
          <w:vertAlign w:val="baseline"/>
        </w:rPr>
        <w:t>устанавливается федеральным</w:t>
      </w:r>
      <w:r w:rsidRPr="00104C6B">
        <w:rPr>
          <w:rFonts w:ascii="Times New Roman" w:hAnsi="Times New Roman" w:cs="Times New Roman"/>
          <w:sz w:val="24"/>
          <w:szCs w:val="24"/>
          <w:vertAlign w:val="baseline"/>
        </w:rPr>
        <w:t>, областным законодательством и муниципальными правовыми актами и регулируется соответствующим Положением, имеющим статус локального нормативно</w:t>
      </w:r>
      <w:r w:rsidR="00526B24" w:rsidRPr="00104C6B">
        <w:rPr>
          <w:rFonts w:ascii="Times New Roman" w:hAnsi="Times New Roman" w:cs="Times New Roman"/>
          <w:sz w:val="24"/>
          <w:szCs w:val="24"/>
          <w:vertAlign w:val="baseline"/>
        </w:rPr>
        <w:t>го</w:t>
      </w:r>
      <w:r w:rsidR="00466349">
        <w:rPr>
          <w:rFonts w:ascii="Times New Roman" w:hAnsi="Times New Roman" w:cs="Times New Roman"/>
          <w:sz w:val="24"/>
          <w:szCs w:val="24"/>
          <w:vertAlign w:val="baseline"/>
        </w:rPr>
        <w:t xml:space="preserve"> акта Учреждения</w:t>
      </w:r>
      <w:r w:rsidRPr="00104C6B">
        <w:rPr>
          <w:rFonts w:ascii="Times New Roman" w:hAnsi="Times New Roman" w:cs="Times New Roman"/>
          <w:sz w:val="24"/>
          <w:szCs w:val="24"/>
          <w:vertAlign w:val="baseline"/>
        </w:rPr>
        <w:t>.</w:t>
      </w:r>
    </w:p>
    <w:p w14:paraId="1EDA4D71" w14:textId="4CB072DE" w:rsidR="00C872A5" w:rsidRPr="00104C6B" w:rsidRDefault="00FF7F4F" w:rsidP="00A66A85">
      <w:pPr>
        <w:ind w:firstLine="567"/>
        <w:jc w:val="both"/>
        <w:rPr>
          <w:rFonts w:ascii="Times New Roman" w:hAnsi="Times New Roman" w:cs="Times New Roman"/>
          <w:b/>
          <w:sz w:val="24"/>
          <w:szCs w:val="24"/>
          <w:vertAlign w:val="baseline"/>
        </w:rPr>
      </w:pPr>
      <w:r w:rsidRPr="00104C6B">
        <w:rPr>
          <w:rFonts w:ascii="Times New Roman" w:hAnsi="Times New Roman" w:cs="Times New Roman"/>
          <w:sz w:val="24"/>
          <w:szCs w:val="24"/>
          <w:vertAlign w:val="baseline"/>
        </w:rPr>
        <w:t xml:space="preserve">7.6. В случае </w:t>
      </w:r>
      <w:r w:rsidR="00466349" w:rsidRPr="00104C6B">
        <w:rPr>
          <w:rFonts w:ascii="Times New Roman" w:hAnsi="Times New Roman" w:cs="Times New Roman"/>
          <w:sz w:val="24"/>
          <w:szCs w:val="24"/>
          <w:vertAlign w:val="baseline"/>
        </w:rPr>
        <w:t>неисполнения</w:t>
      </w:r>
      <w:r w:rsidRPr="00104C6B">
        <w:rPr>
          <w:rFonts w:ascii="Times New Roman" w:hAnsi="Times New Roman" w:cs="Times New Roman"/>
          <w:sz w:val="24"/>
          <w:szCs w:val="24"/>
          <w:vertAlign w:val="baseline"/>
        </w:rPr>
        <w:t xml:space="preserve"> или ненадлежащего исполнения работником своих обязанностей, указанных в трудовом договоре, должностной инструкции, нарушения трудового </w:t>
      </w:r>
      <w:r w:rsidRPr="00104C6B">
        <w:rPr>
          <w:rFonts w:ascii="Times New Roman" w:hAnsi="Times New Roman" w:cs="Times New Roman"/>
          <w:sz w:val="24"/>
          <w:szCs w:val="24"/>
          <w:vertAlign w:val="baseline"/>
        </w:rPr>
        <w:lastRenderedPageBreak/>
        <w:t>законодательства, Правил внутреннего</w:t>
      </w:r>
      <w:r w:rsidR="00466349">
        <w:rPr>
          <w:rFonts w:ascii="Times New Roman" w:hAnsi="Times New Roman" w:cs="Times New Roman"/>
          <w:sz w:val="24"/>
          <w:szCs w:val="24"/>
          <w:vertAlign w:val="baseline"/>
        </w:rPr>
        <w:t xml:space="preserve"> трудового распорядка, Устава</w:t>
      </w:r>
      <w:r w:rsidRPr="00104C6B">
        <w:rPr>
          <w:rFonts w:ascii="Times New Roman" w:hAnsi="Times New Roman" w:cs="Times New Roman"/>
          <w:sz w:val="24"/>
          <w:szCs w:val="24"/>
          <w:vertAlign w:val="baseline"/>
        </w:rPr>
        <w:t xml:space="preserve">, а также причинения материального ущерба работник несет дисциплинарную, материальную и иную ответственность, согласно действующему законодательству Российской Федерации. </w:t>
      </w:r>
    </w:p>
    <w:p w14:paraId="35A2D403" w14:textId="730C9A0B" w:rsidR="00C872A5" w:rsidRPr="00104C6B" w:rsidRDefault="00C872A5" w:rsidP="00A66A85">
      <w:pPr>
        <w:rPr>
          <w:rFonts w:ascii="Times New Roman" w:hAnsi="Times New Roman" w:cs="Times New Roman"/>
          <w:b/>
          <w:sz w:val="24"/>
          <w:szCs w:val="24"/>
          <w:vertAlign w:val="baseline"/>
        </w:rPr>
      </w:pPr>
    </w:p>
    <w:p w14:paraId="42AC514E" w14:textId="77777777" w:rsidR="00C872A5" w:rsidRPr="00104C6B" w:rsidRDefault="00FF7F4F" w:rsidP="00A66A85">
      <w:pPr>
        <w:ind w:firstLine="567"/>
        <w:jc w:val="center"/>
        <w:rPr>
          <w:rFonts w:ascii="Times New Roman" w:hAnsi="Times New Roman" w:cs="Times New Roman"/>
          <w:b/>
          <w:sz w:val="24"/>
          <w:szCs w:val="24"/>
          <w:vertAlign w:val="baseline"/>
        </w:rPr>
      </w:pPr>
      <w:r w:rsidRPr="00104C6B">
        <w:rPr>
          <w:rFonts w:ascii="Times New Roman" w:hAnsi="Times New Roman" w:cs="Times New Roman"/>
          <w:b/>
          <w:sz w:val="24"/>
          <w:szCs w:val="24"/>
          <w:vertAlign w:val="baseline"/>
        </w:rPr>
        <w:t xml:space="preserve">8. Ликвидация и реорганизация </w:t>
      </w:r>
      <w:r w:rsidR="00526B24" w:rsidRPr="00104C6B">
        <w:rPr>
          <w:rFonts w:ascii="Times New Roman" w:hAnsi="Times New Roman" w:cs="Times New Roman"/>
          <w:b/>
          <w:sz w:val="24"/>
          <w:szCs w:val="24"/>
          <w:vertAlign w:val="baseline"/>
        </w:rPr>
        <w:t>Учреждения</w:t>
      </w:r>
    </w:p>
    <w:p w14:paraId="67B7EB7C" w14:textId="77777777" w:rsidR="00C872A5" w:rsidRPr="00104C6B" w:rsidRDefault="00C872A5" w:rsidP="00A66A85">
      <w:pPr>
        <w:ind w:firstLine="567"/>
        <w:jc w:val="center"/>
        <w:rPr>
          <w:rFonts w:ascii="Times New Roman" w:hAnsi="Times New Roman" w:cs="Times New Roman"/>
          <w:sz w:val="24"/>
          <w:szCs w:val="24"/>
          <w:vertAlign w:val="baseline"/>
        </w:rPr>
      </w:pPr>
    </w:p>
    <w:p w14:paraId="2F6C5144" w14:textId="10840AB0" w:rsidR="00C872A5" w:rsidRDefault="00FF7F4F" w:rsidP="00A66A85">
      <w:pPr>
        <w:ind w:firstLine="567"/>
        <w:jc w:val="both"/>
        <w:rPr>
          <w:rFonts w:ascii="Times New Roman" w:hAnsi="Times New Roman" w:cs="Times New Roman"/>
          <w:sz w:val="24"/>
          <w:szCs w:val="24"/>
          <w:vertAlign w:val="baseline"/>
        </w:rPr>
      </w:pPr>
      <w:r w:rsidRPr="00104C6B">
        <w:rPr>
          <w:rFonts w:ascii="Times New Roman" w:hAnsi="Times New Roman" w:cs="Times New Roman"/>
          <w:sz w:val="24"/>
          <w:szCs w:val="24"/>
          <w:vertAlign w:val="baseline"/>
        </w:rPr>
        <w:t>8.1</w:t>
      </w:r>
      <w:r w:rsidR="00D8170B">
        <w:rPr>
          <w:rFonts w:ascii="Times New Roman" w:hAnsi="Times New Roman" w:cs="Times New Roman"/>
          <w:sz w:val="24"/>
          <w:szCs w:val="24"/>
          <w:vertAlign w:val="baseline"/>
        </w:rPr>
        <w:t>. Учреждение может быть реорганизовано или ликвидировано на основании решения Учредителя, либо по решению суда, в порядке, предусмотренном действующим законодательством Российской Федерации.</w:t>
      </w:r>
    </w:p>
    <w:p w14:paraId="349AC54D" w14:textId="2D48E6E5" w:rsidR="00D8170B" w:rsidRDefault="00D8170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8.2. 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14:paraId="60CE9E0E" w14:textId="64FB15C6" w:rsidR="00D8170B" w:rsidRDefault="00D8170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8.3. Ликвидация или реорганизация Учреждения, осуществляются, как правило, по окончании учебного года на основании и в порядке, которые установлены действующим законодательством Российской Федерации. </w:t>
      </w:r>
    </w:p>
    <w:p w14:paraId="0F7F4126" w14:textId="7B72ED28" w:rsidR="00D8170B" w:rsidRPr="00104C6B" w:rsidRDefault="00D8170B" w:rsidP="00A66A85">
      <w:pPr>
        <w:ind w:firstLine="567"/>
        <w:jc w:val="both"/>
        <w:rPr>
          <w:rFonts w:ascii="Times New Roman" w:hAnsi="Times New Roman" w:cs="Times New Roman"/>
          <w:sz w:val="24"/>
          <w:szCs w:val="24"/>
          <w:vertAlign w:val="baseline"/>
        </w:rPr>
      </w:pPr>
      <w:r>
        <w:rPr>
          <w:rFonts w:ascii="Times New Roman" w:hAnsi="Times New Roman" w:cs="Times New Roman"/>
          <w:sz w:val="24"/>
          <w:szCs w:val="24"/>
          <w:vertAlign w:val="baseline"/>
        </w:rPr>
        <w:t xml:space="preserve">8.4. Учреждение считается прекратившим свою деятельность после внесения записи об этом в Единый государственный реестр юридических лиц. </w:t>
      </w:r>
    </w:p>
    <w:p w14:paraId="0B5AA3B3" w14:textId="77777777" w:rsidR="00C872A5" w:rsidRPr="00104C6B" w:rsidRDefault="00C872A5" w:rsidP="00A66A85">
      <w:pPr>
        <w:numPr>
          <w:ilvl w:val="12"/>
          <w:numId w:val="0"/>
        </w:numPr>
        <w:jc w:val="both"/>
        <w:rPr>
          <w:rFonts w:ascii="Times New Roman" w:hAnsi="Times New Roman" w:cs="Times New Roman"/>
          <w:sz w:val="24"/>
          <w:szCs w:val="24"/>
          <w:vertAlign w:val="baseline"/>
        </w:rPr>
      </w:pPr>
    </w:p>
    <w:sectPr w:rsidR="00C872A5" w:rsidRPr="00104C6B" w:rsidSect="001F3670">
      <w:footerReference w:type="even" r:id="rId9"/>
      <w:headerReference w:type="first" r:id="rId10"/>
      <w:pgSz w:w="11906" w:h="16838"/>
      <w:pgMar w:top="1134" w:right="567" w:bottom="993" w:left="1418"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47A78" w14:textId="77777777" w:rsidR="006D697E" w:rsidRDefault="006D697E" w:rsidP="00C872A5">
      <w:r>
        <w:separator/>
      </w:r>
    </w:p>
  </w:endnote>
  <w:endnote w:type="continuationSeparator" w:id="0">
    <w:p w14:paraId="70F2EDCB" w14:textId="77777777" w:rsidR="006D697E" w:rsidRDefault="006D697E" w:rsidP="00C8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9E68B" w14:textId="77777777" w:rsidR="002E69B7" w:rsidRDefault="002E69B7">
    <w:pPr>
      <w:pStyle w:val="a8"/>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4</w:t>
    </w:r>
    <w:r>
      <w:rPr>
        <w:rStyle w:val="a3"/>
      </w:rPr>
      <w:fldChar w:fldCharType="end"/>
    </w:r>
  </w:p>
  <w:p w14:paraId="4B0E5E5A" w14:textId="77777777" w:rsidR="002E69B7" w:rsidRDefault="002E69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1C522" w14:textId="77777777" w:rsidR="006D697E" w:rsidRDefault="006D697E" w:rsidP="00C872A5">
      <w:r>
        <w:separator/>
      </w:r>
    </w:p>
  </w:footnote>
  <w:footnote w:type="continuationSeparator" w:id="0">
    <w:p w14:paraId="250E91DC" w14:textId="77777777" w:rsidR="006D697E" w:rsidRDefault="006D697E" w:rsidP="00C87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75937" w14:textId="1513F560" w:rsidR="002E69B7" w:rsidRPr="009A73F0" w:rsidRDefault="002E69B7">
    <w:pPr>
      <w:pStyle w:val="a6"/>
      <w:jc w:val="center"/>
      <w:rPr>
        <w:rFonts w:ascii="Times New Roman" w:hAnsi="Times New Roman" w:cs="Times New Roman"/>
        <w:sz w:val="24"/>
        <w:vertAlign w:val="baseline"/>
      </w:rPr>
    </w:pPr>
  </w:p>
  <w:p w14:paraId="1F3F4878" w14:textId="77777777" w:rsidR="002E69B7" w:rsidRDefault="002E69B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E82483"/>
    <w:multiLevelType w:val="multilevel"/>
    <w:tmpl w:val="F5E8248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2826F69"/>
    <w:multiLevelType w:val="multilevel"/>
    <w:tmpl w:val="02826F6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05BB0103"/>
    <w:multiLevelType w:val="multilevel"/>
    <w:tmpl w:val="05BB0103"/>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hAnsi="Courier New" w:cs="Courier New" w:hint="default"/>
      </w:rPr>
    </w:lvl>
    <w:lvl w:ilvl="2">
      <w:start w:val="1"/>
      <w:numFmt w:val="bullet"/>
      <w:lvlText w:val=""/>
      <w:lvlJc w:val="left"/>
      <w:pPr>
        <w:ind w:left="2201" w:hanging="360"/>
      </w:pPr>
      <w:rPr>
        <w:rFonts w:ascii="Wingdings" w:hAnsi="Wingdings" w:hint="default"/>
      </w:rPr>
    </w:lvl>
    <w:lvl w:ilvl="3">
      <w:start w:val="1"/>
      <w:numFmt w:val="bullet"/>
      <w:lvlText w:val=""/>
      <w:lvlJc w:val="left"/>
      <w:pPr>
        <w:ind w:left="2921" w:hanging="360"/>
      </w:pPr>
      <w:rPr>
        <w:rFonts w:ascii="Symbol" w:hAnsi="Symbol" w:hint="default"/>
      </w:rPr>
    </w:lvl>
    <w:lvl w:ilvl="4">
      <w:start w:val="1"/>
      <w:numFmt w:val="bullet"/>
      <w:lvlText w:val="o"/>
      <w:lvlJc w:val="left"/>
      <w:pPr>
        <w:ind w:left="3641" w:hanging="360"/>
      </w:pPr>
      <w:rPr>
        <w:rFonts w:ascii="Courier New" w:hAnsi="Courier New" w:cs="Courier New" w:hint="default"/>
      </w:rPr>
    </w:lvl>
    <w:lvl w:ilvl="5">
      <w:start w:val="1"/>
      <w:numFmt w:val="bullet"/>
      <w:lvlText w:val=""/>
      <w:lvlJc w:val="left"/>
      <w:pPr>
        <w:ind w:left="4361" w:hanging="360"/>
      </w:pPr>
      <w:rPr>
        <w:rFonts w:ascii="Wingdings" w:hAnsi="Wingdings" w:hint="default"/>
      </w:rPr>
    </w:lvl>
    <w:lvl w:ilvl="6">
      <w:start w:val="1"/>
      <w:numFmt w:val="bullet"/>
      <w:lvlText w:val=""/>
      <w:lvlJc w:val="left"/>
      <w:pPr>
        <w:ind w:left="5081" w:hanging="360"/>
      </w:pPr>
      <w:rPr>
        <w:rFonts w:ascii="Symbol" w:hAnsi="Symbol" w:hint="default"/>
      </w:rPr>
    </w:lvl>
    <w:lvl w:ilvl="7">
      <w:start w:val="1"/>
      <w:numFmt w:val="bullet"/>
      <w:lvlText w:val="o"/>
      <w:lvlJc w:val="left"/>
      <w:pPr>
        <w:ind w:left="5801" w:hanging="360"/>
      </w:pPr>
      <w:rPr>
        <w:rFonts w:ascii="Courier New" w:hAnsi="Courier New" w:cs="Courier New" w:hint="default"/>
      </w:rPr>
    </w:lvl>
    <w:lvl w:ilvl="8">
      <w:start w:val="1"/>
      <w:numFmt w:val="bullet"/>
      <w:lvlText w:val=""/>
      <w:lvlJc w:val="left"/>
      <w:pPr>
        <w:ind w:left="6521" w:hanging="360"/>
      </w:pPr>
      <w:rPr>
        <w:rFonts w:ascii="Wingdings" w:hAnsi="Wingdings" w:hint="default"/>
      </w:rPr>
    </w:lvl>
  </w:abstractNum>
  <w:abstractNum w:abstractNumId="3">
    <w:nsid w:val="06D002C6"/>
    <w:multiLevelType w:val="multilevel"/>
    <w:tmpl w:val="06D002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12283C"/>
    <w:multiLevelType w:val="hybridMultilevel"/>
    <w:tmpl w:val="994EE91E"/>
    <w:lvl w:ilvl="0" w:tplc="FB7090F2">
      <w:start w:val="1"/>
      <w:numFmt w:val="bullet"/>
      <w:lvlText w:val=""/>
      <w:lvlJc w:val="left"/>
      <w:pPr>
        <w:ind w:left="720" w:hanging="360"/>
      </w:pPr>
      <w:rPr>
        <w:rFonts w:ascii="Symbol" w:hAnsi="Symbol" w:hint="default"/>
        <w:b w:val="0"/>
        <w:i w:val="0"/>
        <w:sz w:val="1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CB63F5"/>
    <w:multiLevelType w:val="multilevel"/>
    <w:tmpl w:val="1BCB63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3249F3"/>
    <w:multiLevelType w:val="multilevel"/>
    <w:tmpl w:val="1D3249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0A668BD"/>
    <w:multiLevelType w:val="singleLevel"/>
    <w:tmpl w:val="20A668BD"/>
    <w:lvl w:ilvl="0">
      <w:start w:val="1"/>
      <w:numFmt w:val="bullet"/>
      <w:lvlText w:val=""/>
      <w:lvlJc w:val="left"/>
      <w:pPr>
        <w:tabs>
          <w:tab w:val="left" w:pos="420"/>
        </w:tabs>
        <w:ind w:left="420" w:hanging="420"/>
      </w:pPr>
      <w:rPr>
        <w:rFonts w:ascii="Wingdings" w:hAnsi="Wingdings" w:hint="default"/>
        <w:sz w:val="18"/>
        <w:szCs w:val="18"/>
      </w:rPr>
    </w:lvl>
  </w:abstractNum>
  <w:abstractNum w:abstractNumId="8">
    <w:nsid w:val="3BB128DA"/>
    <w:multiLevelType w:val="multilevel"/>
    <w:tmpl w:val="3BB12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0471590"/>
    <w:multiLevelType w:val="multilevel"/>
    <w:tmpl w:val="40471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8AA6DC1"/>
    <w:multiLevelType w:val="multilevel"/>
    <w:tmpl w:val="48AA6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C74331D"/>
    <w:multiLevelType w:val="multilevel"/>
    <w:tmpl w:val="4C74331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4E346643"/>
    <w:multiLevelType w:val="multilevel"/>
    <w:tmpl w:val="4E34664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504B0F6B"/>
    <w:multiLevelType w:val="multilevel"/>
    <w:tmpl w:val="504B0F6B"/>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9206792"/>
    <w:multiLevelType w:val="multilevel"/>
    <w:tmpl w:val="5920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B1A4141"/>
    <w:multiLevelType w:val="multilevel"/>
    <w:tmpl w:val="5B1A4141"/>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6">
    <w:nsid w:val="5E9412B3"/>
    <w:multiLevelType w:val="multilevel"/>
    <w:tmpl w:val="5E9412B3"/>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nsid w:val="63376E08"/>
    <w:multiLevelType w:val="multilevel"/>
    <w:tmpl w:val="63376E0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663A7DFC"/>
    <w:multiLevelType w:val="hybridMultilevel"/>
    <w:tmpl w:val="10003DE6"/>
    <w:lvl w:ilvl="0" w:tplc="FB7090F2">
      <w:start w:val="1"/>
      <w:numFmt w:val="bullet"/>
      <w:lvlText w:val=""/>
      <w:lvlJc w:val="left"/>
      <w:pPr>
        <w:ind w:left="1287" w:hanging="360"/>
      </w:pPr>
      <w:rPr>
        <w:rFonts w:ascii="Symbol" w:hAnsi="Symbol" w:hint="default"/>
        <w:b w:val="0"/>
        <w:i w:val="0"/>
        <w:sz w:val="1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FCC2C10"/>
    <w:multiLevelType w:val="multilevel"/>
    <w:tmpl w:val="6FCC2C1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nsid w:val="7AC07956"/>
    <w:multiLevelType w:val="multilevel"/>
    <w:tmpl w:val="7AC07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D4F0D24"/>
    <w:multiLevelType w:val="multilevel"/>
    <w:tmpl w:val="7D4F0D24"/>
    <w:lvl w:ilvl="0">
      <w:start w:val="1"/>
      <w:numFmt w:val="bullet"/>
      <w:lvlText w:val=""/>
      <w:lvlJc w:val="left"/>
      <w:pPr>
        <w:tabs>
          <w:tab w:val="left" w:pos="777"/>
        </w:tabs>
        <w:ind w:left="777" w:hanging="360"/>
      </w:pPr>
      <w:rPr>
        <w:rFonts w:ascii="Symbol" w:hAnsi="Symbol" w:hint="default"/>
      </w:rPr>
    </w:lvl>
    <w:lvl w:ilvl="1">
      <w:start w:val="1"/>
      <w:numFmt w:val="decimal"/>
      <w:lvlText w:val="%2."/>
      <w:lvlJc w:val="left"/>
      <w:pPr>
        <w:tabs>
          <w:tab w:val="left" w:pos="1437"/>
        </w:tabs>
        <w:ind w:left="1437" w:hanging="360"/>
      </w:pPr>
    </w:lvl>
    <w:lvl w:ilvl="2">
      <w:start w:val="1"/>
      <w:numFmt w:val="decimal"/>
      <w:lvlText w:val="%3."/>
      <w:lvlJc w:val="left"/>
      <w:pPr>
        <w:tabs>
          <w:tab w:val="left" w:pos="2157"/>
        </w:tabs>
        <w:ind w:left="2157" w:hanging="360"/>
      </w:pPr>
    </w:lvl>
    <w:lvl w:ilvl="3">
      <w:start w:val="1"/>
      <w:numFmt w:val="decimal"/>
      <w:lvlText w:val="%4."/>
      <w:lvlJc w:val="left"/>
      <w:pPr>
        <w:tabs>
          <w:tab w:val="left" w:pos="2877"/>
        </w:tabs>
        <w:ind w:left="2877" w:hanging="360"/>
      </w:pPr>
    </w:lvl>
    <w:lvl w:ilvl="4">
      <w:start w:val="1"/>
      <w:numFmt w:val="decimal"/>
      <w:lvlText w:val="%5."/>
      <w:lvlJc w:val="left"/>
      <w:pPr>
        <w:tabs>
          <w:tab w:val="left" w:pos="3597"/>
        </w:tabs>
        <w:ind w:left="3597" w:hanging="360"/>
      </w:pPr>
    </w:lvl>
    <w:lvl w:ilvl="5">
      <w:start w:val="1"/>
      <w:numFmt w:val="decimal"/>
      <w:lvlText w:val="%6."/>
      <w:lvlJc w:val="left"/>
      <w:pPr>
        <w:tabs>
          <w:tab w:val="left" w:pos="4317"/>
        </w:tabs>
        <w:ind w:left="4317" w:hanging="360"/>
      </w:pPr>
    </w:lvl>
    <w:lvl w:ilvl="6">
      <w:start w:val="1"/>
      <w:numFmt w:val="decimal"/>
      <w:lvlText w:val="%7."/>
      <w:lvlJc w:val="left"/>
      <w:pPr>
        <w:tabs>
          <w:tab w:val="left" w:pos="5037"/>
        </w:tabs>
        <w:ind w:left="5037" w:hanging="360"/>
      </w:pPr>
    </w:lvl>
    <w:lvl w:ilvl="7">
      <w:start w:val="1"/>
      <w:numFmt w:val="decimal"/>
      <w:lvlText w:val="%8."/>
      <w:lvlJc w:val="left"/>
      <w:pPr>
        <w:tabs>
          <w:tab w:val="left" w:pos="5757"/>
        </w:tabs>
        <w:ind w:left="5757" w:hanging="360"/>
      </w:pPr>
    </w:lvl>
    <w:lvl w:ilvl="8">
      <w:start w:val="1"/>
      <w:numFmt w:val="decimal"/>
      <w:lvlText w:val="%9."/>
      <w:lvlJc w:val="left"/>
      <w:pPr>
        <w:tabs>
          <w:tab w:val="left" w:pos="6477"/>
        </w:tabs>
        <w:ind w:left="6477" w:hanging="360"/>
      </w:pPr>
    </w:lvl>
  </w:abstractNum>
  <w:abstractNum w:abstractNumId="22">
    <w:nsid w:val="7FE13DEE"/>
    <w:multiLevelType w:val="multilevel"/>
    <w:tmpl w:val="7FE13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3"/>
  </w:num>
  <w:num w:numId="5">
    <w:abstractNumId w:val="6"/>
  </w:num>
  <w:num w:numId="6">
    <w:abstractNumId w:val="10"/>
  </w:num>
  <w:num w:numId="7">
    <w:abstractNumId w:val="3"/>
  </w:num>
  <w:num w:numId="8">
    <w:abstractNumId w:val="22"/>
  </w:num>
  <w:num w:numId="9">
    <w:abstractNumId w:val="17"/>
  </w:num>
  <w:num w:numId="10">
    <w:abstractNumId w:val="1"/>
  </w:num>
  <w:num w:numId="11">
    <w:abstractNumId w:val="2"/>
  </w:num>
  <w:num w:numId="12">
    <w:abstractNumId w:val="15"/>
  </w:num>
  <w:num w:numId="13">
    <w:abstractNumId w:val="14"/>
  </w:num>
  <w:num w:numId="14">
    <w:abstractNumId w:val="5"/>
  </w:num>
  <w:num w:numId="15">
    <w:abstractNumId w:val="19"/>
  </w:num>
  <w:num w:numId="1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20"/>
  </w:num>
  <w:num w:numId="20">
    <w:abstractNumId w:val="8"/>
  </w:num>
  <w:num w:numId="21">
    <w:abstractNumId w:val="9"/>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7B"/>
    <w:rsid w:val="00001AFE"/>
    <w:rsid w:val="000020D5"/>
    <w:rsid w:val="000046BA"/>
    <w:rsid w:val="00005296"/>
    <w:rsid w:val="00005D49"/>
    <w:rsid w:val="00007DD9"/>
    <w:rsid w:val="00023A23"/>
    <w:rsid w:val="00026945"/>
    <w:rsid w:val="00026AC1"/>
    <w:rsid w:val="00026ED1"/>
    <w:rsid w:val="00030125"/>
    <w:rsid w:val="00033EC6"/>
    <w:rsid w:val="0003527F"/>
    <w:rsid w:val="00041BFB"/>
    <w:rsid w:val="00041C58"/>
    <w:rsid w:val="000441B3"/>
    <w:rsid w:val="00045C30"/>
    <w:rsid w:val="00046DAE"/>
    <w:rsid w:val="00047F0E"/>
    <w:rsid w:val="00051471"/>
    <w:rsid w:val="00051A99"/>
    <w:rsid w:val="00053ED6"/>
    <w:rsid w:val="00060558"/>
    <w:rsid w:val="00061A53"/>
    <w:rsid w:val="0006385D"/>
    <w:rsid w:val="0006522C"/>
    <w:rsid w:val="0008221B"/>
    <w:rsid w:val="00083156"/>
    <w:rsid w:val="00083789"/>
    <w:rsid w:val="00085592"/>
    <w:rsid w:val="000909D8"/>
    <w:rsid w:val="000916E8"/>
    <w:rsid w:val="00095212"/>
    <w:rsid w:val="000A113C"/>
    <w:rsid w:val="000A1CF7"/>
    <w:rsid w:val="000A49E3"/>
    <w:rsid w:val="000B0EA3"/>
    <w:rsid w:val="000B38A8"/>
    <w:rsid w:val="000B3985"/>
    <w:rsid w:val="000B49F4"/>
    <w:rsid w:val="000B4CC5"/>
    <w:rsid w:val="000B699C"/>
    <w:rsid w:val="000C0D6A"/>
    <w:rsid w:val="000C3C5C"/>
    <w:rsid w:val="000D2EEF"/>
    <w:rsid w:val="000E32B9"/>
    <w:rsid w:val="000E3657"/>
    <w:rsid w:val="000E5F2C"/>
    <w:rsid w:val="000E7880"/>
    <w:rsid w:val="000E7D4F"/>
    <w:rsid w:val="000F0EF2"/>
    <w:rsid w:val="000F28D8"/>
    <w:rsid w:val="000F2F97"/>
    <w:rsid w:val="00104C6B"/>
    <w:rsid w:val="0010563D"/>
    <w:rsid w:val="0010758B"/>
    <w:rsid w:val="00107ABE"/>
    <w:rsid w:val="00115E9F"/>
    <w:rsid w:val="00117C26"/>
    <w:rsid w:val="001206CC"/>
    <w:rsid w:val="001208B0"/>
    <w:rsid w:val="00120D5A"/>
    <w:rsid w:val="0012146F"/>
    <w:rsid w:val="00121A20"/>
    <w:rsid w:val="00123D2E"/>
    <w:rsid w:val="00130EE9"/>
    <w:rsid w:val="0014185E"/>
    <w:rsid w:val="00145BDC"/>
    <w:rsid w:val="001474DA"/>
    <w:rsid w:val="001508ED"/>
    <w:rsid w:val="00150990"/>
    <w:rsid w:val="00151C88"/>
    <w:rsid w:val="00152759"/>
    <w:rsid w:val="00153602"/>
    <w:rsid w:val="001565E3"/>
    <w:rsid w:val="001604FC"/>
    <w:rsid w:val="00163CA8"/>
    <w:rsid w:val="00164CCA"/>
    <w:rsid w:val="00167FC5"/>
    <w:rsid w:val="00170CFB"/>
    <w:rsid w:val="0017116F"/>
    <w:rsid w:val="00173483"/>
    <w:rsid w:val="00180A33"/>
    <w:rsid w:val="00184744"/>
    <w:rsid w:val="001857E3"/>
    <w:rsid w:val="00187893"/>
    <w:rsid w:val="001A02C7"/>
    <w:rsid w:val="001A4F58"/>
    <w:rsid w:val="001A68A0"/>
    <w:rsid w:val="001B358B"/>
    <w:rsid w:val="001B3C47"/>
    <w:rsid w:val="001B69B9"/>
    <w:rsid w:val="001C1171"/>
    <w:rsid w:val="001C3095"/>
    <w:rsid w:val="001C4168"/>
    <w:rsid w:val="001C74AE"/>
    <w:rsid w:val="001D1155"/>
    <w:rsid w:val="001D2FC4"/>
    <w:rsid w:val="001D57C4"/>
    <w:rsid w:val="001E1EA0"/>
    <w:rsid w:val="001E3362"/>
    <w:rsid w:val="001E3DBA"/>
    <w:rsid w:val="001F1762"/>
    <w:rsid w:val="001F3670"/>
    <w:rsid w:val="002012A2"/>
    <w:rsid w:val="00202FD0"/>
    <w:rsid w:val="00203B00"/>
    <w:rsid w:val="00210AF9"/>
    <w:rsid w:val="002118CB"/>
    <w:rsid w:val="002137B4"/>
    <w:rsid w:val="00214E43"/>
    <w:rsid w:val="0022043B"/>
    <w:rsid w:val="00224D82"/>
    <w:rsid w:val="0022694C"/>
    <w:rsid w:val="00231BE0"/>
    <w:rsid w:val="00235D3E"/>
    <w:rsid w:val="002408F0"/>
    <w:rsid w:val="002431E1"/>
    <w:rsid w:val="002506E8"/>
    <w:rsid w:val="00253DE6"/>
    <w:rsid w:val="00256BF8"/>
    <w:rsid w:val="00261069"/>
    <w:rsid w:val="00272F16"/>
    <w:rsid w:val="00275875"/>
    <w:rsid w:val="0027628D"/>
    <w:rsid w:val="00276609"/>
    <w:rsid w:val="002801F5"/>
    <w:rsid w:val="002828B1"/>
    <w:rsid w:val="002835EC"/>
    <w:rsid w:val="00284326"/>
    <w:rsid w:val="00287F2A"/>
    <w:rsid w:val="002949CA"/>
    <w:rsid w:val="0029540E"/>
    <w:rsid w:val="002A04DC"/>
    <w:rsid w:val="002A0B24"/>
    <w:rsid w:val="002A1362"/>
    <w:rsid w:val="002A177F"/>
    <w:rsid w:val="002A39B7"/>
    <w:rsid w:val="002A4A9C"/>
    <w:rsid w:val="002A79E2"/>
    <w:rsid w:val="002B096D"/>
    <w:rsid w:val="002B0D63"/>
    <w:rsid w:val="002B1C7A"/>
    <w:rsid w:val="002B2694"/>
    <w:rsid w:val="002B2A5C"/>
    <w:rsid w:val="002B308F"/>
    <w:rsid w:val="002B3349"/>
    <w:rsid w:val="002C22E5"/>
    <w:rsid w:val="002C4183"/>
    <w:rsid w:val="002E69B7"/>
    <w:rsid w:val="002E78F5"/>
    <w:rsid w:val="002F2986"/>
    <w:rsid w:val="002F42B9"/>
    <w:rsid w:val="0030461A"/>
    <w:rsid w:val="003059C6"/>
    <w:rsid w:val="00314D66"/>
    <w:rsid w:val="00316371"/>
    <w:rsid w:val="003237B0"/>
    <w:rsid w:val="00325AB3"/>
    <w:rsid w:val="00325AFB"/>
    <w:rsid w:val="00333AE7"/>
    <w:rsid w:val="003355E0"/>
    <w:rsid w:val="003369AD"/>
    <w:rsid w:val="00345797"/>
    <w:rsid w:val="00345CD3"/>
    <w:rsid w:val="00350FDA"/>
    <w:rsid w:val="00354747"/>
    <w:rsid w:val="003572DF"/>
    <w:rsid w:val="00361FCA"/>
    <w:rsid w:val="0036494B"/>
    <w:rsid w:val="00374BCC"/>
    <w:rsid w:val="00377B5A"/>
    <w:rsid w:val="00382CFE"/>
    <w:rsid w:val="00383327"/>
    <w:rsid w:val="0038437E"/>
    <w:rsid w:val="00385E1B"/>
    <w:rsid w:val="0038673B"/>
    <w:rsid w:val="0039079D"/>
    <w:rsid w:val="003913BF"/>
    <w:rsid w:val="00391858"/>
    <w:rsid w:val="0039336E"/>
    <w:rsid w:val="00393975"/>
    <w:rsid w:val="00397705"/>
    <w:rsid w:val="003A2358"/>
    <w:rsid w:val="003A34E8"/>
    <w:rsid w:val="003A5369"/>
    <w:rsid w:val="003B042F"/>
    <w:rsid w:val="003B08B6"/>
    <w:rsid w:val="003B32CE"/>
    <w:rsid w:val="003C3280"/>
    <w:rsid w:val="003C590E"/>
    <w:rsid w:val="003C5B07"/>
    <w:rsid w:val="003C67F1"/>
    <w:rsid w:val="003C6FAE"/>
    <w:rsid w:val="003D303E"/>
    <w:rsid w:val="003D5715"/>
    <w:rsid w:val="003E288C"/>
    <w:rsid w:val="003E4978"/>
    <w:rsid w:val="003E67D4"/>
    <w:rsid w:val="003F104D"/>
    <w:rsid w:val="003F4E74"/>
    <w:rsid w:val="003F5F86"/>
    <w:rsid w:val="00400804"/>
    <w:rsid w:val="00403211"/>
    <w:rsid w:val="00405973"/>
    <w:rsid w:val="00412A3E"/>
    <w:rsid w:val="00413C9B"/>
    <w:rsid w:val="0041462C"/>
    <w:rsid w:val="00414809"/>
    <w:rsid w:val="0042670D"/>
    <w:rsid w:val="00430BB6"/>
    <w:rsid w:val="00433425"/>
    <w:rsid w:val="004446C6"/>
    <w:rsid w:val="0045084E"/>
    <w:rsid w:val="00451CFA"/>
    <w:rsid w:val="00453A19"/>
    <w:rsid w:val="00454509"/>
    <w:rsid w:val="00455BEF"/>
    <w:rsid w:val="00462DD3"/>
    <w:rsid w:val="00464816"/>
    <w:rsid w:val="00464CFC"/>
    <w:rsid w:val="00465561"/>
    <w:rsid w:val="00466185"/>
    <w:rsid w:val="00466349"/>
    <w:rsid w:val="0047161C"/>
    <w:rsid w:val="0047548F"/>
    <w:rsid w:val="00475E3B"/>
    <w:rsid w:val="00477130"/>
    <w:rsid w:val="004802D0"/>
    <w:rsid w:val="00481306"/>
    <w:rsid w:val="00482B74"/>
    <w:rsid w:val="00493279"/>
    <w:rsid w:val="004A34DE"/>
    <w:rsid w:val="004B2821"/>
    <w:rsid w:val="004B3860"/>
    <w:rsid w:val="004B3C18"/>
    <w:rsid w:val="004C247D"/>
    <w:rsid w:val="004C2747"/>
    <w:rsid w:val="004C3D40"/>
    <w:rsid w:val="004C4EAF"/>
    <w:rsid w:val="004C626F"/>
    <w:rsid w:val="004C71DC"/>
    <w:rsid w:val="004D23FE"/>
    <w:rsid w:val="004D4D18"/>
    <w:rsid w:val="004D57DE"/>
    <w:rsid w:val="004D64D0"/>
    <w:rsid w:val="004E3F8B"/>
    <w:rsid w:val="004E5738"/>
    <w:rsid w:val="004E7A3E"/>
    <w:rsid w:val="004F4801"/>
    <w:rsid w:val="004F53B1"/>
    <w:rsid w:val="004F6835"/>
    <w:rsid w:val="00504ED2"/>
    <w:rsid w:val="00505E01"/>
    <w:rsid w:val="00507A5F"/>
    <w:rsid w:val="00507EFD"/>
    <w:rsid w:val="005110BA"/>
    <w:rsid w:val="00512802"/>
    <w:rsid w:val="00520548"/>
    <w:rsid w:val="00523D01"/>
    <w:rsid w:val="00524A7A"/>
    <w:rsid w:val="00526B24"/>
    <w:rsid w:val="00527C36"/>
    <w:rsid w:val="0053017B"/>
    <w:rsid w:val="0053180F"/>
    <w:rsid w:val="00532775"/>
    <w:rsid w:val="00532FAA"/>
    <w:rsid w:val="00534D82"/>
    <w:rsid w:val="00543F97"/>
    <w:rsid w:val="00544441"/>
    <w:rsid w:val="00550748"/>
    <w:rsid w:val="005551D5"/>
    <w:rsid w:val="00560912"/>
    <w:rsid w:val="005639A4"/>
    <w:rsid w:val="005647FA"/>
    <w:rsid w:val="00566120"/>
    <w:rsid w:val="00566BA0"/>
    <w:rsid w:val="00570CF6"/>
    <w:rsid w:val="00571602"/>
    <w:rsid w:val="00574388"/>
    <w:rsid w:val="00581AA6"/>
    <w:rsid w:val="005851DA"/>
    <w:rsid w:val="005852E2"/>
    <w:rsid w:val="00587AD8"/>
    <w:rsid w:val="00595916"/>
    <w:rsid w:val="005A789A"/>
    <w:rsid w:val="005B5148"/>
    <w:rsid w:val="005B760A"/>
    <w:rsid w:val="005C2883"/>
    <w:rsid w:val="005C3CBA"/>
    <w:rsid w:val="005C697B"/>
    <w:rsid w:val="005D0D9C"/>
    <w:rsid w:val="005E04B5"/>
    <w:rsid w:val="005E6CB8"/>
    <w:rsid w:val="005F079D"/>
    <w:rsid w:val="005F6B5B"/>
    <w:rsid w:val="00600E3B"/>
    <w:rsid w:val="00600F92"/>
    <w:rsid w:val="00604268"/>
    <w:rsid w:val="00605DE9"/>
    <w:rsid w:val="0060669A"/>
    <w:rsid w:val="00610012"/>
    <w:rsid w:val="00611930"/>
    <w:rsid w:val="00612D1D"/>
    <w:rsid w:val="006145DA"/>
    <w:rsid w:val="00622651"/>
    <w:rsid w:val="00623C8B"/>
    <w:rsid w:val="0063112E"/>
    <w:rsid w:val="006327D7"/>
    <w:rsid w:val="0063712A"/>
    <w:rsid w:val="006405DA"/>
    <w:rsid w:val="00650AAD"/>
    <w:rsid w:val="0065181C"/>
    <w:rsid w:val="00651BF6"/>
    <w:rsid w:val="00651EC1"/>
    <w:rsid w:val="00652D86"/>
    <w:rsid w:val="00654A55"/>
    <w:rsid w:val="006555EA"/>
    <w:rsid w:val="00655800"/>
    <w:rsid w:val="006609C3"/>
    <w:rsid w:val="0066153F"/>
    <w:rsid w:val="006626B4"/>
    <w:rsid w:val="006651F8"/>
    <w:rsid w:val="00666FBB"/>
    <w:rsid w:val="00671022"/>
    <w:rsid w:val="00672894"/>
    <w:rsid w:val="00683D1E"/>
    <w:rsid w:val="00683F71"/>
    <w:rsid w:val="00684810"/>
    <w:rsid w:val="00687638"/>
    <w:rsid w:val="006964C2"/>
    <w:rsid w:val="006A0326"/>
    <w:rsid w:val="006A6BE4"/>
    <w:rsid w:val="006B3038"/>
    <w:rsid w:val="006B4906"/>
    <w:rsid w:val="006B5882"/>
    <w:rsid w:val="006C1048"/>
    <w:rsid w:val="006C5775"/>
    <w:rsid w:val="006C7BDC"/>
    <w:rsid w:val="006D312D"/>
    <w:rsid w:val="006D5848"/>
    <w:rsid w:val="006D697E"/>
    <w:rsid w:val="006D6A93"/>
    <w:rsid w:val="006E00D3"/>
    <w:rsid w:val="006E0A7F"/>
    <w:rsid w:val="006E1549"/>
    <w:rsid w:val="006E1928"/>
    <w:rsid w:val="007119ED"/>
    <w:rsid w:val="0071318C"/>
    <w:rsid w:val="007137F1"/>
    <w:rsid w:val="00715DF3"/>
    <w:rsid w:val="0072514B"/>
    <w:rsid w:val="00734D87"/>
    <w:rsid w:val="007416CE"/>
    <w:rsid w:val="00742BD2"/>
    <w:rsid w:val="00746D3A"/>
    <w:rsid w:val="00750738"/>
    <w:rsid w:val="007571B9"/>
    <w:rsid w:val="0076366B"/>
    <w:rsid w:val="00763FAA"/>
    <w:rsid w:val="00764040"/>
    <w:rsid w:val="00765EB6"/>
    <w:rsid w:val="0076716D"/>
    <w:rsid w:val="007729AC"/>
    <w:rsid w:val="007747B8"/>
    <w:rsid w:val="0077701D"/>
    <w:rsid w:val="00777D92"/>
    <w:rsid w:val="0078172D"/>
    <w:rsid w:val="00781A98"/>
    <w:rsid w:val="00786315"/>
    <w:rsid w:val="00786D6F"/>
    <w:rsid w:val="00787CDF"/>
    <w:rsid w:val="00795561"/>
    <w:rsid w:val="0079703A"/>
    <w:rsid w:val="007971D7"/>
    <w:rsid w:val="007A30F1"/>
    <w:rsid w:val="007A4578"/>
    <w:rsid w:val="007A6547"/>
    <w:rsid w:val="007A6E5B"/>
    <w:rsid w:val="007B01E7"/>
    <w:rsid w:val="007B0B7C"/>
    <w:rsid w:val="007C7D58"/>
    <w:rsid w:val="007D1A90"/>
    <w:rsid w:val="007D30EA"/>
    <w:rsid w:val="007D4911"/>
    <w:rsid w:val="007D7A62"/>
    <w:rsid w:val="007E5456"/>
    <w:rsid w:val="007E669E"/>
    <w:rsid w:val="007E7D9D"/>
    <w:rsid w:val="007F2F3F"/>
    <w:rsid w:val="007F6991"/>
    <w:rsid w:val="00801F13"/>
    <w:rsid w:val="0080661D"/>
    <w:rsid w:val="00807860"/>
    <w:rsid w:val="00807D3E"/>
    <w:rsid w:val="00810903"/>
    <w:rsid w:val="00813D6B"/>
    <w:rsid w:val="00816FCD"/>
    <w:rsid w:val="00817955"/>
    <w:rsid w:val="00821330"/>
    <w:rsid w:val="008218FE"/>
    <w:rsid w:val="00827BD5"/>
    <w:rsid w:val="00833EE2"/>
    <w:rsid w:val="00840EFB"/>
    <w:rsid w:val="00841517"/>
    <w:rsid w:val="008418B3"/>
    <w:rsid w:val="00841BC9"/>
    <w:rsid w:val="00846505"/>
    <w:rsid w:val="00846B8E"/>
    <w:rsid w:val="008474AA"/>
    <w:rsid w:val="00852477"/>
    <w:rsid w:val="008625DC"/>
    <w:rsid w:val="008713BE"/>
    <w:rsid w:val="00871F51"/>
    <w:rsid w:val="00874D8F"/>
    <w:rsid w:val="008774E2"/>
    <w:rsid w:val="00880CD6"/>
    <w:rsid w:val="00887BD0"/>
    <w:rsid w:val="00891B25"/>
    <w:rsid w:val="00892558"/>
    <w:rsid w:val="008954F2"/>
    <w:rsid w:val="008A18BB"/>
    <w:rsid w:val="008A1B98"/>
    <w:rsid w:val="008A265A"/>
    <w:rsid w:val="008A3B1E"/>
    <w:rsid w:val="008B1D3A"/>
    <w:rsid w:val="008C55CA"/>
    <w:rsid w:val="008C6CCB"/>
    <w:rsid w:val="008D30A1"/>
    <w:rsid w:val="008D559D"/>
    <w:rsid w:val="008E03F4"/>
    <w:rsid w:val="008E34D1"/>
    <w:rsid w:val="008E3513"/>
    <w:rsid w:val="008E45C1"/>
    <w:rsid w:val="008E4C14"/>
    <w:rsid w:val="008E5BA4"/>
    <w:rsid w:val="008F1C96"/>
    <w:rsid w:val="008F476D"/>
    <w:rsid w:val="008F6410"/>
    <w:rsid w:val="00900C47"/>
    <w:rsid w:val="009013A3"/>
    <w:rsid w:val="0090175B"/>
    <w:rsid w:val="0090583B"/>
    <w:rsid w:val="00911A3B"/>
    <w:rsid w:val="00913F54"/>
    <w:rsid w:val="00914672"/>
    <w:rsid w:val="00915AA9"/>
    <w:rsid w:val="00915F59"/>
    <w:rsid w:val="00920114"/>
    <w:rsid w:val="00923A9C"/>
    <w:rsid w:val="00925842"/>
    <w:rsid w:val="00926DAA"/>
    <w:rsid w:val="00936A01"/>
    <w:rsid w:val="00936B60"/>
    <w:rsid w:val="00943D4F"/>
    <w:rsid w:val="009467B1"/>
    <w:rsid w:val="0095343C"/>
    <w:rsid w:val="00960191"/>
    <w:rsid w:val="00961C52"/>
    <w:rsid w:val="00964B9E"/>
    <w:rsid w:val="00965997"/>
    <w:rsid w:val="00971C2C"/>
    <w:rsid w:val="0097348A"/>
    <w:rsid w:val="00974BF4"/>
    <w:rsid w:val="00976144"/>
    <w:rsid w:val="009809D8"/>
    <w:rsid w:val="00987776"/>
    <w:rsid w:val="00990C7B"/>
    <w:rsid w:val="00991728"/>
    <w:rsid w:val="00991DC9"/>
    <w:rsid w:val="00994B2F"/>
    <w:rsid w:val="009A73F0"/>
    <w:rsid w:val="009A7BCB"/>
    <w:rsid w:val="009B1BBC"/>
    <w:rsid w:val="009B285D"/>
    <w:rsid w:val="009B2CF4"/>
    <w:rsid w:val="009B4A72"/>
    <w:rsid w:val="009B640F"/>
    <w:rsid w:val="009B6614"/>
    <w:rsid w:val="009B7771"/>
    <w:rsid w:val="009C3053"/>
    <w:rsid w:val="009D394E"/>
    <w:rsid w:val="009D6B88"/>
    <w:rsid w:val="009D6F44"/>
    <w:rsid w:val="009E05CE"/>
    <w:rsid w:val="009E2EFF"/>
    <w:rsid w:val="009E66A2"/>
    <w:rsid w:val="009F0741"/>
    <w:rsid w:val="00A03169"/>
    <w:rsid w:val="00A039DC"/>
    <w:rsid w:val="00A04274"/>
    <w:rsid w:val="00A07938"/>
    <w:rsid w:val="00A07DC0"/>
    <w:rsid w:val="00A10997"/>
    <w:rsid w:val="00A115FF"/>
    <w:rsid w:val="00A11671"/>
    <w:rsid w:val="00A147C0"/>
    <w:rsid w:val="00A1626D"/>
    <w:rsid w:val="00A25FD4"/>
    <w:rsid w:val="00A26E9E"/>
    <w:rsid w:val="00A274C4"/>
    <w:rsid w:val="00A334A3"/>
    <w:rsid w:val="00A33C87"/>
    <w:rsid w:val="00A36E8B"/>
    <w:rsid w:val="00A36F87"/>
    <w:rsid w:val="00A45F13"/>
    <w:rsid w:val="00A54269"/>
    <w:rsid w:val="00A5533C"/>
    <w:rsid w:val="00A5711A"/>
    <w:rsid w:val="00A5783A"/>
    <w:rsid w:val="00A66A85"/>
    <w:rsid w:val="00A66B51"/>
    <w:rsid w:val="00A7112E"/>
    <w:rsid w:val="00A71320"/>
    <w:rsid w:val="00A77B89"/>
    <w:rsid w:val="00A80D32"/>
    <w:rsid w:val="00A85CD9"/>
    <w:rsid w:val="00A85F22"/>
    <w:rsid w:val="00A86E4D"/>
    <w:rsid w:val="00A87E1B"/>
    <w:rsid w:val="00A90309"/>
    <w:rsid w:val="00A968F7"/>
    <w:rsid w:val="00AA47FF"/>
    <w:rsid w:val="00AA5ED1"/>
    <w:rsid w:val="00AA7B7E"/>
    <w:rsid w:val="00AB12B9"/>
    <w:rsid w:val="00AB252F"/>
    <w:rsid w:val="00AB5E11"/>
    <w:rsid w:val="00AC1D03"/>
    <w:rsid w:val="00AC4A9B"/>
    <w:rsid w:val="00AC75E9"/>
    <w:rsid w:val="00AD571B"/>
    <w:rsid w:val="00AE0CDB"/>
    <w:rsid w:val="00AE141C"/>
    <w:rsid w:val="00AE7E83"/>
    <w:rsid w:val="00AF0242"/>
    <w:rsid w:val="00AF14E2"/>
    <w:rsid w:val="00AF492C"/>
    <w:rsid w:val="00B01446"/>
    <w:rsid w:val="00B02B23"/>
    <w:rsid w:val="00B03999"/>
    <w:rsid w:val="00B0497C"/>
    <w:rsid w:val="00B05407"/>
    <w:rsid w:val="00B06ED7"/>
    <w:rsid w:val="00B078D0"/>
    <w:rsid w:val="00B07D11"/>
    <w:rsid w:val="00B15F23"/>
    <w:rsid w:val="00B2136C"/>
    <w:rsid w:val="00B213E8"/>
    <w:rsid w:val="00B22865"/>
    <w:rsid w:val="00B24E5D"/>
    <w:rsid w:val="00B27C6B"/>
    <w:rsid w:val="00B312F3"/>
    <w:rsid w:val="00B33B96"/>
    <w:rsid w:val="00B36A5A"/>
    <w:rsid w:val="00B407ED"/>
    <w:rsid w:val="00B435C9"/>
    <w:rsid w:val="00B4417E"/>
    <w:rsid w:val="00B54C46"/>
    <w:rsid w:val="00B6130E"/>
    <w:rsid w:val="00B644C6"/>
    <w:rsid w:val="00B649BC"/>
    <w:rsid w:val="00B726EF"/>
    <w:rsid w:val="00B77F41"/>
    <w:rsid w:val="00B82E13"/>
    <w:rsid w:val="00B85EDC"/>
    <w:rsid w:val="00B90C6A"/>
    <w:rsid w:val="00B93FD4"/>
    <w:rsid w:val="00BA2013"/>
    <w:rsid w:val="00BA291B"/>
    <w:rsid w:val="00BA55AC"/>
    <w:rsid w:val="00BA5B0D"/>
    <w:rsid w:val="00BA72FD"/>
    <w:rsid w:val="00BB0FB5"/>
    <w:rsid w:val="00BB2EE2"/>
    <w:rsid w:val="00BB45C3"/>
    <w:rsid w:val="00BC1622"/>
    <w:rsid w:val="00BC37D8"/>
    <w:rsid w:val="00BC6EF8"/>
    <w:rsid w:val="00BD0A92"/>
    <w:rsid w:val="00BD0BF9"/>
    <w:rsid w:val="00BD1363"/>
    <w:rsid w:val="00BD48E9"/>
    <w:rsid w:val="00BD4A4B"/>
    <w:rsid w:val="00BE0A38"/>
    <w:rsid w:val="00BE1FD2"/>
    <w:rsid w:val="00BE20A1"/>
    <w:rsid w:val="00BE340F"/>
    <w:rsid w:val="00BF1394"/>
    <w:rsid w:val="00C01688"/>
    <w:rsid w:val="00C0670E"/>
    <w:rsid w:val="00C068BC"/>
    <w:rsid w:val="00C11409"/>
    <w:rsid w:val="00C11EE4"/>
    <w:rsid w:val="00C20098"/>
    <w:rsid w:val="00C21D1B"/>
    <w:rsid w:val="00C21E4E"/>
    <w:rsid w:val="00C246A2"/>
    <w:rsid w:val="00C269BD"/>
    <w:rsid w:val="00C26A3F"/>
    <w:rsid w:val="00C27268"/>
    <w:rsid w:val="00C304CB"/>
    <w:rsid w:val="00C30677"/>
    <w:rsid w:val="00C3086B"/>
    <w:rsid w:val="00C326B2"/>
    <w:rsid w:val="00C367F9"/>
    <w:rsid w:val="00C3701C"/>
    <w:rsid w:val="00C37301"/>
    <w:rsid w:val="00C429E9"/>
    <w:rsid w:val="00C53E9E"/>
    <w:rsid w:val="00C544D5"/>
    <w:rsid w:val="00C661FB"/>
    <w:rsid w:val="00C6706E"/>
    <w:rsid w:val="00C672D8"/>
    <w:rsid w:val="00C751C7"/>
    <w:rsid w:val="00C75AC1"/>
    <w:rsid w:val="00C838D2"/>
    <w:rsid w:val="00C85A7C"/>
    <w:rsid w:val="00C872A5"/>
    <w:rsid w:val="00C91E19"/>
    <w:rsid w:val="00C94ABC"/>
    <w:rsid w:val="00C9522C"/>
    <w:rsid w:val="00C96B72"/>
    <w:rsid w:val="00C96F6D"/>
    <w:rsid w:val="00C975D7"/>
    <w:rsid w:val="00CA18C8"/>
    <w:rsid w:val="00CA345E"/>
    <w:rsid w:val="00CA5736"/>
    <w:rsid w:val="00CA64DB"/>
    <w:rsid w:val="00CB2B6C"/>
    <w:rsid w:val="00CB4CE2"/>
    <w:rsid w:val="00CB5946"/>
    <w:rsid w:val="00CC04D4"/>
    <w:rsid w:val="00CC0708"/>
    <w:rsid w:val="00CC159C"/>
    <w:rsid w:val="00CC4A31"/>
    <w:rsid w:val="00CC4EFD"/>
    <w:rsid w:val="00CD21AD"/>
    <w:rsid w:val="00CD45E4"/>
    <w:rsid w:val="00CD7480"/>
    <w:rsid w:val="00CD7FEC"/>
    <w:rsid w:val="00CE0B5D"/>
    <w:rsid w:val="00CE0D19"/>
    <w:rsid w:val="00CE3EB0"/>
    <w:rsid w:val="00CE51AA"/>
    <w:rsid w:val="00CF099F"/>
    <w:rsid w:val="00CF1361"/>
    <w:rsid w:val="00D048D1"/>
    <w:rsid w:val="00D04D5F"/>
    <w:rsid w:val="00D07403"/>
    <w:rsid w:val="00D109DB"/>
    <w:rsid w:val="00D131A5"/>
    <w:rsid w:val="00D14D10"/>
    <w:rsid w:val="00D16308"/>
    <w:rsid w:val="00D16DD5"/>
    <w:rsid w:val="00D17468"/>
    <w:rsid w:val="00D17A22"/>
    <w:rsid w:val="00D17B8B"/>
    <w:rsid w:val="00D21C25"/>
    <w:rsid w:val="00D2340E"/>
    <w:rsid w:val="00D245D3"/>
    <w:rsid w:val="00D25818"/>
    <w:rsid w:val="00D30D98"/>
    <w:rsid w:val="00D32400"/>
    <w:rsid w:val="00D37C56"/>
    <w:rsid w:val="00D41B65"/>
    <w:rsid w:val="00D44250"/>
    <w:rsid w:val="00D45E21"/>
    <w:rsid w:val="00D46234"/>
    <w:rsid w:val="00D52D44"/>
    <w:rsid w:val="00D54BC3"/>
    <w:rsid w:val="00D641EB"/>
    <w:rsid w:val="00D6600F"/>
    <w:rsid w:val="00D6670F"/>
    <w:rsid w:val="00D719A7"/>
    <w:rsid w:val="00D741ED"/>
    <w:rsid w:val="00D77B7D"/>
    <w:rsid w:val="00D8170B"/>
    <w:rsid w:val="00D8206E"/>
    <w:rsid w:val="00D8793B"/>
    <w:rsid w:val="00D95D98"/>
    <w:rsid w:val="00DA15E8"/>
    <w:rsid w:val="00DA7697"/>
    <w:rsid w:val="00DA7F64"/>
    <w:rsid w:val="00DB0036"/>
    <w:rsid w:val="00DB2719"/>
    <w:rsid w:val="00DC0628"/>
    <w:rsid w:val="00DC1A30"/>
    <w:rsid w:val="00DC1DC7"/>
    <w:rsid w:val="00DC25EB"/>
    <w:rsid w:val="00DC29FF"/>
    <w:rsid w:val="00DC6D54"/>
    <w:rsid w:val="00DD510F"/>
    <w:rsid w:val="00DE0D05"/>
    <w:rsid w:val="00DE69A2"/>
    <w:rsid w:val="00DE7C73"/>
    <w:rsid w:val="00DF50FC"/>
    <w:rsid w:val="00E045A2"/>
    <w:rsid w:val="00E0571D"/>
    <w:rsid w:val="00E151A0"/>
    <w:rsid w:val="00E1768C"/>
    <w:rsid w:val="00E203CE"/>
    <w:rsid w:val="00E23805"/>
    <w:rsid w:val="00E23B2A"/>
    <w:rsid w:val="00E31E9A"/>
    <w:rsid w:val="00E3243C"/>
    <w:rsid w:val="00E33EE1"/>
    <w:rsid w:val="00E35E2D"/>
    <w:rsid w:val="00E44C3B"/>
    <w:rsid w:val="00E51108"/>
    <w:rsid w:val="00E52A94"/>
    <w:rsid w:val="00E5709E"/>
    <w:rsid w:val="00E571F2"/>
    <w:rsid w:val="00E6270F"/>
    <w:rsid w:val="00E62B41"/>
    <w:rsid w:val="00E62EAC"/>
    <w:rsid w:val="00E65623"/>
    <w:rsid w:val="00E6587A"/>
    <w:rsid w:val="00E66821"/>
    <w:rsid w:val="00E75229"/>
    <w:rsid w:val="00E75F55"/>
    <w:rsid w:val="00E776EF"/>
    <w:rsid w:val="00E77790"/>
    <w:rsid w:val="00E80225"/>
    <w:rsid w:val="00E8274C"/>
    <w:rsid w:val="00E8305B"/>
    <w:rsid w:val="00E850BB"/>
    <w:rsid w:val="00E85836"/>
    <w:rsid w:val="00E86152"/>
    <w:rsid w:val="00E90D42"/>
    <w:rsid w:val="00E93CFA"/>
    <w:rsid w:val="00E97D0F"/>
    <w:rsid w:val="00EA3DE4"/>
    <w:rsid w:val="00EA743D"/>
    <w:rsid w:val="00EB36D6"/>
    <w:rsid w:val="00EB421C"/>
    <w:rsid w:val="00EB45F0"/>
    <w:rsid w:val="00EC438A"/>
    <w:rsid w:val="00EC485A"/>
    <w:rsid w:val="00EC5F8D"/>
    <w:rsid w:val="00EC67AE"/>
    <w:rsid w:val="00ED523D"/>
    <w:rsid w:val="00ED6F28"/>
    <w:rsid w:val="00EE64C5"/>
    <w:rsid w:val="00EE6C94"/>
    <w:rsid w:val="00EF0308"/>
    <w:rsid w:val="00EF08D8"/>
    <w:rsid w:val="00EF0C81"/>
    <w:rsid w:val="00F0075A"/>
    <w:rsid w:val="00F0317B"/>
    <w:rsid w:val="00F04D03"/>
    <w:rsid w:val="00F05A64"/>
    <w:rsid w:val="00F05D05"/>
    <w:rsid w:val="00F074C6"/>
    <w:rsid w:val="00F108A6"/>
    <w:rsid w:val="00F10B73"/>
    <w:rsid w:val="00F1130E"/>
    <w:rsid w:val="00F123A1"/>
    <w:rsid w:val="00F20ADF"/>
    <w:rsid w:val="00F2221D"/>
    <w:rsid w:val="00F22650"/>
    <w:rsid w:val="00F2713D"/>
    <w:rsid w:val="00F27B81"/>
    <w:rsid w:val="00F30D6E"/>
    <w:rsid w:val="00F3530E"/>
    <w:rsid w:val="00F355C1"/>
    <w:rsid w:val="00F369CA"/>
    <w:rsid w:val="00F379C3"/>
    <w:rsid w:val="00F40A91"/>
    <w:rsid w:val="00F47E17"/>
    <w:rsid w:val="00F5227A"/>
    <w:rsid w:val="00F564F7"/>
    <w:rsid w:val="00F606A7"/>
    <w:rsid w:val="00F627D5"/>
    <w:rsid w:val="00F62C62"/>
    <w:rsid w:val="00F7230A"/>
    <w:rsid w:val="00F77F50"/>
    <w:rsid w:val="00F9082A"/>
    <w:rsid w:val="00F95F00"/>
    <w:rsid w:val="00FA2DDE"/>
    <w:rsid w:val="00FA3B23"/>
    <w:rsid w:val="00FB2157"/>
    <w:rsid w:val="00FB7336"/>
    <w:rsid w:val="00FC7786"/>
    <w:rsid w:val="00FC7EB8"/>
    <w:rsid w:val="00FD23D0"/>
    <w:rsid w:val="00FD2838"/>
    <w:rsid w:val="00FD7179"/>
    <w:rsid w:val="00FD77BE"/>
    <w:rsid w:val="00FD7CB2"/>
    <w:rsid w:val="00FE7522"/>
    <w:rsid w:val="00FF1D05"/>
    <w:rsid w:val="00FF2038"/>
    <w:rsid w:val="00FF2339"/>
    <w:rsid w:val="00FF5198"/>
    <w:rsid w:val="00FF7F4F"/>
    <w:rsid w:val="561C4AFF"/>
    <w:rsid w:val="6B406FDD"/>
    <w:rsid w:val="766179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8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5"/>
    <w:rPr>
      <w:rFonts w:ascii="Arial" w:eastAsia="Times New Roman" w:hAnsi="Arial" w:cs="Arial"/>
      <w:sz w:val="32"/>
      <w:szCs w:val="32"/>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872A5"/>
  </w:style>
  <w:style w:type="paragraph" w:styleId="a4">
    <w:name w:val="Balloon Text"/>
    <w:basedOn w:val="a"/>
    <w:link w:val="a5"/>
    <w:uiPriority w:val="99"/>
    <w:semiHidden/>
    <w:unhideWhenUsed/>
    <w:qFormat/>
    <w:rsid w:val="00C872A5"/>
    <w:rPr>
      <w:rFonts w:ascii="Tahoma" w:hAnsi="Tahoma" w:cs="Tahoma"/>
      <w:sz w:val="16"/>
      <w:szCs w:val="16"/>
    </w:rPr>
  </w:style>
  <w:style w:type="paragraph" w:styleId="a6">
    <w:name w:val="header"/>
    <w:basedOn w:val="a"/>
    <w:link w:val="a7"/>
    <w:uiPriority w:val="99"/>
    <w:rsid w:val="00C872A5"/>
    <w:pPr>
      <w:tabs>
        <w:tab w:val="center" w:pos="4677"/>
        <w:tab w:val="right" w:pos="9355"/>
      </w:tabs>
    </w:pPr>
  </w:style>
  <w:style w:type="paragraph" w:styleId="a8">
    <w:name w:val="footer"/>
    <w:basedOn w:val="a"/>
    <w:rsid w:val="00C872A5"/>
    <w:pPr>
      <w:tabs>
        <w:tab w:val="center" w:pos="4677"/>
        <w:tab w:val="right" w:pos="9355"/>
      </w:tabs>
    </w:pPr>
  </w:style>
  <w:style w:type="paragraph" w:styleId="a9">
    <w:name w:val="Normal (Web)"/>
    <w:basedOn w:val="a"/>
    <w:uiPriority w:val="99"/>
    <w:unhideWhenUsed/>
    <w:qFormat/>
    <w:rsid w:val="00C872A5"/>
    <w:pPr>
      <w:spacing w:before="100" w:beforeAutospacing="1" w:after="100" w:afterAutospacing="1"/>
    </w:pPr>
    <w:rPr>
      <w:rFonts w:ascii="Times New Roman" w:hAnsi="Times New Roman" w:cs="Times New Roman"/>
      <w:sz w:val="24"/>
      <w:szCs w:val="24"/>
      <w:vertAlign w:val="baseline"/>
    </w:rPr>
  </w:style>
  <w:style w:type="paragraph" w:styleId="3">
    <w:name w:val="Body Text 3"/>
    <w:basedOn w:val="a"/>
    <w:link w:val="30"/>
    <w:uiPriority w:val="99"/>
    <w:rsid w:val="00C872A5"/>
    <w:pPr>
      <w:spacing w:after="120"/>
    </w:pPr>
    <w:rPr>
      <w:rFonts w:ascii="Times New Roman" w:hAnsi="Times New Roman" w:cs="Times New Roman"/>
      <w:sz w:val="16"/>
      <w:szCs w:val="16"/>
      <w:vertAlign w:val="baseline"/>
    </w:rPr>
  </w:style>
  <w:style w:type="paragraph" w:styleId="aa">
    <w:name w:val="No Spacing"/>
    <w:uiPriority w:val="1"/>
    <w:qFormat/>
    <w:rsid w:val="00C872A5"/>
    <w:rPr>
      <w:rFonts w:ascii="Arial" w:eastAsia="Times New Roman" w:hAnsi="Arial" w:cs="Arial"/>
      <w:sz w:val="32"/>
      <w:szCs w:val="32"/>
      <w:vertAlign w:val="superscript"/>
    </w:rPr>
  </w:style>
  <w:style w:type="character" w:customStyle="1" w:styleId="30">
    <w:name w:val="Основной текст 3 Знак"/>
    <w:basedOn w:val="a0"/>
    <w:link w:val="3"/>
    <w:uiPriority w:val="99"/>
    <w:qFormat/>
    <w:rsid w:val="00C872A5"/>
    <w:rPr>
      <w:sz w:val="16"/>
      <w:szCs w:val="16"/>
    </w:rPr>
  </w:style>
  <w:style w:type="paragraph" w:customStyle="1" w:styleId="ConsPlusTitle">
    <w:name w:val="ConsPlusTitle"/>
    <w:qFormat/>
    <w:rsid w:val="00C872A5"/>
    <w:pPr>
      <w:widowControl w:val="0"/>
      <w:suppressAutoHyphens/>
      <w:autoSpaceDE w:val="0"/>
    </w:pPr>
    <w:rPr>
      <w:rFonts w:ascii="Arial" w:eastAsia="Arial" w:hAnsi="Arial" w:cs="Arial"/>
      <w:b/>
      <w:bCs/>
      <w:lang w:eastAsia="ar-SA"/>
    </w:rPr>
  </w:style>
  <w:style w:type="character" w:customStyle="1" w:styleId="FontStyle34">
    <w:name w:val="Font Style34"/>
    <w:basedOn w:val="a0"/>
    <w:uiPriority w:val="99"/>
    <w:qFormat/>
    <w:rsid w:val="00C872A5"/>
    <w:rPr>
      <w:rFonts w:ascii="Times New Roman" w:hAnsi="Times New Roman" w:cs="Times New Roman"/>
      <w:sz w:val="22"/>
      <w:szCs w:val="22"/>
    </w:rPr>
  </w:style>
  <w:style w:type="paragraph" w:customStyle="1" w:styleId="Style8">
    <w:name w:val="Style8"/>
    <w:basedOn w:val="a"/>
    <w:uiPriority w:val="99"/>
    <w:qFormat/>
    <w:rsid w:val="00C872A5"/>
    <w:pPr>
      <w:widowControl w:val="0"/>
      <w:autoSpaceDE w:val="0"/>
      <w:autoSpaceDN w:val="0"/>
      <w:adjustRightInd w:val="0"/>
      <w:spacing w:line="274" w:lineRule="exact"/>
      <w:ind w:firstLine="283"/>
      <w:jc w:val="both"/>
    </w:pPr>
    <w:rPr>
      <w:rFonts w:ascii="Times New Roman" w:hAnsi="Times New Roman" w:cs="Times New Roman"/>
      <w:sz w:val="24"/>
      <w:szCs w:val="24"/>
      <w:vertAlign w:val="baseline"/>
    </w:rPr>
  </w:style>
  <w:style w:type="paragraph" w:customStyle="1" w:styleId="Style12">
    <w:name w:val="Style12"/>
    <w:basedOn w:val="a"/>
    <w:uiPriority w:val="99"/>
    <w:qFormat/>
    <w:rsid w:val="00C872A5"/>
    <w:pPr>
      <w:widowControl w:val="0"/>
      <w:autoSpaceDE w:val="0"/>
      <w:autoSpaceDN w:val="0"/>
      <w:adjustRightInd w:val="0"/>
      <w:spacing w:line="274" w:lineRule="exact"/>
      <w:ind w:hanging="298"/>
    </w:pPr>
    <w:rPr>
      <w:rFonts w:ascii="Times New Roman" w:hAnsi="Times New Roman" w:cs="Times New Roman"/>
      <w:sz w:val="24"/>
      <w:szCs w:val="24"/>
      <w:vertAlign w:val="baseline"/>
    </w:rPr>
  </w:style>
  <w:style w:type="character" w:customStyle="1" w:styleId="FontStyle47">
    <w:name w:val="Font Style47"/>
    <w:basedOn w:val="a0"/>
    <w:uiPriority w:val="99"/>
    <w:qFormat/>
    <w:rsid w:val="00C872A5"/>
    <w:rPr>
      <w:rFonts w:ascii="Times New Roman" w:hAnsi="Times New Roman" w:cs="Times New Roman"/>
      <w:sz w:val="28"/>
      <w:szCs w:val="28"/>
    </w:rPr>
  </w:style>
  <w:style w:type="character" w:customStyle="1" w:styleId="apple-converted-space">
    <w:name w:val="apple-converted-space"/>
    <w:basedOn w:val="a0"/>
    <w:qFormat/>
    <w:rsid w:val="00C872A5"/>
  </w:style>
  <w:style w:type="paragraph" w:styleId="ab">
    <w:name w:val="List Paragraph"/>
    <w:basedOn w:val="a"/>
    <w:uiPriority w:val="34"/>
    <w:qFormat/>
    <w:rsid w:val="00C872A5"/>
    <w:pPr>
      <w:ind w:left="720"/>
      <w:contextualSpacing/>
    </w:pPr>
  </w:style>
  <w:style w:type="character" w:customStyle="1" w:styleId="a5">
    <w:name w:val="Текст выноски Знак"/>
    <w:basedOn w:val="a0"/>
    <w:link w:val="a4"/>
    <w:uiPriority w:val="99"/>
    <w:semiHidden/>
    <w:qFormat/>
    <w:rsid w:val="00C872A5"/>
    <w:rPr>
      <w:rFonts w:ascii="Tahoma" w:hAnsi="Tahoma" w:cs="Tahoma"/>
      <w:sz w:val="16"/>
      <w:szCs w:val="16"/>
      <w:vertAlign w:val="superscript"/>
    </w:rPr>
  </w:style>
  <w:style w:type="paragraph" w:customStyle="1" w:styleId="s1">
    <w:name w:val="s_1"/>
    <w:basedOn w:val="a"/>
    <w:rsid w:val="00964B9E"/>
    <w:pPr>
      <w:spacing w:before="100" w:beforeAutospacing="1" w:after="100" w:afterAutospacing="1"/>
    </w:pPr>
    <w:rPr>
      <w:rFonts w:ascii="Times New Roman" w:hAnsi="Times New Roman" w:cs="Times New Roman"/>
      <w:sz w:val="24"/>
      <w:szCs w:val="24"/>
      <w:vertAlign w:val="baseline"/>
    </w:rPr>
  </w:style>
  <w:style w:type="character" w:customStyle="1" w:styleId="a7">
    <w:name w:val="Верхний колонтитул Знак"/>
    <w:basedOn w:val="a0"/>
    <w:link w:val="a6"/>
    <w:uiPriority w:val="99"/>
    <w:rsid w:val="009013A3"/>
    <w:rPr>
      <w:rFonts w:ascii="Arial" w:eastAsia="Times New Roman" w:hAnsi="Arial" w:cs="Arial"/>
      <w:sz w:val="32"/>
      <w:szCs w:val="3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Body Text 3"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A5"/>
    <w:rPr>
      <w:rFonts w:ascii="Arial" w:eastAsia="Times New Roman" w:hAnsi="Arial" w:cs="Arial"/>
      <w:sz w:val="32"/>
      <w:szCs w:val="32"/>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C872A5"/>
  </w:style>
  <w:style w:type="paragraph" w:styleId="a4">
    <w:name w:val="Balloon Text"/>
    <w:basedOn w:val="a"/>
    <w:link w:val="a5"/>
    <w:uiPriority w:val="99"/>
    <w:semiHidden/>
    <w:unhideWhenUsed/>
    <w:qFormat/>
    <w:rsid w:val="00C872A5"/>
    <w:rPr>
      <w:rFonts w:ascii="Tahoma" w:hAnsi="Tahoma" w:cs="Tahoma"/>
      <w:sz w:val="16"/>
      <w:szCs w:val="16"/>
    </w:rPr>
  </w:style>
  <w:style w:type="paragraph" w:styleId="a6">
    <w:name w:val="header"/>
    <w:basedOn w:val="a"/>
    <w:link w:val="a7"/>
    <w:uiPriority w:val="99"/>
    <w:rsid w:val="00C872A5"/>
    <w:pPr>
      <w:tabs>
        <w:tab w:val="center" w:pos="4677"/>
        <w:tab w:val="right" w:pos="9355"/>
      </w:tabs>
    </w:pPr>
  </w:style>
  <w:style w:type="paragraph" w:styleId="a8">
    <w:name w:val="footer"/>
    <w:basedOn w:val="a"/>
    <w:rsid w:val="00C872A5"/>
    <w:pPr>
      <w:tabs>
        <w:tab w:val="center" w:pos="4677"/>
        <w:tab w:val="right" w:pos="9355"/>
      </w:tabs>
    </w:pPr>
  </w:style>
  <w:style w:type="paragraph" w:styleId="a9">
    <w:name w:val="Normal (Web)"/>
    <w:basedOn w:val="a"/>
    <w:uiPriority w:val="99"/>
    <w:unhideWhenUsed/>
    <w:qFormat/>
    <w:rsid w:val="00C872A5"/>
    <w:pPr>
      <w:spacing w:before="100" w:beforeAutospacing="1" w:after="100" w:afterAutospacing="1"/>
    </w:pPr>
    <w:rPr>
      <w:rFonts w:ascii="Times New Roman" w:hAnsi="Times New Roman" w:cs="Times New Roman"/>
      <w:sz w:val="24"/>
      <w:szCs w:val="24"/>
      <w:vertAlign w:val="baseline"/>
    </w:rPr>
  </w:style>
  <w:style w:type="paragraph" w:styleId="3">
    <w:name w:val="Body Text 3"/>
    <w:basedOn w:val="a"/>
    <w:link w:val="30"/>
    <w:uiPriority w:val="99"/>
    <w:rsid w:val="00C872A5"/>
    <w:pPr>
      <w:spacing w:after="120"/>
    </w:pPr>
    <w:rPr>
      <w:rFonts w:ascii="Times New Roman" w:hAnsi="Times New Roman" w:cs="Times New Roman"/>
      <w:sz w:val="16"/>
      <w:szCs w:val="16"/>
      <w:vertAlign w:val="baseline"/>
    </w:rPr>
  </w:style>
  <w:style w:type="paragraph" w:styleId="aa">
    <w:name w:val="No Spacing"/>
    <w:uiPriority w:val="1"/>
    <w:qFormat/>
    <w:rsid w:val="00C872A5"/>
    <w:rPr>
      <w:rFonts w:ascii="Arial" w:eastAsia="Times New Roman" w:hAnsi="Arial" w:cs="Arial"/>
      <w:sz w:val="32"/>
      <w:szCs w:val="32"/>
      <w:vertAlign w:val="superscript"/>
    </w:rPr>
  </w:style>
  <w:style w:type="character" w:customStyle="1" w:styleId="30">
    <w:name w:val="Основной текст 3 Знак"/>
    <w:basedOn w:val="a0"/>
    <w:link w:val="3"/>
    <w:uiPriority w:val="99"/>
    <w:qFormat/>
    <w:rsid w:val="00C872A5"/>
    <w:rPr>
      <w:sz w:val="16"/>
      <w:szCs w:val="16"/>
    </w:rPr>
  </w:style>
  <w:style w:type="paragraph" w:customStyle="1" w:styleId="ConsPlusTitle">
    <w:name w:val="ConsPlusTitle"/>
    <w:qFormat/>
    <w:rsid w:val="00C872A5"/>
    <w:pPr>
      <w:widowControl w:val="0"/>
      <w:suppressAutoHyphens/>
      <w:autoSpaceDE w:val="0"/>
    </w:pPr>
    <w:rPr>
      <w:rFonts w:ascii="Arial" w:eastAsia="Arial" w:hAnsi="Arial" w:cs="Arial"/>
      <w:b/>
      <w:bCs/>
      <w:lang w:eastAsia="ar-SA"/>
    </w:rPr>
  </w:style>
  <w:style w:type="character" w:customStyle="1" w:styleId="FontStyle34">
    <w:name w:val="Font Style34"/>
    <w:basedOn w:val="a0"/>
    <w:uiPriority w:val="99"/>
    <w:qFormat/>
    <w:rsid w:val="00C872A5"/>
    <w:rPr>
      <w:rFonts w:ascii="Times New Roman" w:hAnsi="Times New Roman" w:cs="Times New Roman"/>
      <w:sz w:val="22"/>
      <w:szCs w:val="22"/>
    </w:rPr>
  </w:style>
  <w:style w:type="paragraph" w:customStyle="1" w:styleId="Style8">
    <w:name w:val="Style8"/>
    <w:basedOn w:val="a"/>
    <w:uiPriority w:val="99"/>
    <w:qFormat/>
    <w:rsid w:val="00C872A5"/>
    <w:pPr>
      <w:widowControl w:val="0"/>
      <w:autoSpaceDE w:val="0"/>
      <w:autoSpaceDN w:val="0"/>
      <w:adjustRightInd w:val="0"/>
      <w:spacing w:line="274" w:lineRule="exact"/>
      <w:ind w:firstLine="283"/>
      <w:jc w:val="both"/>
    </w:pPr>
    <w:rPr>
      <w:rFonts w:ascii="Times New Roman" w:hAnsi="Times New Roman" w:cs="Times New Roman"/>
      <w:sz w:val="24"/>
      <w:szCs w:val="24"/>
      <w:vertAlign w:val="baseline"/>
    </w:rPr>
  </w:style>
  <w:style w:type="paragraph" w:customStyle="1" w:styleId="Style12">
    <w:name w:val="Style12"/>
    <w:basedOn w:val="a"/>
    <w:uiPriority w:val="99"/>
    <w:qFormat/>
    <w:rsid w:val="00C872A5"/>
    <w:pPr>
      <w:widowControl w:val="0"/>
      <w:autoSpaceDE w:val="0"/>
      <w:autoSpaceDN w:val="0"/>
      <w:adjustRightInd w:val="0"/>
      <w:spacing w:line="274" w:lineRule="exact"/>
      <w:ind w:hanging="298"/>
    </w:pPr>
    <w:rPr>
      <w:rFonts w:ascii="Times New Roman" w:hAnsi="Times New Roman" w:cs="Times New Roman"/>
      <w:sz w:val="24"/>
      <w:szCs w:val="24"/>
      <w:vertAlign w:val="baseline"/>
    </w:rPr>
  </w:style>
  <w:style w:type="character" w:customStyle="1" w:styleId="FontStyle47">
    <w:name w:val="Font Style47"/>
    <w:basedOn w:val="a0"/>
    <w:uiPriority w:val="99"/>
    <w:qFormat/>
    <w:rsid w:val="00C872A5"/>
    <w:rPr>
      <w:rFonts w:ascii="Times New Roman" w:hAnsi="Times New Roman" w:cs="Times New Roman"/>
      <w:sz w:val="28"/>
      <w:szCs w:val="28"/>
    </w:rPr>
  </w:style>
  <w:style w:type="character" w:customStyle="1" w:styleId="apple-converted-space">
    <w:name w:val="apple-converted-space"/>
    <w:basedOn w:val="a0"/>
    <w:qFormat/>
    <w:rsid w:val="00C872A5"/>
  </w:style>
  <w:style w:type="paragraph" w:styleId="ab">
    <w:name w:val="List Paragraph"/>
    <w:basedOn w:val="a"/>
    <w:uiPriority w:val="34"/>
    <w:qFormat/>
    <w:rsid w:val="00C872A5"/>
    <w:pPr>
      <w:ind w:left="720"/>
      <w:contextualSpacing/>
    </w:pPr>
  </w:style>
  <w:style w:type="character" w:customStyle="1" w:styleId="a5">
    <w:name w:val="Текст выноски Знак"/>
    <w:basedOn w:val="a0"/>
    <w:link w:val="a4"/>
    <w:uiPriority w:val="99"/>
    <w:semiHidden/>
    <w:qFormat/>
    <w:rsid w:val="00C872A5"/>
    <w:rPr>
      <w:rFonts w:ascii="Tahoma" w:hAnsi="Tahoma" w:cs="Tahoma"/>
      <w:sz w:val="16"/>
      <w:szCs w:val="16"/>
      <w:vertAlign w:val="superscript"/>
    </w:rPr>
  </w:style>
  <w:style w:type="paragraph" w:customStyle="1" w:styleId="s1">
    <w:name w:val="s_1"/>
    <w:basedOn w:val="a"/>
    <w:rsid w:val="00964B9E"/>
    <w:pPr>
      <w:spacing w:before="100" w:beforeAutospacing="1" w:after="100" w:afterAutospacing="1"/>
    </w:pPr>
    <w:rPr>
      <w:rFonts w:ascii="Times New Roman" w:hAnsi="Times New Roman" w:cs="Times New Roman"/>
      <w:sz w:val="24"/>
      <w:szCs w:val="24"/>
      <w:vertAlign w:val="baseline"/>
    </w:rPr>
  </w:style>
  <w:style w:type="character" w:customStyle="1" w:styleId="a7">
    <w:name w:val="Верхний колонтитул Знак"/>
    <w:basedOn w:val="a0"/>
    <w:link w:val="a6"/>
    <w:uiPriority w:val="99"/>
    <w:rsid w:val="009013A3"/>
    <w:rPr>
      <w:rFonts w:ascii="Arial" w:eastAsia="Times New Roman" w:hAnsi="Arial" w:cs="Arial"/>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93790">
      <w:bodyDiv w:val="1"/>
      <w:marLeft w:val="0"/>
      <w:marRight w:val="0"/>
      <w:marTop w:val="0"/>
      <w:marBottom w:val="0"/>
      <w:divBdr>
        <w:top w:val="none" w:sz="0" w:space="0" w:color="auto"/>
        <w:left w:val="none" w:sz="0" w:space="0" w:color="auto"/>
        <w:bottom w:val="none" w:sz="0" w:space="0" w:color="auto"/>
        <w:right w:val="none" w:sz="0" w:space="0" w:color="auto"/>
      </w:divBdr>
      <w:divsChild>
        <w:div w:id="208297738">
          <w:marLeft w:val="0"/>
          <w:marRight w:val="0"/>
          <w:marTop w:val="0"/>
          <w:marBottom w:val="0"/>
          <w:divBdr>
            <w:top w:val="none" w:sz="0" w:space="0" w:color="auto"/>
            <w:left w:val="none" w:sz="0" w:space="0" w:color="auto"/>
            <w:bottom w:val="none" w:sz="0" w:space="0" w:color="auto"/>
            <w:right w:val="none" w:sz="0" w:space="0" w:color="auto"/>
          </w:divBdr>
        </w:div>
      </w:divsChild>
    </w:div>
    <w:div w:id="1088186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67FC-330D-4AFA-8FB9-5DA428F8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6639</Words>
  <Characters>37847</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Десногорск</Company>
  <LinksUpToDate>false</LinksUpToDate>
  <CharactersWithSpaces>44398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ДЮСШ</dc:creator>
  <cp:lastModifiedBy>ЕКАТЕРИНА</cp:lastModifiedBy>
  <cp:revision>143</cp:revision>
  <cp:lastPrinted>2025-10-13T11:46:00Z</cp:lastPrinted>
  <dcterms:created xsi:type="dcterms:W3CDTF">2023-02-14T12:59:00Z</dcterms:created>
  <dcterms:modified xsi:type="dcterms:W3CDTF">2025-10-15T06:18:00Z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B698A381D3B7411EBEB9A3C24E49E10E</vt:lpwstr>
  </property>
</Properties>
</file>