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CA3" w:rsidRPr="006E1EA9" w:rsidRDefault="00080CA3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080CA3" w:rsidRPr="006E1EA9" w:rsidRDefault="00080CA3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080CA3" w:rsidRPr="006E1EA9" w:rsidRDefault="00080CA3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080CA3" w:rsidRPr="00B239BB" w:rsidRDefault="00080CA3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80CA3" w:rsidRDefault="00080CA3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80CA3" w:rsidRDefault="00080CA3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80CA3" w:rsidRDefault="00080CA3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80CA3" w:rsidRDefault="00080CA3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80CA3" w:rsidRDefault="00080CA3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80CA3" w:rsidRDefault="00080CA3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80CA3" w:rsidRDefault="00080CA3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080CA3" w:rsidRPr="006E1EA9" w:rsidRDefault="00080CA3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080CA3" w:rsidRPr="006E1EA9" w:rsidRDefault="00080CA3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080CA3" w:rsidRPr="006E1EA9" w:rsidRDefault="00080CA3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080CA3" w:rsidRPr="00B239BB" w:rsidRDefault="00080CA3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80CA3" w:rsidRDefault="00080CA3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80CA3" w:rsidRDefault="00080CA3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80CA3" w:rsidRDefault="00080CA3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80CA3" w:rsidRDefault="00080CA3" w:rsidP="00016557">
                      <w:pPr>
                        <w:rPr>
                          <w:sz w:val="12"/>
                        </w:rPr>
                      </w:pPr>
                    </w:p>
                    <w:p w:rsidR="00080CA3" w:rsidRDefault="00080CA3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80CA3" w:rsidRDefault="00080CA3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80CA3" w:rsidRDefault="00080CA3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4F272F" w:rsidRDefault="00CB28BE" w:rsidP="006E1EA9">
      <w:pPr>
        <w:rPr>
          <w:rFonts w:ascii="Times New Roman" w:hAnsi="Times New Roman" w:cs="Times New Roman"/>
          <w:sz w:val="24"/>
          <w:szCs w:val="24"/>
        </w:rPr>
      </w:pPr>
      <w:r w:rsidRPr="004F272F">
        <w:rPr>
          <w:rFonts w:ascii="Times New Roman" w:hAnsi="Times New Roman" w:cs="Times New Roman"/>
          <w:sz w:val="24"/>
          <w:szCs w:val="24"/>
        </w:rPr>
        <w:t>о</w:t>
      </w:r>
      <w:r w:rsidR="006E1EA9" w:rsidRPr="004F272F">
        <w:rPr>
          <w:rFonts w:ascii="Times New Roman" w:hAnsi="Times New Roman" w:cs="Times New Roman"/>
          <w:sz w:val="24"/>
          <w:szCs w:val="24"/>
        </w:rPr>
        <w:t>т</w:t>
      </w:r>
      <w:r w:rsidR="008E7116" w:rsidRPr="004F272F">
        <w:rPr>
          <w:rFonts w:ascii="Times New Roman" w:hAnsi="Times New Roman" w:cs="Times New Roman"/>
          <w:sz w:val="24"/>
          <w:szCs w:val="24"/>
        </w:rPr>
        <w:t xml:space="preserve"> </w:t>
      </w:r>
      <w:r w:rsidR="00080CA3" w:rsidRPr="004F272F">
        <w:rPr>
          <w:rFonts w:ascii="Times New Roman" w:hAnsi="Times New Roman" w:cs="Times New Roman"/>
          <w:sz w:val="24"/>
          <w:szCs w:val="24"/>
        </w:rPr>
        <w:t>__</w:t>
      </w:r>
      <w:r w:rsidR="00D13328">
        <w:rPr>
          <w:rFonts w:ascii="Times New Roman" w:hAnsi="Times New Roman" w:cs="Times New Roman"/>
          <w:sz w:val="24"/>
          <w:szCs w:val="24"/>
        </w:rPr>
        <w:t>31.10.2025</w:t>
      </w:r>
      <w:r w:rsidR="00080CA3" w:rsidRPr="004F272F">
        <w:rPr>
          <w:rFonts w:ascii="Times New Roman" w:hAnsi="Times New Roman" w:cs="Times New Roman"/>
          <w:sz w:val="24"/>
          <w:szCs w:val="24"/>
        </w:rPr>
        <w:t>_</w:t>
      </w:r>
      <w:r w:rsidR="006E1EA9" w:rsidRPr="004F272F">
        <w:rPr>
          <w:rFonts w:ascii="Times New Roman" w:hAnsi="Times New Roman" w:cs="Times New Roman"/>
          <w:sz w:val="24"/>
          <w:szCs w:val="24"/>
        </w:rPr>
        <w:t xml:space="preserve"> №</w:t>
      </w:r>
      <w:r w:rsidR="008E7116" w:rsidRPr="004F272F">
        <w:rPr>
          <w:rFonts w:ascii="Times New Roman" w:hAnsi="Times New Roman" w:cs="Times New Roman"/>
          <w:sz w:val="24"/>
          <w:szCs w:val="24"/>
        </w:rPr>
        <w:t xml:space="preserve"> </w:t>
      </w:r>
      <w:r w:rsidR="00080CA3" w:rsidRPr="004F272F">
        <w:rPr>
          <w:rFonts w:ascii="Times New Roman" w:hAnsi="Times New Roman" w:cs="Times New Roman"/>
          <w:sz w:val="24"/>
          <w:szCs w:val="24"/>
        </w:rPr>
        <w:t>__</w:t>
      </w:r>
      <w:r w:rsidR="00D13328">
        <w:rPr>
          <w:rFonts w:ascii="Times New Roman" w:hAnsi="Times New Roman" w:cs="Times New Roman"/>
          <w:sz w:val="24"/>
          <w:szCs w:val="24"/>
        </w:rPr>
        <w:t>1080</w:t>
      </w:r>
      <w:bookmarkStart w:id="0" w:name="_GoBack"/>
      <w:bookmarkEnd w:id="0"/>
      <w:r w:rsidR="00080CA3" w:rsidRPr="004F272F">
        <w:rPr>
          <w:rFonts w:ascii="Times New Roman" w:hAnsi="Times New Roman" w:cs="Times New Roman"/>
          <w:sz w:val="24"/>
          <w:szCs w:val="24"/>
        </w:rPr>
        <w:t>____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A3" w:rsidRPr="00AF1B3D" w:rsidRDefault="004F0C9E" w:rsidP="00080CA3">
      <w:pPr>
        <w:autoSpaceDE w:val="0"/>
        <w:autoSpaceDN w:val="0"/>
        <w:adjustRightInd w:val="0"/>
        <w:spacing w:after="0" w:line="240" w:lineRule="auto"/>
        <w:ind w:right="5498"/>
        <w:jc w:val="both"/>
        <w:rPr>
          <w:rFonts w:ascii="Times New Roman" w:hAnsi="Times New Roman" w:cs="Times New Roman"/>
          <w:sz w:val="24"/>
          <w:szCs w:val="24"/>
        </w:rPr>
      </w:pPr>
      <w:r w:rsidRPr="00234D4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«город Десногорск» Смоленской области от </w:t>
      </w:r>
      <w:r w:rsidR="00080CA3">
        <w:rPr>
          <w:rFonts w:ascii="Times New Roman" w:hAnsi="Times New Roman" w:cs="Times New Roman"/>
          <w:b/>
          <w:sz w:val="24"/>
          <w:szCs w:val="24"/>
        </w:rPr>
        <w:t>08.02.2023</w:t>
      </w:r>
      <w:r w:rsidR="00850B6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80CA3">
        <w:rPr>
          <w:rFonts w:ascii="Times New Roman" w:hAnsi="Times New Roman" w:cs="Times New Roman"/>
          <w:b/>
          <w:sz w:val="24"/>
          <w:szCs w:val="24"/>
        </w:rPr>
        <w:t>109</w:t>
      </w:r>
      <w:r w:rsidR="007F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>
        <w:rPr>
          <w:rFonts w:ascii="Times New Roman" w:hAnsi="Times New Roman" w:cs="Times New Roman"/>
          <w:b/>
          <w:sz w:val="24"/>
          <w:szCs w:val="24"/>
        </w:rPr>
        <w:t>«</w:t>
      </w:r>
      <w:r w:rsidR="00080CA3" w:rsidRPr="00D84034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земельных участков в </w:t>
      </w:r>
      <w:r w:rsidR="00080CA3">
        <w:rPr>
          <w:rFonts w:ascii="Times New Roman" w:hAnsi="Times New Roman" w:cs="Times New Roman"/>
          <w:b/>
          <w:sz w:val="24"/>
          <w:szCs w:val="24"/>
        </w:rPr>
        <w:t>аренду</w:t>
      </w:r>
      <w:r w:rsidR="00080CA3" w:rsidRPr="00D84034">
        <w:rPr>
          <w:rFonts w:ascii="Times New Roman" w:hAnsi="Times New Roman" w:cs="Times New Roman"/>
          <w:b/>
          <w:sz w:val="24"/>
          <w:szCs w:val="24"/>
        </w:rPr>
        <w:t xml:space="preserve">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</w:t>
      </w:r>
      <w:r w:rsidR="00080CA3">
        <w:rPr>
          <w:rFonts w:ascii="Times New Roman" w:hAnsi="Times New Roman" w:cs="Times New Roman"/>
          <w:b/>
          <w:sz w:val="24"/>
          <w:szCs w:val="24"/>
        </w:rPr>
        <w:t>, без проведения торгов</w:t>
      </w:r>
      <w:r w:rsidR="00080CA3" w:rsidRPr="00D84034">
        <w:rPr>
          <w:rFonts w:ascii="Times New Roman" w:hAnsi="Times New Roman" w:cs="Times New Roman"/>
          <w:b/>
          <w:sz w:val="24"/>
          <w:szCs w:val="24"/>
        </w:rPr>
        <w:t xml:space="preserve">» и признании утратившим силу </w:t>
      </w:r>
      <w:r w:rsidR="00080CA3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образования «город Десногорск» Смоленской области                   от 14.03.2016 № 220»</w:t>
      </w:r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080CA3" w:rsidRDefault="007F6C4A" w:rsidP="009F4ED4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</w:t>
      </w:r>
      <w:r w:rsidR="00080CA3">
        <w:rPr>
          <w:rFonts w:ascii="Times New Roman" w:hAnsi="Times New Roman" w:cs="Times New Roman"/>
          <w:sz w:val="24"/>
          <w:szCs w:val="24"/>
        </w:rPr>
        <w:t xml:space="preserve">от </w:t>
      </w:r>
      <w:r w:rsidR="00080CA3" w:rsidRPr="00080CA3">
        <w:rPr>
          <w:rFonts w:ascii="Times New Roman" w:hAnsi="Times New Roman" w:cs="Times New Roman"/>
          <w:sz w:val="24"/>
          <w:szCs w:val="24"/>
        </w:rPr>
        <w:t xml:space="preserve">08.02.2023 № 109 «Об утверждении Административного регламента предоставления муниципальной услуги «Предоставление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области, без проведения </w:t>
      </w:r>
      <w:r w:rsidR="00080CA3" w:rsidRPr="00080CA3">
        <w:rPr>
          <w:rFonts w:ascii="Times New Roman" w:hAnsi="Times New Roman" w:cs="Times New Roman"/>
          <w:sz w:val="24"/>
          <w:szCs w:val="24"/>
        </w:rPr>
        <w:lastRenderedPageBreak/>
        <w:t>торгов» и признании утратившим силу постановления Администрации муниципального образования «город Десногорск» Смоленской области от 14.03.2016 № 220</w:t>
      </w:r>
      <w:r w:rsidR="00FC097F">
        <w:rPr>
          <w:rFonts w:ascii="Times New Roman" w:hAnsi="Times New Roman" w:cs="Times New Roman"/>
          <w:sz w:val="24"/>
          <w:szCs w:val="24"/>
        </w:rPr>
        <w:t xml:space="preserve">» </w:t>
      </w:r>
      <w:r w:rsidR="00041F55">
        <w:rPr>
          <w:rFonts w:ascii="Times New Roman" w:hAnsi="Times New Roman" w:cs="Times New Roman"/>
          <w:sz w:val="24"/>
          <w:szCs w:val="24"/>
        </w:rPr>
        <w:t>(</w:t>
      </w:r>
      <w:r w:rsidR="00FC097F">
        <w:rPr>
          <w:rFonts w:ascii="Times New Roman" w:hAnsi="Times New Roman" w:cs="Times New Roman"/>
          <w:sz w:val="24"/>
          <w:szCs w:val="24"/>
        </w:rPr>
        <w:t>в ред</w:t>
      </w:r>
      <w:proofErr w:type="gramEnd"/>
      <w:r w:rsidR="00FC097F">
        <w:rPr>
          <w:rFonts w:ascii="Times New Roman" w:hAnsi="Times New Roman" w:cs="Times New Roman"/>
          <w:sz w:val="24"/>
          <w:szCs w:val="24"/>
        </w:rPr>
        <w:t xml:space="preserve">. </w:t>
      </w:r>
      <w:r w:rsidR="00BB0D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C097F">
        <w:rPr>
          <w:rFonts w:ascii="Times New Roman" w:hAnsi="Times New Roman" w:cs="Times New Roman"/>
          <w:sz w:val="24"/>
          <w:szCs w:val="24"/>
        </w:rPr>
        <w:t>от</w:t>
      </w:r>
      <w:r w:rsidR="00041F55">
        <w:rPr>
          <w:rFonts w:ascii="Times New Roman" w:hAnsi="Times New Roman" w:cs="Times New Roman"/>
          <w:sz w:val="24"/>
          <w:szCs w:val="24"/>
        </w:rPr>
        <w:t xml:space="preserve"> 04.04.2023 № 325, от 23.10.2023 № 1007)</w:t>
      </w:r>
      <w:r w:rsidR="00FC097F">
        <w:rPr>
          <w:rFonts w:ascii="Times New Roman" w:hAnsi="Times New Roman" w:cs="Times New Roman"/>
          <w:sz w:val="24"/>
          <w:szCs w:val="24"/>
        </w:rPr>
        <w:t xml:space="preserve"> </w:t>
      </w:r>
      <w:r w:rsidR="00041F55">
        <w:rPr>
          <w:rFonts w:ascii="Times New Roman" w:hAnsi="Times New Roman" w:cs="Times New Roman"/>
          <w:sz w:val="24"/>
          <w:szCs w:val="24"/>
        </w:rPr>
        <w:t>в</w:t>
      </w:r>
      <w:r w:rsidR="00041F55" w:rsidRPr="00850B69">
        <w:rPr>
          <w:rFonts w:ascii="Times New Roman" w:hAnsi="Times New Roman" w:cs="Times New Roman"/>
          <w:sz w:val="24"/>
          <w:szCs w:val="24"/>
        </w:rPr>
        <w:t xml:space="preserve"> приложение «</w:t>
      </w:r>
      <w:r w:rsidR="00041F55" w:rsidRPr="00850B69">
        <w:rPr>
          <w:rFonts w:ascii="Times New Roman" w:hAnsi="Times New Roman"/>
          <w:sz w:val="24"/>
          <w:szCs w:val="24"/>
        </w:rPr>
        <w:t>Административный регламент</w:t>
      </w:r>
      <w:r w:rsidR="00041F55">
        <w:rPr>
          <w:rFonts w:ascii="Times New Roman" w:hAnsi="Times New Roman"/>
          <w:sz w:val="24"/>
          <w:szCs w:val="24"/>
        </w:rPr>
        <w:t xml:space="preserve"> </w:t>
      </w:r>
      <w:r w:rsidR="00041F55" w:rsidRPr="00850B69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="00041F55" w:rsidRPr="00080CA3">
        <w:rPr>
          <w:rFonts w:ascii="Times New Roman" w:hAnsi="Times New Roman" w:cs="Times New Roman"/>
          <w:sz w:val="24"/>
          <w:szCs w:val="24"/>
        </w:rPr>
        <w:t>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области, без проведения торгов</w:t>
      </w:r>
      <w:r w:rsidR="00041F55" w:rsidRPr="00850B69">
        <w:rPr>
          <w:rFonts w:ascii="Times New Roman" w:hAnsi="Times New Roman"/>
          <w:sz w:val="24"/>
          <w:szCs w:val="24"/>
        </w:rPr>
        <w:t>»</w:t>
      </w:r>
      <w:r w:rsidR="00041F55" w:rsidRPr="00850B69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  <w:r w:rsidR="00041F55">
        <w:rPr>
          <w:rFonts w:ascii="Times New Roman" w:hAnsi="Times New Roman" w:cs="Times New Roman"/>
          <w:sz w:val="24"/>
          <w:szCs w:val="24"/>
        </w:rPr>
        <w:t>:</w:t>
      </w:r>
    </w:p>
    <w:p w:rsidR="005F3455" w:rsidRDefault="005F3455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55">
        <w:rPr>
          <w:rFonts w:ascii="Times New Roman" w:hAnsi="Times New Roman" w:cs="Times New Roman"/>
          <w:sz w:val="24"/>
          <w:szCs w:val="24"/>
        </w:rPr>
        <w:t xml:space="preserve"> </w:t>
      </w:r>
      <w:r w:rsidR="003E767B" w:rsidRPr="005F3455">
        <w:rPr>
          <w:rFonts w:ascii="Times New Roman" w:hAnsi="Times New Roman" w:cs="Times New Roman"/>
          <w:sz w:val="24"/>
          <w:szCs w:val="24"/>
        </w:rPr>
        <w:t>В п</w:t>
      </w:r>
      <w:r w:rsidR="00675FB5" w:rsidRPr="005F3455">
        <w:rPr>
          <w:rFonts w:ascii="Times New Roman" w:hAnsi="Times New Roman" w:cs="Times New Roman"/>
          <w:sz w:val="24"/>
          <w:szCs w:val="24"/>
        </w:rPr>
        <w:t>ункт</w:t>
      </w:r>
      <w:r w:rsidR="00920CC7" w:rsidRPr="005F3455">
        <w:rPr>
          <w:rFonts w:ascii="Times New Roman" w:hAnsi="Times New Roman" w:cs="Times New Roman"/>
          <w:sz w:val="24"/>
          <w:szCs w:val="24"/>
        </w:rPr>
        <w:t>е</w:t>
      </w:r>
      <w:r w:rsidR="00675FB5" w:rsidRPr="005F3455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5F3455">
        <w:rPr>
          <w:rFonts w:ascii="Times New Roman" w:hAnsi="Times New Roman" w:cs="Times New Roman"/>
          <w:sz w:val="24"/>
          <w:szCs w:val="24"/>
        </w:rPr>
        <w:t xml:space="preserve">1.1. раздела 1 </w:t>
      </w:r>
      <w:r w:rsidR="003E767B" w:rsidRPr="005F3455">
        <w:rPr>
          <w:rFonts w:ascii="Times New Roman" w:hAnsi="Times New Roman" w:cs="Times New Roman"/>
          <w:sz w:val="24"/>
          <w:szCs w:val="24"/>
        </w:rPr>
        <w:t>сло</w:t>
      </w:r>
      <w:r w:rsidR="00DF518D" w:rsidRPr="005F3455">
        <w:rPr>
          <w:rFonts w:ascii="Times New Roman" w:hAnsi="Times New Roman" w:cs="Times New Roman"/>
          <w:sz w:val="24"/>
          <w:szCs w:val="24"/>
        </w:rPr>
        <w:t>во «Комитета» заменить словом</w:t>
      </w:r>
      <w:r w:rsidR="003E767B" w:rsidRPr="005F3455">
        <w:rPr>
          <w:rFonts w:ascii="Times New Roman" w:hAnsi="Times New Roman" w:cs="Times New Roman"/>
          <w:sz w:val="24"/>
          <w:szCs w:val="24"/>
        </w:rPr>
        <w:t xml:space="preserve"> «Управления»</w:t>
      </w:r>
      <w:r w:rsidR="009C0C38" w:rsidRPr="005F3455">
        <w:rPr>
          <w:rFonts w:ascii="Times New Roman" w:hAnsi="Times New Roman" w:cs="Times New Roman"/>
          <w:sz w:val="24"/>
          <w:szCs w:val="24"/>
        </w:rPr>
        <w:t>.</w:t>
      </w:r>
    </w:p>
    <w:p w:rsidR="00234D44" w:rsidRPr="005F3455" w:rsidRDefault="005F3455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B69" w:rsidRPr="005F3455">
        <w:rPr>
          <w:rFonts w:ascii="Times New Roman" w:hAnsi="Times New Roman" w:cs="Times New Roman"/>
          <w:sz w:val="24"/>
          <w:szCs w:val="24"/>
        </w:rPr>
        <w:t xml:space="preserve">В </w:t>
      </w:r>
      <w:r w:rsidR="00675FB5" w:rsidRPr="005F3455">
        <w:rPr>
          <w:rFonts w:ascii="Times New Roman" w:hAnsi="Times New Roman" w:cs="Times New Roman"/>
          <w:sz w:val="24"/>
          <w:szCs w:val="24"/>
        </w:rPr>
        <w:t>пункт</w:t>
      </w:r>
      <w:r w:rsidR="00850B69" w:rsidRPr="005F3455">
        <w:rPr>
          <w:rFonts w:ascii="Times New Roman" w:hAnsi="Times New Roman" w:cs="Times New Roman"/>
          <w:sz w:val="24"/>
          <w:szCs w:val="24"/>
        </w:rPr>
        <w:t>е</w:t>
      </w:r>
      <w:r w:rsidR="0006005F" w:rsidRPr="005F3455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 w:rsidR="00675FB5" w:rsidRPr="005F3455">
        <w:rPr>
          <w:rFonts w:ascii="Times New Roman" w:hAnsi="Times New Roman" w:cs="Times New Roman"/>
          <w:sz w:val="24"/>
          <w:szCs w:val="24"/>
        </w:rPr>
        <w:t>слов</w:t>
      </w:r>
      <w:r w:rsidR="00DF518D" w:rsidRPr="005F3455">
        <w:rPr>
          <w:rFonts w:ascii="Times New Roman" w:hAnsi="Times New Roman" w:cs="Times New Roman"/>
          <w:sz w:val="24"/>
          <w:szCs w:val="24"/>
        </w:rPr>
        <w:t>о</w:t>
      </w:r>
      <w:r w:rsidR="00675FB5" w:rsidRPr="005F3455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 w:rsidR="00DF518D" w:rsidRPr="005F3455">
        <w:rPr>
          <w:rFonts w:ascii="Times New Roman" w:hAnsi="Times New Roman" w:cs="Times New Roman"/>
          <w:sz w:val="24"/>
          <w:szCs w:val="24"/>
        </w:rPr>
        <w:t>ом</w:t>
      </w:r>
      <w:r w:rsidR="00675FB5" w:rsidRPr="005F3455">
        <w:rPr>
          <w:rFonts w:ascii="Times New Roman" w:hAnsi="Times New Roman" w:cs="Times New Roman"/>
          <w:sz w:val="24"/>
          <w:szCs w:val="24"/>
        </w:rPr>
        <w:t xml:space="preserve"> «</w:t>
      </w:r>
      <w:r w:rsidR="00CF6494" w:rsidRPr="005F3455">
        <w:rPr>
          <w:rFonts w:ascii="Times New Roman" w:hAnsi="Times New Roman" w:cs="Times New Roman"/>
          <w:sz w:val="24"/>
          <w:szCs w:val="24"/>
        </w:rPr>
        <w:t>Управлени</w:t>
      </w:r>
      <w:r w:rsidR="00850B69" w:rsidRPr="005F3455">
        <w:rPr>
          <w:rFonts w:ascii="Times New Roman" w:hAnsi="Times New Roman" w:cs="Times New Roman"/>
          <w:sz w:val="24"/>
          <w:szCs w:val="24"/>
        </w:rPr>
        <w:t>е</w:t>
      </w:r>
      <w:r w:rsidR="00675FB5" w:rsidRPr="005F3455">
        <w:rPr>
          <w:rFonts w:ascii="Times New Roman" w:hAnsi="Times New Roman" w:cs="Times New Roman"/>
          <w:sz w:val="24"/>
          <w:szCs w:val="24"/>
        </w:rPr>
        <w:t>».</w:t>
      </w:r>
    </w:p>
    <w:p w:rsidR="005F3455" w:rsidRDefault="00DF0304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</w:t>
      </w:r>
      <w:r w:rsidR="003D021B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2.4.1</w:t>
      </w:r>
      <w:r w:rsidR="003D021B">
        <w:rPr>
          <w:rFonts w:ascii="Times New Roman" w:hAnsi="Times New Roman" w:cs="Times New Roman"/>
          <w:sz w:val="24"/>
          <w:szCs w:val="24"/>
        </w:rPr>
        <w:t>, 2.4.2</w:t>
      </w:r>
      <w:r>
        <w:rPr>
          <w:rFonts w:ascii="Times New Roman" w:hAnsi="Times New Roman" w:cs="Times New Roman"/>
          <w:sz w:val="24"/>
          <w:szCs w:val="24"/>
        </w:rPr>
        <w:t xml:space="preserve"> раздела 2 слова «</w:t>
      </w:r>
      <w:r w:rsidRPr="0008002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(тридцать)</w:t>
      </w:r>
      <w:r w:rsidRPr="00080029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D021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021B">
        <w:rPr>
          <w:rFonts w:ascii="Times New Roman" w:hAnsi="Times New Roman" w:cs="Times New Roman"/>
          <w:sz w:val="24"/>
          <w:szCs w:val="24"/>
        </w:rPr>
        <w:t>восемнадцать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0D6D"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дней»</w:t>
      </w:r>
      <w:r w:rsidR="003D021B">
        <w:rPr>
          <w:rFonts w:ascii="Times New Roman" w:hAnsi="Times New Roman" w:cs="Times New Roman"/>
          <w:sz w:val="24"/>
          <w:szCs w:val="24"/>
        </w:rPr>
        <w:t>;</w:t>
      </w:r>
    </w:p>
    <w:p w:rsidR="003D021B" w:rsidRDefault="003D021B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3.7.6. раздела 3 слова «</w:t>
      </w:r>
      <w:r>
        <w:rPr>
          <w:rFonts w:ascii="Times New Roman" w:hAnsi="Times New Roman"/>
          <w:sz w:val="24"/>
          <w:szCs w:val="24"/>
        </w:rPr>
        <w:t>5</w:t>
      </w:r>
      <w:r w:rsidRPr="00670EF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</w:t>
      </w:r>
      <w:r w:rsidRPr="00670EF8">
        <w:rPr>
          <w:rFonts w:ascii="Times New Roman" w:hAnsi="Times New Roman"/>
          <w:sz w:val="24"/>
          <w:szCs w:val="24"/>
        </w:rPr>
        <w:t>ть)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 w:rsidR="00BB0D6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70E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два</w:t>
      </w:r>
      <w:r w:rsidRPr="00670EF8">
        <w:rPr>
          <w:rFonts w:ascii="Times New Roman" w:hAnsi="Times New Roman"/>
          <w:sz w:val="24"/>
          <w:szCs w:val="24"/>
        </w:rPr>
        <w:t>) рабочих дн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F0C9E" w:rsidRPr="00CB28BE" w:rsidRDefault="00421C1B" w:rsidP="005F3455">
      <w:pPr>
        <w:pStyle w:val="ab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BE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CB28B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CB28B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CB28BE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5F3455">
      <w:pPr>
        <w:pStyle w:val="ab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EE49AD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1B68" w:rsidRPr="00E96C4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D16580">
        <w:rPr>
          <w:rFonts w:ascii="Times New Roman" w:hAnsi="Times New Roman" w:cs="Times New Roman"/>
          <w:sz w:val="28"/>
          <w:szCs w:val="28"/>
        </w:rPr>
        <w:t xml:space="preserve">   </w:t>
      </w:r>
      <w:r w:rsidR="00EE49AD">
        <w:rPr>
          <w:rFonts w:ascii="Times New Roman" w:hAnsi="Times New Roman" w:cs="Times New Roman"/>
          <w:b/>
          <w:sz w:val="28"/>
          <w:szCs w:val="28"/>
        </w:rPr>
        <w:t xml:space="preserve">З.В. </w:t>
      </w:r>
      <w:proofErr w:type="spellStart"/>
      <w:r w:rsidR="00EE49AD">
        <w:rPr>
          <w:rFonts w:ascii="Times New Roman" w:hAnsi="Times New Roman" w:cs="Times New Roman"/>
          <w:b/>
          <w:sz w:val="28"/>
          <w:szCs w:val="28"/>
        </w:rPr>
        <w:t>Бриллиантова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80" w:rsidRDefault="00D15380" w:rsidP="008274B2">
      <w:pPr>
        <w:spacing w:after="0" w:line="240" w:lineRule="auto"/>
      </w:pPr>
      <w:r>
        <w:separator/>
      </w:r>
    </w:p>
  </w:endnote>
  <w:endnote w:type="continuationSeparator" w:id="0">
    <w:p w:rsidR="00D15380" w:rsidRDefault="00D15380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80" w:rsidRDefault="00D15380" w:rsidP="008274B2">
      <w:pPr>
        <w:spacing w:after="0" w:line="240" w:lineRule="auto"/>
      </w:pPr>
      <w:r>
        <w:separator/>
      </w:r>
    </w:p>
  </w:footnote>
  <w:footnote w:type="continuationSeparator" w:id="0">
    <w:p w:rsidR="00D15380" w:rsidRDefault="00D15380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CA3" w:rsidRDefault="00080CA3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AE1A8A8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3574CF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5DF13CBC"/>
    <w:multiLevelType w:val="multilevel"/>
    <w:tmpl w:val="942E2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79F65DB"/>
    <w:multiLevelType w:val="multilevel"/>
    <w:tmpl w:val="9BC4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12"/>
  </w:num>
  <w:num w:numId="12">
    <w:abstractNumId w:val="6"/>
  </w:num>
  <w:num w:numId="13">
    <w:abstractNumId w:val="7"/>
  </w:num>
  <w:num w:numId="14">
    <w:abstractNumId w:val="15"/>
  </w:num>
  <w:num w:numId="15">
    <w:abstractNumId w:val="8"/>
  </w:num>
  <w:num w:numId="16">
    <w:abstractNumId w:val="0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41F55"/>
    <w:rsid w:val="00053BB9"/>
    <w:rsid w:val="0006005F"/>
    <w:rsid w:val="000729F5"/>
    <w:rsid w:val="00080CA3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95542"/>
    <w:rsid w:val="001A5EDE"/>
    <w:rsid w:val="001A6E07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43573"/>
    <w:rsid w:val="00365A52"/>
    <w:rsid w:val="003734A3"/>
    <w:rsid w:val="0038611E"/>
    <w:rsid w:val="003955CA"/>
    <w:rsid w:val="003B4A30"/>
    <w:rsid w:val="003C7CC7"/>
    <w:rsid w:val="003D021B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4F272F"/>
    <w:rsid w:val="005172BE"/>
    <w:rsid w:val="0052338D"/>
    <w:rsid w:val="0053304C"/>
    <w:rsid w:val="00547D0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455"/>
    <w:rsid w:val="005F39CB"/>
    <w:rsid w:val="00606E03"/>
    <w:rsid w:val="0061085F"/>
    <w:rsid w:val="00630114"/>
    <w:rsid w:val="00646BC4"/>
    <w:rsid w:val="00670C60"/>
    <w:rsid w:val="00675FB5"/>
    <w:rsid w:val="00685B90"/>
    <w:rsid w:val="00690FF4"/>
    <w:rsid w:val="006928E3"/>
    <w:rsid w:val="006B773E"/>
    <w:rsid w:val="006E1EA9"/>
    <w:rsid w:val="006E6658"/>
    <w:rsid w:val="00701870"/>
    <w:rsid w:val="00712D85"/>
    <w:rsid w:val="00712F54"/>
    <w:rsid w:val="00713013"/>
    <w:rsid w:val="00752489"/>
    <w:rsid w:val="007704DA"/>
    <w:rsid w:val="00771889"/>
    <w:rsid w:val="007728BA"/>
    <w:rsid w:val="00794822"/>
    <w:rsid w:val="007D02D8"/>
    <w:rsid w:val="007D3A36"/>
    <w:rsid w:val="007D50B4"/>
    <w:rsid w:val="007D572E"/>
    <w:rsid w:val="007E1E70"/>
    <w:rsid w:val="007E3370"/>
    <w:rsid w:val="007F6C4A"/>
    <w:rsid w:val="00800CFC"/>
    <w:rsid w:val="00802D4F"/>
    <w:rsid w:val="00806AAA"/>
    <w:rsid w:val="00811D34"/>
    <w:rsid w:val="008274B2"/>
    <w:rsid w:val="008277A0"/>
    <w:rsid w:val="008328BA"/>
    <w:rsid w:val="00833D86"/>
    <w:rsid w:val="00850B69"/>
    <w:rsid w:val="00857E30"/>
    <w:rsid w:val="00880904"/>
    <w:rsid w:val="008A0858"/>
    <w:rsid w:val="008B1035"/>
    <w:rsid w:val="008C3692"/>
    <w:rsid w:val="008E0567"/>
    <w:rsid w:val="008E7116"/>
    <w:rsid w:val="008F2C05"/>
    <w:rsid w:val="00920CC7"/>
    <w:rsid w:val="00937AE6"/>
    <w:rsid w:val="00943171"/>
    <w:rsid w:val="009614C9"/>
    <w:rsid w:val="00961B68"/>
    <w:rsid w:val="00964AD4"/>
    <w:rsid w:val="00971287"/>
    <w:rsid w:val="00987498"/>
    <w:rsid w:val="0099202B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42671"/>
    <w:rsid w:val="00A52457"/>
    <w:rsid w:val="00A57EA4"/>
    <w:rsid w:val="00A60A46"/>
    <w:rsid w:val="00A619A3"/>
    <w:rsid w:val="00A87A38"/>
    <w:rsid w:val="00A92EB2"/>
    <w:rsid w:val="00AD207B"/>
    <w:rsid w:val="00AF6700"/>
    <w:rsid w:val="00B06681"/>
    <w:rsid w:val="00B228B2"/>
    <w:rsid w:val="00B239BB"/>
    <w:rsid w:val="00B3391D"/>
    <w:rsid w:val="00B42F64"/>
    <w:rsid w:val="00B63FFA"/>
    <w:rsid w:val="00BB0B83"/>
    <w:rsid w:val="00BB0D6D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28BE"/>
    <w:rsid w:val="00CB4DF3"/>
    <w:rsid w:val="00CD077F"/>
    <w:rsid w:val="00CD754D"/>
    <w:rsid w:val="00CE08FE"/>
    <w:rsid w:val="00CF6494"/>
    <w:rsid w:val="00CF6580"/>
    <w:rsid w:val="00D029E9"/>
    <w:rsid w:val="00D13328"/>
    <w:rsid w:val="00D15380"/>
    <w:rsid w:val="00D16580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616A"/>
    <w:rsid w:val="00DE1CAA"/>
    <w:rsid w:val="00DE7677"/>
    <w:rsid w:val="00DF0304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49AD"/>
    <w:rsid w:val="00EE7847"/>
    <w:rsid w:val="00EF0329"/>
    <w:rsid w:val="00EF08CA"/>
    <w:rsid w:val="00F15C67"/>
    <w:rsid w:val="00F26224"/>
    <w:rsid w:val="00F463BC"/>
    <w:rsid w:val="00F87898"/>
    <w:rsid w:val="00F911B0"/>
    <w:rsid w:val="00FC097F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Председатель КИиЗО</cp:lastModifiedBy>
  <cp:revision>8</cp:revision>
  <cp:lastPrinted>2025-11-18T08:28:00Z</cp:lastPrinted>
  <dcterms:created xsi:type="dcterms:W3CDTF">2025-11-12T07:34:00Z</dcterms:created>
  <dcterms:modified xsi:type="dcterms:W3CDTF">2025-11-20T08:44:00Z</dcterms:modified>
</cp:coreProperties>
</file>