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63E" w:rsidRPr="004A163E" w:rsidRDefault="004A163E" w:rsidP="004A163E">
      <w:pPr>
        <w:tabs>
          <w:tab w:val="left" w:pos="5670"/>
          <w:tab w:val="left" w:pos="6521"/>
        </w:tabs>
        <w:autoSpaceDE w:val="0"/>
        <w:autoSpaceDN w:val="0"/>
        <w:adjustRightInd w:val="0"/>
        <w:ind w:left="5529"/>
        <w:rPr>
          <w:rFonts w:ascii="Times New Roman" w:hAnsi="Times New Roman" w:cs="Times New Roman"/>
          <w:sz w:val="24"/>
          <w:szCs w:val="24"/>
        </w:rPr>
      </w:pPr>
      <w:bookmarkStart w:id="0" w:name="_GoBack"/>
      <w:bookmarkEnd w:id="0"/>
      <w:r w:rsidRPr="004A163E">
        <w:rPr>
          <w:rFonts w:ascii="Times New Roman" w:hAnsi="Times New Roman" w:cs="Times New Roman"/>
          <w:sz w:val="24"/>
          <w:szCs w:val="24"/>
        </w:rPr>
        <w:t>УТВЕРЖДЕН</w:t>
      </w:r>
    </w:p>
    <w:p w:rsidR="004A163E" w:rsidRPr="004A163E" w:rsidRDefault="004A163E" w:rsidP="004453DF">
      <w:pPr>
        <w:tabs>
          <w:tab w:val="left" w:pos="5670"/>
          <w:tab w:val="left" w:pos="6521"/>
          <w:tab w:val="left" w:pos="9072"/>
        </w:tabs>
        <w:autoSpaceDE w:val="0"/>
        <w:autoSpaceDN w:val="0"/>
        <w:adjustRightInd w:val="0"/>
        <w:spacing w:after="0"/>
        <w:ind w:left="5529"/>
        <w:rPr>
          <w:rFonts w:ascii="Times New Roman" w:hAnsi="Times New Roman" w:cs="Times New Roman"/>
          <w:sz w:val="24"/>
          <w:szCs w:val="24"/>
        </w:rPr>
      </w:pPr>
      <w:r w:rsidRPr="004A163E">
        <w:rPr>
          <w:rFonts w:ascii="Times New Roman" w:hAnsi="Times New Roman" w:cs="Times New Roman"/>
          <w:sz w:val="24"/>
          <w:szCs w:val="24"/>
        </w:rPr>
        <w:t>постановлением Администрации</w:t>
      </w:r>
    </w:p>
    <w:p w:rsidR="004A163E" w:rsidRPr="004A163E" w:rsidRDefault="004A163E" w:rsidP="004453DF">
      <w:pPr>
        <w:tabs>
          <w:tab w:val="left" w:pos="5670"/>
          <w:tab w:val="left" w:pos="6521"/>
        </w:tabs>
        <w:autoSpaceDE w:val="0"/>
        <w:autoSpaceDN w:val="0"/>
        <w:adjustRightInd w:val="0"/>
        <w:spacing w:after="0"/>
        <w:ind w:left="5529"/>
        <w:rPr>
          <w:rFonts w:ascii="Times New Roman" w:hAnsi="Times New Roman" w:cs="Times New Roman"/>
          <w:sz w:val="24"/>
          <w:szCs w:val="24"/>
        </w:rPr>
      </w:pPr>
      <w:r w:rsidRPr="004A163E">
        <w:rPr>
          <w:rFonts w:ascii="Times New Roman" w:hAnsi="Times New Roman" w:cs="Times New Roman"/>
          <w:sz w:val="24"/>
          <w:szCs w:val="24"/>
        </w:rPr>
        <w:t>муниципального образования</w:t>
      </w:r>
    </w:p>
    <w:p w:rsidR="004A163E" w:rsidRPr="004A163E" w:rsidRDefault="004A163E" w:rsidP="004453DF">
      <w:pPr>
        <w:tabs>
          <w:tab w:val="left" w:pos="5670"/>
          <w:tab w:val="left" w:pos="6521"/>
        </w:tabs>
        <w:autoSpaceDE w:val="0"/>
        <w:autoSpaceDN w:val="0"/>
        <w:adjustRightInd w:val="0"/>
        <w:spacing w:after="0"/>
        <w:ind w:left="5529"/>
        <w:rPr>
          <w:rFonts w:ascii="Times New Roman" w:hAnsi="Times New Roman" w:cs="Times New Roman"/>
          <w:sz w:val="24"/>
          <w:szCs w:val="24"/>
        </w:rPr>
      </w:pPr>
      <w:r w:rsidRPr="004A163E">
        <w:rPr>
          <w:rFonts w:ascii="Times New Roman" w:hAnsi="Times New Roman" w:cs="Times New Roman"/>
          <w:sz w:val="24"/>
          <w:szCs w:val="24"/>
        </w:rPr>
        <w:t>«город Десногорск»</w:t>
      </w:r>
    </w:p>
    <w:p w:rsidR="004A163E" w:rsidRPr="004A163E" w:rsidRDefault="004A163E" w:rsidP="004453DF">
      <w:pPr>
        <w:tabs>
          <w:tab w:val="left" w:pos="5670"/>
          <w:tab w:val="left" w:pos="6521"/>
        </w:tabs>
        <w:autoSpaceDE w:val="0"/>
        <w:autoSpaceDN w:val="0"/>
        <w:adjustRightInd w:val="0"/>
        <w:spacing w:after="0"/>
        <w:ind w:left="5529"/>
        <w:rPr>
          <w:rFonts w:ascii="Times New Roman" w:hAnsi="Times New Roman" w:cs="Times New Roman"/>
          <w:sz w:val="24"/>
          <w:szCs w:val="24"/>
        </w:rPr>
      </w:pPr>
      <w:r w:rsidRPr="004A163E">
        <w:rPr>
          <w:rFonts w:ascii="Times New Roman" w:hAnsi="Times New Roman" w:cs="Times New Roman"/>
          <w:sz w:val="24"/>
          <w:szCs w:val="24"/>
        </w:rPr>
        <w:t>Смоленской области</w:t>
      </w:r>
    </w:p>
    <w:p w:rsidR="004A163E" w:rsidRPr="004A163E" w:rsidRDefault="00A2580D" w:rsidP="004A163E">
      <w:pPr>
        <w:tabs>
          <w:tab w:val="left" w:pos="5670"/>
          <w:tab w:val="left" w:pos="6521"/>
        </w:tabs>
        <w:autoSpaceDE w:val="0"/>
        <w:autoSpaceDN w:val="0"/>
        <w:adjustRightInd w:val="0"/>
        <w:ind w:left="5529"/>
        <w:rPr>
          <w:rFonts w:ascii="Times New Roman" w:hAnsi="Times New Roman" w:cs="Times New Roman"/>
          <w:sz w:val="24"/>
          <w:szCs w:val="24"/>
        </w:rPr>
      </w:pPr>
      <w:r w:rsidRPr="004A163E">
        <w:rPr>
          <w:rFonts w:ascii="Times New Roman" w:hAnsi="Times New Roman" w:cs="Times New Roman"/>
          <w:sz w:val="24"/>
          <w:szCs w:val="24"/>
        </w:rPr>
        <w:t>О</w:t>
      </w:r>
      <w:r w:rsidR="004A163E" w:rsidRPr="004A163E">
        <w:rPr>
          <w:rFonts w:ascii="Times New Roman" w:hAnsi="Times New Roman" w:cs="Times New Roman"/>
          <w:sz w:val="24"/>
          <w:szCs w:val="24"/>
        </w:rPr>
        <w:t>т</w:t>
      </w:r>
      <w:r>
        <w:rPr>
          <w:rFonts w:ascii="Times New Roman" w:hAnsi="Times New Roman" w:cs="Times New Roman"/>
          <w:sz w:val="24"/>
          <w:szCs w:val="24"/>
        </w:rPr>
        <w:t xml:space="preserve"> </w:t>
      </w:r>
      <w:r w:rsidRPr="00A2580D">
        <w:rPr>
          <w:rFonts w:ascii="Times New Roman" w:hAnsi="Times New Roman" w:cs="Times New Roman"/>
          <w:sz w:val="24"/>
          <w:szCs w:val="24"/>
          <w:u w:val="single"/>
        </w:rPr>
        <w:t>13.10.2025</w:t>
      </w:r>
      <w:r>
        <w:rPr>
          <w:rFonts w:ascii="Times New Roman" w:hAnsi="Times New Roman" w:cs="Times New Roman"/>
          <w:sz w:val="24"/>
          <w:szCs w:val="24"/>
        </w:rPr>
        <w:t xml:space="preserve"> </w:t>
      </w:r>
      <w:r w:rsidR="004A163E" w:rsidRPr="004A163E">
        <w:rPr>
          <w:rFonts w:ascii="Times New Roman" w:hAnsi="Times New Roman" w:cs="Times New Roman"/>
          <w:sz w:val="24"/>
          <w:szCs w:val="24"/>
        </w:rPr>
        <w:t xml:space="preserve">№ </w:t>
      </w:r>
      <w:r w:rsidRPr="00A2580D">
        <w:rPr>
          <w:rFonts w:ascii="Times New Roman" w:hAnsi="Times New Roman" w:cs="Times New Roman"/>
          <w:sz w:val="24"/>
          <w:szCs w:val="24"/>
          <w:u w:val="single"/>
        </w:rPr>
        <w:t>1075</w:t>
      </w:r>
    </w:p>
    <w:p w:rsidR="004A163E" w:rsidRPr="004A163E" w:rsidRDefault="004A163E" w:rsidP="004A163E">
      <w:pPr>
        <w:spacing w:after="0" w:line="360" w:lineRule="auto"/>
        <w:ind w:left="57" w:firstLine="709"/>
        <w:jc w:val="right"/>
        <w:rPr>
          <w:rFonts w:ascii="Times New Roman" w:hAnsi="Times New Roman" w:cs="Times New Roman"/>
          <w:bCs/>
          <w:sz w:val="24"/>
          <w:szCs w:val="24"/>
        </w:rPr>
      </w:pPr>
    </w:p>
    <w:p w:rsidR="004A163E" w:rsidRPr="004A163E" w:rsidRDefault="004A163E" w:rsidP="004A163E">
      <w:pPr>
        <w:spacing w:after="0" w:line="360" w:lineRule="auto"/>
        <w:ind w:left="57" w:firstLine="709"/>
        <w:jc w:val="both"/>
        <w:rPr>
          <w:rFonts w:ascii="Times New Roman" w:hAnsi="Times New Roman" w:cs="Times New Roman"/>
          <w:bCs/>
          <w:sz w:val="24"/>
          <w:szCs w:val="24"/>
        </w:rPr>
      </w:pPr>
    </w:p>
    <w:p w:rsidR="004A163E" w:rsidRPr="004A163E" w:rsidRDefault="004A163E" w:rsidP="004A163E">
      <w:pPr>
        <w:spacing w:after="0" w:line="360" w:lineRule="auto"/>
        <w:ind w:left="57" w:firstLine="709"/>
        <w:jc w:val="both"/>
        <w:rPr>
          <w:rFonts w:ascii="Times New Roman" w:hAnsi="Times New Roman" w:cs="Times New Roman"/>
          <w:bCs/>
          <w:sz w:val="24"/>
          <w:szCs w:val="24"/>
        </w:rPr>
      </w:pPr>
    </w:p>
    <w:p w:rsidR="004A163E" w:rsidRPr="00994331" w:rsidRDefault="004A163E" w:rsidP="004A163E">
      <w:pPr>
        <w:pStyle w:val="1"/>
        <w:spacing w:line="360" w:lineRule="auto"/>
        <w:ind w:left="57" w:firstLine="709"/>
        <w:rPr>
          <w:sz w:val="28"/>
          <w:szCs w:val="28"/>
        </w:rPr>
      </w:pPr>
      <w:r w:rsidRPr="00994331">
        <w:rPr>
          <w:sz w:val="28"/>
          <w:szCs w:val="28"/>
        </w:rPr>
        <w:t>УСТАВ</w:t>
      </w:r>
    </w:p>
    <w:p w:rsidR="004A163E" w:rsidRPr="00994331" w:rsidRDefault="00DB555B" w:rsidP="004A163E">
      <w:pPr>
        <w:spacing w:after="0" w:line="360" w:lineRule="auto"/>
        <w:ind w:left="57" w:firstLine="709"/>
        <w:jc w:val="center"/>
        <w:rPr>
          <w:rFonts w:ascii="Times New Roman" w:hAnsi="Times New Roman" w:cs="Times New Roman"/>
          <w:b/>
          <w:bCs/>
          <w:sz w:val="28"/>
          <w:szCs w:val="28"/>
        </w:rPr>
      </w:pPr>
      <w:r>
        <w:rPr>
          <w:rFonts w:ascii="Times New Roman" w:hAnsi="Times New Roman" w:cs="Times New Roman"/>
          <w:b/>
          <w:bCs/>
          <w:sz w:val="28"/>
          <w:szCs w:val="28"/>
        </w:rPr>
        <w:t>М</w:t>
      </w:r>
      <w:r w:rsidR="004A163E" w:rsidRPr="00994331">
        <w:rPr>
          <w:rFonts w:ascii="Times New Roman" w:hAnsi="Times New Roman" w:cs="Times New Roman"/>
          <w:b/>
          <w:bCs/>
          <w:sz w:val="28"/>
          <w:szCs w:val="28"/>
        </w:rPr>
        <w:t>униципального бюджетного учреждения</w:t>
      </w:r>
    </w:p>
    <w:p w:rsidR="004A163E" w:rsidRPr="00994331" w:rsidRDefault="004A163E" w:rsidP="004A163E">
      <w:pPr>
        <w:spacing w:after="0" w:line="360" w:lineRule="auto"/>
        <w:ind w:left="57" w:firstLine="709"/>
        <w:jc w:val="center"/>
        <w:rPr>
          <w:rFonts w:ascii="Times New Roman" w:hAnsi="Times New Roman" w:cs="Times New Roman"/>
          <w:b/>
          <w:sz w:val="28"/>
          <w:szCs w:val="28"/>
        </w:rPr>
      </w:pPr>
      <w:r w:rsidRPr="00994331">
        <w:rPr>
          <w:rFonts w:ascii="Times New Roman" w:hAnsi="Times New Roman" w:cs="Times New Roman"/>
          <w:b/>
          <w:sz w:val="28"/>
          <w:szCs w:val="28"/>
        </w:rPr>
        <w:t xml:space="preserve">«Десногорская центральная библиотека» </w:t>
      </w:r>
    </w:p>
    <w:p w:rsidR="004A163E" w:rsidRPr="00994331" w:rsidRDefault="004A163E" w:rsidP="004A163E">
      <w:pPr>
        <w:spacing w:after="0" w:line="360" w:lineRule="auto"/>
        <w:ind w:left="57" w:firstLine="709"/>
        <w:jc w:val="center"/>
        <w:rPr>
          <w:rFonts w:ascii="Times New Roman" w:hAnsi="Times New Roman" w:cs="Times New Roman"/>
          <w:b/>
          <w:sz w:val="28"/>
          <w:szCs w:val="28"/>
        </w:rPr>
      </w:pPr>
      <w:r w:rsidRPr="00994331">
        <w:rPr>
          <w:rFonts w:ascii="Times New Roman" w:hAnsi="Times New Roman" w:cs="Times New Roman"/>
          <w:b/>
          <w:sz w:val="28"/>
          <w:szCs w:val="28"/>
        </w:rPr>
        <w:t xml:space="preserve">муниципального образования </w:t>
      </w:r>
    </w:p>
    <w:p w:rsidR="004A163E" w:rsidRPr="00994331" w:rsidRDefault="004A163E" w:rsidP="004A163E">
      <w:pPr>
        <w:spacing w:after="0" w:line="360" w:lineRule="auto"/>
        <w:ind w:left="57" w:firstLine="709"/>
        <w:jc w:val="center"/>
        <w:rPr>
          <w:rFonts w:ascii="Times New Roman" w:hAnsi="Times New Roman" w:cs="Times New Roman"/>
          <w:b/>
          <w:sz w:val="28"/>
          <w:szCs w:val="28"/>
        </w:rPr>
      </w:pPr>
      <w:r w:rsidRPr="00994331">
        <w:rPr>
          <w:rFonts w:ascii="Times New Roman" w:hAnsi="Times New Roman" w:cs="Times New Roman"/>
          <w:b/>
          <w:sz w:val="28"/>
          <w:szCs w:val="28"/>
        </w:rPr>
        <w:t>«город Десногорск» Смоленской области</w:t>
      </w:r>
    </w:p>
    <w:p w:rsidR="004A163E" w:rsidRPr="00994331" w:rsidRDefault="004A163E" w:rsidP="004A163E">
      <w:pPr>
        <w:spacing w:after="0" w:line="360" w:lineRule="auto"/>
        <w:ind w:left="57" w:firstLine="709"/>
        <w:jc w:val="center"/>
        <w:rPr>
          <w:rFonts w:ascii="Times New Roman" w:hAnsi="Times New Roman" w:cs="Times New Roman"/>
          <w:b/>
          <w:sz w:val="28"/>
          <w:szCs w:val="28"/>
        </w:rPr>
      </w:pPr>
      <w:r w:rsidRPr="00994331">
        <w:rPr>
          <w:rFonts w:ascii="Times New Roman" w:hAnsi="Times New Roman" w:cs="Times New Roman"/>
          <w:b/>
          <w:sz w:val="28"/>
          <w:szCs w:val="28"/>
        </w:rPr>
        <w:t>(</w:t>
      </w:r>
      <w:r w:rsidRPr="001C26CD">
        <w:rPr>
          <w:rFonts w:ascii="Times New Roman" w:hAnsi="Times New Roman" w:cs="Times New Roman"/>
          <w:b/>
          <w:sz w:val="24"/>
          <w:szCs w:val="24"/>
        </w:rPr>
        <w:t>новая редакция</w:t>
      </w:r>
      <w:r w:rsidRPr="00994331">
        <w:rPr>
          <w:rFonts w:ascii="Times New Roman" w:hAnsi="Times New Roman" w:cs="Times New Roman"/>
          <w:b/>
          <w:sz w:val="28"/>
          <w:szCs w:val="28"/>
        </w:rPr>
        <w:t>)</w:t>
      </w:r>
    </w:p>
    <w:p w:rsidR="004A163E" w:rsidRPr="004A163E" w:rsidRDefault="004A163E" w:rsidP="004A163E">
      <w:pPr>
        <w:spacing w:after="0" w:line="360" w:lineRule="auto"/>
        <w:ind w:left="57" w:firstLine="709"/>
        <w:rPr>
          <w:rFonts w:ascii="Times New Roman" w:hAnsi="Times New Roman" w:cs="Times New Roman"/>
          <w:sz w:val="24"/>
          <w:szCs w:val="24"/>
        </w:rPr>
      </w:pPr>
    </w:p>
    <w:p w:rsidR="004A163E" w:rsidRPr="004A163E" w:rsidRDefault="004A163E" w:rsidP="004A163E">
      <w:pPr>
        <w:spacing w:after="0" w:line="360" w:lineRule="auto"/>
        <w:ind w:left="57" w:firstLine="709"/>
        <w:rPr>
          <w:rFonts w:ascii="Times New Roman" w:hAnsi="Times New Roman" w:cs="Times New Roman"/>
          <w:sz w:val="24"/>
          <w:szCs w:val="24"/>
        </w:rPr>
      </w:pPr>
    </w:p>
    <w:p w:rsidR="004A163E" w:rsidRPr="004A163E" w:rsidRDefault="004A163E" w:rsidP="004A163E">
      <w:pPr>
        <w:spacing w:after="0" w:line="360" w:lineRule="auto"/>
        <w:ind w:left="57" w:firstLine="709"/>
        <w:rPr>
          <w:rFonts w:ascii="Times New Roman" w:hAnsi="Times New Roman" w:cs="Times New Roman"/>
          <w:sz w:val="24"/>
          <w:szCs w:val="24"/>
        </w:rPr>
      </w:pPr>
    </w:p>
    <w:p w:rsidR="004A163E" w:rsidRPr="004A163E" w:rsidRDefault="004A163E" w:rsidP="004A163E">
      <w:pPr>
        <w:spacing w:after="0" w:line="360" w:lineRule="auto"/>
        <w:ind w:left="57" w:firstLine="709"/>
        <w:rPr>
          <w:rFonts w:ascii="Times New Roman" w:hAnsi="Times New Roman" w:cs="Times New Roman"/>
          <w:sz w:val="24"/>
          <w:szCs w:val="24"/>
        </w:rPr>
      </w:pPr>
    </w:p>
    <w:p w:rsidR="004A163E" w:rsidRPr="004A163E" w:rsidRDefault="004A163E" w:rsidP="004A163E">
      <w:pPr>
        <w:spacing w:after="0" w:line="360" w:lineRule="auto"/>
        <w:ind w:left="57" w:firstLine="709"/>
        <w:rPr>
          <w:rFonts w:ascii="Times New Roman" w:hAnsi="Times New Roman" w:cs="Times New Roman"/>
          <w:sz w:val="24"/>
          <w:szCs w:val="24"/>
        </w:rPr>
      </w:pPr>
    </w:p>
    <w:p w:rsidR="004A163E" w:rsidRPr="004A163E" w:rsidRDefault="004A163E" w:rsidP="004A163E">
      <w:pPr>
        <w:spacing w:after="0" w:line="360" w:lineRule="auto"/>
        <w:ind w:left="57" w:firstLine="709"/>
        <w:rPr>
          <w:rFonts w:ascii="Times New Roman" w:hAnsi="Times New Roman" w:cs="Times New Roman"/>
          <w:sz w:val="24"/>
          <w:szCs w:val="24"/>
        </w:rPr>
      </w:pPr>
    </w:p>
    <w:p w:rsidR="004A163E" w:rsidRPr="004A163E" w:rsidRDefault="004A163E" w:rsidP="004A163E">
      <w:pPr>
        <w:spacing w:after="0" w:line="360" w:lineRule="auto"/>
        <w:ind w:left="57" w:firstLine="709"/>
        <w:jc w:val="both"/>
        <w:rPr>
          <w:rFonts w:ascii="Times New Roman" w:hAnsi="Times New Roman" w:cs="Times New Roman"/>
          <w:sz w:val="24"/>
          <w:szCs w:val="24"/>
        </w:rPr>
      </w:pPr>
    </w:p>
    <w:tbl>
      <w:tblPr>
        <w:tblW w:w="0" w:type="auto"/>
        <w:tblLook w:val="04A0" w:firstRow="1" w:lastRow="0" w:firstColumn="1" w:lastColumn="0" w:noHBand="0" w:noVBand="1"/>
      </w:tblPr>
      <w:tblGrid>
        <w:gridCol w:w="5459"/>
      </w:tblGrid>
      <w:tr w:rsidR="004A163E" w:rsidRPr="004A163E" w:rsidTr="007C04A4">
        <w:tc>
          <w:tcPr>
            <w:tcW w:w="5459" w:type="dxa"/>
            <w:shd w:val="clear" w:color="auto" w:fill="auto"/>
          </w:tcPr>
          <w:p w:rsidR="004A163E" w:rsidRPr="004A163E" w:rsidRDefault="004A163E" w:rsidP="004A163E">
            <w:pPr>
              <w:spacing w:after="0" w:line="360" w:lineRule="auto"/>
              <w:ind w:left="57"/>
              <w:jc w:val="both"/>
              <w:rPr>
                <w:rFonts w:ascii="Times New Roman" w:hAnsi="Times New Roman" w:cs="Times New Roman"/>
                <w:bCs/>
                <w:sz w:val="24"/>
                <w:szCs w:val="24"/>
              </w:rPr>
            </w:pPr>
            <w:r w:rsidRPr="004A163E">
              <w:rPr>
                <w:rFonts w:ascii="Times New Roman" w:hAnsi="Times New Roman" w:cs="Times New Roman"/>
                <w:bCs/>
                <w:sz w:val="24"/>
                <w:szCs w:val="24"/>
              </w:rPr>
              <w:t>СОГЛАСОВАНО</w:t>
            </w:r>
          </w:p>
          <w:p w:rsidR="004A163E" w:rsidRPr="004A163E" w:rsidRDefault="0058023A" w:rsidP="004453DF">
            <w:pPr>
              <w:spacing w:after="0"/>
              <w:ind w:left="57"/>
              <w:jc w:val="both"/>
              <w:rPr>
                <w:rFonts w:ascii="Times New Roman" w:hAnsi="Times New Roman" w:cs="Times New Roman"/>
                <w:sz w:val="24"/>
                <w:szCs w:val="24"/>
              </w:rPr>
            </w:pPr>
            <w:r>
              <w:rPr>
                <w:rFonts w:ascii="Times New Roman" w:hAnsi="Times New Roman" w:cs="Times New Roman"/>
                <w:sz w:val="24"/>
                <w:szCs w:val="24"/>
              </w:rPr>
              <w:t>Начальник</w:t>
            </w:r>
            <w:r w:rsidR="00623B11">
              <w:rPr>
                <w:rFonts w:ascii="Times New Roman" w:hAnsi="Times New Roman" w:cs="Times New Roman"/>
                <w:sz w:val="24"/>
                <w:szCs w:val="24"/>
              </w:rPr>
              <w:t xml:space="preserve"> У</w:t>
            </w:r>
            <w:r w:rsidR="003566F0">
              <w:rPr>
                <w:rFonts w:ascii="Times New Roman" w:hAnsi="Times New Roman" w:cs="Times New Roman"/>
                <w:sz w:val="24"/>
                <w:szCs w:val="24"/>
              </w:rPr>
              <w:t>правления</w:t>
            </w:r>
            <w:r w:rsidR="004A163E" w:rsidRPr="004A163E">
              <w:rPr>
                <w:rFonts w:ascii="Times New Roman" w:hAnsi="Times New Roman" w:cs="Times New Roman"/>
                <w:sz w:val="24"/>
                <w:szCs w:val="24"/>
              </w:rPr>
              <w:t xml:space="preserve">  по культуре, спорту и молодёжной политике Администрации муниципального образования «город Десногорск» Смоленской области                                                             </w:t>
            </w:r>
          </w:p>
        </w:tc>
      </w:tr>
      <w:tr w:rsidR="004A163E" w:rsidRPr="004A163E" w:rsidTr="007C04A4">
        <w:tc>
          <w:tcPr>
            <w:tcW w:w="5459" w:type="dxa"/>
            <w:shd w:val="clear" w:color="auto" w:fill="auto"/>
          </w:tcPr>
          <w:p w:rsidR="004A163E" w:rsidRPr="004A163E" w:rsidRDefault="004A163E" w:rsidP="004A163E">
            <w:pPr>
              <w:spacing w:after="0" w:line="360" w:lineRule="auto"/>
              <w:ind w:left="57"/>
              <w:jc w:val="both"/>
              <w:rPr>
                <w:rFonts w:ascii="Times New Roman" w:hAnsi="Times New Roman" w:cs="Times New Roman"/>
                <w:sz w:val="24"/>
                <w:szCs w:val="24"/>
              </w:rPr>
            </w:pPr>
            <w:r w:rsidRPr="004A163E">
              <w:rPr>
                <w:rFonts w:ascii="Times New Roman" w:hAnsi="Times New Roman" w:cs="Times New Roman"/>
                <w:sz w:val="24"/>
                <w:szCs w:val="24"/>
              </w:rPr>
              <w:t>_________________________</w:t>
            </w:r>
            <w:r w:rsidR="003566F0">
              <w:rPr>
                <w:rFonts w:ascii="Times New Roman" w:hAnsi="Times New Roman" w:cs="Times New Roman"/>
                <w:sz w:val="24"/>
                <w:szCs w:val="24"/>
              </w:rPr>
              <w:t>А. А. Королёва</w:t>
            </w:r>
          </w:p>
          <w:p w:rsidR="004A163E" w:rsidRPr="004A163E" w:rsidRDefault="004A163E" w:rsidP="004A163E">
            <w:pPr>
              <w:spacing w:after="0" w:line="360" w:lineRule="auto"/>
              <w:ind w:left="57"/>
              <w:jc w:val="both"/>
              <w:rPr>
                <w:rFonts w:ascii="Times New Roman" w:hAnsi="Times New Roman" w:cs="Times New Roman"/>
                <w:sz w:val="24"/>
                <w:szCs w:val="24"/>
              </w:rPr>
            </w:pPr>
            <w:r w:rsidRPr="004A163E">
              <w:rPr>
                <w:rFonts w:ascii="Times New Roman" w:hAnsi="Times New Roman" w:cs="Times New Roman"/>
                <w:sz w:val="24"/>
                <w:szCs w:val="24"/>
              </w:rPr>
              <w:t>«___» ___________________ 20</w:t>
            </w:r>
            <w:r w:rsidR="003566F0">
              <w:rPr>
                <w:rFonts w:ascii="Times New Roman" w:hAnsi="Times New Roman" w:cs="Times New Roman"/>
                <w:sz w:val="24"/>
                <w:szCs w:val="24"/>
              </w:rPr>
              <w:t>25</w:t>
            </w:r>
            <w:r w:rsidRPr="004A163E">
              <w:rPr>
                <w:rFonts w:ascii="Times New Roman" w:hAnsi="Times New Roman" w:cs="Times New Roman"/>
                <w:sz w:val="24"/>
                <w:szCs w:val="24"/>
              </w:rPr>
              <w:t xml:space="preserve">г. </w:t>
            </w:r>
          </w:p>
          <w:p w:rsidR="004A163E" w:rsidRPr="004A163E" w:rsidRDefault="004A163E" w:rsidP="004A163E">
            <w:pPr>
              <w:spacing w:after="0" w:line="360" w:lineRule="auto"/>
              <w:ind w:left="57"/>
              <w:jc w:val="both"/>
              <w:rPr>
                <w:rFonts w:ascii="Times New Roman" w:hAnsi="Times New Roman" w:cs="Times New Roman"/>
                <w:bCs/>
                <w:sz w:val="24"/>
                <w:szCs w:val="24"/>
              </w:rPr>
            </w:pPr>
          </w:p>
        </w:tc>
      </w:tr>
    </w:tbl>
    <w:p w:rsidR="004A163E" w:rsidRPr="004A163E" w:rsidRDefault="004A163E" w:rsidP="004A163E">
      <w:pPr>
        <w:spacing w:after="0" w:line="360" w:lineRule="auto"/>
        <w:ind w:left="57" w:firstLine="709"/>
        <w:rPr>
          <w:rFonts w:ascii="Times New Roman" w:hAnsi="Times New Roman" w:cs="Times New Roman"/>
          <w:sz w:val="28"/>
          <w:szCs w:val="28"/>
        </w:rPr>
      </w:pPr>
    </w:p>
    <w:p w:rsidR="004A163E" w:rsidRPr="004A163E" w:rsidRDefault="004A163E" w:rsidP="004A163E">
      <w:pPr>
        <w:spacing w:after="0" w:line="360" w:lineRule="auto"/>
        <w:ind w:left="57" w:firstLine="709"/>
        <w:rPr>
          <w:rFonts w:ascii="Times New Roman" w:hAnsi="Times New Roman" w:cs="Times New Roman"/>
          <w:sz w:val="28"/>
          <w:szCs w:val="28"/>
        </w:rPr>
      </w:pPr>
    </w:p>
    <w:p w:rsidR="004A163E" w:rsidRPr="00B04D14" w:rsidRDefault="004A163E" w:rsidP="00E92683">
      <w:pPr>
        <w:spacing w:after="0" w:line="360" w:lineRule="auto"/>
        <w:ind w:left="57" w:firstLine="709"/>
        <w:jc w:val="center"/>
        <w:rPr>
          <w:rFonts w:ascii="Times New Roman" w:hAnsi="Times New Roman" w:cs="Times New Roman"/>
          <w:sz w:val="24"/>
          <w:szCs w:val="24"/>
        </w:rPr>
      </w:pPr>
      <w:r w:rsidRPr="00B04D14">
        <w:rPr>
          <w:rFonts w:ascii="Times New Roman" w:hAnsi="Times New Roman" w:cs="Times New Roman"/>
          <w:sz w:val="24"/>
          <w:szCs w:val="24"/>
        </w:rPr>
        <w:t>г. Десногорск, 20</w:t>
      </w:r>
      <w:r w:rsidR="003566F0">
        <w:rPr>
          <w:rFonts w:ascii="Times New Roman" w:hAnsi="Times New Roman" w:cs="Times New Roman"/>
          <w:sz w:val="24"/>
          <w:szCs w:val="24"/>
        </w:rPr>
        <w:t>25</w:t>
      </w:r>
    </w:p>
    <w:p w:rsidR="004A163E" w:rsidRPr="00B04D14" w:rsidRDefault="004A163E" w:rsidP="00B04D14">
      <w:pPr>
        <w:spacing w:after="0" w:line="360" w:lineRule="auto"/>
        <w:jc w:val="both"/>
        <w:rPr>
          <w:rFonts w:ascii="Times New Roman" w:hAnsi="Times New Roman" w:cs="Times New Roman"/>
          <w:sz w:val="24"/>
          <w:szCs w:val="24"/>
        </w:rPr>
        <w:sectPr w:rsidR="004A163E" w:rsidRPr="00B04D14" w:rsidSect="00F00407">
          <w:pgSz w:w="11906" w:h="16838"/>
          <w:pgMar w:top="1134" w:right="850" w:bottom="1134" w:left="1701" w:header="708" w:footer="708" w:gutter="0"/>
          <w:cols w:space="708"/>
          <w:titlePg/>
          <w:docGrid w:linePitch="360"/>
        </w:sectPr>
      </w:pPr>
    </w:p>
    <w:p w:rsidR="004A163E" w:rsidRPr="00E37AF0" w:rsidRDefault="004A163E" w:rsidP="00E37AF0">
      <w:pPr>
        <w:numPr>
          <w:ilvl w:val="0"/>
          <w:numId w:val="1"/>
        </w:numPr>
        <w:spacing w:after="0" w:line="240" w:lineRule="auto"/>
        <w:jc w:val="center"/>
        <w:rPr>
          <w:rFonts w:ascii="Times New Roman" w:hAnsi="Times New Roman" w:cs="Times New Roman"/>
          <w:b/>
          <w:sz w:val="24"/>
          <w:szCs w:val="24"/>
        </w:rPr>
      </w:pPr>
      <w:r w:rsidRPr="00E37AF0">
        <w:rPr>
          <w:rFonts w:ascii="Times New Roman" w:hAnsi="Times New Roman" w:cs="Times New Roman"/>
          <w:b/>
          <w:sz w:val="24"/>
          <w:szCs w:val="24"/>
        </w:rPr>
        <w:lastRenderedPageBreak/>
        <w:t>ОБЩИЕ ПОЛОЖЕНИЯ</w:t>
      </w:r>
    </w:p>
    <w:p w:rsidR="002273E7" w:rsidRPr="00E37AF0" w:rsidRDefault="007535C6" w:rsidP="00E37AF0">
      <w:pPr>
        <w:pStyle w:val="a3"/>
        <w:numPr>
          <w:ilvl w:val="1"/>
          <w:numId w:val="8"/>
        </w:numPr>
        <w:autoSpaceDE w:val="0"/>
        <w:autoSpaceDN w:val="0"/>
        <w:adjustRightInd w:val="0"/>
        <w:ind w:left="0" w:firstLine="567"/>
        <w:jc w:val="both"/>
        <w:outlineLvl w:val="1"/>
      </w:pPr>
      <w:r w:rsidRPr="00E37AF0">
        <w:t>Муниципальное бюджетное учреждение «Десногорская центральная библиотека» муниципального образования «город Десногорск» Смоленской области</w:t>
      </w:r>
      <w:r w:rsidR="00E75675" w:rsidRPr="00E37AF0">
        <w:t xml:space="preserve"> (далее - Учреждение)</w:t>
      </w:r>
      <w:r w:rsidRPr="00E37AF0">
        <w:t xml:space="preserve"> образовано на основании постановления</w:t>
      </w:r>
      <w:r w:rsidR="009714DA" w:rsidRPr="00E37AF0">
        <w:t xml:space="preserve"> Администрации муниципального образования «город Десногорск» Смоленской области</w:t>
      </w:r>
      <w:r w:rsidRPr="00E37AF0">
        <w:t xml:space="preserve"> от 16.10.2017 №1011 «О реорганизации</w:t>
      </w:r>
      <w:r w:rsidR="002273E7" w:rsidRPr="00E37AF0">
        <w:t xml:space="preserve"> муниципального бюджетного учреждения «Десногорская центральная библиотека» муниципального образования</w:t>
      </w:r>
      <w:r w:rsidR="00AB1CB7" w:rsidRPr="00E37AF0">
        <w:t xml:space="preserve"> «город </w:t>
      </w:r>
      <w:r w:rsidR="002273E7" w:rsidRPr="00E37AF0">
        <w:t>Десногорск» Смоленской области»</w:t>
      </w:r>
    </w:p>
    <w:p w:rsidR="004A163E" w:rsidRPr="00E37AF0" w:rsidRDefault="004A163E" w:rsidP="00E37AF0">
      <w:pPr>
        <w:pStyle w:val="a3"/>
        <w:autoSpaceDE w:val="0"/>
        <w:autoSpaceDN w:val="0"/>
        <w:adjustRightInd w:val="0"/>
        <w:ind w:left="0" w:firstLine="567"/>
        <w:jc w:val="both"/>
        <w:outlineLvl w:val="1"/>
      </w:pPr>
      <w:r w:rsidRPr="00E37AF0">
        <w:t xml:space="preserve">1.1.1. Муниципальное бюджетное учреждение образовано путем реорганизации </w:t>
      </w:r>
      <w:r w:rsidR="00B860CF" w:rsidRPr="00E37AF0">
        <w:t>муниципальной</w:t>
      </w:r>
      <w:r w:rsidR="009714DA" w:rsidRPr="00E37AF0">
        <w:t xml:space="preserve"> централизованной библиотечной системы</w:t>
      </w:r>
      <w:r w:rsidR="00B860CF" w:rsidRPr="00E37AF0">
        <w:t xml:space="preserve"> г. Десногорска</w:t>
      </w:r>
      <w:r w:rsidRPr="00E37AF0">
        <w:t xml:space="preserve"> в форме преобразования в муниципальное учреждение «</w:t>
      </w:r>
      <w:r w:rsidR="00B860CF" w:rsidRPr="00E37AF0">
        <w:t>Десногорская центральная библиотека</w:t>
      </w:r>
      <w:r w:rsidRPr="00E37AF0">
        <w:t>»</w:t>
      </w:r>
      <w:r w:rsidR="00B860CF" w:rsidRPr="00E37AF0">
        <w:t xml:space="preserve"> </w:t>
      </w:r>
      <w:r w:rsidRPr="00E37AF0">
        <w:t xml:space="preserve">на основании </w:t>
      </w:r>
      <w:proofErr w:type="gramStart"/>
      <w:r w:rsidRPr="00E37AF0">
        <w:t>постановления Главы Администрации города Десногорска</w:t>
      </w:r>
      <w:proofErr w:type="gramEnd"/>
      <w:r w:rsidRPr="00E37AF0">
        <w:t xml:space="preserve"> от </w:t>
      </w:r>
      <w:r w:rsidR="00B860CF" w:rsidRPr="00E37AF0">
        <w:t>13.09 №900</w:t>
      </w:r>
      <w:r w:rsidRPr="00E37AF0">
        <w:t xml:space="preserve"> «О ре</w:t>
      </w:r>
      <w:r w:rsidR="00B860CF" w:rsidRPr="00E37AF0">
        <w:t>гистр</w:t>
      </w:r>
      <w:r w:rsidRPr="00E37AF0">
        <w:t xml:space="preserve">ации муниципального </w:t>
      </w:r>
      <w:r w:rsidR="00B860CF" w:rsidRPr="00E37AF0">
        <w:t>учреждения «Десно</w:t>
      </w:r>
      <w:r w:rsidR="009714DA" w:rsidRPr="00E37AF0">
        <w:t>горская центральная библиотека»</w:t>
      </w:r>
      <w:r w:rsidRPr="00E37AF0">
        <w:t xml:space="preserve">. </w:t>
      </w:r>
    </w:p>
    <w:p w:rsidR="004A163E" w:rsidRPr="00E37AF0" w:rsidRDefault="004A163E" w:rsidP="00E37AF0">
      <w:pPr>
        <w:spacing w:after="0" w:line="240" w:lineRule="auto"/>
        <w:ind w:firstLine="567"/>
        <w:jc w:val="both"/>
        <w:rPr>
          <w:rFonts w:ascii="Times New Roman" w:hAnsi="Times New Roman" w:cs="Times New Roman"/>
          <w:sz w:val="24"/>
          <w:szCs w:val="24"/>
        </w:rPr>
      </w:pPr>
      <w:r w:rsidRPr="00E37AF0">
        <w:rPr>
          <w:rFonts w:ascii="Times New Roman" w:hAnsi="Times New Roman" w:cs="Times New Roman"/>
          <w:sz w:val="24"/>
          <w:szCs w:val="24"/>
        </w:rPr>
        <w:t>1.1.2. Муниципальное учреждение «</w:t>
      </w:r>
      <w:r w:rsidR="003078FE" w:rsidRPr="00E37AF0">
        <w:rPr>
          <w:rFonts w:ascii="Times New Roman" w:hAnsi="Times New Roman" w:cs="Times New Roman"/>
          <w:sz w:val="24"/>
          <w:szCs w:val="24"/>
        </w:rPr>
        <w:t>Десногорская центральная библиотека»</w:t>
      </w:r>
      <w:r w:rsidRPr="00E37AF0">
        <w:rPr>
          <w:rFonts w:ascii="Times New Roman" w:hAnsi="Times New Roman" w:cs="Times New Roman"/>
          <w:sz w:val="24"/>
          <w:szCs w:val="24"/>
        </w:rPr>
        <w:t xml:space="preserve">  переименовано в муниципальное бюджетное учреждение «</w:t>
      </w:r>
      <w:r w:rsidR="003078FE" w:rsidRPr="00E37AF0">
        <w:rPr>
          <w:rFonts w:ascii="Times New Roman" w:hAnsi="Times New Roman" w:cs="Times New Roman"/>
          <w:sz w:val="24"/>
          <w:szCs w:val="24"/>
        </w:rPr>
        <w:t>Десногорская центральная библиотека»</w:t>
      </w:r>
      <w:r w:rsidRPr="00E37AF0">
        <w:rPr>
          <w:rFonts w:ascii="Times New Roman" w:hAnsi="Times New Roman" w:cs="Times New Roman"/>
          <w:sz w:val="24"/>
          <w:szCs w:val="24"/>
        </w:rPr>
        <w:t xml:space="preserve"> муниципального образования «город Десногорск» Смоленской области, на основании постановления </w:t>
      </w:r>
      <w:r w:rsidR="003078FE" w:rsidRPr="00E37AF0">
        <w:rPr>
          <w:rFonts w:ascii="Times New Roman" w:hAnsi="Times New Roman" w:cs="Times New Roman"/>
          <w:sz w:val="24"/>
          <w:szCs w:val="24"/>
        </w:rPr>
        <w:t>Администрации</w:t>
      </w:r>
      <w:r w:rsidRPr="00E37AF0">
        <w:rPr>
          <w:rFonts w:ascii="Times New Roman" w:hAnsi="Times New Roman" w:cs="Times New Roman"/>
          <w:sz w:val="24"/>
          <w:szCs w:val="24"/>
        </w:rPr>
        <w:t xml:space="preserve"> муниципального образования «город Десногорск» Смоленской области от </w:t>
      </w:r>
      <w:r w:rsidR="003078FE" w:rsidRPr="00E37AF0">
        <w:rPr>
          <w:rFonts w:ascii="Times New Roman" w:hAnsi="Times New Roman" w:cs="Times New Roman"/>
          <w:sz w:val="24"/>
          <w:szCs w:val="24"/>
        </w:rPr>
        <w:t>12</w:t>
      </w:r>
      <w:r w:rsidRPr="00E37AF0">
        <w:rPr>
          <w:rFonts w:ascii="Times New Roman" w:hAnsi="Times New Roman" w:cs="Times New Roman"/>
          <w:sz w:val="24"/>
          <w:szCs w:val="24"/>
        </w:rPr>
        <w:t xml:space="preserve">.08.2011 </w:t>
      </w:r>
      <w:r w:rsidR="003078FE" w:rsidRPr="00E37AF0">
        <w:rPr>
          <w:rFonts w:ascii="Times New Roman" w:hAnsi="Times New Roman" w:cs="Times New Roman"/>
          <w:sz w:val="24"/>
          <w:szCs w:val="24"/>
        </w:rPr>
        <w:t xml:space="preserve">№811 </w:t>
      </w:r>
      <w:r w:rsidRPr="00E37AF0">
        <w:rPr>
          <w:rFonts w:ascii="Times New Roman" w:hAnsi="Times New Roman" w:cs="Times New Roman"/>
          <w:sz w:val="24"/>
          <w:szCs w:val="24"/>
        </w:rPr>
        <w:t xml:space="preserve">«О </w:t>
      </w:r>
      <w:r w:rsidR="003078FE" w:rsidRPr="00E37AF0">
        <w:rPr>
          <w:rFonts w:ascii="Times New Roman" w:hAnsi="Times New Roman" w:cs="Times New Roman"/>
          <w:sz w:val="24"/>
          <w:szCs w:val="24"/>
        </w:rPr>
        <w:t>внесении изменений в Устав м</w:t>
      </w:r>
      <w:r w:rsidRPr="00E37AF0">
        <w:rPr>
          <w:rFonts w:ascii="Times New Roman" w:hAnsi="Times New Roman" w:cs="Times New Roman"/>
          <w:sz w:val="24"/>
          <w:szCs w:val="24"/>
        </w:rPr>
        <w:t>униципального учреждения «</w:t>
      </w:r>
      <w:r w:rsidR="003078FE" w:rsidRPr="00E37AF0">
        <w:rPr>
          <w:rFonts w:ascii="Times New Roman" w:hAnsi="Times New Roman" w:cs="Times New Roman"/>
          <w:sz w:val="24"/>
          <w:szCs w:val="24"/>
        </w:rPr>
        <w:t xml:space="preserve">Десногорская центральная библиотека» </w:t>
      </w:r>
      <w:r w:rsidRPr="00E37AF0">
        <w:rPr>
          <w:rFonts w:ascii="Times New Roman" w:hAnsi="Times New Roman" w:cs="Times New Roman"/>
          <w:sz w:val="24"/>
          <w:szCs w:val="24"/>
        </w:rPr>
        <w:t>муниципального образования «город Десногорск» Смоленской области».</w:t>
      </w:r>
    </w:p>
    <w:p w:rsidR="003078FE" w:rsidRPr="00E37AF0" w:rsidRDefault="004A163E" w:rsidP="00470B60">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37AF0">
        <w:rPr>
          <w:rFonts w:ascii="Times New Roman" w:hAnsi="Times New Roman" w:cs="Times New Roman"/>
          <w:sz w:val="24"/>
          <w:szCs w:val="24"/>
        </w:rPr>
        <w:t xml:space="preserve">1.1.3. </w:t>
      </w:r>
      <w:r w:rsidR="003078FE" w:rsidRPr="00E37AF0">
        <w:rPr>
          <w:rFonts w:ascii="Times New Roman" w:hAnsi="Times New Roman" w:cs="Times New Roman"/>
          <w:sz w:val="24"/>
          <w:szCs w:val="24"/>
        </w:rPr>
        <w:t xml:space="preserve">Муниципальное бюджетное учреждение «Десногорская центральная библиотека» муниципального образования «город Десногорск» Смоленской области образовано  на основании постановления от 16.10.2017 №1011 </w:t>
      </w:r>
      <w:r w:rsidR="002273E7" w:rsidRPr="00E37AF0">
        <w:rPr>
          <w:rFonts w:ascii="Times New Roman" w:hAnsi="Times New Roman" w:cs="Times New Roman"/>
          <w:sz w:val="24"/>
          <w:szCs w:val="24"/>
        </w:rPr>
        <w:t xml:space="preserve">«О реорганизации муниципального бюджетного учреждения «Десногорская центральная библиотека» муниципального образования «город  Десногорск» Смоленской области» </w:t>
      </w:r>
      <w:r w:rsidR="003078FE" w:rsidRPr="00E37AF0">
        <w:rPr>
          <w:rFonts w:ascii="Times New Roman" w:hAnsi="Times New Roman" w:cs="Times New Roman"/>
          <w:sz w:val="24"/>
          <w:szCs w:val="24"/>
        </w:rPr>
        <w:t>путём присоединения в процессе реорганизации муниципального бюджетного учреждения «Центральная детская библиотека» муниципального образования «город Десногорск» Смоленской области.</w:t>
      </w:r>
    </w:p>
    <w:p w:rsidR="008B3AA0" w:rsidRPr="00E37AF0" w:rsidRDefault="004A163E" w:rsidP="00E37AF0">
      <w:pPr>
        <w:spacing w:after="0" w:line="240" w:lineRule="auto"/>
        <w:ind w:firstLine="567"/>
        <w:jc w:val="both"/>
        <w:rPr>
          <w:rFonts w:ascii="Times New Roman" w:hAnsi="Times New Roman" w:cs="Times New Roman"/>
          <w:sz w:val="24"/>
          <w:szCs w:val="24"/>
        </w:rPr>
      </w:pPr>
      <w:r w:rsidRPr="00E37AF0">
        <w:rPr>
          <w:rFonts w:ascii="Times New Roman" w:hAnsi="Times New Roman" w:cs="Times New Roman"/>
          <w:sz w:val="24"/>
          <w:szCs w:val="24"/>
        </w:rPr>
        <w:t xml:space="preserve">1.2. </w:t>
      </w:r>
      <w:r w:rsidR="003078FE" w:rsidRPr="00E37AF0">
        <w:rPr>
          <w:rFonts w:ascii="Times New Roman" w:hAnsi="Times New Roman" w:cs="Times New Roman"/>
          <w:sz w:val="24"/>
          <w:szCs w:val="24"/>
        </w:rPr>
        <w:t>Полное официальное</w:t>
      </w:r>
      <w:r w:rsidR="007945B8">
        <w:rPr>
          <w:rFonts w:ascii="Times New Roman" w:hAnsi="Times New Roman" w:cs="Times New Roman"/>
          <w:sz w:val="24"/>
          <w:szCs w:val="24"/>
        </w:rPr>
        <w:t xml:space="preserve"> наименование Учреждения: </w:t>
      </w:r>
      <w:r w:rsidR="00DB555B">
        <w:rPr>
          <w:rFonts w:ascii="Times New Roman" w:hAnsi="Times New Roman" w:cs="Times New Roman"/>
          <w:sz w:val="24"/>
          <w:szCs w:val="24"/>
        </w:rPr>
        <w:t>М</w:t>
      </w:r>
      <w:r w:rsidR="003078FE" w:rsidRPr="00E37AF0">
        <w:rPr>
          <w:rFonts w:ascii="Times New Roman" w:hAnsi="Times New Roman" w:cs="Times New Roman"/>
          <w:sz w:val="24"/>
          <w:szCs w:val="24"/>
        </w:rPr>
        <w:t>униципальное бюджетное учреждение «Десногорская центральная библиотека» муниципального образования «город Десногорск» Смоленской области</w:t>
      </w:r>
      <w:r w:rsidR="008B3AA0" w:rsidRPr="00E37AF0">
        <w:rPr>
          <w:rFonts w:ascii="Times New Roman" w:hAnsi="Times New Roman" w:cs="Times New Roman"/>
          <w:sz w:val="24"/>
          <w:szCs w:val="24"/>
        </w:rPr>
        <w:t>.</w:t>
      </w:r>
    </w:p>
    <w:p w:rsidR="003078FE" w:rsidRPr="00E37AF0" w:rsidRDefault="008B3AA0" w:rsidP="00E37AF0">
      <w:pPr>
        <w:spacing w:after="0" w:line="240" w:lineRule="auto"/>
        <w:ind w:firstLine="567"/>
        <w:jc w:val="both"/>
        <w:rPr>
          <w:rFonts w:ascii="Times New Roman" w:hAnsi="Times New Roman" w:cs="Times New Roman"/>
          <w:sz w:val="24"/>
          <w:szCs w:val="24"/>
        </w:rPr>
      </w:pPr>
      <w:r w:rsidRPr="00E37AF0">
        <w:rPr>
          <w:rFonts w:ascii="Times New Roman" w:hAnsi="Times New Roman" w:cs="Times New Roman"/>
          <w:sz w:val="24"/>
          <w:szCs w:val="24"/>
        </w:rPr>
        <w:t>1.2.1   Кр</w:t>
      </w:r>
      <w:r w:rsidR="00CC62E0">
        <w:rPr>
          <w:rFonts w:ascii="Times New Roman" w:hAnsi="Times New Roman" w:cs="Times New Roman"/>
          <w:sz w:val="24"/>
          <w:szCs w:val="24"/>
        </w:rPr>
        <w:t xml:space="preserve">аткое наименование Учреждения: </w:t>
      </w:r>
      <w:r w:rsidRPr="00E37AF0">
        <w:rPr>
          <w:rFonts w:ascii="Times New Roman" w:hAnsi="Times New Roman" w:cs="Times New Roman"/>
          <w:sz w:val="24"/>
          <w:szCs w:val="24"/>
        </w:rPr>
        <w:t>МБУ «Десногорская библиотека».</w:t>
      </w:r>
      <w:r w:rsidR="003078FE" w:rsidRPr="00E37AF0">
        <w:rPr>
          <w:rFonts w:ascii="Times New Roman" w:hAnsi="Times New Roman" w:cs="Times New Roman"/>
          <w:sz w:val="24"/>
          <w:szCs w:val="24"/>
        </w:rPr>
        <w:t xml:space="preserve"> </w:t>
      </w:r>
    </w:p>
    <w:p w:rsidR="00E75675" w:rsidRPr="00E37AF0" w:rsidRDefault="004A163E" w:rsidP="00E37AF0">
      <w:pPr>
        <w:spacing w:after="0" w:line="240" w:lineRule="auto"/>
        <w:ind w:firstLine="567"/>
        <w:jc w:val="both"/>
        <w:rPr>
          <w:rFonts w:ascii="Times New Roman" w:hAnsi="Times New Roman" w:cs="Times New Roman"/>
          <w:sz w:val="24"/>
          <w:szCs w:val="24"/>
        </w:rPr>
      </w:pPr>
      <w:r w:rsidRPr="00E37AF0">
        <w:rPr>
          <w:rFonts w:ascii="Times New Roman" w:hAnsi="Times New Roman" w:cs="Times New Roman"/>
          <w:sz w:val="24"/>
          <w:szCs w:val="24"/>
        </w:rPr>
        <w:t>1.3.</w:t>
      </w:r>
      <w:r w:rsidR="00447F67" w:rsidRPr="00E37AF0">
        <w:rPr>
          <w:rFonts w:ascii="Times New Roman" w:hAnsi="Times New Roman" w:cs="Times New Roman"/>
          <w:sz w:val="24"/>
          <w:szCs w:val="24"/>
        </w:rPr>
        <w:t xml:space="preserve">  </w:t>
      </w:r>
      <w:r w:rsidRPr="00E37AF0">
        <w:rPr>
          <w:rFonts w:ascii="Times New Roman" w:hAnsi="Times New Roman" w:cs="Times New Roman"/>
          <w:sz w:val="24"/>
          <w:szCs w:val="24"/>
        </w:rPr>
        <w:t xml:space="preserve">Юридический адрес и место нахождения Учреждения: </w:t>
      </w:r>
      <w:r w:rsidR="00E75675" w:rsidRPr="00E37AF0">
        <w:rPr>
          <w:rFonts w:ascii="Times New Roman" w:hAnsi="Times New Roman" w:cs="Times New Roman"/>
          <w:sz w:val="24"/>
          <w:szCs w:val="24"/>
        </w:rPr>
        <w:t>216400 Смоленская область, город Десногорск, 2 микрорайон, строение 6</w:t>
      </w:r>
      <w:r w:rsidR="00DB246E" w:rsidRPr="00E37AF0">
        <w:rPr>
          <w:rFonts w:ascii="Times New Roman" w:hAnsi="Times New Roman" w:cs="Times New Roman"/>
          <w:sz w:val="24"/>
          <w:szCs w:val="24"/>
        </w:rPr>
        <w:t xml:space="preserve">. Физический адрес совпадает с </w:t>
      </w:r>
      <w:proofErr w:type="gramStart"/>
      <w:r w:rsidR="00DB246E" w:rsidRPr="00E37AF0">
        <w:rPr>
          <w:rFonts w:ascii="Times New Roman" w:hAnsi="Times New Roman" w:cs="Times New Roman"/>
          <w:sz w:val="24"/>
          <w:szCs w:val="24"/>
        </w:rPr>
        <w:t>юридическим</w:t>
      </w:r>
      <w:proofErr w:type="gramEnd"/>
      <w:r w:rsidR="00DB246E" w:rsidRPr="00E37AF0">
        <w:rPr>
          <w:rFonts w:ascii="Times New Roman" w:hAnsi="Times New Roman" w:cs="Times New Roman"/>
          <w:sz w:val="24"/>
          <w:szCs w:val="24"/>
        </w:rPr>
        <w:t>. Также Учреждение имеет обособленное здание, расположенное по физическому адресу: 216400, Смоленская область, город Десногорск,</w:t>
      </w:r>
      <w:r w:rsidR="00E95506">
        <w:rPr>
          <w:rFonts w:ascii="Times New Roman" w:hAnsi="Times New Roman" w:cs="Times New Roman"/>
          <w:sz w:val="24"/>
          <w:szCs w:val="24"/>
        </w:rPr>
        <w:t xml:space="preserve"> </w:t>
      </w:r>
      <w:r w:rsidR="00DB246E" w:rsidRPr="00E37AF0">
        <w:rPr>
          <w:rFonts w:ascii="Times New Roman" w:hAnsi="Times New Roman" w:cs="Times New Roman"/>
          <w:sz w:val="24"/>
          <w:szCs w:val="24"/>
        </w:rPr>
        <w:t>4 микрорайон, строение 2, помещение 3.</w:t>
      </w:r>
    </w:p>
    <w:p w:rsidR="004A163E" w:rsidRPr="00E37AF0" w:rsidRDefault="00766821" w:rsidP="00E37AF0">
      <w:pPr>
        <w:spacing w:after="0" w:line="240" w:lineRule="auto"/>
        <w:ind w:firstLine="567"/>
        <w:jc w:val="both"/>
        <w:rPr>
          <w:rFonts w:ascii="Times New Roman" w:hAnsi="Times New Roman" w:cs="Times New Roman"/>
          <w:sz w:val="24"/>
          <w:szCs w:val="24"/>
        </w:rPr>
      </w:pPr>
      <w:r w:rsidRPr="00E37AF0">
        <w:rPr>
          <w:rFonts w:ascii="Times New Roman" w:hAnsi="Times New Roman" w:cs="Times New Roman"/>
          <w:sz w:val="24"/>
          <w:szCs w:val="24"/>
        </w:rPr>
        <w:t xml:space="preserve">1.4. </w:t>
      </w:r>
      <w:r w:rsidR="004A163E" w:rsidRPr="00E37AF0">
        <w:rPr>
          <w:rFonts w:ascii="Times New Roman" w:hAnsi="Times New Roman" w:cs="Times New Roman"/>
          <w:sz w:val="24"/>
          <w:szCs w:val="24"/>
        </w:rPr>
        <w:t>Учреждение является некоммерческим муниципальным бюджетным учреждением.</w:t>
      </w:r>
    </w:p>
    <w:p w:rsidR="004A163E" w:rsidRPr="00E37AF0" w:rsidRDefault="004A163E" w:rsidP="00E37AF0">
      <w:pPr>
        <w:numPr>
          <w:ilvl w:val="1"/>
          <w:numId w:val="4"/>
        </w:numPr>
        <w:tabs>
          <w:tab w:val="left" w:pos="567"/>
        </w:tabs>
        <w:spacing w:after="0" w:line="240" w:lineRule="auto"/>
        <w:ind w:left="0" w:firstLine="567"/>
        <w:jc w:val="both"/>
        <w:rPr>
          <w:rFonts w:ascii="Times New Roman" w:hAnsi="Times New Roman" w:cs="Times New Roman"/>
          <w:sz w:val="24"/>
          <w:szCs w:val="24"/>
        </w:rPr>
      </w:pPr>
      <w:r w:rsidRPr="00E37AF0">
        <w:rPr>
          <w:rFonts w:ascii="Times New Roman" w:hAnsi="Times New Roman" w:cs="Times New Roman"/>
          <w:sz w:val="24"/>
          <w:szCs w:val="24"/>
        </w:rPr>
        <w:t>Учреждение является юридическим лицом, имеет свою печать, содержащую изображение герба муниципального образования «город Десногорск» Смоленской области, полное наименование Учреждения на русском языке, печати, штампы, бланки и другие реквизиты, необходимые для его деятельности.</w:t>
      </w:r>
    </w:p>
    <w:p w:rsidR="004A163E" w:rsidRPr="00E37AF0" w:rsidRDefault="004A163E" w:rsidP="00470B60">
      <w:pPr>
        <w:numPr>
          <w:ilvl w:val="1"/>
          <w:numId w:val="4"/>
        </w:numPr>
        <w:tabs>
          <w:tab w:val="left" w:pos="851"/>
          <w:tab w:val="left" w:pos="1134"/>
        </w:tabs>
        <w:spacing w:after="0" w:line="240" w:lineRule="auto"/>
        <w:ind w:left="0" w:firstLine="709"/>
        <w:jc w:val="both"/>
        <w:rPr>
          <w:rFonts w:ascii="Times New Roman" w:hAnsi="Times New Roman" w:cs="Times New Roman"/>
          <w:sz w:val="24"/>
          <w:szCs w:val="24"/>
        </w:rPr>
      </w:pPr>
      <w:r w:rsidRPr="00E37AF0">
        <w:rPr>
          <w:rFonts w:ascii="Times New Roman" w:hAnsi="Times New Roman" w:cs="Times New Roman"/>
          <w:sz w:val="24"/>
          <w:szCs w:val="24"/>
        </w:rPr>
        <w:t>Учредителем и собственником имущества, предоставленного на праве оперативного управления Учреждению, является муниципальное образование «город Десногорск» Смоленской области (далее по тексту – Учредитель).</w:t>
      </w:r>
    </w:p>
    <w:p w:rsidR="004A163E" w:rsidRPr="00E37AF0" w:rsidRDefault="004A163E" w:rsidP="00470B60">
      <w:pPr>
        <w:numPr>
          <w:ilvl w:val="1"/>
          <w:numId w:val="4"/>
        </w:numPr>
        <w:tabs>
          <w:tab w:val="left" w:pos="851"/>
          <w:tab w:val="left" w:pos="1134"/>
        </w:tabs>
        <w:spacing w:after="0" w:line="240" w:lineRule="auto"/>
        <w:ind w:left="0" w:firstLine="709"/>
        <w:jc w:val="both"/>
        <w:rPr>
          <w:rFonts w:ascii="Times New Roman" w:hAnsi="Times New Roman" w:cs="Times New Roman"/>
          <w:sz w:val="24"/>
          <w:szCs w:val="24"/>
        </w:rPr>
      </w:pPr>
      <w:r w:rsidRPr="00E37AF0">
        <w:rPr>
          <w:rFonts w:ascii="Times New Roman" w:hAnsi="Times New Roman" w:cs="Times New Roman"/>
          <w:sz w:val="24"/>
          <w:szCs w:val="24"/>
        </w:rPr>
        <w:t>Функции и полномочия Учредителя в отношении Учреждения осуществляется Администрацией муниципального образования «город Десногорск» Смоленской области (далее по тексту – Администрация).</w:t>
      </w:r>
    </w:p>
    <w:p w:rsidR="00470B60" w:rsidRDefault="00470B60" w:rsidP="00470B60">
      <w:pPr>
        <w:numPr>
          <w:ilvl w:val="1"/>
          <w:numId w:val="4"/>
        </w:numPr>
        <w:tabs>
          <w:tab w:val="left" w:pos="0"/>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Учреждение находится в подведомственном подчинении Управления</w:t>
      </w:r>
      <w:r w:rsidRPr="00470B60">
        <w:t xml:space="preserve"> </w:t>
      </w:r>
      <w:r w:rsidRPr="00470B60">
        <w:rPr>
          <w:rFonts w:ascii="Times New Roman" w:hAnsi="Times New Roman" w:cs="Times New Roman"/>
          <w:sz w:val="24"/>
          <w:szCs w:val="24"/>
        </w:rPr>
        <w:t>по культуре, спорту и молодёжной политике Администрации муниципального образования «город Десногорск» Смоленской области</w:t>
      </w:r>
      <w:r>
        <w:rPr>
          <w:rFonts w:ascii="Times New Roman" w:hAnsi="Times New Roman" w:cs="Times New Roman"/>
          <w:sz w:val="24"/>
          <w:szCs w:val="24"/>
        </w:rPr>
        <w:t xml:space="preserve"> </w:t>
      </w:r>
      <w:r w:rsidRPr="00470B60">
        <w:rPr>
          <w:rFonts w:ascii="Times New Roman" w:hAnsi="Times New Roman" w:cs="Times New Roman"/>
          <w:sz w:val="24"/>
          <w:szCs w:val="24"/>
        </w:rPr>
        <w:t>(далее по тексту – Отраслевой орган).</w:t>
      </w:r>
    </w:p>
    <w:p w:rsidR="00470B60" w:rsidRDefault="00470B60" w:rsidP="00470B60">
      <w:pPr>
        <w:tabs>
          <w:tab w:val="left" w:pos="567"/>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C62E0">
        <w:rPr>
          <w:rFonts w:ascii="Times New Roman" w:hAnsi="Times New Roman" w:cs="Times New Roman"/>
          <w:sz w:val="24"/>
          <w:szCs w:val="24"/>
        </w:rPr>
        <w:t>Полномочия учредителя по курированию и координации деятельности Учреждения осуществляет</w:t>
      </w:r>
      <w:r w:rsidR="004A163E" w:rsidRPr="00E37AF0">
        <w:rPr>
          <w:rFonts w:ascii="Times New Roman" w:hAnsi="Times New Roman" w:cs="Times New Roman"/>
          <w:sz w:val="24"/>
          <w:szCs w:val="24"/>
        </w:rPr>
        <w:t xml:space="preserve"> </w:t>
      </w:r>
      <w:r w:rsidR="008B3AA0" w:rsidRPr="00E37AF0">
        <w:rPr>
          <w:rFonts w:ascii="Times New Roman" w:hAnsi="Times New Roman" w:cs="Times New Roman"/>
          <w:sz w:val="24"/>
          <w:szCs w:val="24"/>
        </w:rPr>
        <w:t>Управлени</w:t>
      </w:r>
      <w:r w:rsidR="00CC62E0">
        <w:rPr>
          <w:rFonts w:ascii="Times New Roman" w:hAnsi="Times New Roman" w:cs="Times New Roman"/>
          <w:sz w:val="24"/>
          <w:szCs w:val="24"/>
        </w:rPr>
        <w:t>е</w:t>
      </w:r>
      <w:r w:rsidR="004A163E" w:rsidRPr="00E37AF0">
        <w:rPr>
          <w:rFonts w:ascii="Times New Roman" w:hAnsi="Times New Roman" w:cs="Times New Roman"/>
          <w:sz w:val="24"/>
          <w:szCs w:val="24"/>
        </w:rPr>
        <w:t xml:space="preserve"> по культуре, спорту и молодёжной политике Администрации муниципального образования «город Десногорск» Смоленской области</w:t>
      </w:r>
      <w:r>
        <w:rPr>
          <w:rFonts w:ascii="Times New Roman" w:hAnsi="Times New Roman" w:cs="Times New Roman"/>
          <w:sz w:val="24"/>
          <w:szCs w:val="24"/>
        </w:rPr>
        <w:t>.</w:t>
      </w:r>
      <w:r w:rsidR="004A163E" w:rsidRPr="00E37AF0">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4A163E" w:rsidRPr="00E37AF0" w:rsidRDefault="00470B60" w:rsidP="00470B60">
      <w:pPr>
        <w:tabs>
          <w:tab w:val="left" w:pos="567"/>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1.9. </w:t>
      </w:r>
      <w:r w:rsidR="004A163E" w:rsidRPr="00E37AF0">
        <w:rPr>
          <w:rFonts w:ascii="Times New Roman" w:hAnsi="Times New Roman" w:cs="Times New Roman"/>
          <w:sz w:val="24"/>
          <w:szCs w:val="24"/>
        </w:rPr>
        <w:t xml:space="preserve">Органом, осуществляющим полномочия и функции собственника имущества Учреждения, предоставляемого на праве оперативного управления, является </w:t>
      </w:r>
      <w:r w:rsidR="008B3AA0" w:rsidRPr="00E37AF0">
        <w:rPr>
          <w:rFonts w:ascii="Times New Roman" w:hAnsi="Times New Roman" w:cs="Times New Roman"/>
          <w:sz w:val="24"/>
          <w:szCs w:val="24"/>
        </w:rPr>
        <w:t>Управление</w:t>
      </w:r>
      <w:r w:rsidR="004A163E" w:rsidRPr="00E37AF0">
        <w:rPr>
          <w:rFonts w:ascii="Times New Roman" w:hAnsi="Times New Roman" w:cs="Times New Roman"/>
          <w:sz w:val="24"/>
          <w:szCs w:val="24"/>
        </w:rPr>
        <w:t xml:space="preserve"> имущественных и земельных отношений Администрации муниципального образования «город Десногорск» Смоленской области (далее по тексту – Уполномоченный орган).</w:t>
      </w:r>
    </w:p>
    <w:p w:rsidR="004A163E" w:rsidRPr="00E37AF0" w:rsidRDefault="00470B60" w:rsidP="00470B60">
      <w:pPr>
        <w:tabs>
          <w:tab w:val="left" w:pos="709"/>
          <w:tab w:val="left" w:pos="851"/>
          <w:tab w:val="left" w:pos="1134"/>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1.10. </w:t>
      </w:r>
      <w:r w:rsidR="004A163E" w:rsidRPr="00E37AF0">
        <w:rPr>
          <w:rFonts w:ascii="Times New Roman" w:hAnsi="Times New Roman" w:cs="Times New Roman"/>
          <w:sz w:val="24"/>
          <w:szCs w:val="24"/>
        </w:rPr>
        <w:t xml:space="preserve">Учреждение как юридическое лицо имеет лицевые счета в Финансовом управлении </w:t>
      </w:r>
      <w:r w:rsidR="0010372C" w:rsidRPr="00E37AF0">
        <w:rPr>
          <w:rFonts w:ascii="Times New Roman" w:hAnsi="Times New Roman" w:cs="Times New Roman"/>
          <w:sz w:val="24"/>
          <w:szCs w:val="24"/>
        </w:rPr>
        <w:t xml:space="preserve">Администрации </w:t>
      </w:r>
      <w:r w:rsidR="004A163E" w:rsidRPr="00E37AF0">
        <w:rPr>
          <w:rFonts w:ascii="Times New Roman" w:hAnsi="Times New Roman" w:cs="Times New Roman"/>
          <w:sz w:val="24"/>
          <w:szCs w:val="24"/>
        </w:rPr>
        <w:t xml:space="preserve">муниципального образования «город Десногорск» Смоленской области; в праве от своего имени </w:t>
      </w:r>
      <w:r w:rsidR="008B3AA0" w:rsidRPr="00E37AF0">
        <w:rPr>
          <w:rFonts w:ascii="Times New Roman" w:hAnsi="Times New Roman" w:cs="Times New Roman"/>
          <w:sz w:val="24"/>
          <w:szCs w:val="24"/>
        </w:rPr>
        <w:t>приобретать и</w:t>
      </w:r>
      <w:r w:rsidR="004A163E" w:rsidRPr="00E37AF0">
        <w:rPr>
          <w:rFonts w:ascii="Times New Roman" w:hAnsi="Times New Roman" w:cs="Times New Roman"/>
          <w:sz w:val="24"/>
          <w:szCs w:val="24"/>
        </w:rPr>
        <w:t xml:space="preserve"> осуществлять имущественные и личн</w:t>
      </w:r>
      <w:r w:rsidR="007945B8">
        <w:rPr>
          <w:rFonts w:ascii="Times New Roman" w:hAnsi="Times New Roman" w:cs="Times New Roman"/>
          <w:sz w:val="24"/>
          <w:szCs w:val="24"/>
        </w:rPr>
        <w:t xml:space="preserve">ые неимущественные права, </w:t>
      </w:r>
      <w:proofErr w:type="gramStart"/>
      <w:r w:rsidR="007945B8">
        <w:rPr>
          <w:rFonts w:ascii="Times New Roman" w:hAnsi="Times New Roman" w:cs="Times New Roman"/>
          <w:sz w:val="24"/>
          <w:szCs w:val="24"/>
        </w:rPr>
        <w:t xml:space="preserve">нести </w:t>
      </w:r>
      <w:r w:rsidR="004A163E" w:rsidRPr="00E37AF0">
        <w:rPr>
          <w:rFonts w:ascii="Times New Roman" w:hAnsi="Times New Roman" w:cs="Times New Roman"/>
          <w:sz w:val="24"/>
          <w:szCs w:val="24"/>
        </w:rPr>
        <w:t>обязанности</w:t>
      </w:r>
      <w:proofErr w:type="gramEnd"/>
      <w:r w:rsidR="004A163E" w:rsidRPr="00E37AF0">
        <w:rPr>
          <w:rFonts w:ascii="Times New Roman" w:hAnsi="Times New Roman" w:cs="Times New Roman"/>
          <w:sz w:val="24"/>
          <w:szCs w:val="24"/>
        </w:rPr>
        <w:t>, быть истцом и ответчиком в суде.</w:t>
      </w:r>
    </w:p>
    <w:p w:rsidR="004A163E" w:rsidRPr="00E37AF0" w:rsidRDefault="00470B60" w:rsidP="00470B60">
      <w:pPr>
        <w:tabs>
          <w:tab w:val="left" w:pos="851"/>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1.11. </w:t>
      </w:r>
      <w:r w:rsidR="004A163E" w:rsidRPr="00E37AF0">
        <w:rPr>
          <w:rFonts w:ascii="Times New Roman" w:hAnsi="Times New Roman" w:cs="Times New Roman"/>
          <w:sz w:val="24"/>
          <w:szCs w:val="24"/>
        </w:rPr>
        <w:t>Учреждение осуществляет свою деятельность в соответствии с предметом и целями деятельности, определенными в соответствии с действующим законодательством, муниципальными правовыми актами муниципального образования «город Десногорск» Смоленской области и настоящим Уставом.</w:t>
      </w:r>
    </w:p>
    <w:p w:rsidR="002273E7" w:rsidRPr="00470B60" w:rsidRDefault="00470B60" w:rsidP="00470B60">
      <w:pPr>
        <w:ind w:firstLine="426"/>
        <w:jc w:val="both"/>
        <w:rPr>
          <w:rFonts w:ascii="Times New Roman" w:hAnsi="Times New Roman" w:cs="Times New Roman"/>
          <w:sz w:val="24"/>
        </w:rPr>
      </w:pPr>
      <w:r>
        <w:rPr>
          <w:rFonts w:ascii="Times New Roman" w:hAnsi="Times New Roman" w:cs="Times New Roman"/>
          <w:sz w:val="24"/>
        </w:rPr>
        <w:t xml:space="preserve">     </w:t>
      </w:r>
      <w:r w:rsidRPr="00470B60">
        <w:rPr>
          <w:rFonts w:ascii="Times New Roman" w:hAnsi="Times New Roman" w:cs="Times New Roman"/>
          <w:sz w:val="24"/>
        </w:rPr>
        <w:t xml:space="preserve">1.12. </w:t>
      </w:r>
      <w:proofErr w:type="gramStart"/>
      <w:r w:rsidR="00E75675" w:rsidRPr="00470B60">
        <w:rPr>
          <w:rFonts w:ascii="Times New Roman" w:hAnsi="Times New Roman" w:cs="Times New Roman"/>
          <w:sz w:val="24"/>
        </w:rPr>
        <w:t xml:space="preserve">Учреждение в своей деятельности руководствуется международными правовыми актами, Конституцией Российской Федерации, Федеральными законами, Гражданским кодексом РФ, Бюджетным кодексом РФ, Налоговым кодексом РФ, указами и распоряжениями Президента РФ, постановлениями и распоряжениями Правительства РФ, постановлениями и распоряжениями Министерства </w:t>
      </w:r>
      <w:r w:rsidR="007A1D53">
        <w:rPr>
          <w:rFonts w:ascii="Times New Roman" w:hAnsi="Times New Roman" w:cs="Times New Roman"/>
          <w:sz w:val="24"/>
        </w:rPr>
        <w:t>к</w:t>
      </w:r>
      <w:r w:rsidR="00E75675" w:rsidRPr="00470B60">
        <w:rPr>
          <w:rFonts w:ascii="Times New Roman" w:hAnsi="Times New Roman" w:cs="Times New Roman"/>
          <w:sz w:val="24"/>
        </w:rPr>
        <w:t>ультуры РФ, нормативными актами Министерства труда РФ,</w:t>
      </w:r>
      <w:r w:rsidR="00447F67" w:rsidRPr="00470B60">
        <w:rPr>
          <w:rFonts w:ascii="Times New Roman" w:hAnsi="Times New Roman" w:cs="Times New Roman"/>
          <w:sz w:val="24"/>
        </w:rPr>
        <w:t xml:space="preserve"> Уставом муниципального образования </w:t>
      </w:r>
      <w:r w:rsidR="009E0163">
        <w:rPr>
          <w:rFonts w:ascii="Times New Roman" w:hAnsi="Times New Roman" w:cs="Times New Roman"/>
          <w:sz w:val="24"/>
        </w:rPr>
        <w:t>«</w:t>
      </w:r>
      <w:r w:rsidR="003E7768" w:rsidRPr="003E7768">
        <w:rPr>
          <w:rFonts w:ascii="Times New Roman" w:hAnsi="Times New Roman" w:cs="Times New Roman"/>
          <w:sz w:val="24"/>
        </w:rPr>
        <w:t>городской округ горо</w:t>
      </w:r>
      <w:r w:rsidR="003E7768">
        <w:rPr>
          <w:rFonts w:ascii="Times New Roman" w:hAnsi="Times New Roman" w:cs="Times New Roman"/>
          <w:sz w:val="24"/>
        </w:rPr>
        <w:t>д Десногорск Смоленской области</w:t>
      </w:r>
      <w:r w:rsidR="009E0163">
        <w:rPr>
          <w:rFonts w:ascii="Times New Roman" w:hAnsi="Times New Roman" w:cs="Times New Roman"/>
          <w:sz w:val="24"/>
        </w:rPr>
        <w:t>»</w:t>
      </w:r>
      <w:r w:rsidR="00447F67" w:rsidRPr="00470B60">
        <w:rPr>
          <w:rFonts w:ascii="Times New Roman" w:hAnsi="Times New Roman" w:cs="Times New Roman"/>
          <w:sz w:val="24"/>
        </w:rPr>
        <w:t>,</w:t>
      </w:r>
      <w:r w:rsidR="00E75675" w:rsidRPr="00470B60">
        <w:rPr>
          <w:rFonts w:ascii="Times New Roman" w:hAnsi="Times New Roman" w:cs="Times New Roman"/>
          <w:sz w:val="24"/>
        </w:rPr>
        <w:t xml:space="preserve"> постановлениями и распоряжениями </w:t>
      </w:r>
      <w:r w:rsidR="00AE4BA7">
        <w:rPr>
          <w:rFonts w:ascii="Times New Roman" w:hAnsi="Times New Roman" w:cs="Times New Roman"/>
          <w:sz w:val="24"/>
        </w:rPr>
        <w:t>правительства</w:t>
      </w:r>
      <w:r w:rsidR="00E75675" w:rsidRPr="00470B60">
        <w:rPr>
          <w:rFonts w:ascii="Times New Roman" w:hAnsi="Times New Roman" w:cs="Times New Roman"/>
          <w:sz w:val="24"/>
        </w:rPr>
        <w:t xml:space="preserve"> Смоленской области, другими нормативными</w:t>
      </w:r>
      <w:proofErr w:type="gramEnd"/>
      <w:r w:rsidR="00E75675" w:rsidRPr="00470B60">
        <w:rPr>
          <w:rFonts w:ascii="Times New Roman" w:hAnsi="Times New Roman" w:cs="Times New Roman"/>
          <w:sz w:val="24"/>
        </w:rPr>
        <w:t xml:space="preserve"> правовыми актами </w:t>
      </w:r>
      <w:r w:rsidR="00447F67" w:rsidRPr="00470B60">
        <w:rPr>
          <w:rFonts w:ascii="Times New Roman" w:hAnsi="Times New Roman" w:cs="Times New Roman"/>
          <w:sz w:val="24"/>
        </w:rPr>
        <w:t xml:space="preserve">органов местного самоуправления и </w:t>
      </w:r>
      <w:r w:rsidR="00E75675" w:rsidRPr="00470B60">
        <w:rPr>
          <w:rFonts w:ascii="Times New Roman" w:hAnsi="Times New Roman" w:cs="Times New Roman"/>
          <w:sz w:val="24"/>
        </w:rPr>
        <w:t xml:space="preserve"> настоящим Уставом</w:t>
      </w:r>
      <w:r w:rsidR="00447F67" w:rsidRPr="00470B60">
        <w:rPr>
          <w:rFonts w:ascii="Times New Roman" w:hAnsi="Times New Roman" w:cs="Times New Roman"/>
          <w:sz w:val="24"/>
        </w:rPr>
        <w:t>.</w:t>
      </w:r>
    </w:p>
    <w:p w:rsidR="004A163E" w:rsidRPr="00E37AF0" w:rsidRDefault="004A163E" w:rsidP="00E37AF0">
      <w:pPr>
        <w:pStyle w:val="a3"/>
        <w:numPr>
          <w:ilvl w:val="0"/>
          <w:numId w:val="4"/>
        </w:numPr>
        <w:jc w:val="center"/>
        <w:rPr>
          <w:b/>
        </w:rPr>
      </w:pPr>
      <w:r w:rsidRPr="00E37AF0">
        <w:rPr>
          <w:b/>
        </w:rPr>
        <w:t>ЦЕЛИ, ЗАДАЧИ, И ВИДЫ ДЕЯТ</w:t>
      </w:r>
      <w:r w:rsidR="002273E7" w:rsidRPr="00E37AF0">
        <w:rPr>
          <w:b/>
        </w:rPr>
        <w:t>Е</w:t>
      </w:r>
      <w:r w:rsidRPr="00E37AF0">
        <w:rPr>
          <w:b/>
        </w:rPr>
        <w:t>ЛЬНОСТИ УЧРЕЖДЕНИЯ</w:t>
      </w:r>
    </w:p>
    <w:p w:rsidR="004A163E" w:rsidRPr="00E37AF0" w:rsidRDefault="004A163E" w:rsidP="00E37AF0">
      <w:pPr>
        <w:pStyle w:val="a3"/>
        <w:numPr>
          <w:ilvl w:val="1"/>
          <w:numId w:val="3"/>
        </w:numPr>
        <w:ind w:left="0" w:firstLine="709"/>
        <w:jc w:val="both"/>
        <w:rPr>
          <w:b/>
        </w:rPr>
      </w:pPr>
      <w:r w:rsidRPr="00E37AF0">
        <w:t>Основными принципами деятельности Учреждения являются:</w:t>
      </w:r>
    </w:p>
    <w:p w:rsidR="004A163E" w:rsidRPr="00E37AF0" w:rsidRDefault="004A163E" w:rsidP="00E37AF0">
      <w:pPr>
        <w:pStyle w:val="a3"/>
        <w:widowControl w:val="0"/>
        <w:ind w:left="0" w:firstLine="709"/>
        <w:jc w:val="both"/>
      </w:pPr>
      <w:r w:rsidRPr="00E37AF0">
        <w:t>- обеспечение конституционного права граждан РФ на свободу творчества, равный доступ к участию в культурной жизни и пользованию</w:t>
      </w:r>
      <w:r w:rsidR="007F01E2" w:rsidRPr="00E37AF0">
        <w:t xml:space="preserve"> </w:t>
      </w:r>
      <w:r w:rsidRPr="00E37AF0">
        <w:t>услугами, предоставляемыми Учреждением;</w:t>
      </w:r>
    </w:p>
    <w:p w:rsidR="004A163E" w:rsidRPr="00E37AF0" w:rsidRDefault="004A163E" w:rsidP="00E37AF0">
      <w:pPr>
        <w:widowControl w:val="0"/>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t>- гуманистический характер деятельности Учреждения, приоритет общечеловеческих ценностей жизни и здоровья человека, свободного развития личности;</w:t>
      </w:r>
    </w:p>
    <w:p w:rsidR="004A163E" w:rsidRPr="00E37AF0" w:rsidRDefault="004A163E" w:rsidP="00E37AF0">
      <w:pPr>
        <w:widowControl w:val="0"/>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t xml:space="preserve">- содействие в сохранении единства культурного пространства страны, в поддержке и развитии самобытных национальных культур, региональных и </w:t>
      </w:r>
      <w:r w:rsidR="00F00407" w:rsidRPr="00E37AF0">
        <w:rPr>
          <w:rFonts w:ascii="Times New Roman" w:hAnsi="Times New Roman" w:cs="Times New Roman"/>
          <w:sz w:val="24"/>
          <w:szCs w:val="24"/>
        </w:rPr>
        <w:t>местных культурных традиций,</w:t>
      </w:r>
      <w:r w:rsidRPr="00E37AF0">
        <w:rPr>
          <w:rFonts w:ascii="Times New Roman" w:hAnsi="Times New Roman" w:cs="Times New Roman"/>
          <w:sz w:val="24"/>
          <w:szCs w:val="24"/>
        </w:rPr>
        <w:t xml:space="preserve"> и особенностей в условиях многонационального государства.</w:t>
      </w:r>
    </w:p>
    <w:p w:rsidR="004A163E" w:rsidRPr="00E37AF0" w:rsidRDefault="004A163E" w:rsidP="00E37AF0">
      <w:pPr>
        <w:pStyle w:val="a3"/>
        <w:numPr>
          <w:ilvl w:val="1"/>
          <w:numId w:val="3"/>
        </w:numPr>
        <w:ind w:left="0" w:firstLine="709"/>
        <w:jc w:val="both"/>
      </w:pPr>
      <w:r w:rsidRPr="00E37AF0">
        <w:t>Учреждение созда</w:t>
      </w:r>
      <w:r w:rsidR="004B5ED0" w:rsidRPr="00E37AF0">
        <w:t>но</w:t>
      </w:r>
      <w:r w:rsidRPr="00E37AF0">
        <w:t xml:space="preserve"> в целях </w:t>
      </w:r>
      <w:r w:rsidR="004B5ED0" w:rsidRPr="00E37AF0">
        <w:t xml:space="preserve">реализацию прав граждан, установленных законодательством Российской Федерации </w:t>
      </w:r>
      <w:r w:rsidR="002273E7" w:rsidRPr="00E37AF0">
        <w:t xml:space="preserve">в области библиотечного права </w:t>
      </w:r>
      <w:r w:rsidR="004B5ED0" w:rsidRPr="00E37AF0">
        <w:t xml:space="preserve">и </w:t>
      </w:r>
      <w:r w:rsidRPr="00E37AF0">
        <w:t>удовлетворения общественных потребностей в сохранении и развитии традиционной культуры, поддержки любительского художественного творчества, молодежных и дет</w:t>
      </w:r>
      <w:r w:rsidR="00AB1CB7" w:rsidRPr="00E37AF0">
        <w:t xml:space="preserve">ских общественных объединений, </w:t>
      </w:r>
      <w:r w:rsidRPr="00E37AF0">
        <w:t xml:space="preserve">социально – культурной активности населения, организации его досуга </w:t>
      </w:r>
      <w:r w:rsidR="004B5ED0" w:rsidRPr="00E37AF0">
        <w:t>и просвещения</w:t>
      </w:r>
      <w:r w:rsidR="002273E7" w:rsidRPr="00E37AF0">
        <w:t xml:space="preserve"> путём приобщения к чтению и пропаганды чтения.</w:t>
      </w:r>
    </w:p>
    <w:p w:rsidR="00470B60" w:rsidRDefault="00AB1CB7" w:rsidP="00470B60">
      <w:pPr>
        <w:pStyle w:val="a3"/>
        <w:numPr>
          <w:ilvl w:val="1"/>
          <w:numId w:val="3"/>
        </w:numPr>
        <w:ind w:left="0" w:firstLine="709"/>
        <w:jc w:val="both"/>
      </w:pPr>
      <w:r w:rsidRPr="00E37AF0">
        <w:t xml:space="preserve">Для выполнения уставных целей </w:t>
      </w:r>
      <w:r w:rsidR="004A163E" w:rsidRPr="00E37AF0">
        <w:t>Учреждение решает следующие задачи:</w:t>
      </w:r>
    </w:p>
    <w:p w:rsidR="00470B60" w:rsidRDefault="004A163E" w:rsidP="00470B60">
      <w:pPr>
        <w:pStyle w:val="a3"/>
        <w:ind w:left="0" w:firstLine="709"/>
        <w:jc w:val="both"/>
      </w:pPr>
      <w:r w:rsidRPr="00E37AF0">
        <w:t>- создание и развитие творческого и ресурсного потенциала для обеспечения культурной, просветительской, досуговой деятельности разных видов и форм через объединение функций Учреждения;</w:t>
      </w:r>
    </w:p>
    <w:p w:rsidR="00470B60" w:rsidRDefault="004A163E" w:rsidP="00470B60">
      <w:pPr>
        <w:pStyle w:val="a3"/>
        <w:ind w:left="0" w:firstLine="709"/>
        <w:jc w:val="both"/>
      </w:pPr>
      <w:r w:rsidRPr="00E37AF0">
        <w:t>- всестороннее духовное и</w:t>
      </w:r>
      <w:r w:rsidR="007F01E2" w:rsidRPr="00E37AF0">
        <w:t xml:space="preserve"> </w:t>
      </w:r>
      <w:r w:rsidRPr="00E37AF0">
        <w:t>творческое развитие личности, поддержка деятельности клубных формирований и любительских объединений, способствующих снятию социальной напряженности;</w:t>
      </w:r>
    </w:p>
    <w:p w:rsidR="004A163E" w:rsidRPr="00E37AF0" w:rsidRDefault="004A163E" w:rsidP="00470B60">
      <w:pPr>
        <w:pStyle w:val="a3"/>
        <w:ind w:left="0" w:firstLine="709"/>
        <w:jc w:val="both"/>
      </w:pPr>
      <w:r w:rsidRPr="00E37AF0">
        <w:lastRenderedPageBreak/>
        <w:t xml:space="preserve"> - совершенствование форм </w:t>
      </w:r>
      <w:r w:rsidR="004B5ED0" w:rsidRPr="00E37AF0">
        <w:t xml:space="preserve">профессиональной </w:t>
      </w:r>
      <w:r w:rsidRPr="00E37AF0">
        <w:t>деятельности, вовлечение в культурную, просветительскую, воспитательную, спортивно-оздоровительную и досуговую деятельность максимально возможного числа жителей города.</w:t>
      </w:r>
    </w:p>
    <w:p w:rsidR="004A163E" w:rsidRPr="00E37AF0" w:rsidRDefault="004A163E" w:rsidP="00E37AF0">
      <w:pPr>
        <w:pStyle w:val="a3"/>
        <w:numPr>
          <w:ilvl w:val="1"/>
          <w:numId w:val="3"/>
        </w:numPr>
        <w:ind w:left="0" w:firstLine="709"/>
        <w:jc w:val="both"/>
      </w:pPr>
      <w:r w:rsidRPr="00E37AF0">
        <w:t>Основными видами деятельности Учреждения являются:</w:t>
      </w:r>
    </w:p>
    <w:p w:rsidR="004B5ED0" w:rsidRPr="00E37AF0" w:rsidRDefault="003D4DAE" w:rsidP="00E37AF0">
      <w:pPr>
        <w:pStyle w:val="Style1"/>
        <w:widowControl/>
        <w:tabs>
          <w:tab w:val="left" w:pos="851"/>
        </w:tabs>
        <w:spacing w:line="240" w:lineRule="auto"/>
        <w:ind w:firstLine="709"/>
        <w:rPr>
          <w:rStyle w:val="FontStyle14"/>
          <w:sz w:val="24"/>
          <w:szCs w:val="24"/>
        </w:rPr>
      </w:pPr>
      <w:r w:rsidRPr="00E37AF0">
        <w:rPr>
          <w:rStyle w:val="FontStyle14"/>
          <w:sz w:val="24"/>
          <w:szCs w:val="24"/>
        </w:rPr>
        <w:t xml:space="preserve">- </w:t>
      </w:r>
      <w:r w:rsidR="004B5ED0" w:rsidRPr="00E37AF0">
        <w:rPr>
          <w:rStyle w:val="FontStyle14"/>
          <w:sz w:val="24"/>
          <w:szCs w:val="24"/>
        </w:rPr>
        <w:t>формирование муниципального заказа по предмету деятельности, выступление в качестве муниципального зак</w:t>
      </w:r>
      <w:r w:rsidR="007945B8">
        <w:rPr>
          <w:rStyle w:val="FontStyle14"/>
          <w:sz w:val="24"/>
          <w:szCs w:val="24"/>
        </w:rPr>
        <w:t xml:space="preserve">азчика и осуществление </w:t>
      </w:r>
      <w:proofErr w:type="gramStart"/>
      <w:r w:rsidR="007945B8">
        <w:rPr>
          <w:rStyle w:val="FontStyle14"/>
          <w:sz w:val="24"/>
          <w:szCs w:val="24"/>
        </w:rPr>
        <w:t xml:space="preserve">контроля </w:t>
      </w:r>
      <w:r w:rsidR="004B5ED0" w:rsidRPr="00E37AF0">
        <w:rPr>
          <w:rStyle w:val="FontStyle14"/>
          <w:sz w:val="24"/>
          <w:szCs w:val="24"/>
        </w:rPr>
        <w:t>за</w:t>
      </w:r>
      <w:proofErr w:type="gramEnd"/>
      <w:r w:rsidR="004B5ED0" w:rsidRPr="00E37AF0">
        <w:rPr>
          <w:rStyle w:val="FontStyle14"/>
          <w:sz w:val="24"/>
          <w:szCs w:val="24"/>
        </w:rPr>
        <w:t xml:space="preserve"> выполнением муниципального заказа. </w:t>
      </w:r>
    </w:p>
    <w:p w:rsidR="004B5ED0" w:rsidRPr="00E37AF0" w:rsidRDefault="003D4DAE" w:rsidP="00E37AF0">
      <w:pPr>
        <w:pStyle w:val="Style1"/>
        <w:widowControl/>
        <w:tabs>
          <w:tab w:val="left" w:pos="851"/>
        </w:tabs>
        <w:spacing w:line="240" w:lineRule="auto"/>
        <w:ind w:firstLine="709"/>
        <w:rPr>
          <w:rStyle w:val="FontStyle14"/>
          <w:sz w:val="24"/>
          <w:szCs w:val="24"/>
        </w:rPr>
      </w:pPr>
      <w:r w:rsidRPr="00E37AF0">
        <w:rPr>
          <w:rStyle w:val="FontStyle14"/>
          <w:sz w:val="24"/>
          <w:szCs w:val="24"/>
        </w:rPr>
        <w:t xml:space="preserve">-  </w:t>
      </w:r>
      <w:r w:rsidR="004B5ED0" w:rsidRPr="00E37AF0">
        <w:rPr>
          <w:rStyle w:val="FontStyle14"/>
          <w:sz w:val="24"/>
          <w:szCs w:val="24"/>
        </w:rPr>
        <w:t>обеспечение своевременного заключения и исполнения договоров, контрактов;</w:t>
      </w:r>
    </w:p>
    <w:p w:rsidR="004B5ED0" w:rsidRPr="00E37AF0" w:rsidRDefault="003D4DAE" w:rsidP="00E37AF0">
      <w:pPr>
        <w:pStyle w:val="a5"/>
        <w:ind w:firstLine="709"/>
        <w:rPr>
          <w:sz w:val="24"/>
        </w:rPr>
      </w:pPr>
      <w:r w:rsidRPr="00E37AF0">
        <w:rPr>
          <w:sz w:val="24"/>
        </w:rPr>
        <w:t xml:space="preserve">- </w:t>
      </w:r>
      <w:r w:rsidR="004B5ED0" w:rsidRPr="00E37AF0">
        <w:rPr>
          <w:sz w:val="24"/>
        </w:rPr>
        <w:t>обеспечение учёта, сохранности и пополнения книжных фондов Библиотеки, путём создания необходимых условий хранения, реставрации и осуществления санитарно-гигиенических мероприятий;</w:t>
      </w:r>
    </w:p>
    <w:p w:rsidR="004B5ED0" w:rsidRPr="00E37AF0" w:rsidRDefault="003D4DAE" w:rsidP="00E37AF0">
      <w:pPr>
        <w:pStyle w:val="a5"/>
        <w:ind w:firstLine="709"/>
        <w:rPr>
          <w:sz w:val="24"/>
        </w:rPr>
      </w:pPr>
      <w:r w:rsidRPr="00E37AF0">
        <w:rPr>
          <w:sz w:val="24"/>
        </w:rPr>
        <w:t xml:space="preserve">- </w:t>
      </w:r>
      <w:r w:rsidR="004B5ED0" w:rsidRPr="00E37AF0">
        <w:rPr>
          <w:sz w:val="24"/>
        </w:rPr>
        <w:t>предоставление фондов в пользование читального зала, через индивидуальный и межбиблиотечный абонементы, Национальную электронную библиотеку (НЭБ);</w:t>
      </w:r>
    </w:p>
    <w:p w:rsidR="004B5ED0" w:rsidRPr="00E37AF0" w:rsidRDefault="003D4DAE" w:rsidP="00E37AF0">
      <w:pPr>
        <w:pStyle w:val="a5"/>
        <w:ind w:firstLine="709"/>
        <w:rPr>
          <w:sz w:val="24"/>
        </w:rPr>
      </w:pPr>
      <w:r w:rsidRPr="00E37AF0">
        <w:rPr>
          <w:sz w:val="24"/>
        </w:rPr>
        <w:t xml:space="preserve">- </w:t>
      </w:r>
      <w:r w:rsidR="004B5ED0" w:rsidRPr="00E37AF0">
        <w:rPr>
          <w:sz w:val="24"/>
        </w:rPr>
        <w:t xml:space="preserve">осуществление информационного и справочно-библиографического обслуживания пользователей библиотеки, </w:t>
      </w:r>
      <w:proofErr w:type="spellStart"/>
      <w:r w:rsidR="004B5ED0" w:rsidRPr="00E37AF0">
        <w:rPr>
          <w:sz w:val="24"/>
        </w:rPr>
        <w:t>редакционно</w:t>
      </w:r>
      <w:proofErr w:type="spellEnd"/>
      <w:r w:rsidR="004B5ED0" w:rsidRPr="00E37AF0">
        <w:rPr>
          <w:sz w:val="24"/>
        </w:rPr>
        <w:t xml:space="preserve"> - издательской и информационно-рекламной деятельности, просветительских, культурно-досуговых мероприятий для жителей Десногорска, мероприятий по формированию информационной грамотности и культуры пользователя;</w:t>
      </w:r>
    </w:p>
    <w:p w:rsidR="004B5ED0" w:rsidRPr="00E37AF0" w:rsidRDefault="003D4DAE" w:rsidP="00E37AF0">
      <w:pPr>
        <w:pStyle w:val="a5"/>
        <w:ind w:firstLine="709"/>
        <w:rPr>
          <w:sz w:val="24"/>
        </w:rPr>
      </w:pPr>
      <w:r w:rsidRPr="00E37AF0">
        <w:rPr>
          <w:sz w:val="24"/>
        </w:rPr>
        <w:t xml:space="preserve">- </w:t>
      </w:r>
      <w:r w:rsidR="004B5ED0" w:rsidRPr="00E37AF0">
        <w:rPr>
          <w:sz w:val="24"/>
        </w:rPr>
        <w:t>взаимодействие с другими учреждениями культуры и образовательными учреждениями, творческими союзами, и иными предприятиями, учреждениями, организациями в целях реализации культурно-образовательных и социально-экономических программ;</w:t>
      </w:r>
    </w:p>
    <w:p w:rsidR="004B5ED0" w:rsidRPr="00E37AF0" w:rsidRDefault="003D4DAE" w:rsidP="00E37AF0">
      <w:pPr>
        <w:pStyle w:val="Style1"/>
        <w:widowControl/>
        <w:tabs>
          <w:tab w:val="left" w:pos="851"/>
        </w:tabs>
        <w:spacing w:line="240" w:lineRule="auto"/>
        <w:ind w:firstLine="709"/>
        <w:rPr>
          <w:rStyle w:val="FontStyle14"/>
          <w:sz w:val="24"/>
          <w:szCs w:val="24"/>
        </w:rPr>
      </w:pPr>
      <w:r w:rsidRPr="00E37AF0">
        <w:rPr>
          <w:rStyle w:val="FontStyle14"/>
          <w:sz w:val="24"/>
          <w:szCs w:val="24"/>
        </w:rPr>
        <w:t xml:space="preserve">- </w:t>
      </w:r>
      <w:r w:rsidR="004B5ED0" w:rsidRPr="00E37AF0">
        <w:rPr>
          <w:rStyle w:val="FontStyle14"/>
          <w:sz w:val="24"/>
          <w:szCs w:val="24"/>
        </w:rPr>
        <w:t>создание базы данных по проблемам детей и молодежи и организация на их основе информационного обслуживания пользователей;</w:t>
      </w:r>
    </w:p>
    <w:p w:rsidR="004B5ED0" w:rsidRPr="00E37AF0" w:rsidRDefault="003D4DAE" w:rsidP="00E37AF0">
      <w:pPr>
        <w:pStyle w:val="Style1"/>
        <w:widowControl/>
        <w:tabs>
          <w:tab w:val="left" w:pos="851"/>
        </w:tabs>
        <w:spacing w:line="240" w:lineRule="auto"/>
        <w:ind w:firstLine="709"/>
        <w:rPr>
          <w:rStyle w:val="FontStyle14"/>
          <w:sz w:val="24"/>
          <w:szCs w:val="24"/>
        </w:rPr>
      </w:pPr>
      <w:r w:rsidRPr="00E37AF0">
        <w:rPr>
          <w:rStyle w:val="FontStyle14"/>
          <w:sz w:val="24"/>
          <w:szCs w:val="24"/>
        </w:rPr>
        <w:t xml:space="preserve">- </w:t>
      </w:r>
      <w:r w:rsidR="004B5ED0" w:rsidRPr="00E37AF0">
        <w:rPr>
          <w:rStyle w:val="FontStyle14"/>
          <w:sz w:val="24"/>
          <w:szCs w:val="24"/>
        </w:rPr>
        <w:t>обеспечение создания условий для реализации доступа пользователей к ресурсам электронно-информационных сетей различных уровней, а также обучение пользователей методам информационного документального поиска в информационных сетях;</w:t>
      </w:r>
    </w:p>
    <w:p w:rsidR="004B5ED0" w:rsidRPr="00E37AF0" w:rsidRDefault="003D4DAE" w:rsidP="00E37AF0">
      <w:pPr>
        <w:pStyle w:val="Style1"/>
        <w:widowControl/>
        <w:tabs>
          <w:tab w:val="left" w:pos="851"/>
        </w:tabs>
        <w:spacing w:line="240" w:lineRule="auto"/>
        <w:ind w:firstLine="709"/>
        <w:rPr>
          <w:rStyle w:val="FontStyle14"/>
          <w:sz w:val="24"/>
          <w:szCs w:val="24"/>
        </w:rPr>
      </w:pPr>
      <w:r w:rsidRPr="00E37AF0">
        <w:rPr>
          <w:rStyle w:val="FontStyle14"/>
          <w:sz w:val="24"/>
          <w:szCs w:val="24"/>
        </w:rPr>
        <w:t xml:space="preserve">- </w:t>
      </w:r>
      <w:r w:rsidR="004B5ED0" w:rsidRPr="00E37AF0">
        <w:rPr>
          <w:rStyle w:val="FontStyle14"/>
          <w:sz w:val="24"/>
          <w:szCs w:val="24"/>
        </w:rPr>
        <w:t>формирование и реализация различного вида программ, ориентированных на полезное проведение свободного времени и досуга детей, организация работы клубов по интересам, творческих студий, молодежных любительских объединений, лекториев, проведение диспутов, читательских конференций и т.д.;</w:t>
      </w:r>
    </w:p>
    <w:p w:rsidR="004B5ED0" w:rsidRPr="00E37AF0" w:rsidRDefault="003D4DAE" w:rsidP="00E37AF0">
      <w:pPr>
        <w:pStyle w:val="Style1"/>
        <w:widowControl/>
        <w:tabs>
          <w:tab w:val="left" w:pos="851"/>
        </w:tabs>
        <w:spacing w:line="240" w:lineRule="auto"/>
        <w:ind w:firstLine="709"/>
        <w:rPr>
          <w:rStyle w:val="FontStyle14"/>
          <w:sz w:val="24"/>
          <w:szCs w:val="24"/>
        </w:rPr>
      </w:pPr>
      <w:r w:rsidRPr="00E37AF0">
        <w:rPr>
          <w:rStyle w:val="FontStyle14"/>
          <w:sz w:val="24"/>
          <w:szCs w:val="24"/>
        </w:rPr>
        <w:t xml:space="preserve">- </w:t>
      </w:r>
      <w:r w:rsidR="004B5ED0" w:rsidRPr="00E37AF0">
        <w:rPr>
          <w:rStyle w:val="FontStyle14"/>
          <w:sz w:val="24"/>
          <w:szCs w:val="24"/>
        </w:rPr>
        <w:t>обеспечение психолого-педагогическо</w:t>
      </w:r>
      <w:r w:rsidR="00E65DDE" w:rsidRPr="00E37AF0">
        <w:rPr>
          <w:rStyle w:val="FontStyle14"/>
          <w:sz w:val="24"/>
          <w:szCs w:val="24"/>
        </w:rPr>
        <w:t xml:space="preserve">й </w:t>
      </w:r>
      <w:r w:rsidR="004B5ED0" w:rsidRPr="00E37AF0">
        <w:rPr>
          <w:rStyle w:val="FontStyle14"/>
          <w:sz w:val="24"/>
          <w:szCs w:val="24"/>
        </w:rPr>
        <w:t>поддержки детям и родителям в вопросах профессиональной ориентации и адаптации, осуществление информационной и консультативной помощи по названным проблемам педагогов, органов образования, образовательных учреждений и библиотек, обслуживающих детей;</w:t>
      </w:r>
    </w:p>
    <w:p w:rsidR="004B5ED0" w:rsidRPr="00E37AF0" w:rsidRDefault="003D4DAE" w:rsidP="00E37AF0">
      <w:pPr>
        <w:pStyle w:val="Style1"/>
        <w:widowControl/>
        <w:tabs>
          <w:tab w:val="left" w:pos="851"/>
        </w:tabs>
        <w:spacing w:line="240" w:lineRule="auto"/>
        <w:ind w:firstLine="709"/>
        <w:rPr>
          <w:rStyle w:val="FontStyle14"/>
          <w:sz w:val="24"/>
          <w:szCs w:val="24"/>
        </w:rPr>
      </w:pPr>
      <w:r w:rsidRPr="00E37AF0">
        <w:rPr>
          <w:rStyle w:val="FontStyle14"/>
          <w:sz w:val="24"/>
          <w:szCs w:val="24"/>
        </w:rPr>
        <w:t xml:space="preserve">- </w:t>
      </w:r>
      <w:r w:rsidR="004B5ED0" w:rsidRPr="00E37AF0">
        <w:rPr>
          <w:rStyle w:val="FontStyle14"/>
          <w:sz w:val="24"/>
          <w:szCs w:val="24"/>
        </w:rPr>
        <w:t>проведение исследований по проблемам социологии, психологии и педагогики чтения, а также по вопросам организации библиотечной работы с д</w:t>
      </w:r>
      <w:r w:rsidR="00AB1CB7" w:rsidRPr="00E37AF0">
        <w:rPr>
          <w:rStyle w:val="FontStyle14"/>
          <w:sz w:val="24"/>
          <w:szCs w:val="24"/>
        </w:rPr>
        <w:t xml:space="preserve">етьми, изучение информационных </w:t>
      </w:r>
      <w:r w:rsidR="004B5ED0" w:rsidRPr="00E37AF0">
        <w:rPr>
          <w:rStyle w:val="FontStyle14"/>
          <w:sz w:val="24"/>
          <w:szCs w:val="24"/>
        </w:rPr>
        <w:t>потребностей и библиотечного спроса пользователей;</w:t>
      </w:r>
    </w:p>
    <w:p w:rsidR="004B5ED0" w:rsidRPr="00E37AF0" w:rsidRDefault="003D4DAE" w:rsidP="00E37AF0">
      <w:pPr>
        <w:pStyle w:val="Style1"/>
        <w:widowControl/>
        <w:tabs>
          <w:tab w:val="left" w:pos="851"/>
        </w:tabs>
        <w:spacing w:line="240" w:lineRule="auto"/>
        <w:ind w:firstLine="709"/>
        <w:rPr>
          <w:rStyle w:val="FontStyle14"/>
          <w:sz w:val="24"/>
          <w:szCs w:val="24"/>
        </w:rPr>
      </w:pPr>
      <w:r w:rsidRPr="00E37AF0">
        <w:rPr>
          <w:rStyle w:val="FontStyle14"/>
          <w:sz w:val="24"/>
          <w:szCs w:val="24"/>
        </w:rPr>
        <w:t xml:space="preserve">- </w:t>
      </w:r>
      <w:r w:rsidR="004B5ED0" w:rsidRPr="00E37AF0">
        <w:rPr>
          <w:rStyle w:val="FontStyle14"/>
          <w:sz w:val="24"/>
          <w:szCs w:val="24"/>
        </w:rPr>
        <w:t>оказание методической, консультативной помощи библиотекам муниципальных образовательных учреждений муниципального образования, по вопросам библиотечной работы с детьми, выявление, изучение и обобщение опыта работы библиотек, обслуживающих детей;</w:t>
      </w:r>
    </w:p>
    <w:p w:rsidR="004B5ED0" w:rsidRPr="00E37AF0" w:rsidRDefault="003D4DAE" w:rsidP="00E37AF0">
      <w:pPr>
        <w:pStyle w:val="Style1"/>
        <w:widowControl/>
        <w:tabs>
          <w:tab w:val="left" w:pos="851"/>
        </w:tabs>
        <w:spacing w:line="240" w:lineRule="auto"/>
        <w:ind w:firstLine="709"/>
        <w:rPr>
          <w:rStyle w:val="FontStyle14"/>
          <w:sz w:val="24"/>
          <w:szCs w:val="24"/>
        </w:rPr>
      </w:pPr>
      <w:r w:rsidRPr="00E37AF0">
        <w:rPr>
          <w:rStyle w:val="FontStyle14"/>
          <w:sz w:val="24"/>
          <w:szCs w:val="24"/>
        </w:rPr>
        <w:t xml:space="preserve">- </w:t>
      </w:r>
      <w:r w:rsidR="004B5ED0" w:rsidRPr="00E37AF0">
        <w:rPr>
          <w:rStyle w:val="FontStyle14"/>
          <w:sz w:val="24"/>
          <w:szCs w:val="24"/>
        </w:rPr>
        <w:t>участие в системе непрерывного профессионального образования библиотекарей, организация для работников, школы профессионального мастерства, научно-практических конференций, стажировок, семинаров и т.п.;</w:t>
      </w:r>
    </w:p>
    <w:p w:rsidR="004B5ED0" w:rsidRPr="00E37AF0" w:rsidRDefault="003D4DAE" w:rsidP="00E37AF0">
      <w:pPr>
        <w:pStyle w:val="Style1"/>
        <w:widowControl/>
        <w:tabs>
          <w:tab w:val="left" w:pos="851"/>
        </w:tabs>
        <w:spacing w:line="240" w:lineRule="auto"/>
        <w:ind w:firstLine="709"/>
        <w:rPr>
          <w:rStyle w:val="FontStyle14"/>
          <w:sz w:val="24"/>
          <w:szCs w:val="24"/>
        </w:rPr>
      </w:pPr>
      <w:r w:rsidRPr="00E37AF0">
        <w:rPr>
          <w:rStyle w:val="FontStyle14"/>
          <w:sz w:val="24"/>
          <w:szCs w:val="24"/>
        </w:rPr>
        <w:t xml:space="preserve">- </w:t>
      </w:r>
      <w:r w:rsidR="004B5ED0" w:rsidRPr="00E37AF0">
        <w:rPr>
          <w:rStyle w:val="FontStyle14"/>
          <w:sz w:val="24"/>
          <w:szCs w:val="24"/>
        </w:rPr>
        <w:t xml:space="preserve">организация работы по поступившим письмам и заявлениям граждан, </w:t>
      </w:r>
      <w:proofErr w:type="gramStart"/>
      <w:r w:rsidR="004B5ED0" w:rsidRPr="00E37AF0">
        <w:rPr>
          <w:rStyle w:val="FontStyle14"/>
          <w:sz w:val="24"/>
          <w:szCs w:val="24"/>
        </w:rPr>
        <w:t>контроль за</w:t>
      </w:r>
      <w:proofErr w:type="gramEnd"/>
      <w:r w:rsidR="004B5ED0" w:rsidRPr="00E37AF0">
        <w:rPr>
          <w:rStyle w:val="FontStyle14"/>
          <w:sz w:val="24"/>
          <w:szCs w:val="24"/>
        </w:rPr>
        <w:t xml:space="preserve"> своевременным выполнением работ по основным видам деятельности учреждения.</w:t>
      </w:r>
    </w:p>
    <w:p w:rsidR="004A163E" w:rsidRPr="00E37AF0" w:rsidRDefault="004A163E" w:rsidP="00E37AF0">
      <w:pPr>
        <w:spacing w:after="0" w:line="240" w:lineRule="auto"/>
        <w:ind w:firstLine="708"/>
        <w:jc w:val="both"/>
        <w:rPr>
          <w:rFonts w:ascii="Times New Roman" w:hAnsi="Times New Roman" w:cs="Times New Roman"/>
          <w:sz w:val="24"/>
          <w:szCs w:val="24"/>
        </w:rPr>
      </w:pPr>
      <w:r w:rsidRPr="00E37AF0">
        <w:rPr>
          <w:rFonts w:ascii="Times New Roman" w:hAnsi="Times New Roman" w:cs="Times New Roman"/>
          <w:sz w:val="24"/>
          <w:szCs w:val="24"/>
        </w:rPr>
        <w:t>- информационно – методическое обеспечение развития молодежной политики;</w:t>
      </w:r>
    </w:p>
    <w:p w:rsidR="004A163E" w:rsidRPr="00E37AF0" w:rsidRDefault="004A163E" w:rsidP="00E37AF0">
      <w:pPr>
        <w:spacing w:after="0" w:line="240" w:lineRule="auto"/>
        <w:ind w:firstLine="708"/>
        <w:jc w:val="both"/>
        <w:rPr>
          <w:rFonts w:ascii="Times New Roman" w:hAnsi="Times New Roman" w:cs="Times New Roman"/>
          <w:sz w:val="24"/>
          <w:szCs w:val="24"/>
        </w:rPr>
      </w:pPr>
      <w:r w:rsidRPr="00E37AF0">
        <w:rPr>
          <w:rFonts w:ascii="Times New Roman" w:hAnsi="Times New Roman" w:cs="Times New Roman"/>
          <w:sz w:val="24"/>
          <w:szCs w:val="24"/>
        </w:rPr>
        <w:t>- профилактика асоциальных явлений;</w:t>
      </w:r>
    </w:p>
    <w:p w:rsidR="004A163E" w:rsidRPr="00E37AF0" w:rsidRDefault="004A163E" w:rsidP="00E37AF0">
      <w:pPr>
        <w:spacing w:after="0" w:line="240" w:lineRule="auto"/>
        <w:ind w:firstLine="708"/>
        <w:jc w:val="both"/>
        <w:rPr>
          <w:rFonts w:ascii="Times New Roman" w:hAnsi="Times New Roman" w:cs="Times New Roman"/>
          <w:sz w:val="24"/>
          <w:szCs w:val="24"/>
        </w:rPr>
      </w:pPr>
      <w:r w:rsidRPr="00E37AF0">
        <w:rPr>
          <w:rFonts w:ascii="Times New Roman" w:hAnsi="Times New Roman" w:cs="Times New Roman"/>
          <w:sz w:val="24"/>
          <w:szCs w:val="24"/>
        </w:rPr>
        <w:t>- проведение летней оздоровительной кампании;</w:t>
      </w:r>
    </w:p>
    <w:p w:rsidR="004A163E" w:rsidRPr="00E37AF0" w:rsidRDefault="004A163E" w:rsidP="00E37AF0">
      <w:pPr>
        <w:spacing w:after="0" w:line="240" w:lineRule="auto"/>
        <w:ind w:firstLine="708"/>
        <w:jc w:val="both"/>
        <w:rPr>
          <w:rFonts w:ascii="Times New Roman" w:hAnsi="Times New Roman" w:cs="Times New Roman"/>
          <w:sz w:val="24"/>
          <w:szCs w:val="24"/>
        </w:rPr>
      </w:pPr>
      <w:r w:rsidRPr="00E37AF0">
        <w:rPr>
          <w:rFonts w:ascii="Times New Roman" w:hAnsi="Times New Roman" w:cs="Times New Roman"/>
          <w:sz w:val="24"/>
          <w:szCs w:val="24"/>
        </w:rPr>
        <w:t>- развитие и поддержка волонтерского движения;</w:t>
      </w:r>
    </w:p>
    <w:p w:rsidR="004A163E" w:rsidRPr="00E37AF0" w:rsidRDefault="004A163E" w:rsidP="00E37AF0">
      <w:pPr>
        <w:spacing w:after="0" w:line="240" w:lineRule="auto"/>
        <w:ind w:firstLine="708"/>
        <w:jc w:val="both"/>
        <w:rPr>
          <w:rFonts w:ascii="Times New Roman" w:hAnsi="Times New Roman" w:cs="Times New Roman"/>
          <w:sz w:val="24"/>
          <w:szCs w:val="24"/>
        </w:rPr>
      </w:pPr>
      <w:r w:rsidRPr="00E37AF0">
        <w:rPr>
          <w:rFonts w:ascii="Times New Roman" w:hAnsi="Times New Roman" w:cs="Times New Roman"/>
          <w:sz w:val="24"/>
          <w:szCs w:val="24"/>
        </w:rPr>
        <w:t>- поддержка творческой молодежи, выявление молодых талантов;</w:t>
      </w:r>
    </w:p>
    <w:p w:rsidR="004A163E" w:rsidRPr="00E37AF0" w:rsidRDefault="004A163E" w:rsidP="00E37AF0">
      <w:pPr>
        <w:spacing w:after="0" w:line="240" w:lineRule="auto"/>
        <w:ind w:firstLine="708"/>
        <w:jc w:val="both"/>
        <w:rPr>
          <w:rFonts w:ascii="Times New Roman" w:hAnsi="Times New Roman" w:cs="Times New Roman"/>
          <w:sz w:val="24"/>
          <w:szCs w:val="24"/>
        </w:rPr>
      </w:pPr>
      <w:r w:rsidRPr="00E37AF0">
        <w:rPr>
          <w:rFonts w:ascii="Times New Roman" w:hAnsi="Times New Roman" w:cs="Times New Roman"/>
          <w:sz w:val="24"/>
          <w:szCs w:val="24"/>
        </w:rPr>
        <w:lastRenderedPageBreak/>
        <w:t>- организация досуга детей, подростков и молодежи;</w:t>
      </w:r>
    </w:p>
    <w:p w:rsidR="004A163E" w:rsidRPr="00E37AF0" w:rsidRDefault="004A163E" w:rsidP="00E37AF0">
      <w:pPr>
        <w:spacing w:after="0" w:line="240" w:lineRule="auto"/>
        <w:ind w:firstLine="708"/>
        <w:jc w:val="both"/>
        <w:rPr>
          <w:rFonts w:ascii="Times New Roman" w:hAnsi="Times New Roman" w:cs="Times New Roman"/>
          <w:sz w:val="24"/>
          <w:szCs w:val="24"/>
        </w:rPr>
      </w:pPr>
      <w:r w:rsidRPr="00E37AF0">
        <w:rPr>
          <w:rFonts w:ascii="Times New Roman" w:hAnsi="Times New Roman" w:cs="Times New Roman"/>
          <w:sz w:val="24"/>
          <w:szCs w:val="24"/>
        </w:rPr>
        <w:t>- формирование условий для гражданского становления, военно – патриотического, духовно – нравственного воспитания детей молодёжи;</w:t>
      </w:r>
    </w:p>
    <w:p w:rsidR="004A163E" w:rsidRPr="00E37AF0" w:rsidRDefault="004A163E" w:rsidP="00E37AF0">
      <w:pPr>
        <w:pStyle w:val="a4"/>
        <w:keepNext/>
        <w:suppressAutoHyphens/>
        <w:ind w:firstLine="708"/>
        <w:jc w:val="both"/>
      </w:pPr>
      <w:r w:rsidRPr="00E37AF0">
        <w:rPr>
          <w:spacing w:val="2"/>
          <w:shd w:val="clear" w:color="auto" w:fill="FFFFFF"/>
        </w:rPr>
        <w:t>- создание оптимальных условий для нравственного, духовного, патриотического воспитания молодежи, формирования у молодежи идеалов бескорыстного служения Родине, активной гражданской позиции, воспитание бережного отношения к историческому прошлому родного края, чувства уважения к ветеранам и людям старшего поколения;</w:t>
      </w:r>
    </w:p>
    <w:p w:rsidR="004A163E" w:rsidRPr="00E37AF0" w:rsidRDefault="004A163E" w:rsidP="00E37AF0">
      <w:pPr>
        <w:spacing w:after="0" w:line="240" w:lineRule="auto"/>
        <w:ind w:firstLine="708"/>
        <w:jc w:val="both"/>
        <w:rPr>
          <w:rFonts w:ascii="Times New Roman" w:hAnsi="Times New Roman" w:cs="Times New Roman"/>
          <w:sz w:val="24"/>
          <w:szCs w:val="24"/>
        </w:rPr>
      </w:pPr>
      <w:r w:rsidRPr="00E37AF0">
        <w:rPr>
          <w:rFonts w:ascii="Times New Roman" w:hAnsi="Times New Roman" w:cs="Times New Roman"/>
          <w:sz w:val="24"/>
          <w:szCs w:val="24"/>
        </w:rPr>
        <w:t>- проведение</w:t>
      </w:r>
      <w:r w:rsidR="007F01E2" w:rsidRPr="00E37AF0">
        <w:rPr>
          <w:rFonts w:ascii="Times New Roman" w:hAnsi="Times New Roman" w:cs="Times New Roman"/>
          <w:sz w:val="24"/>
          <w:szCs w:val="24"/>
        </w:rPr>
        <w:t xml:space="preserve"> массовых мероприятий индивидуальной и массовой формы</w:t>
      </w:r>
      <w:r w:rsidR="00B04D14" w:rsidRPr="00E37AF0">
        <w:rPr>
          <w:rFonts w:ascii="Times New Roman" w:hAnsi="Times New Roman" w:cs="Times New Roman"/>
          <w:sz w:val="24"/>
          <w:szCs w:val="24"/>
        </w:rPr>
        <w:t>, в том числе</w:t>
      </w:r>
      <w:r w:rsidR="007F01E2" w:rsidRPr="00E37AF0">
        <w:rPr>
          <w:rFonts w:ascii="Times New Roman" w:hAnsi="Times New Roman" w:cs="Times New Roman"/>
          <w:sz w:val="24"/>
          <w:szCs w:val="24"/>
        </w:rPr>
        <w:t>;</w:t>
      </w:r>
    </w:p>
    <w:p w:rsidR="004A163E" w:rsidRPr="00E37AF0" w:rsidRDefault="003D4DAE" w:rsidP="00E37AF0">
      <w:pPr>
        <w:spacing w:after="0" w:line="240" w:lineRule="auto"/>
        <w:ind w:firstLine="708"/>
        <w:jc w:val="both"/>
        <w:rPr>
          <w:rFonts w:ascii="Times New Roman" w:hAnsi="Times New Roman" w:cs="Times New Roman"/>
          <w:sz w:val="24"/>
          <w:szCs w:val="24"/>
        </w:rPr>
      </w:pPr>
      <w:proofErr w:type="gramStart"/>
      <w:r w:rsidRPr="00E37AF0">
        <w:rPr>
          <w:rFonts w:ascii="Times New Roman" w:hAnsi="Times New Roman" w:cs="Times New Roman"/>
          <w:sz w:val="24"/>
          <w:szCs w:val="24"/>
        </w:rPr>
        <w:t>а)</w:t>
      </w:r>
      <w:r w:rsidR="004A163E" w:rsidRPr="00E37AF0">
        <w:rPr>
          <w:rFonts w:ascii="Times New Roman" w:hAnsi="Times New Roman" w:cs="Times New Roman"/>
          <w:sz w:val="24"/>
          <w:szCs w:val="24"/>
        </w:rPr>
        <w:t xml:space="preserve"> организация работы разнообразных форм просветительской деятельности</w:t>
      </w:r>
      <w:r w:rsidR="007F01E2" w:rsidRPr="00E37AF0">
        <w:rPr>
          <w:rFonts w:ascii="Times New Roman" w:hAnsi="Times New Roman" w:cs="Times New Roman"/>
          <w:sz w:val="24"/>
          <w:szCs w:val="24"/>
        </w:rPr>
        <w:t xml:space="preserve"> </w:t>
      </w:r>
      <w:r w:rsidR="004A163E" w:rsidRPr="00E37AF0">
        <w:rPr>
          <w:rFonts w:ascii="Times New Roman" w:hAnsi="Times New Roman" w:cs="Times New Roman"/>
          <w:sz w:val="24"/>
          <w:szCs w:val="24"/>
        </w:rPr>
        <w:t>(лектории, литературные гостиные, экскурсии, лекции, встречи, выставки, тематические вечера, журналы и др.);</w:t>
      </w:r>
      <w:proofErr w:type="gramEnd"/>
    </w:p>
    <w:p w:rsidR="004A163E" w:rsidRPr="00E37AF0" w:rsidRDefault="003D4DAE" w:rsidP="00E37AF0">
      <w:pPr>
        <w:spacing w:after="0" w:line="240" w:lineRule="auto"/>
        <w:ind w:firstLine="708"/>
        <w:jc w:val="both"/>
        <w:rPr>
          <w:rFonts w:ascii="Times New Roman" w:hAnsi="Times New Roman" w:cs="Times New Roman"/>
          <w:sz w:val="24"/>
          <w:szCs w:val="24"/>
        </w:rPr>
      </w:pPr>
      <w:r w:rsidRPr="00E37AF0">
        <w:rPr>
          <w:rFonts w:ascii="Times New Roman" w:hAnsi="Times New Roman" w:cs="Times New Roman"/>
          <w:sz w:val="24"/>
          <w:szCs w:val="24"/>
        </w:rPr>
        <w:t>б)</w:t>
      </w:r>
      <w:r w:rsidR="004A163E" w:rsidRPr="00E37AF0">
        <w:rPr>
          <w:rFonts w:ascii="Times New Roman" w:hAnsi="Times New Roman" w:cs="Times New Roman"/>
          <w:sz w:val="24"/>
          <w:szCs w:val="24"/>
        </w:rPr>
        <w:t xml:space="preserve"> проведение массовых театрализован</w:t>
      </w:r>
      <w:r w:rsidR="007F01E2" w:rsidRPr="00E37AF0">
        <w:rPr>
          <w:rFonts w:ascii="Times New Roman" w:hAnsi="Times New Roman" w:cs="Times New Roman"/>
          <w:sz w:val="24"/>
          <w:szCs w:val="24"/>
        </w:rPr>
        <w:t>ных праздников и представлений;</w:t>
      </w:r>
    </w:p>
    <w:p w:rsidR="007F01E2" w:rsidRPr="00E37AF0" w:rsidRDefault="00550138" w:rsidP="00E37AF0">
      <w:pPr>
        <w:spacing w:after="0" w:line="240" w:lineRule="auto"/>
        <w:ind w:firstLine="708"/>
        <w:jc w:val="both"/>
        <w:rPr>
          <w:rFonts w:ascii="Times New Roman" w:hAnsi="Times New Roman" w:cs="Times New Roman"/>
          <w:sz w:val="24"/>
          <w:szCs w:val="24"/>
        </w:rPr>
      </w:pPr>
      <w:r w:rsidRPr="00E37AF0">
        <w:rPr>
          <w:rFonts w:ascii="Times New Roman" w:hAnsi="Times New Roman" w:cs="Times New Roman"/>
          <w:sz w:val="24"/>
          <w:szCs w:val="24"/>
        </w:rPr>
        <w:t>в)</w:t>
      </w:r>
      <w:r w:rsidR="004A163E" w:rsidRPr="00E37AF0">
        <w:rPr>
          <w:rFonts w:ascii="Times New Roman" w:hAnsi="Times New Roman" w:cs="Times New Roman"/>
          <w:sz w:val="24"/>
          <w:szCs w:val="24"/>
        </w:rPr>
        <w:t xml:space="preserve"> организация досуга</w:t>
      </w:r>
      <w:r w:rsidR="007F01E2" w:rsidRPr="00E37AF0">
        <w:rPr>
          <w:rFonts w:ascii="Times New Roman" w:hAnsi="Times New Roman" w:cs="Times New Roman"/>
          <w:sz w:val="24"/>
          <w:szCs w:val="24"/>
        </w:rPr>
        <w:t xml:space="preserve"> </w:t>
      </w:r>
      <w:r w:rsidR="004A163E" w:rsidRPr="00E37AF0">
        <w:rPr>
          <w:rFonts w:ascii="Times New Roman" w:hAnsi="Times New Roman" w:cs="Times New Roman"/>
          <w:sz w:val="24"/>
          <w:szCs w:val="24"/>
        </w:rPr>
        <w:t xml:space="preserve">различных групп населения, детских </w:t>
      </w:r>
      <w:r w:rsidR="007F01E2" w:rsidRPr="00E37AF0">
        <w:rPr>
          <w:rFonts w:ascii="Times New Roman" w:hAnsi="Times New Roman" w:cs="Times New Roman"/>
          <w:sz w:val="24"/>
          <w:szCs w:val="24"/>
        </w:rPr>
        <w:t>праздников</w:t>
      </w:r>
      <w:r w:rsidR="004A163E" w:rsidRPr="00E37AF0">
        <w:rPr>
          <w:rFonts w:ascii="Times New Roman" w:hAnsi="Times New Roman" w:cs="Times New Roman"/>
          <w:sz w:val="24"/>
          <w:szCs w:val="24"/>
        </w:rPr>
        <w:t>, игровых и др. программ;</w:t>
      </w:r>
    </w:p>
    <w:p w:rsidR="004A163E" w:rsidRPr="00E37AF0" w:rsidRDefault="00550138" w:rsidP="00E37AF0">
      <w:pPr>
        <w:spacing w:after="0" w:line="240" w:lineRule="auto"/>
        <w:ind w:firstLine="708"/>
        <w:jc w:val="both"/>
        <w:rPr>
          <w:rFonts w:ascii="Times New Roman" w:hAnsi="Times New Roman" w:cs="Times New Roman"/>
          <w:sz w:val="24"/>
          <w:szCs w:val="24"/>
        </w:rPr>
      </w:pPr>
      <w:r w:rsidRPr="00E37AF0">
        <w:rPr>
          <w:rFonts w:ascii="Times New Roman" w:hAnsi="Times New Roman" w:cs="Times New Roman"/>
          <w:sz w:val="24"/>
          <w:szCs w:val="24"/>
          <w:shd w:val="clear" w:color="auto" w:fill="FFFFFF"/>
        </w:rPr>
        <w:t>г)</w:t>
      </w:r>
      <w:r w:rsidR="004A163E" w:rsidRPr="00E37AF0">
        <w:rPr>
          <w:rFonts w:ascii="Times New Roman" w:hAnsi="Times New Roman" w:cs="Times New Roman"/>
          <w:sz w:val="24"/>
          <w:szCs w:val="24"/>
          <w:shd w:val="clear" w:color="auto" w:fill="FFFFFF"/>
        </w:rPr>
        <w:t xml:space="preserve"> создание условий для личностного развития, формирования духовной и нравственной культуры, здорового образа жизни, развития инициативы и творческих способностей населения;</w:t>
      </w:r>
    </w:p>
    <w:p w:rsidR="004A163E" w:rsidRPr="00E37AF0" w:rsidRDefault="004A163E" w:rsidP="00E37AF0">
      <w:pPr>
        <w:spacing w:after="0" w:line="240" w:lineRule="auto"/>
        <w:ind w:firstLine="708"/>
        <w:jc w:val="both"/>
        <w:rPr>
          <w:rFonts w:ascii="Times New Roman" w:hAnsi="Times New Roman" w:cs="Times New Roman"/>
          <w:spacing w:val="2"/>
          <w:sz w:val="24"/>
          <w:szCs w:val="24"/>
          <w:shd w:val="clear" w:color="auto" w:fill="FFFFFF"/>
        </w:rPr>
      </w:pPr>
      <w:r w:rsidRPr="00E37AF0">
        <w:rPr>
          <w:rFonts w:ascii="Times New Roman" w:hAnsi="Times New Roman" w:cs="Times New Roman"/>
          <w:spacing w:val="2"/>
          <w:sz w:val="24"/>
          <w:szCs w:val="24"/>
          <w:shd w:val="clear" w:color="auto" w:fill="FFFFFF"/>
        </w:rPr>
        <w:t>- создание условий для социальной адаптации и реабилитации молодежи через творческую, волонтерскую, поисковую, экспедиционную деятельности.</w:t>
      </w:r>
    </w:p>
    <w:p w:rsidR="004A163E" w:rsidRDefault="004A163E" w:rsidP="00E37AF0">
      <w:pPr>
        <w:pStyle w:val="a3"/>
        <w:numPr>
          <w:ilvl w:val="1"/>
          <w:numId w:val="3"/>
        </w:numPr>
        <w:ind w:left="0" w:firstLine="709"/>
        <w:jc w:val="both"/>
      </w:pPr>
      <w:r w:rsidRPr="00E37AF0">
        <w:t xml:space="preserve">Учреждение осуществляет деятельность, связанную с выполнением работ, оказанием услуг, относящихся к его основным видам деятельности в соответствии с муниципальными заданиями, которые формируются и </w:t>
      </w:r>
      <w:r w:rsidR="00AB1CB7" w:rsidRPr="00E37AF0">
        <w:t>утверждаются</w:t>
      </w:r>
      <w:r w:rsidRPr="00E37AF0">
        <w:t xml:space="preserve"> в порядке, установленном Учредителем. Учреждение не вправе отказаться от вы</w:t>
      </w:r>
      <w:r w:rsidR="00947B2A">
        <w:t>полнения муниципального задания.</w:t>
      </w:r>
    </w:p>
    <w:p w:rsidR="00947B2A" w:rsidRDefault="00947B2A" w:rsidP="00F92DBA">
      <w:pPr>
        <w:spacing w:after="0"/>
        <w:ind w:firstLine="709"/>
        <w:jc w:val="both"/>
        <w:rPr>
          <w:rFonts w:ascii="Times New Roman" w:hAnsi="Times New Roman" w:cs="Times New Roman"/>
          <w:sz w:val="24"/>
          <w:szCs w:val="24"/>
        </w:rPr>
      </w:pPr>
      <w:r w:rsidRPr="00947B2A">
        <w:rPr>
          <w:rFonts w:ascii="Times New Roman" w:eastAsia="Times New Roman" w:hAnsi="Times New Roman" w:cs="Times New Roman"/>
          <w:sz w:val="24"/>
          <w:szCs w:val="24"/>
          <w:lang w:eastAsia="ar-SA"/>
        </w:rPr>
        <w:t>Функции и полномочия Учредителя в части формирования и утверждения муниципального задания на оказание</w:t>
      </w:r>
      <w:r>
        <w:rPr>
          <w:rFonts w:ascii="Times New Roman" w:eastAsia="Times New Roman" w:hAnsi="Times New Roman" w:cs="Times New Roman"/>
          <w:sz w:val="24"/>
          <w:szCs w:val="24"/>
          <w:lang w:eastAsia="ar-SA"/>
        </w:rPr>
        <w:t xml:space="preserve"> муниципальных услуг (выполнение услуг), осуществления финансового обеспечения выполнения муниципального задания на оказание муниципальных услуг (выполнение услуг) осуществляет Управление </w:t>
      </w:r>
      <w:r w:rsidRPr="00E37AF0">
        <w:rPr>
          <w:rFonts w:ascii="Times New Roman" w:hAnsi="Times New Roman" w:cs="Times New Roman"/>
          <w:sz w:val="24"/>
          <w:szCs w:val="24"/>
        </w:rPr>
        <w:t>по культуре, спорту и молодёжной политике Администрации муниципального образования «город Десногорск» Смоленской области</w:t>
      </w:r>
      <w:r>
        <w:rPr>
          <w:rFonts w:ascii="Times New Roman" w:hAnsi="Times New Roman" w:cs="Times New Roman"/>
          <w:sz w:val="24"/>
          <w:szCs w:val="24"/>
        </w:rPr>
        <w:t>.</w:t>
      </w:r>
    </w:p>
    <w:p w:rsidR="00947B2A" w:rsidRDefault="00947B2A" w:rsidP="00F92DBA">
      <w:pPr>
        <w:spacing w:after="0"/>
        <w:ind w:firstLine="851"/>
        <w:jc w:val="both"/>
        <w:rPr>
          <w:rFonts w:ascii="Times New Roman" w:hAnsi="Times New Roman" w:cs="Times New Roman"/>
          <w:sz w:val="24"/>
          <w:szCs w:val="24"/>
        </w:rPr>
      </w:pPr>
      <w:r>
        <w:rPr>
          <w:rFonts w:ascii="Times New Roman" w:hAnsi="Times New Roman" w:cs="Times New Roman"/>
          <w:sz w:val="24"/>
          <w:szCs w:val="24"/>
        </w:rPr>
        <w:t>Финансовое</w:t>
      </w:r>
      <w:r w:rsidR="00F92DBA">
        <w:rPr>
          <w:rFonts w:ascii="Times New Roman" w:hAnsi="Times New Roman" w:cs="Times New Roman"/>
          <w:sz w:val="24"/>
          <w:szCs w:val="24"/>
        </w:rPr>
        <w:t xml:space="preserve"> обеспечение деятельности учреждения за счёт средств местного бюджета осуществляется главным распорядителем средств местного бюджета в ведомстве, которого находится Учреждение в пределах средств, предусмотренных решением о бюджете муниципального образования «город Десногорск» Смоленской области на соответствующий год и плановый период.</w:t>
      </w:r>
    </w:p>
    <w:p w:rsidR="00F92DBA" w:rsidRPr="00470B60" w:rsidRDefault="00F92DBA" w:rsidP="00470B60">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Функции и полномочия Учредителя в части заключения соглашений о предоставлении субсидий из местного бюджета Учредителю осуществляет </w:t>
      </w:r>
      <w:r>
        <w:rPr>
          <w:rFonts w:ascii="Times New Roman" w:eastAsia="Times New Roman" w:hAnsi="Times New Roman" w:cs="Times New Roman"/>
          <w:sz w:val="24"/>
          <w:szCs w:val="24"/>
          <w:lang w:eastAsia="ar-SA"/>
        </w:rPr>
        <w:t xml:space="preserve">Управление </w:t>
      </w:r>
      <w:r w:rsidRPr="00E37AF0">
        <w:rPr>
          <w:rFonts w:ascii="Times New Roman" w:hAnsi="Times New Roman" w:cs="Times New Roman"/>
          <w:sz w:val="24"/>
          <w:szCs w:val="24"/>
        </w:rPr>
        <w:t>по культуре, спорту и молодёжной политике Администрации муниципального образования «город Десногорск» Смоленской области</w:t>
      </w:r>
      <w:r>
        <w:rPr>
          <w:rFonts w:ascii="Times New Roman" w:hAnsi="Times New Roman" w:cs="Times New Roman"/>
          <w:sz w:val="24"/>
          <w:szCs w:val="24"/>
        </w:rPr>
        <w:t>.</w:t>
      </w:r>
    </w:p>
    <w:p w:rsidR="004A163E" w:rsidRPr="00E37AF0" w:rsidRDefault="004A163E" w:rsidP="00E37AF0">
      <w:pPr>
        <w:pStyle w:val="a3"/>
        <w:numPr>
          <w:ilvl w:val="1"/>
          <w:numId w:val="3"/>
        </w:numPr>
        <w:ind w:left="0" w:firstLine="709"/>
        <w:jc w:val="both"/>
      </w:pPr>
      <w:r w:rsidRPr="00E37AF0">
        <w:t>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настоящим Уставом, для граждан и юридических лиц за плату и на одинаковых при оказании одних и тех же услуг условиях.</w:t>
      </w:r>
    </w:p>
    <w:p w:rsidR="004A163E" w:rsidRPr="00E37AF0" w:rsidRDefault="004A163E" w:rsidP="00E37AF0">
      <w:pPr>
        <w:pStyle w:val="a3"/>
        <w:numPr>
          <w:ilvl w:val="1"/>
          <w:numId w:val="3"/>
        </w:numPr>
        <w:ind w:left="0" w:firstLine="709"/>
        <w:jc w:val="both"/>
      </w:pPr>
      <w:r w:rsidRPr="00E37AF0">
        <w:t xml:space="preserve">Учреждение вправе осуществлять следующие виды деятельности, в </w:t>
      </w:r>
      <w:proofErr w:type="spellStart"/>
      <w:r w:rsidRPr="00E37AF0">
        <w:t>т.ч</w:t>
      </w:r>
      <w:proofErr w:type="spellEnd"/>
      <w:r w:rsidRPr="00E37AF0">
        <w:t>. приносящие доход, не относящиеся к основным видам деятельности Учреждения, лишь постольку, поскольку это служит достижению целей, ради которых оно создано:</w:t>
      </w:r>
    </w:p>
    <w:p w:rsidR="00B04D14" w:rsidRPr="00E37AF0" w:rsidRDefault="004A163E" w:rsidP="00470B60">
      <w:pPr>
        <w:pStyle w:val="a5"/>
        <w:ind w:firstLine="709"/>
        <w:rPr>
          <w:sz w:val="24"/>
        </w:rPr>
      </w:pPr>
      <w:r w:rsidRPr="00E37AF0">
        <w:rPr>
          <w:sz w:val="24"/>
        </w:rPr>
        <w:lastRenderedPageBreak/>
        <w:t xml:space="preserve">- </w:t>
      </w:r>
      <w:r w:rsidR="00B04D14" w:rsidRPr="00E37AF0">
        <w:rPr>
          <w:sz w:val="24"/>
        </w:rPr>
        <w:t>организации торговли книжной и иной издательской продукции, товарами народного потребления, народных промыслов;</w:t>
      </w:r>
    </w:p>
    <w:p w:rsidR="00470B60" w:rsidRDefault="00470B60" w:rsidP="00470B60">
      <w:pPr>
        <w:pStyle w:val="a5"/>
        <w:ind w:firstLine="709"/>
        <w:rPr>
          <w:sz w:val="24"/>
        </w:rPr>
      </w:pPr>
      <w:r>
        <w:rPr>
          <w:sz w:val="24"/>
        </w:rPr>
        <w:t xml:space="preserve">- </w:t>
      </w:r>
      <w:r w:rsidR="00B04D14" w:rsidRPr="00E37AF0">
        <w:rPr>
          <w:sz w:val="24"/>
        </w:rPr>
        <w:t>посреднической деятельности;</w:t>
      </w:r>
    </w:p>
    <w:p w:rsidR="00470B60" w:rsidRDefault="00470B60" w:rsidP="00470B60">
      <w:pPr>
        <w:pStyle w:val="a5"/>
        <w:ind w:firstLine="709"/>
        <w:rPr>
          <w:sz w:val="24"/>
        </w:rPr>
      </w:pPr>
      <w:r>
        <w:rPr>
          <w:sz w:val="24"/>
        </w:rPr>
        <w:t xml:space="preserve">- </w:t>
      </w:r>
      <w:r w:rsidR="00B04D14" w:rsidRPr="00E37AF0">
        <w:rPr>
          <w:sz w:val="24"/>
        </w:rPr>
        <w:t>осуществления совместных проектов с гражданами и юридическими лицами, путём заключения гражданско-правовых сделок;</w:t>
      </w:r>
    </w:p>
    <w:p w:rsidR="00470B60" w:rsidRDefault="00470B60" w:rsidP="00470B60">
      <w:pPr>
        <w:pStyle w:val="a5"/>
        <w:ind w:firstLine="709"/>
        <w:rPr>
          <w:sz w:val="24"/>
        </w:rPr>
      </w:pPr>
      <w:r>
        <w:rPr>
          <w:sz w:val="24"/>
        </w:rPr>
        <w:t xml:space="preserve">- </w:t>
      </w:r>
      <w:r w:rsidR="00B04D14" w:rsidRPr="00E37AF0">
        <w:rPr>
          <w:sz w:val="24"/>
        </w:rPr>
        <w:t>организация и проведение платных форм культурно-просветительной, образовательной, информационной деятельности, библиотечно-рекламной деятельности;</w:t>
      </w:r>
    </w:p>
    <w:p w:rsidR="00B04D14" w:rsidRPr="00E37AF0" w:rsidRDefault="00470B60" w:rsidP="00470B60">
      <w:pPr>
        <w:pStyle w:val="a5"/>
        <w:ind w:firstLine="709"/>
        <w:rPr>
          <w:sz w:val="24"/>
        </w:rPr>
      </w:pPr>
      <w:r>
        <w:rPr>
          <w:sz w:val="24"/>
        </w:rPr>
        <w:t xml:space="preserve">- </w:t>
      </w:r>
      <w:r w:rsidR="00B04D14" w:rsidRPr="00E37AF0">
        <w:rPr>
          <w:sz w:val="24"/>
        </w:rPr>
        <w:t xml:space="preserve">сдачи в аренду имущества Библиотеки (с согласия Учредителя), в том числе помещений. </w:t>
      </w:r>
    </w:p>
    <w:p w:rsidR="00470B60" w:rsidRDefault="004A163E" w:rsidP="00470B60">
      <w:pPr>
        <w:pStyle w:val="a4"/>
        <w:keepNext/>
        <w:keepLines/>
        <w:suppressAutoHyphens/>
        <w:ind w:firstLine="708"/>
        <w:jc w:val="both"/>
      </w:pPr>
      <w:r w:rsidRPr="00E37AF0">
        <w:t>- оказание платных дополнительных услуг в соответствии локальным правовым актом.</w:t>
      </w:r>
    </w:p>
    <w:p w:rsidR="00F92DBA" w:rsidRPr="00C40BC2" w:rsidRDefault="00F92DBA" w:rsidP="00470B60">
      <w:pPr>
        <w:pStyle w:val="a4"/>
        <w:keepNext/>
        <w:keepLines/>
        <w:suppressAutoHyphens/>
        <w:ind w:firstLine="708"/>
        <w:jc w:val="both"/>
      </w:pPr>
      <w:r w:rsidRPr="00C40BC2">
        <w:t>Учреждение утверждает цены на платные услуги по согласованию с отделом экономики и инвестиций Администрации муниципального образования «горо</w:t>
      </w:r>
      <w:r w:rsidR="00C40BC2" w:rsidRPr="00C40BC2">
        <w:t>д</w:t>
      </w:r>
      <w:r w:rsidRPr="00C40BC2">
        <w:t xml:space="preserve"> Десногорск»</w:t>
      </w:r>
      <w:r w:rsidR="00C40BC2" w:rsidRPr="00C40BC2">
        <w:t xml:space="preserve"> Смоленской области и Управлением </w:t>
      </w:r>
      <w:r w:rsidR="00C40BC2" w:rsidRPr="00E37AF0">
        <w:t>по культуре, спорту и молодёжной политике Администрации муниципального образования «город Десногорск» Смоленской области</w:t>
      </w:r>
      <w:r w:rsidR="00C40BC2">
        <w:t>.</w:t>
      </w:r>
    </w:p>
    <w:p w:rsidR="004A163E" w:rsidRPr="00E37AF0" w:rsidRDefault="004A163E" w:rsidP="00C40BC2">
      <w:pPr>
        <w:pStyle w:val="a3"/>
        <w:numPr>
          <w:ilvl w:val="1"/>
          <w:numId w:val="3"/>
        </w:numPr>
        <w:ind w:left="0" w:firstLine="709"/>
        <w:jc w:val="both"/>
      </w:pPr>
      <w:r w:rsidRPr="00E37AF0">
        <w:t>Доходы, полученные от такой деятельности, и приобретенное за счет этих доходов имущество поступают в самостоятельное распоряжение Учреждения.</w:t>
      </w:r>
    </w:p>
    <w:p w:rsidR="004A163E" w:rsidRPr="00E37AF0" w:rsidRDefault="004A163E" w:rsidP="00C40BC2">
      <w:pPr>
        <w:pStyle w:val="a3"/>
        <w:numPr>
          <w:ilvl w:val="1"/>
          <w:numId w:val="3"/>
        </w:numPr>
        <w:ind w:left="0" w:firstLine="709"/>
        <w:jc w:val="both"/>
      </w:pPr>
      <w:r w:rsidRPr="00E37AF0">
        <w:t>Учреждение не вправе осуществлять виды деятельности и оказывать платные услуги, не указанные в настоящем Уставе.</w:t>
      </w:r>
    </w:p>
    <w:p w:rsidR="004A163E" w:rsidRPr="00E37AF0" w:rsidRDefault="004A163E" w:rsidP="00E37AF0">
      <w:pPr>
        <w:pStyle w:val="a3"/>
        <w:ind w:left="709"/>
        <w:jc w:val="both"/>
        <w:rPr>
          <w:b/>
        </w:rPr>
      </w:pPr>
    </w:p>
    <w:p w:rsidR="004A163E" w:rsidRPr="00E37AF0" w:rsidRDefault="004A163E" w:rsidP="00E37AF0">
      <w:pPr>
        <w:pStyle w:val="a3"/>
        <w:numPr>
          <w:ilvl w:val="0"/>
          <w:numId w:val="3"/>
        </w:numPr>
        <w:jc w:val="center"/>
        <w:rPr>
          <w:b/>
        </w:rPr>
      </w:pPr>
      <w:r w:rsidRPr="00E37AF0">
        <w:rPr>
          <w:b/>
        </w:rPr>
        <w:t>ИМУЩЕСТВО И СРЕДСТВА УЧРЕЖДЕНИЯ</w:t>
      </w:r>
    </w:p>
    <w:p w:rsidR="004A163E" w:rsidRPr="00E37AF0" w:rsidRDefault="00AB1CB7" w:rsidP="00E37AF0">
      <w:pPr>
        <w:pStyle w:val="a3"/>
        <w:numPr>
          <w:ilvl w:val="1"/>
          <w:numId w:val="3"/>
        </w:numPr>
        <w:ind w:left="0" w:firstLine="709"/>
        <w:jc w:val="both"/>
        <w:rPr>
          <w:b/>
        </w:rPr>
      </w:pPr>
      <w:r w:rsidRPr="00E37AF0">
        <w:t xml:space="preserve">За Учреждением </w:t>
      </w:r>
      <w:r w:rsidR="004A163E" w:rsidRPr="00E37AF0">
        <w:t>закрепляется имущество</w:t>
      </w:r>
      <w:r w:rsidR="00B04D14" w:rsidRPr="00E37AF0">
        <w:t xml:space="preserve"> </w:t>
      </w:r>
      <w:r w:rsidR="004A163E" w:rsidRPr="00E37AF0">
        <w:t>на праве</w:t>
      </w:r>
      <w:r w:rsidR="00303DFD" w:rsidRPr="00E37AF0">
        <w:t xml:space="preserve"> оперативного управления, а так</w:t>
      </w:r>
      <w:r w:rsidR="004A163E" w:rsidRPr="00E37AF0">
        <w:t>же земельный участок под объектом недвижимости на праве постоянно бессрочного пользования, в соответствии с Гражданским кодексом Российской Федерации.</w:t>
      </w:r>
    </w:p>
    <w:p w:rsidR="004A163E" w:rsidRPr="00E37AF0" w:rsidRDefault="004A163E" w:rsidP="00E37AF0">
      <w:pPr>
        <w:pStyle w:val="a3"/>
        <w:numPr>
          <w:ilvl w:val="1"/>
          <w:numId w:val="3"/>
        </w:numPr>
        <w:ind w:left="0" w:firstLine="709"/>
        <w:jc w:val="both"/>
        <w:rPr>
          <w:b/>
        </w:rPr>
      </w:pPr>
      <w:r w:rsidRPr="00E37AF0">
        <w:t>Имущество Учреждения находится в муниципальной собственности муниципального образования «город Десногорск» Смоленской области, является неделимым, не может быть распределено по вкладам (долям, паям), в том числе между работниками Учреждения, и отражается на его самостоятельном балансе.</w:t>
      </w:r>
    </w:p>
    <w:p w:rsidR="004A163E" w:rsidRPr="00E37AF0" w:rsidRDefault="004A163E" w:rsidP="00E37AF0">
      <w:pPr>
        <w:pStyle w:val="a3"/>
        <w:numPr>
          <w:ilvl w:val="1"/>
          <w:numId w:val="3"/>
        </w:numPr>
        <w:tabs>
          <w:tab w:val="left" w:pos="1418"/>
        </w:tabs>
        <w:ind w:left="0" w:firstLine="709"/>
        <w:jc w:val="both"/>
        <w:rPr>
          <w:b/>
        </w:rPr>
      </w:pPr>
      <w:r w:rsidRPr="00E37AF0">
        <w:t xml:space="preserve">Учреждение </w:t>
      </w:r>
      <w:r w:rsidR="00AE4BA7">
        <w:t>вправе распоряжаться</w:t>
      </w:r>
      <w:r w:rsidR="0085275F">
        <w:t xml:space="preserve"> имуществом, в том числе</w:t>
      </w:r>
      <w:r w:rsidR="00AE4BA7">
        <w:t xml:space="preserve"> </w:t>
      </w:r>
      <w:r w:rsidRPr="00E37AF0">
        <w:t>ос</w:t>
      </w:r>
      <w:r w:rsidR="002A607A" w:rsidRPr="00E37AF0">
        <w:t>обо ценным движимым имуществом</w:t>
      </w:r>
      <w:r w:rsidR="00AE4BA7">
        <w:t xml:space="preserve">, </w:t>
      </w:r>
      <w:r w:rsidRPr="00E37AF0">
        <w:t>а также недвижимым имуществом</w:t>
      </w:r>
      <w:r w:rsidR="00AE4BA7">
        <w:t xml:space="preserve"> в соответствии с нормативно правовыми актами Учредителя</w:t>
      </w:r>
      <w:r w:rsidRPr="00E37AF0">
        <w:t>.</w:t>
      </w:r>
      <w:r w:rsidRPr="00E37AF0">
        <w:tab/>
      </w:r>
    </w:p>
    <w:p w:rsidR="004A163E" w:rsidRPr="00E37AF0" w:rsidRDefault="004A163E" w:rsidP="00E37AF0">
      <w:pPr>
        <w:pStyle w:val="a4"/>
        <w:keepNext/>
        <w:keepLines/>
        <w:suppressAutoHyphens/>
        <w:ind w:firstLine="708"/>
        <w:jc w:val="both"/>
      </w:pPr>
      <w:r w:rsidRPr="00E37AF0">
        <w:t xml:space="preserve">Остальным, находящимся на праве оперативного управления имуществом, Учреждение вправе распоряжаться самостоятельно, если иное не предусмотрено Законодательством РФ и настоящим Уставом. </w:t>
      </w:r>
    </w:p>
    <w:p w:rsidR="004A163E" w:rsidRPr="00E37AF0" w:rsidRDefault="004A163E" w:rsidP="00E37AF0">
      <w:pPr>
        <w:pStyle w:val="a3"/>
        <w:numPr>
          <w:ilvl w:val="1"/>
          <w:numId w:val="3"/>
        </w:numPr>
        <w:ind w:left="0" w:firstLine="709"/>
        <w:jc w:val="both"/>
        <w:rPr>
          <w:b/>
        </w:rPr>
      </w:pPr>
      <w:r w:rsidRPr="00E37AF0">
        <w:t>Недвижимое имущество, закрепленное за Учреждением или приобретенное Учреждением за счет средств, выделенных ему учредителем на прио</w:t>
      </w:r>
      <w:r w:rsidR="00AB1CB7" w:rsidRPr="00E37AF0">
        <w:t>бретение этого имущества, а так</w:t>
      </w:r>
      <w:r w:rsidRPr="00E37AF0">
        <w:t xml:space="preserve">же находящееся у Учреждения особо ценное движимое имущество подлежит обособленному учету в установленном порядке.  </w:t>
      </w:r>
    </w:p>
    <w:p w:rsidR="00A86C73" w:rsidRPr="00E37AF0" w:rsidRDefault="00A86C73" w:rsidP="00E37AF0">
      <w:pPr>
        <w:pStyle w:val="a3"/>
        <w:numPr>
          <w:ilvl w:val="1"/>
          <w:numId w:val="3"/>
        </w:numPr>
        <w:ind w:left="0" w:firstLine="709"/>
        <w:jc w:val="both"/>
      </w:pPr>
      <w:proofErr w:type="gramStart"/>
      <w:r w:rsidRPr="00E37AF0">
        <w:t>Учреждение отвечает по своим обязательствам всем находящимся у него на прав</w:t>
      </w:r>
      <w:r w:rsidR="00B94B8F" w:rsidRPr="00E37AF0">
        <w:t>е</w:t>
      </w:r>
      <w:r w:rsidRPr="00E37AF0">
        <w:t xml:space="preserve">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w:t>
      </w:r>
      <w:proofErr w:type="gramEnd"/>
      <w:r w:rsidRPr="00E37AF0">
        <w:t xml:space="preserve"> оно поступило в оперативное управление бюджетного учреждения и за </w:t>
      </w:r>
      <w:proofErr w:type="gramStart"/>
      <w:r w:rsidRPr="00E37AF0">
        <w:t>счет</w:t>
      </w:r>
      <w:proofErr w:type="gramEnd"/>
      <w:r w:rsidRPr="00E37AF0">
        <w:t xml:space="preserve"> каких средств оно приобретено.</w:t>
      </w:r>
    </w:p>
    <w:p w:rsidR="004A163E" w:rsidRPr="00E37AF0" w:rsidRDefault="00A86C73" w:rsidP="00BE7C0B">
      <w:pPr>
        <w:pStyle w:val="a3"/>
        <w:numPr>
          <w:ilvl w:val="1"/>
          <w:numId w:val="3"/>
        </w:numPr>
        <w:tabs>
          <w:tab w:val="left" w:pos="1276"/>
          <w:tab w:val="left" w:pos="1418"/>
        </w:tabs>
        <w:ind w:hanging="371"/>
        <w:jc w:val="both"/>
      </w:pPr>
      <w:r w:rsidRPr="00E37AF0">
        <w:t xml:space="preserve">      </w:t>
      </w:r>
      <w:r w:rsidR="00AB1CB7" w:rsidRPr="00E37AF0">
        <w:t xml:space="preserve">Источниками </w:t>
      </w:r>
      <w:r w:rsidR="004A163E" w:rsidRPr="00E37AF0">
        <w:t xml:space="preserve">формирования имущества являются: </w:t>
      </w:r>
    </w:p>
    <w:p w:rsidR="004A163E" w:rsidRPr="00E37AF0" w:rsidRDefault="004A163E" w:rsidP="00C40BC2">
      <w:pPr>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t>-</w:t>
      </w:r>
      <w:r w:rsidR="00C40BC2">
        <w:rPr>
          <w:rFonts w:ascii="Times New Roman" w:hAnsi="Times New Roman" w:cs="Times New Roman"/>
          <w:sz w:val="24"/>
          <w:szCs w:val="24"/>
        </w:rPr>
        <w:t xml:space="preserve">    средства местного бюджета;</w:t>
      </w:r>
    </w:p>
    <w:p w:rsidR="004A163E" w:rsidRPr="00E37AF0" w:rsidRDefault="004A163E" w:rsidP="00E37AF0">
      <w:pPr>
        <w:pStyle w:val="a4"/>
        <w:keepNext/>
        <w:keepLines/>
        <w:suppressAutoHyphens/>
        <w:ind w:firstLine="708"/>
        <w:jc w:val="both"/>
      </w:pPr>
      <w:r w:rsidRPr="00E37AF0">
        <w:lastRenderedPageBreak/>
        <w:t>- доходы Учреждения, полученные от осуществления приносящей доходы деятельности, предусмотренной настоящим Уставом, и приобретенное за счет этих доходов имущество;</w:t>
      </w:r>
    </w:p>
    <w:p w:rsidR="004A163E" w:rsidRPr="00E37AF0" w:rsidRDefault="004A163E" w:rsidP="00E37AF0">
      <w:pPr>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t>- добровольные взносы (пожертвования), безвозмездные перечисления от физических и юридических лиц;</w:t>
      </w:r>
    </w:p>
    <w:p w:rsidR="004A163E" w:rsidRDefault="004A163E" w:rsidP="00E37AF0">
      <w:pPr>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t xml:space="preserve">- поступления </w:t>
      </w:r>
      <w:r w:rsidR="00AB7485" w:rsidRPr="00E37AF0">
        <w:rPr>
          <w:rFonts w:ascii="Times New Roman" w:hAnsi="Times New Roman" w:cs="Times New Roman"/>
          <w:sz w:val="24"/>
          <w:szCs w:val="24"/>
        </w:rPr>
        <w:t xml:space="preserve">по договорам </w:t>
      </w:r>
      <w:r w:rsidRPr="00E37AF0">
        <w:rPr>
          <w:rFonts w:ascii="Times New Roman" w:hAnsi="Times New Roman" w:cs="Times New Roman"/>
          <w:sz w:val="24"/>
          <w:szCs w:val="24"/>
        </w:rPr>
        <w:t>от арендной платы</w:t>
      </w:r>
      <w:r w:rsidR="00B04D14" w:rsidRPr="00E37AF0">
        <w:rPr>
          <w:rFonts w:ascii="Times New Roman" w:hAnsi="Times New Roman" w:cs="Times New Roman"/>
          <w:sz w:val="24"/>
          <w:szCs w:val="24"/>
        </w:rPr>
        <w:t xml:space="preserve"> нежилых помещений</w:t>
      </w:r>
      <w:r w:rsidR="00C47DAB">
        <w:rPr>
          <w:rFonts w:ascii="Times New Roman" w:hAnsi="Times New Roman" w:cs="Times New Roman"/>
          <w:sz w:val="24"/>
          <w:szCs w:val="24"/>
        </w:rPr>
        <w:t>;</w:t>
      </w:r>
    </w:p>
    <w:p w:rsidR="00C40BC2" w:rsidRPr="00E37AF0" w:rsidRDefault="00C40BC2" w:rsidP="00E37A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средства, полученные из других незапрещенных законом источников.</w:t>
      </w:r>
    </w:p>
    <w:p w:rsidR="004A163E" w:rsidRPr="00E37AF0" w:rsidRDefault="004A163E" w:rsidP="00E37AF0">
      <w:pPr>
        <w:pStyle w:val="a3"/>
        <w:numPr>
          <w:ilvl w:val="1"/>
          <w:numId w:val="3"/>
        </w:numPr>
        <w:ind w:left="0" w:firstLine="709"/>
        <w:jc w:val="both"/>
      </w:pPr>
      <w:r w:rsidRPr="00E37AF0">
        <w:t xml:space="preserve">Информация об использовании закрепленного за Учреждением муниципального имущества муниципального образования «город Десногорск» Смоленской области включается в </w:t>
      </w:r>
      <w:r w:rsidR="00190459" w:rsidRPr="00E37AF0">
        <w:t xml:space="preserve">ежемесячные, ежеквартальные, </w:t>
      </w:r>
      <w:r w:rsidRPr="00E37AF0">
        <w:t>ежегодные отчеты Учреждения.</w:t>
      </w:r>
    </w:p>
    <w:p w:rsidR="004A163E" w:rsidRPr="00E37AF0" w:rsidRDefault="004A163E" w:rsidP="00E37AF0">
      <w:pPr>
        <w:pStyle w:val="a3"/>
        <w:numPr>
          <w:ilvl w:val="1"/>
          <w:numId w:val="3"/>
        </w:numPr>
        <w:ind w:left="0" w:firstLine="709"/>
        <w:jc w:val="both"/>
      </w:pPr>
      <w:r w:rsidRPr="00E37AF0">
        <w:t>Финансовое обеспечение выполнения муниципального задания Учреждением осуществляется в виде субсидий из бюджета муниципального образования «город Десногорск» Смоленской области</w:t>
      </w:r>
      <w:r w:rsidR="00B04D14" w:rsidRPr="00E37AF0">
        <w:t xml:space="preserve"> </w:t>
      </w:r>
      <w:r w:rsidRPr="00E37AF0">
        <w:t>на возмещение</w:t>
      </w:r>
      <w:r w:rsidR="00B04D14" w:rsidRPr="00E37AF0">
        <w:t xml:space="preserve"> </w:t>
      </w:r>
      <w:r w:rsidRPr="00E37AF0">
        <w:t>нормативных затрат, связанных с оказанием услуг (выполнением работ) в соответствии с муниципальным заданием с учетом расходов на содержание имущества, переданного в оперативное управление Учреждению.</w:t>
      </w:r>
    </w:p>
    <w:p w:rsidR="004A163E" w:rsidRPr="00E37AF0" w:rsidRDefault="004A163E" w:rsidP="00E37AF0">
      <w:pPr>
        <w:pStyle w:val="a3"/>
        <w:numPr>
          <w:ilvl w:val="1"/>
          <w:numId w:val="3"/>
        </w:numPr>
        <w:ind w:left="0" w:firstLine="709"/>
        <w:jc w:val="both"/>
      </w:pPr>
      <w:r w:rsidRPr="00E37AF0">
        <w:t xml:space="preserve">При осуществлении права оперативного управления имуществом Учреждение обязано: </w:t>
      </w:r>
    </w:p>
    <w:p w:rsidR="004A163E" w:rsidRPr="00E37AF0" w:rsidRDefault="004A163E" w:rsidP="00E37AF0">
      <w:pPr>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t>- эффективно использовать имущество;</w:t>
      </w:r>
    </w:p>
    <w:p w:rsidR="004A163E" w:rsidRPr="00E37AF0" w:rsidRDefault="004A163E" w:rsidP="00E37AF0">
      <w:pPr>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t>- обеспечивать сохранность и использование имущества строго по его целевому назначению;</w:t>
      </w:r>
    </w:p>
    <w:p w:rsidR="004A163E" w:rsidRPr="00E37AF0" w:rsidRDefault="004A163E" w:rsidP="00E37AF0">
      <w:pPr>
        <w:pStyle w:val="a4"/>
        <w:keepNext/>
        <w:keepLines/>
        <w:suppressAutoHyphens/>
        <w:ind w:firstLine="708"/>
        <w:jc w:val="both"/>
      </w:pPr>
      <w:r w:rsidRPr="00E37AF0">
        <w:t>- не допускать ухудшения технического состояния имущества, за исключением ухудшений, связанных с нормативным износом этого имущества в процессе эксплуатации.</w:t>
      </w:r>
    </w:p>
    <w:p w:rsidR="004A163E" w:rsidRPr="00E37AF0" w:rsidRDefault="004A163E" w:rsidP="00E37AF0">
      <w:pPr>
        <w:pStyle w:val="a3"/>
        <w:numPr>
          <w:ilvl w:val="1"/>
          <w:numId w:val="3"/>
        </w:numPr>
        <w:ind w:left="0" w:firstLine="709"/>
        <w:jc w:val="both"/>
      </w:pPr>
      <w:r w:rsidRPr="00E37AF0">
        <w:t>Имущество, переданное на праве оперативного управления Учреждению, не подлежит изъятию, если иное не предусмотрено действующим законодательством.</w:t>
      </w:r>
    </w:p>
    <w:p w:rsidR="004A163E" w:rsidRDefault="004A163E" w:rsidP="00E37AF0">
      <w:pPr>
        <w:pStyle w:val="a3"/>
        <w:numPr>
          <w:ilvl w:val="1"/>
          <w:numId w:val="3"/>
        </w:numPr>
        <w:ind w:left="0" w:firstLine="709"/>
        <w:jc w:val="both"/>
      </w:pPr>
      <w:r w:rsidRPr="00E37AF0">
        <w:t>Собственник имущества Учреждения не несет ответственности по обязательствам имуществ</w:t>
      </w:r>
      <w:r w:rsidR="00AB7485">
        <w:t>а</w:t>
      </w:r>
      <w:r w:rsidRPr="00E37AF0">
        <w:t xml:space="preserve"> Учреждения. Учреждение не отвечает по обязательствам собственника имущества Учреждения.</w:t>
      </w:r>
    </w:p>
    <w:p w:rsidR="00C47DAB" w:rsidRPr="00E37AF0" w:rsidRDefault="00C47DAB" w:rsidP="00E37AF0">
      <w:pPr>
        <w:pStyle w:val="a3"/>
        <w:numPr>
          <w:ilvl w:val="1"/>
          <w:numId w:val="3"/>
        </w:numPr>
        <w:ind w:left="0" w:firstLine="709"/>
        <w:jc w:val="both"/>
      </w:pPr>
      <w:r>
        <w:t>В случае сдачи в аренду с согласия Учредителя (уполномоченного им органа) недвижимого имущества и особо ценного движимого имущества, закреплённого за Учреждением</w:t>
      </w:r>
      <w:r w:rsidR="00DB6B44">
        <w:t xml:space="preserve"> </w:t>
      </w:r>
      <w:r>
        <w:t>или приобретённого учреждением, за счёт средств, выделенных ему Учредителем на приобретение такого имущества</w:t>
      </w:r>
      <w:r w:rsidR="00A00F0F">
        <w:t xml:space="preserve"> финансовое обеспечение содержания такого имущества </w:t>
      </w:r>
      <w:r w:rsidR="0095588A">
        <w:t>Учредителем,</w:t>
      </w:r>
      <w:r w:rsidR="00A00F0F">
        <w:t xml:space="preserve"> не осуществляется.</w:t>
      </w:r>
    </w:p>
    <w:p w:rsidR="004A163E" w:rsidRPr="00E37AF0" w:rsidRDefault="004A163E" w:rsidP="00E37AF0">
      <w:pPr>
        <w:spacing w:after="0" w:line="240" w:lineRule="auto"/>
        <w:jc w:val="both"/>
        <w:rPr>
          <w:rFonts w:ascii="Times New Roman" w:hAnsi="Times New Roman" w:cs="Times New Roman"/>
          <w:b/>
          <w:sz w:val="24"/>
          <w:szCs w:val="24"/>
        </w:rPr>
      </w:pPr>
    </w:p>
    <w:p w:rsidR="004A163E" w:rsidRPr="00E37AF0" w:rsidRDefault="004A163E" w:rsidP="00E37AF0">
      <w:pPr>
        <w:pStyle w:val="a3"/>
        <w:numPr>
          <w:ilvl w:val="0"/>
          <w:numId w:val="2"/>
        </w:numPr>
        <w:jc w:val="center"/>
        <w:rPr>
          <w:b/>
        </w:rPr>
      </w:pPr>
      <w:r w:rsidRPr="00E37AF0">
        <w:rPr>
          <w:b/>
        </w:rPr>
        <w:t>УПРАВЛЕНИЕ УЧРЕЖДЕНИЕМ</w:t>
      </w:r>
    </w:p>
    <w:p w:rsidR="007133B0" w:rsidRPr="002C6A3C" w:rsidRDefault="004A163E" w:rsidP="00E37AF0">
      <w:pPr>
        <w:pStyle w:val="a3"/>
        <w:numPr>
          <w:ilvl w:val="1"/>
          <w:numId w:val="2"/>
        </w:numPr>
        <w:ind w:left="0" w:firstLine="709"/>
        <w:jc w:val="both"/>
      </w:pPr>
      <w:r w:rsidRPr="00E37AF0">
        <w:t>Управление Учреждение</w:t>
      </w:r>
      <w:r w:rsidR="00AB7485">
        <w:t>м</w:t>
      </w:r>
      <w:r w:rsidRPr="00E37AF0">
        <w:t xml:space="preserve"> осуществляется в соответствии с законодательством Российской Федерации, нормативно – правовыми актами муниципального образования «город Десногорск» Смоленской области, настоящим Уставом.</w:t>
      </w:r>
    </w:p>
    <w:p w:rsidR="009F6E25" w:rsidRPr="00E37AF0" w:rsidRDefault="004A163E" w:rsidP="002C6A3C">
      <w:pPr>
        <w:pStyle w:val="a3"/>
        <w:numPr>
          <w:ilvl w:val="1"/>
          <w:numId w:val="2"/>
        </w:numPr>
        <w:ind w:left="0" w:firstLine="709"/>
        <w:jc w:val="both"/>
      </w:pPr>
      <w:r w:rsidRPr="00E37AF0">
        <w:t>Непосредственное управление деятельности Учреждения осуществляет директор, назначаемы</w:t>
      </w:r>
      <w:r w:rsidR="00494698" w:rsidRPr="00E37AF0">
        <w:t>й</w:t>
      </w:r>
      <w:r w:rsidRPr="00E37AF0">
        <w:t xml:space="preserve"> и освобождаемый от должности </w:t>
      </w:r>
      <w:r w:rsidR="009F6E25" w:rsidRPr="00E37AF0">
        <w:rPr>
          <w:color w:val="000000"/>
        </w:rPr>
        <w:t xml:space="preserve">распоряжением Главы </w:t>
      </w:r>
      <w:r w:rsidR="009F6E25" w:rsidRPr="00E37AF0">
        <w:t>муниципального образования «город Десногорск» Смоленской области</w:t>
      </w:r>
      <w:r w:rsidR="009F6E25" w:rsidRPr="00E37AF0">
        <w:rPr>
          <w:color w:val="000000"/>
        </w:rPr>
        <w:t>.</w:t>
      </w:r>
      <w:r w:rsidR="009F6E25" w:rsidRPr="00E37AF0">
        <w:t xml:space="preserve"> С Директором Учреждения заключается трудовой договор в соответствии с Трудовым законодательством РФ.</w:t>
      </w:r>
    </w:p>
    <w:p w:rsidR="004A163E" w:rsidRPr="00E37AF0" w:rsidRDefault="009F6E25" w:rsidP="00E37AF0">
      <w:pPr>
        <w:pStyle w:val="a3"/>
        <w:ind w:left="0" w:firstLine="709"/>
        <w:jc w:val="both"/>
      </w:pPr>
      <w:r w:rsidRPr="00E37AF0">
        <w:t xml:space="preserve"> В период временного отсутствия Директора Учреждения его полномочия осуществляются лицом, на которое приказом </w:t>
      </w:r>
      <w:r w:rsidRPr="00E37AF0">
        <w:rPr>
          <w:color w:val="000000"/>
        </w:rPr>
        <w:t>начальника Управления по культуре, спорту и молодёжной политике Администрации муниципального образования «город Десногорск» Смоленской области возлагается выполнение функций исполняющего обязанности Директора Учреждения.</w:t>
      </w:r>
    </w:p>
    <w:p w:rsidR="004A163E" w:rsidRPr="00E37AF0" w:rsidRDefault="004A163E" w:rsidP="00E37AF0">
      <w:pPr>
        <w:pStyle w:val="a3"/>
        <w:ind w:left="0" w:firstLine="709"/>
        <w:jc w:val="both"/>
      </w:pPr>
      <w:r w:rsidRPr="00E37AF0">
        <w:lastRenderedPageBreak/>
        <w:t>Изменения условий трудового договора допускаются только по соглашению сторон и оформляются в том же порядке, который установлен для заключения трудового договора.</w:t>
      </w:r>
    </w:p>
    <w:p w:rsidR="004A163E" w:rsidRPr="00E37AF0" w:rsidRDefault="004A163E" w:rsidP="00E37AF0">
      <w:pPr>
        <w:pStyle w:val="a3"/>
        <w:ind w:left="0" w:firstLine="709"/>
        <w:jc w:val="both"/>
      </w:pPr>
      <w:r w:rsidRPr="00E37AF0">
        <w:t xml:space="preserve">Прекращение (расторжение) трудового договора с директором осуществляется по основаниям и в порядке, предусмотренном ТК РФ и трудовым договором. </w:t>
      </w:r>
    </w:p>
    <w:p w:rsidR="004A163E" w:rsidRPr="00E37AF0" w:rsidRDefault="004A163E" w:rsidP="002C6A3C">
      <w:pPr>
        <w:pStyle w:val="a3"/>
        <w:numPr>
          <w:ilvl w:val="1"/>
          <w:numId w:val="2"/>
        </w:numPr>
        <w:ind w:left="0" w:firstLine="709"/>
        <w:jc w:val="both"/>
      </w:pPr>
      <w:r w:rsidRPr="00E37AF0">
        <w:t xml:space="preserve">Директор Учреждения: </w:t>
      </w:r>
    </w:p>
    <w:p w:rsidR="004A163E" w:rsidRPr="00E37AF0" w:rsidRDefault="004A163E" w:rsidP="00E37AF0">
      <w:pPr>
        <w:pStyle w:val="ConsPlusNormal"/>
        <w:ind w:firstLine="709"/>
        <w:jc w:val="both"/>
        <w:rPr>
          <w:rFonts w:ascii="Times New Roman" w:hAnsi="Times New Roman" w:cs="Times New Roman"/>
          <w:sz w:val="24"/>
          <w:szCs w:val="24"/>
        </w:rPr>
      </w:pPr>
      <w:r w:rsidRPr="00E37AF0">
        <w:rPr>
          <w:rFonts w:ascii="Times New Roman" w:hAnsi="Times New Roman" w:cs="Times New Roman"/>
          <w:sz w:val="24"/>
          <w:szCs w:val="24"/>
        </w:rPr>
        <w:t>- планирует, организует и контролирует работу Учреждения;</w:t>
      </w:r>
    </w:p>
    <w:p w:rsidR="004A163E" w:rsidRPr="00E37AF0" w:rsidRDefault="004A163E" w:rsidP="00E37AF0">
      <w:pPr>
        <w:pStyle w:val="ConsPlusNormal"/>
        <w:ind w:firstLine="709"/>
        <w:jc w:val="both"/>
        <w:rPr>
          <w:rFonts w:ascii="Times New Roman" w:hAnsi="Times New Roman" w:cs="Times New Roman"/>
          <w:sz w:val="24"/>
          <w:szCs w:val="24"/>
        </w:rPr>
      </w:pPr>
      <w:r w:rsidRPr="00E37AF0">
        <w:rPr>
          <w:rFonts w:ascii="Times New Roman" w:hAnsi="Times New Roman" w:cs="Times New Roman"/>
          <w:sz w:val="24"/>
          <w:szCs w:val="24"/>
        </w:rPr>
        <w:t>- распоряжается имуществом Учреждения в пределах, установленных федеральным и областным законодательством, нормативными правовыми актами органов местного самоуправления и настоящим Уставом, заключает от имени Учреждения договоры, выдает доверенности;</w:t>
      </w:r>
    </w:p>
    <w:p w:rsidR="004A163E" w:rsidRDefault="004A163E" w:rsidP="00E37AF0">
      <w:pPr>
        <w:pStyle w:val="ConsPlusNormal"/>
        <w:ind w:firstLine="709"/>
        <w:jc w:val="both"/>
        <w:rPr>
          <w:rFonts w:ascii="Times New Roman" w:hAnsi="Times New Roman" w:cs="Times New Roman"/>
          <w:sz w:val="24"/>
          <w:szCs w:val="24"/>
        </w:rPr>
      </w:pPr>
      <w:r w:rsidRPr="00E37AF0">
        <w:rPr>
          <w:rFonts w:ascii="Times New Roman" w:hAnsi="Times New Roman" w:cs="Times New Roman"/>
          <w:sz w:val="24"/>
          <w:szCs w:val="24"/>
        </w:rPr>
        <w:t xml:space="preserve">- </w:t>
      </w:r>
      <w:r w:rsidR="00DB6B44">
        <w:rPr>
          <w:rFonts w:ascii="Times New Roman" w:hAnsi="Times New Roman" w:cs="Times New Roman"/>
          <w:sz w:val="24"/>
          <w:szCs w:val="24"/>
        </w:rPr>
        <w:t>распоряжается средствами, обеспечивает целевое использование денежных средств</w:t>
      </w:r>
      <w:r w:rsidRPr="00E37AF0">
        <w:rPr>
          <w:rFonts w:ascii="Times New Roman" w:hAnsi="Times New Roman" w:cs="Times New Roman"/>
          <w:sz w:val="24"/>
          <w:szCs w:val="24"/>
        </w:rPr>
        <w:t xml:space="preserve">, открывает в Финансовом управлении </w:t>
      </w:r>
      <w:r w:rsidR="00CE4E37" w:rsidRPr="00E37AF0">
        <w:rPr>
          <w:rFonts w:ascii="Times New Roman" w:hAnsi="Times New Roman" w:cs="Times New Roman"/>
          <w:sz w:val="24"/>
          <w:szCs w:val="24"/>
        </w:rPr>
        <w:t xml:space="preserve">Администрации </w:t>
      </w:r>
      <w:r w:rsidRPr="00E37AF0">
        <w:rPr>
          <w:rFonts w:ascii="Times New Roman" w:hAnsi="Times New Roman" w:cs="Times New Roman"/>
          <w:sz w:val="24"/>
          <w:szCs w:val="24"/>
        </w:rPr>
        <w:t>муниципального образования «город Десногорск» Смоленской области лицевые счета, подписывает финансовые и иные документы, касающиеся деятельности Учреждения;</w:t>
      </w:r>
    </w:p>
    <w:p w:rsidR="00DB6B44" w:rsidRDefault="00DB6B44" w:rsidP="00DB6B4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утверждает штатное расписание по согласованию с начальником Управления по культуре, спорту и молодежной политике</w:t>
      </w:r>
      <w:r w:rsidRPr="00DB6B44">
        <w:rPr>
          <w:rFonts w:ascii="Times New Roman" w:hAnsi="Times New Roman" w:cs="Times New Roman"/>
          <w:sz w:val="24"/>
          <w:szCs w:val="24"/>
        </w:rPr>
        <w:t xml:space="preserve"> </w:t>
      </w:r>
      <w:r w:rsidRPr="00E37AF0">
        <w:rPr>
          <w:rFonts w:ascii="Times New Roman" w:hAnsi="Times New Roman" w:cs="Times New Roman"/>
          <w:sz w:val="24"/>
          <w:szCs w:val="24"/>
        </w:rPr>
        <w:t>Администрации муниципального образования «город Десногорск» Смоленской области</w:t>
      </w:r>
      <w:r>
        <w:rPr>
          <w:rFonts w:ascii="Times New Roman" w:hAnsi="Times New Roman" w:cs="Times New Roman"/>
          <w:sz w:val="24"/>
          <w:szCs w:val="24"/>
        </w:rPr>
        <w:t xml:space="preserve"> и заместите</w:t>
      </w:r>
      <w:r w:rsidR="00BB21F8">
        <w:rPr>
          <w:rFonts w:ascii="Times New Roman" w:hAnsi="Times New Roman" w:cs="Times New Roman"/>
          <w:sz w:val="24"/>
          <w:szCs w:val="24"/>
        </w:rPr>
        <w:t>лем</w:t>
      </w:r>
      <w:r>
        <w:rPr>
          <w:rFonts w:ascii="Times New Roman" w:hAnsi="Times New Roman" w:cs="Times New Roman"/>
          <w:sz w:val="24"/>
          <w:szCs w:val="24"/>
        </w:rPr>
        <w:t xml:space="preserve"> Главы муниципального образования </w:t>
      </w:r>
      <w:r w:rsidRPr="00E37AF0">
        <w:rPr>
          <w:rFonts w:ascii="Times New Roman" w:hAnsi="Times New Roman" w:cs="Times New Roman"/>
          <w:sz w:val="24"/>
          <w:szCs w:val="24"/>
        </w:rPr>
        <w:t>«город Десногорск» Смоленской области</w:t>
      </w:r>
      <w:r>
        <w:rPr>
          <w:rFonts w:ascii="Times New Roman" w:hAnsi="Times New Roman" w:cs="Times New Roman"/>
          <w:sz w:val="24"/>
          <w:szCs w:val="24"/>
        </w:rPr>
        <w:t xml:space="preserve"> в пределах плана финансово- хозяйственной деятельности;</w:t>
      </w:r>
    </w:p>
    <w:p w:rsidR="004A163E" w:rsidRPr="00E37AF0" w:rsidRDefault="00DB6B44" w:rsidP="00DB6B4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4A163E" w:rsidRPr="00E37AF0">
        <w:rPr>
          <w:rFonts w:ascii="Times New Roman" w:hAnsi="Times New Roman" w:cs="Times New Roman"/>
          <w:sz w:val="24"/>
          <w:szCs w:val="24"/>
        </w:rPr>
        <w:t>- издает приказы, отдает распоряжения и указания, обязательные для исполнения всеми работниками Учреждения;</w:t>
      </w:r>
    </w:p>
    <w:p w:rsidR="004A163E" w:rsidRPr="00E37AF0" w:rsidRDefault="004A163E" w:rsidP="00E37AF0">
      <w:pPr>
        <w:pStyle w:val="ConsPlusNormal"/>
        <w:ind w:firstLine="709"/>
        <w:jc w:val="both"/>
        <w:rPr>
          <w:rFonts w:ascii="Times New Roman" w:hAnsi="Times New Roman" w:cs="Times New Roman"/>
          <w:sz w:val="24"/>
          <w:szCs w:val="24"/>
        </w:rPr>
      </w:pPr>
      <w:r w:rsidRPr="00E37AF0">
        <w:rPr>
          <w:rFonts w:ascii="Times New Roman" w:hAnsi="Times New Roman" w:cs="Times New Roman"/>
          <w:sz w:val="24"/>
          <w:szCs w:val="24"/>
        </w:rPr>
        <w:t>- осуществляет прием на работу работников Учреждения, заключает, изменяет и прекращает с ними трудовые договоры;</w:t>
      </w:r>
    </w:p>
    <w:p w:rsidR="004A163E" w:rsidRPr="00E37AF0" w:rsidRDefault="004A163E" w:rsidP="00E37AF0">
      <w:pPr>
        <w:pStyle w:val="ConsPlusNormal"/>
        <w:ind w:firstLine="709"/>
        <w:jc w:val="both"/>
        <w:rPr>
          <w:rFonts w:ascii="Times New Roman" w:hAnsi="Times New Roman" w:cs="Times New Roman"/>
          <w:sz w:val="24"/>
          <w:szCs w:val="24"/>
        </w:rPr>
      </w:pPr>
      <w:r w:rsidRPr="00E37AF0">
        <w:rPr>
          <w:rFonts w:ascii="Times New Roman" w:hAnsi="Times New Roman" w:cs="Times New Roman"/>
          <w:sz w:val="24"/>
          <w:szCs w:val="24"/>
        </w:rPr>
        <w:t>- утверждает правила внутреннего трудо</w:t>
      </w:r>
      <w:r w:rsidR="00AB1CB7" w:rsidRPr="00E37AF0">
        <w:rPr>
          <w:rFonts w:ascii="Times New Roman" w:hAnsi="Times New Roman" w:cs="Times New Roman"/>
          <w:sz w:val="24"/>
          <w:szCs w:val="24"/>
        </w:rPr>
        <w:t xml:space="preserve">вого распорядка, </w:t>
      </w:r>
      <w:r w:rsidRPr="00E37AF0">
        <w:rPr>
          <w:rFonts w:ascii="Times New Roman" w:hAnsi="Times New Roman" w:cs="Times New Roman"/>
          <w:sz w:val="24"/>
          <w:szCs w:val="24"/>
        </w:rPr>
        <w:t>должностные инструкции работников Учреждения и другие локальные правовые акты Учреждения;</w:t>
      </w:r>
    </w:p>
    <w:p w:rsidR="004A163E" w:rsidRPr="00E37AF0" w:rsidRDefault="004A163E" w:rsidP="00E37AF0">
      <w:pPr>
        <w:pStyle w:val="ConsPlusNormal"/>
        <w:ind w:firstLine="709"/>
        <w:jc w:val="both"/>
        <w:rPr>
          <w:rFonts w:ascii="Times New Roman" w:hAnsi="Times New Roman" w:cs="Times New Roman"/>
          <w:sz w:val="24"/>
          <w:szCs w:val="24"/>
        </w:rPr>
      </w:pPr>
      <w:r w:rsidRPr="00E37AF0">
        <w:rPr>
          <w:rFonts w:ascii="Times New Roman" w:hAnsi="Times New Roman" w:cs="Times New Roman"/>
          <w:sz w:val="24"/>
          <w:szCs w:val="24"/>
        </w:rPr>
        <w:t>- применяет к работникам Учреждения меры поощрения и налагает на них дисциплинарные взыскания;</w:t>
      </w:r>
    </w:p>
    <w:p w:rsidR="004A163E" w:rsidRPr="00E37AF0" w:rsidRDefault="004A163E" w:rsidP="00E37AF0">
      <w:pPr>
        <w:pStyle w:val="ConsPlusNormal"/>
        <w:ind w:firstLine="709"/>
        <w:jc w:val="both"/>
        <w:rPr>
          <w:rFonts w:ascii="Times New Roman" w:hAnsi="Times New Roman" w:cs="Times New Roman"/>
          <w:sz w:val="24"/>
          <w:szCs w:val="24"/>
        </w:rPr>
      </w:pPr>
      <w:r w:rsidRPr="00E37AF0">
        <w:rPr>
          <w:rFonts w:ascii="Times New Roman" w:hAnsi="Times New Roman" w:cs="Times New Roman"/>
          <w:sz w:val="24"/>
          <w:szCs w:val="24"/>
        </w:rPr>
        <w:t>- обеспечивает выполнение санитарно-гигиенических, противопожарных требований и иных требований по охране жизни и здоровья работников;</w:t>
      </w:r>
    </w:p>
    <w:p w:rsidR="004A163E" w:rsidRPr="00E37AF0" w:rsidRDefault="004A163E" w:rsidP="00E37AF0">
      <w:pPr>
        <w:pStyle w:val="ConsPlusNormal"/>
        <w:ind w:firstLine="709"/>
        <w:jc w:val="both"/>
        <w:rPr>
          <w:rFonts w:ascii="Times New Roman" w:hAnsi="Times New Roman" w:cs="Times New Roman"/>
          <w:sz w:val="24"/>
          <w:szCs w:val="24"/>
        </w:rPr>
      </w:pPr>
      <w:r w:rsidRPr="00E37AF0">
        <w:rPr>
          <w:rFonts w:ascii="Times New Roman" w:hAnsi="Times New Roman" w:cs="Times New Roman"/>
          <w:sz w:val="24"/>
          <w:szCs w:val="24"/>
        </w:rPr>
        <w:t>- осуществляет иные полномочия, соответствующие уставным задачам Учреждения и не противор</w:t>
      </w:r>
      <w:r w:rsidR="00AB1CB7" w:rsidRPr="00E37AF0">
        <w:rPr>
          <w:rFonts w:ascii="Times New Roman" w:hAnsi="Times New Roman" w:cs="Times New Roman"/>
          <w:sz w:val="24"/>
          <w:szCs w:val="24"/>
        </w:rPr>
        <w:t>ечащие федеральному, областному</w:t>
      </w:r>
      <w:r w:rsidRPr="00E37AF0">
        <w:rPr>
          <w:rFonts w:ascii="Times New Roman" w:hAnsi="Times New Roman" w:cs="Times New Roman"/>
          <w:sz w:val="24"/>
          <w:szCs w:val="24"/>
        </w:rPr>
        <w:t xml:space="preserve"> и местному законодательству.</w:t>
      </w:r>
    </w:p>
    <w:p w:rsidR="004A163E" w:rsidRPr="00E37AF0" w:rsidRDefault="004A163E" w:rsidP="002C6A3C">
      <w:pPr>
        <w:pStyle w:val="a3"/>
        <w:numPr>
          <w:ilvl w:val="1"/>
          <w:numId w:val="2"/>
        </w:numPr>
        <w:ind w:left="0" w:firstLine="709"/>
        <w:jc w:val="both"/>
      </w:pPr>
      <w:r w:rsidRPr="00E37AF0">
        <w:t>Директор Учреждения обязан:</w:t>
      </w:r>
    </w:p>
    <w:p w:rsidR="004A163E" w:rsidRPr="00E37AF0" w:rsidRDefault="004A163E" w:rsidP="00E37AF0">
      <w:pPr>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t>- отвечать за нарушение договорных, кредитных, расчетных обязательств, правил хозяйствования, установленных действующим законодательством;</w:t>
      </w:r>
    </w:p>
    <w:p w:rsidR="004A163E" w:rsidRPr="00E37AF0" w:rsidRDefault="004A163E" w:rsidP="00E37AF0">
      <w:pPr>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t>- соблюдать сроки капитального и текущего ремонтов зданий, сооружений, коммуникаций и оборудования, осуществлять мероприятия по благоустройству и озеленению территории учреждения;</w:t>
      </w:r>
    </w:p>
    <w:p w:rsidR="004A163E" w:rsidRPr="00E37AF0" w:rsidRDefault="004A163E" w:rsidP="00E37AF0">
      <w:pPr>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t>- обеспечивать рациональное использование оборудования, инвентаря и материалов;</w:t>
      </w:r>
    </w:p>
    <w:p w:rsidR="004A163E" w:rsidRPr="00E37AF0" w:rsidRDefault="004A163E" w:rsidP="00E37AF0">
      <w:pPr>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t>- обеспечивать организацию труда работников учреждения и повышение их квалификации;</w:t>
      </w:r>
    </w:p>
    <w:p w:rsidR="004A163E" w:rsidRPr="00E37AF0" w:rsidRDefault="004A163E" w:rsidP="00E37AF0">
      <w:pPr>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t>- обеспечивать и контролировать соблюдение правил и норм охраны труда, противопожарной безопасности, санитарно-гигиенического и противоэпидемиологического режима;</w:t>
      </w:r>
    </w:p>
    <w:p w:rsidR="004A163E" w:rsidRPr="00E37AF0" w:rsidRDefault="004A163E" w:rsidP="00E37AF0">
      <w:pPr>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t>-</w:t>
      </w:r>
      <w:r w:rsidR="00CE4E37" w:rsidRPr="00E37AF0">
        <w:rPr>
          <w:rFonts w:ascii="Times New Roman" w:hAnsi="Times New Roman" w:cs="Times New Roman"/>
          <w:sz w:val="24"/>
          <w:szCs w:val="24"/>
        </w:rPr>
        <w:t xml:space="preserve">    </w:t>
      </w:r>
      <w:r w:rsidRPr="00E37AF0">
        <w:rPr>
          <w:rFonts w:ascii="Times New Roman" w:hAnsi="Times New Roman" w:cs="Times New Roman"/>
          <w:sz w:val="24"/>
          <w:szCs w:val="24"/>
        </w:rPr>
        <w:t>обеспечивать выполнение муниципального задания;</w:t>
      </w:r>
    </w:p>
    <w:p w:rsidR="004A163E" w:rsidRPr="00E37AF0" w:rsidRDefault="004A163E" w:rsidP="00E37AF0">
      <w:pPr>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t>- согласовывать с Учредителем распоряжение недвижимым имуществом Учреждения, в том числе передачу его в аренду и списание;</w:t>
      </w:r>
    </w:p>
    <w:p w:rsidR="004A163E" w:rsidRPr="00E37AF0" w:rsidRDefault="004A163E" w:rsidP="00E37AF0">
      <w:pPr>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t>- согласовывать с Учредителем распоряжение особо ценным движимым имуществом, закрепленным за Учреждением учредителем либо приобретенным Учреждением за счет средств, выделенных его учредителем на приобретение такого имущества;</w:t>
      </w:r>
    </w:p>
    <w:p w:rsidR="004A163E" w:rsidRPr="00E37AF0" w:rsidRDefault="004A163E" w:rsidP="00E37AF0">
      <w:pPr>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lastRenderedPageBreak/>
        <w:t xml:space="preserve">- предварительно согласовывать с Учредителем совершение Учреждением крупных сделок (в </w:t>
      </w:r>
      <w:proofErr w:type="spellStart"/>
      <w:r w:rsidRPr="00E37AF0">
        <w:rPr>
          <w:rFonts w:ascii="Times New Roman" w:hAnsi="Times New Roman" w:cs="Times New Roman"/>
          <w:sz w:val="24"/>
          <w:szCs w:val="24"/>
        </w:rPr>
        <w:t>т.ч</w:t>
      </w:r>
      <w:proofErr w:type="spellEnd"/>
      <w:r w:rsidRPr="00E37AF0">
        <w:rPr>
          <w:rFonts w:ascii="Times New Roman" w:hAnsi="Times New Roman" w:cs="Times New Roman"/>
          <w:sz w:val="24"/>
          <w:szCs w:val="24"/>
        </w:rPr>
        <w:t>. списание имущества);</w:t>
      </w:r>
    </w:p>
    <w:p w:rsidR="004A163E" w:rsidRPr="00E37AF0" w:rsidRDefault="004A163E" w:rsidP="00E37AF0">
      <w:pPr>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t>- обеспечивать составление, утверждения и выполнение плана финансово-хозяйственной деятельности Учреждения;</w:t>
      </w:r>
    </w:p>
    <w:p w:rsidR="004A163E" w:rsidRPr="00E37AF0" w:rsidRDefault="004A163E" w:rsidP="00E37AF0">
      <w:pPr>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t>- соблюдать установленный порядок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4A163E" w:rsidRPr="00E37AF0" w:rsidRDefault="004A163E" w:rsidP="00E37AF0">
      <w:pPr>
        <w:pStyle w:val="a4"/>
        <w:keepNext/>
        <w:keepLines/>
        <w:suppressAutoHyphens/>
        <w:ind w:firstLine="709"/>
        <w:jc w:val="both"/>
      </w:pPr>
      <w:r w:rsidRPr="00E37AF0">
        <w:t xml:space="preserve">- обеспечивать составление и утверждение отчета о результатах деятельности Учреждения и </w:t>
      </w:r>
      <w:proofErr w:type="gramStart"/>
      <w:r w:rsidRPr="00E37AF0">
        <w:t>об использовании закрепленного за ним на праве оперативного управления имущества в соответствии с установленными требованиями</w:t>
      </w:r>
      <w:proofErr w:type="gramEnd"/>
      <w:r w:rsidRPr="00E37AF0">
        <w:t xml:space="preserve">; </w:t>
      </w:r>
    </w:p>
    <w:p w:rsidR="004A163E" w:rsidRPr="00E37AF0" w:rsidRDefault="004A163E" w:rsidP="00E37AF0">
      <w:pPr>
        <w:pStyle w:val="a4"/>
        <w:keepNext/>
        <w:keepLines/>
        <w:suppressAutoHyphens/>
        <w:ind w:firstLine="567"/>
        <w:jc w:val="both"/>
      </w:pPr>
      <w:r w:rsidRPr="00E37AF0">
        <w:t>- проходить аттестацию в порядке, установленными федеральными законами, нормативными</w:t>
      </w:r>
      <w:r w:rsidR="002273E7" w:rsidRPr="00E37AF0">
        <w:t xml:space="preserve"> </w:t>
      </w:r>
      <w:r w:rsidRPr="00E37AF0">
        <w:t>правовыми актами муниципального образования «город Десногорск» Смоленской области;</w:t>
      </w:r>
    </w:p>
    <w:p w:rsidR="004A163E" w:rsidRPr="00E37AF0" w:rsidRDefault="004A163E" w:rsidP="00E37AF0">
      <w:pPr>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t>- обеспечивать раскрытие информации об Учреждении и его деятельности;</w:t>
      </w:r>
    </w:p>
    <w:p w:rsidR="004A163E" w:rsidRPr="00E37AF0" w:rsidRDefault="004A163E" w:rsidP="00E37AF0">
      <w:pPr>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t>- обеспечивать постоянную работу над повышением качества предоставляемых Учреждением муниципальных</w:t>
      </w:r>
      <w:r w:rsidR="00494698" w:rsidRPr="00E37AF0">
        <w:rPr>
          <w:rFonts w:ascii="Times New Roman" w:hAnsi="Times New Roman" w:cs="Times New Roman"/>
          <w:sz w:val="24"/>
          <w:szCs w:val="24"/>
        </w:rPr>
        <w:t xml:space="preserve"> </w:t>
      </w:r>
      <w:r w:rsidRPr="00E37AF0">
        <w:rPr>
          <w:rFonts w:ascii="Times New Roman" w:hAnsi="Times New Roman" w:cs="Times New Roman"/>
          <w:sz w:val="24"/>
          <w:szCs w:val="24"/>
        </w:rPr>
        <w:t xml:space="preserve">и иных услуг, выполнением работ. </w:t>
      </w:r>
    </w:p>
    <w:p w:rsidR="004A163E" w:rsidRPr="00E37AF0" w:rsidRDefault="004A163E" w:rsidP="002C6A3C">
      <w:pPr>
        <w:pStyle w:val="a3"/>
        <w:numPr>
          <w:ilvl w:val="1"/>
          <w:numId w:val="2"/>
        </w:numPr>
        <w:ind w:left="0" w:firstLine="709"/>
        <w:jc w:val="both"/>
      </w:pPr>
      <w:proofErr w:type="gramStart"/>
      <w:r w:rsidRPr="00E37AF0">
        <w:t>Директор Учреждения несет персональную ответственность за сохранность имущества, находящемся в оперативном управлении Учреждения, правильную эксплуатацию и обоснованность расходов на его содержание, целевое использование бю</w:t>
      </w:r>
      <w:r w:rsidR="00494698" w:rsidRPr="00E37AF0">
        <w:t>джетных средств, а так</w:t>
      </w:r>
      <w:r w:rsidRPr="00E37AF0">
        <w:t>же за состояние учета, своевременность и полноту представления отчетности, в том числе бухгалтерской и статистической.</w:t>
      </w:r>
      <w:proofErr w:type="gramEnd"/>
    </w:p>
    <w:p w:rsidR="004A163E" w:rsidRPr="00E37AF0" w:rsidRDefault="004A163E" w:rsidP="00E37AF0">
      <w:pPr>
        <w:pStyle w:val="a3"/>
        <w:ind w:left="709"/>
        <w:jc w:val="both"/>
      </w:pPr>
    </w:p>
    <w:p w:rsidR="004A163E" w:rsidRPr="00E37AF0" w:rsidRDefault="004A163E" w:rsidP="00E37AF0">
      <w:pPr>
        <w:pStyle w:val="a3"/>
        <w:ind w:left="1080"/>
        <w:jc w:val="center"/>
        <w:rPr>
          <w:b/>
        </w:rPr>
      </w:pPr>
      <w:r w:rsidRPr="00E37AF0">
        <w:rPr>
          <w:b/>
        </w:rPr>
        <w:t>5.ПРАВА И ОБЯЗАННОСТИ УЧРЕЖДЕНИЯ</w:t>
      </w:r>
    </w:p>
    <w:p w:rsidR="004A163E" w:rsidRPr="00E37AF0" w:rsidRDefault="004A163E" w:rsidP="00E37AF0">
      <w:pPr>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t>5.1. Учреждение строит свои отношения с другими предприяти</w:t>
      </w:r>
      <w:r w:rsidR="00491B25" w:rsidRPr="00E37AF0">
        <w:rPr>
          <w:rFonts w:ascii="Times New Roman" w:hAnsi="Times New Roman" w:cs="Times New Roman"/>
          <w:sz w:val="24"/>
          <w:szCs w:val="24"/>
        </w:rPr>
        <w:t>ями, организациями и гражданами</w:t>
      </w:r>
      <w:r w:rsidRPr="00E37AF0">
        <w:rPr>
          <w:rFonts w:ascii="Times New Roman" w:hAnsi="Times New Roman" w:cs="Times New Roman"/>
          <w:sz w:val="24"/>
          <w:szCs w:val="24"/>
        </w:rPr>
        <w:t xml:space="preserve"> на основе договоров, контрактов, соглашений. Учреждение в разрешенных ему видах деятельности свободно в выборе форм и предмета хозяйственных договоров и обстоятельств, любых других условий хозяйственных взаимоотношений с другими предприятиями, не противоречащих действующему законодательству Российской Федерации и настоящему Уставу.</w:t>
      </w:r>
    </w:p>
    <w:p w:rsidR="004A163E" w:rsidRPr="00E37AF0" w:rsidRDefault="004A163E" w:rsidP="00E37AF0">
      <w:pPr>
        <w:pStyle w:val="a4"/>
        <w:keepNext/>
        <w:keepLines/>
        <w:suppressAutoHyphens/>
        <w:ind w:firstLine="708"/>
        <w:jc w:val="both"/>
      </w:pPr>
      <w:r w:rsidRPr="00E37AF0">
        <w:t>5.2. Для выполнения уставных целей Учреждение имеет право:</w:t>
      </w:r>
    </w:p>
    <w:p w:rsidR="004A163E" w:rsidRPr="00E37AF0" w:rsidRDefault="004A163E" w:rsidP="00E37AF0">
      <w:pPr>
        <w:pStyle w:val="a4"/>
        <w:keepNext/>
        <w:keepLines/>
        <w:suppressAutoHyphens/>
        <w:ind w:firstLine="708"/>
        <w:jc w:val="both"/>
      </w:pPr>
      <w:r w:rsidRPr="00E37AF0">
        <w:t>- планировать и осуществлять свою деятельность исходя из уставных целей;</w:t>
      </w:r>
    </w:p>
    <w:p w:rsidR="004A163E" w:rsidRPr="00E37AF0" w:rsidRDefault="004A163E" w:rsidP="00E37AF0">
      <w:pPr>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t>- в установленном порядке совершать различные сделки, не противоречащие настоящему Уставу и не запрещенные действующим законодательством Российской Федерации;</w:t>
      </w:r>
    </w:p>
    <w:p w:rsidR="004A163E" w:rsidRPr="00E37AF0" w:rsidRDefault="004A163E" w:rsidP="00E37AF0">
      <w:pPr>
        <w:pStyle w:val="a4"/>
        <w:keepNext/>
        <w:keepLines/>
        <w:suppressAutoHyphens/>
        <w:ind w:firstLine="708"/>
        <w:jc w:val="both"/>
      </w:pPr>
      <w:r w:rsidRPr="00E37AF0">
        <w:t>- владеть, пользоваться и распоряжаться имуществом, закрепленным за ним на праве оперативного управления, в соответствии с целями своей деятельности и назначением этого имущества в пределах, установленных действующим законодательством Российской Федерации;</w:t>
      </w:r>
    </w:p>
    <w:p w:rsidR="004A163E" w:rsidRPr="00E37AF0" w:rsidRDefault="004A163E" w:rsidP="00E37AF0">
      <w:pPr>
        <w:pStyle w:val="a4"/>
        <w:keepNext/>
        <w:keepLines/>
        <w:suppressAutoHyphens/>
        <w:ind w:firstLine="708"/>
        <w:jc w:val="both"/>
      </w:pPr>
      <w:r w:rsidRPr="00E37AF0">
        <w:t>-получать из бюджета муниципального образования «город Десногорск» Смоленской области субсидии на выполнение</w:t>
      </w:r>
      <w:r w:rsidR="002273E7" w:rsidRPr="00E37AF0">
        <w:t xml:space="preserve"> </w:t>
      </w:r>
      <w:r w:rsidRPr="00E37AF0">
        <w:t>муниципального задания Учредителя.</w:t>
      </w:r>
    </w:p>
    <w:p w:rsidR="004A163E" w:rsidRPr="00E37AF0" w:rsidRDefault="004A163E" w:rsidP="00E37AF0">
      <w:pPr>
        <w:pStyle w:val="a4"/>
        <w:keepNext/>
        <w:keepLines/>
        <w:suppressAutoHyphens/>
        <w:ind w:firstLine="708"/>
        <w:jc w:val="both"/>
      </w:pPr>
      <w:r w:rsidRPr="00E37AF0">
        <w:t>5.3. Учреждение обязано в случаях, предусмотренных законодательством:</w:t>
      </w:r>
    </w:p>
    <w:p w:rsidR="004A163E" w:rsidRPr="00E37AF0" w:rsidRDefault="004A163E" w:rsidP="00E37AF0">
      <w:pPr>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t>- нести ответственность в соответствии с законодательством Российской Федерации за нарушение обязательств;</w:t>
      </w:r>
    </w:p>
    <w:p w:rsidR="004A163E" w:rsidRPr="00E37AF0" w:rsidRDefault="004A163E" w:rsidP="00E37AF0">
      <w:pPr>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t>- обеспечивать своим работникам безопасные условия труда и нести ответственность в установленном порядке за ущерб, причиненный их здоровью и трудоспособности;</w:t>
      </w:r>
    </w:p>
    <w:p w:rsidR="004A163E" w:rsidRPr="00E37AF0" w:rsidRDefault="004A163E" w:rsidP="00E37AF0">
      <w:pPr>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t xml:space="preserve">- осуществлять оперативный и бухгалтерский учет результатов финансово-хозяйственной и иной деятельности, вести статистическую отчетность, </w:t>
      </w:r>
      <w:proofErr w:type="gramStart"/>
      <w:r w:rsidRPr="00E37AF0">
        <w:rPr>
          <w:rFonts w:ascii="Times New Roman" w:hAnsi="Times New Roman" w:cs="Times New Roman"/>
          <w:sz w:val="24"/>
          <w:szCs w:val="24"/>
        </w:rPr>
        <w:t>отчитываться о результатах</w:t>
      </w:r>
      <w:proofErr w:type="gramEnd"/>
      <w:r w:rsidRPr="00E37AF0">
        <w:rPr>
          <w:rFonts w:ascii="Times New Roman" w:hAnsi="Times New Roman" w:cs="Times New Roman"/>
          <w:sz w:val="24"/>
          <w:szCs w:val="24"/>
        </w:rPr>
        <w:t xml:space="preserve"> деятельности в соответствующих органах в порядке и сроки, установленные законодательством Российской Федерации. </w:t>
      </w:r>
      <w:proofErr w:type="gramStart"/>
      <w:r w:rsidRPr="00E37AF0">
        <w:rPr>
          <w:rFonts w:ascii="Times New Roman" w:hAnsi="Times New Roman" w:cs="Times New Roman"/>
          <w:sz w:val="24"/>
          <w:szCs w:val="24"/>
        </w:rPr>
        <w:t xml:space="preserve">Представлять Учредителю копии годового </w:t>
      </w:r>
      <w:r w:rsidRPr="00E37AF0">
        <w:rPr>
          <w:rFonts w:ascii="Times New Roman" w:hAnsi="Times New Roman" w:cs="Times New Roman"/>
          <w:sz w:val="24"/>
          <w:szCs w:val="24"/>
        </w:rPr>
        <w:lastRenderedPageBreak/>
        <w:t>отчета (баланс с приложениями и пояснительной запиской) с отметкой о принятии его налоговым органом для утверждения его показателей, а также иной отчетности, установленной законодательством и нормативными правовыми актами Российской Федерации и муниципального образования «город Десногорск» Смоленской области.</w:t>
      </w:r>
      <w:proofErr w:type="gramEnd"/>
      <w:r w:rsidRPr="00E37AF0">
        <w:rPr>
          <w:rFonts w:ascii="Times New Roman" w:hAnsi="Times New Roman" w:cs="Times New Roman"/>
          <w:sz w:val="24"/>
          <w:szCs w:val="24"/>
        </w:rPr>
        <w:t xml:space="preserve"> За ненадлежащее исполнение обязанностей и искажение отчетности, должностные лица Учреждения несут ответственность, установленную законодательством Российской Федерации;</w:t>
      </w:r>
    </w:p>
    <w:p w:rsidR="004A163E" w:rsidRPr="00E37AF0" w:rsidRDefault="004A163E" w:rsidP="00E37AF0">
      <w:pPr>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t xml:space="preserve">- обеспечивать гарантированный законодательством Российской Федерации минимальный </w:t>
      </w:r>
      <w:proofErr w:type="gramStart"/>
      <w:r w:rsidRPr="00E37AF0">
        <w:rPr>
          <w:rFonts w:ascii="Times New Roman" w:hAnsi="Times New Roman" w:cs="Times New Roman"/>
          <w:sz w:val="24"/>
          <w:szCs w:val="24"/>
        </w:rPr>
        <w:t>размер оплаты труда</w:t>
      </w:r>
      <w:proofErr w:type="gramEnd"/>
      <w:r w:rsidRPr="00E37AF0">
        <w:rPr>
          <w:rFonts w:ascii="Times New Roman" w:hAnsi="Times New Roman" w:cs="Times New Roman"/>
          <w:sz w:val="24"/>
          <w:szCs w:val="24"/>
        </w:rPr>
        <w:t xml:space="preserve">, условия труда и меры социальной защиты своих работников; </w:t>
      </w:r>
    </w:p>
    <w:p w:rsidR="004A163E" w:rsidRPr="00E37AF0" w:rsidRDefault="004A163E" w:rsidP="00E37AF0">
      <w:pPr>
        <w:pStyle w:val="a4"/>
        <w:keepNext/>
        <w:keepLines/>
        <w:suppressAutoHyphens/>
        <w:ind w:firstLine="708"/>
        <w:jc w:val="both"/>
      </w:pPr>
      <w:r w:rsidRPr="00E37AF0">
        <w:t>- обеспечивать открытость и доступность следующих документов:</w:t>
      </w:r>
    </w:p>
    <w:p w:rsidR="004A163E" w:rsidRPr="00E37AF0" w:rsidRDefault="004A163E" w:rsidP="00E37AF0">
      <w:pPr>
        <w:spacing w:after="0" w:line="240" w:lineRule="auto"/>
        <w:ind w:left="708"/>
        <w:jc w:val="both"/>
        <w:rPr>
          <w:rFonts w:ascii="Times New Roman" w:hAnsi="Times New Roman" w:cs="Times New Roman"/>
          <w:sz w:val="24"/>
          <w:szCs w:val="24"/>
        </w:rPr>
      </w:pPr>
      <w:r w:rsidRPr="00E37AF0">
        <w:rPr>
          <w:rFonts w:ascii="Times New Roman" w:hAnsi="Times New Roman" w:cs="Times New Roman"/>
          <w:sz w:val="24"/>
          <w:szCs w:val="24"/>
        </w:rPr>
        <w:t>1) учредительные документы Учреждения, в том числе внесенные в них изменения;</w:t>
      </w:r>
    </w:p>
    <w:p w:rsidR="004A163E" w:rsidRPr="00E37AF0" w:rsidRDefault="004A163E" w:rsidP="00E37AF0">
      <w:pPr>
        <w:spacing w:after="0" w:line="240" w:lineRule="auto"/>
        <w:ind w:left="708"/>
        <w:jc w:val="both"/>
        <w:rPr>
          <w:rFonts w:ascii="Times New Roman" w:hAnsi="Times New Roman" w:cs="Times New Roman"/>
          <w:sz w:val="24"/>
          <w:szCs w:val="24"/>
        </w:rPr>
      </w:pPr>
      <w:r w:rsidRPr="00E37AF0">
        <w:rPr>
          <w:rFonts w:ascii="Times New Roman" w:hAnsi="Times New Roman" w:cs="Times New Roman"/>
          <w:sz w:val="24"/>
          <w:szCs w:val="24"/>
        </w:rPr>
        <w:t>2) свидетельство о регистрации Учреждения;</w:t>
      </w:r>
    </w:p>
    <w:p w:rsidR="004A163E" w:rsidRPr="00E37AF0" w:rsidRDefault="004A163E" w:rsidP="00E37AF0">
      <w:pPr>
        <w:spacing w:after="0" w:line="240" w:lineRule="auto"/>
        <w:ind w:left="708"/>
        <w:jc w:val="both"/>
        <w:rPr>
          <w:rFonts w:ascii="Times New Roman" w:hAnsi="Times New Roman" w:cs="Times New Roman"/>
          <w:sz w:val="24"/>
          <w:szCs w:val="24"/>
        </w:rPr>
      </w:pPr>
      <w:r w:rsidRPr="00E37AF0">
        <w:rPr>
          <w:rFonts w:ascii="Times New Roman" w:hAnsi="Times New Roman" w:cs="Times New Roman"/>
          <w:sz w:val="24"/>
          <w:szCs w:val="24"/>
        </w:rPr>
        <w:t>3) решение учредителя о назначении руководителя Учреждения;</w:t>
      </w:r>
    </w:p>
    <w:p w:rsidR="004A163E" w:rsidRPr="00E37AF0" w:rsidRDefault="004A163E" w:rsidP="00E37AF0">
      <w:pPr>
        <w:spacing w:after="0" w:line="240" w:lineRule="auto"/>
        <w:ind w:left="708"/>
        <w:jc w:val="both"/>
        <w:rPr>
          <w:rFonts w:ascii="Times New Roman" w:hAnsi="Times New Roman" w:cs="Times New Roman"/>
          <w:sz w:val="24"/>
          <w:szCs w:val="24"/>
        </w:rPr>
      </w:pPr>
      <w:r w:rsidRPr="00E37AF0">
        <w:rPr>
          <w:rFonts w:ascii="Times New Roman" w:hAnsi="Times New Roman" w:cs="Times New Roman"/>
          <w:sz w:val="24"/>
          <w:szCs w:val="24"/>
        </w:rPr>
        <w:t>4) план финансово-хозяйственной деятельности Учреждения;</w:t>
      </w:r>
    </w:p>
    <w:p w:rsidR="004A163E" w:rsidRPr="00E37AF0" w:rsidRDefault="004A163E" w:rsidP="00E37AF0">
      <w:pPr>
        <w:spacing w:after="0" w:line="240" w:lineRule="auto"/>
        <w:ind w:left="708"/>
        <w:jc w:val="both"/>
        <w:rPr>
          <w:rFonts w:ascii="Times New Roman" w:hAnsi="Times New Roman" w:cs="Times New Roman"/>
          <w:sz w:val="24"/>
          <w:szCs w:val="24"/>
        </w:rPr>
      </w:pPr>
      <w:r w:rsidRPr="00E37AF0">
        <w:rPr>
          <w:rFonts w:ascii="Times New Roman" w:hAnsi="Times New Roman" w:cs="Times New Roman"/>
          <w:sz w:val="24"/>
          <w:szCs w:val="24"/>
        </w:rPr>
        <w:t>5) годовая бухгалтерская отчетность Учреждения;</w:t>
      </w:r>
    </w:p>
    <w:p w:rsidR="004A163E" w:rsidRPr="00E37AF0" w:rsidRDefault="004A163E" w:rsidP="00E37AF0">
      <w:pPr>
        <w:spacing w:after="0" w:line="240" w:lineRule="auto"/>
        <w:ind w:left="708"/>
        <w:jc w:val="both"/>
        <w:rPr>
          <w:rFonts w:ascii="Times New Roman" w:hAnsi="Times New Roman" w:cs="Times New Roman"/>
          <w:sz w:val="24"/>
          <w:szCs w:val="24"/>
        </w:rPr>
      </w:pPr>
      <w:r w:rsidRPr="00E37AF0">
        <w:rPr>
          <w:rFonts w:ascii="Times New Roman" w:hAnsi="Times New Roman" w:cs="Times New Roman"/>
          <w:sz w:val="24"/>
          <w:szCs w:val="24"/>
        </w:rPr>
        <w:t>6) сведения о проведенных в отношении Учреждения контрольных мероприятиях и их результатах;</w:t>
      </w:r>
    </w:p>
    <w:p w:rsidR="004A163E" w:rsidRPr="00E37AF0" w:rsidRDefault="004A163E" w:rsidP="00E37AF0">
      <w:pPr>
        <w:spacing w:after="0" w:line="240" w:lineRule="auto"/>
        <w:ind w:left="708"/>
        <w:jc w:val="both"/>
        <w:rPr>
          <w:rFonts w:ascii="Times New Roman" w:hAnsi="Times New Roman" w:cs="Times New Roman"/>
          <w:sz w:val="24"/>
          <w:szCs w:val="24"/>
        </w:rPr>
      </w:pPr>
      <w:r w:rsidRPr="00E37AF0">
        <w:rPr>
          <w:rFonts w:ascii="Times New Roman" w:hAnsi="Times New Roman" w:cs="Times New Roman"/>
          <w:sz w:val="24"/>
          <w:szCs w:val="24"/>
        </w:rPr>
        <w:t>7) муниципальное задание на оказание услуг (выполнение работ);</w:t>
      </w:r>
    </w:p>
    <w:p w:rsidR="004A163E" w:rsidRPr="00E37AF0" w:rsidRDefault="004A163E" w:rsidP="00E37AF0">
      <w:pPr>
        <w:spacing w:after="0" w:line="240" w:lineRule="auto"/>
        <w:ind w:left="708"/>
        <w:jc w:val="both"/>
        <w:rPr>
          <w:rFonts w:ascii="Times New Roman" w:hAnsi="Times New Roman" w:cs="Times New Roman"/>
          <w:sz w:val="24"/>
          <w:szCs w:val="24"/>
        </w:rPr>
      </w:pPr>
      <w:r w:rsidRPr="00E37AF0">
        <w:rPr>
          <w:rFonts w:ascii="Times New Roman" w:hAnsi="Times New Roman" w:cs="Times New Roman"/>
          <w:sz w:val="24"/>
          <w:szCs w:val="24"/>
        </w:rPr>
        <w:t>8) отчет о результатах своей деятельности и об использовании закрепленного за ними муниципального имущества.</w:t>
      </w:r>
    </w:p>
    <w:p w:rsidR="004A163E" w:rsidRPr="00E37AF0" w:rsidRDefault="004A163E" w:rsidP="00E37AF0">
      <w:pPr>
        <w:spacing w:after="0" w:line="240" w:lineRule="auto"/>
        <w:ind w:left="708"/>
        <w:jc w:val="both"/>
        <w:rPr>
          <w:rFonts w:ascii="Times New Roman" w:hAnsi="Times New Roman" w:cs="Times New Roman"/>
          <w:sz w:val="24"/>
          <w:szCs w:val="24"/>
        </w:rPr>
      </w:pPr>
    </w:p>
    <w:p w:rsidR="004A163E" w:rsidRPr="00E37AF0" w:rsidRDefault="004A163E" w:rsidP="00E37AF0">
      <w:pPr>
        <w:spacing w:after="0" w:line="240" w:lineRule="auto"/>
        <w:ind w:left="708"/>
        <w:jc w:val="center"/>
        <w:rPr>
          <w:rFonts w:ascii="Times New Roman" w:hAnsi="Times New Roman" w:cs="Times New Roman"/>
          <w:b/>
          <w:sz w:val="24"/>
          <w:szCs w:val="24"/>
        </w:rPr>
      </w:pPr>
      <w:r w:rsidRPr="00E37AF0">
        <w:rPr>
          <w:rFonts w:ascii="Times New Roman" w:hAnsi="Times New Roman" w:cs="Times New Roman"/>
          <w:b/>
          <w:sz w:val="24"/>
          <w:szCs w:val="24"/>
        </w:rPr>
        <w:t xml:space="preserve">6. ОТЧЕТНОСТЬ И </w:t>
      </w:r>
      <w:proofErr w:type="gramStart"/>
      <w:r w:rsidRPr="00E37AF0">
        <w:rPr>
          <w:rFonts w:ascii="Times New Roman" w:hAnsi="Times New Roman" w:cs="Times New Roman"/>
          <w:b/>
          <w:sz w:val="24"/>
          <w:szCs w:val="24"/>
        </w:rPr>
        <w:t>КОНТРОЛЬ ЗА</w:t>
      </w:r>
      <w:proofErr w:type="gramEnd"/>
      <w:r w:rsidRPr="00E37AF0">
        <w:rPr>
          <w:rFonts w:ascii="Times New Roman" w:hAnsi="Times New Roman" w:cs="Times New Roman"/>
          <w:b/>
          <w:sz w:val="24"/>
          <w:szCs w:val="24"/>
        </w:rPr>
        <w:t xml:space="preserve"> ДЕЯТЕЛЬНОСТЬЮ УЧРЕЖДЕНИЯ</w:t>
      </w:r>
    </w:p>
    <w:p w:rsidR="004A163E" w:rsidRPr="00E37AF0" w:rsidRDefault="004A163E" w:rsidP="00E37AF0">
      <w:pPr>
        <w:spacing w:after="0" w:line="240" w:lineRule="auto"/>
        <w:ind w:firstLine="708"/>
        <w:jc w:val="both"/>
        <w:rPr>
          <w:rFonts w:ascii="Times New Roman" w:hAnsi="Times New Roman" w:cs="Times New Roman"/>
          <w:sz w:val="24"/>
          <w:szCs w:val="24"/>
        </w:rPr>
      </w:pPr>
      <w:proofErr w:type="gramStart"/>
      <w:r w:rsidRPr="00E37AF0">
        <w:rPr>
          <w:rFonts w:ascii="Times New Roman" w:hAnsi="Times New Roman" w:cs="Times New Roman"/>
          <w:sz w:val="24"/>
          <w:szCs w:val="24"/>
        </w:rPr>
        <w:t>6.1.Учреждение осуществляет в соответствии с действующим законодательством оперативный, бухгалтерский учет результатов финансово-хозяйственной и иной деятельности, ведет статистическую и бухгалтерскую отчетность, отчитывается о результатах деятельности</w:t>
      </w:r>
      <w:r w:rsidR="00B04D14" w:rsidRPr="00E37AF0">
        <w:rPr>
          <w:rFonts w:ascii="Times New Roman" w:hAnsi="Times New Roman" w:cs="Times New Roman"/>
          <w:sz w:val="24"/>
          <w:szCs w:val="24"/>
        </w:rPr>
        <w:t xml:space="preserve"> </w:t>
      </w:r>
      <w:r w:rsidRPr="00E37AF0">
        <w:rPr>
          <w:rFonts w:ascii="Times New Roman" w:hAnsi="Times New Roman" w:cs="Times New Roman"/>
          <w:sz w:val="24"/>
          <w:szCs w:val="24"/>
        </w:rPr>
        <w:t>в порядке и в сроки, установленные согласно действующему законодательству Российской Федерации, Смоленской области, муниципальными актами и на основании договора с  муниципальным казённым учреждением «Централизованная бухгалтерия» муниципального образования «город Десногорск» Смоленской области.</w:t>
      </w:r>
      <w:proofErr w:type="gramEnd"/>
    </w:p>
    <w:p w:rsidR="004A163E" w:rsidRPr="00E37AF0" w:rsidRDefault="004A163E" w:rsidP="00E37AF0">
      <w:pPr>
        <w:spacing w:after="0" w:line="240" w:lineRule="auto"/>
        <w:ind w:firstLine="708"/>
        <w:jc w:val="both"/>
        <w:rPr>
          <w:rFonts w:ascii="Times New Roman" w:hAnsi="Times New Roman" w:cs="Times New Roman"/>
          <w:sz w:val="24"/>
          <w:szCs w:val="24"/>
        </w:rPr>
      </w:pPr>
      <w:r w:rsidRPr="00E37AF0">
        <w:rPr>
          <w:rFonts w:ascii="Times New Roman" w:hAnsi="Times New Roman" w:cs="Times New Roman"/>
          <w:sz w:val="24"/>
          <w:szCs w:val="24"/>
        </w:rPr>
        <w:t xml:space="preserve">6.2. Непосредственный </w:t>
      </w:r>
      <w:proofErr w:type="gramStart"/>
      <w:r w:rsidRPr="00E37AF0">
        <w:rPr>
          <w:rFonts w:ascii="Times New Roman" w:hAnsi="Times New Roman" w:cs="Times New Roman"/>
          <w:sz w:val="24"/>
          <w:szCs w:val="24"/>
        </w:rPr>
        <w:t>контроль</w:t>
      </w:r>
      <w:r w:rsidR="00B04D14" w:rsidRPr="00E37AF0">
        <w:rPr>
          <w:rFonts w:ascii="Times New Roman" w:hAnsi="Times New Roman" w:cs="Times New Roman"/>
          <w:sz w:val="24"/>
          <w:szCs w:val="24"/>
        </w:rPr>
        <w:t xml:space="preserve"> </w:t>
      </w:r>
      <w:r w:rsidRPr="00E37AF0">
        <w:rPr>
          <w:rFonts w:ascii="Times New Roman" w:hAnsi="Times New Roman" w:cs="Times New Roman"/>
          <w:sz w:val="24"/>
          <w:szCs w:val="24"/>
        </w:rPr>
        <w:t>за</w:t>
      </w:r>
      <w:proofErr w:type="gramEnd"/>
      <w:r w:rsidRPr="00E37AF0">
        <w:rPr>
          <w:rFonts w:ascii="Times New Roman" w:hAnsi="Times New Roman" w:cs="Times New Roman"/>
          <w:sz w:val="24"/>
          <w:szCs w:val="24"/>
        </w:rPr>
        <w:t xml:space="preserve"> деятельностью Учреждения и его финансовым состоянием осуществляется</w:t>
      </w:r>
      <w:r w:rsidR="00B04D14" w:rsidRPr="00E37AF0">
        <w:rPr>
          <w:rFonts w:ascii="Times New Roman" w:hAnsi="Times New Roman" w:cs="Times New Roman"/>
          <w:sz w:val="24"/>
          <w:szCs w:val="24"/>
        </w:rPr>
        <w:t xml:space="preserve"> </w:t>
      </w:r>
      <w:r w:rsidRPr="00E37AF0">
        <w:rPr>
          <w:rFonts w:ascii="Times New Roman" w:hAnsi="Times New Roman" w:cs="Times New Roman"/>
          <w:sz w:val="24"/>
          <w:szCs w:val="24"/>
        </w:rPr>
        <w:t xml:space="preserve">в порядке, установленном федеральным, областным законодательством и нормативными правовыми актами органов местного самоуправления. </w:t>
      </w:r>
    </w:p>
    <w:p w:rsidR="004A163E" w:rsidRPr="00E37AF0" w:rsidRDefault="004A163E" w:rsidP="00E37AF0">
      <w:pPr>
        <w:spacing w:after="0" w:line="240" w:lineRule="auto"/>
        <w:ind w:firstLine="708"/>
        <w:jc w:val="both"/>
        <w:rPr>
          <w:rFonts w:ascii="Times New Roman" w:hAnsi="Times New Roman" w:cs="Times New Roman"/>
          <w:sz w:val="24"/>
          <w:szCs w:val="24"/>
        </w:rPr>
      </w:pPr>
      <w:r w:rsidRPr="00E37AF0">
        <w:rPr>
          <w:rFonts w:ascii="Times New Roman" w:hAnsi="Times New Roman" w:cs="Times New Roman"/>
          <w:sz w:val="24"/>
          <w:szCs w:val="24"/>
        </w:rPr>
        <w:t>6.3</w:t>
      </w:r>
      <w:r w:rsidR="00494698" w:rsidRPr="00E37AF0">
        <w:rPr>
          <w:rFonts w:ascii="Times New Roman" w:hAnsi="Times New Roman" w:cs="Times New Roman"/>
          <w:sz w:val="24"/>
          <w:szCs w:val="24"/>
        </w:rPr>
        <w:t xml:space="preserve"> </w:t>
      </w:r>
      <w:proofErr w:type="gramStart"/>
      <w:r w:rsidRPr="00E37AF0">
        <w:rPr>
          <w:rFonts w:ascii="Times New Roman" w:hAnsi="Times New Roman" w:cs="Times New Roman"/>
          <w:sz w:val="24"/>
          <w:szCs w:val="24"/>
        </w:rPr>
        <w:t>Контроль за</w:t>
      </w:r>
      <w:proofErr w:type="gramEnd"/>
      <w:r w:rsidRPr="00E37AF0">
        <w:rPr>
          <w:rFonts w:ascii="Times New Roman" w:hAnsi="Times New Roman" w:cs="Times New Roman"/>
          <w:sz w:val="24"/>
          <w:szCs w:val="24"/>
        </w:rPr>
        <w:t xml:space="preserve"> сохранностью и целевым использованием имущества, закрепленного за Учреждением на праве оперативного управления, осуществляет</w:t>
      </w:r>
      <w:r w:rsidR="00396128">
        <w:rPr>
          <w:rFonts w:ascii="Times New Roman" w:hAnsi="Times New Roman" w:cs="Times New Roman"/>
          <w:sz w:val="24"/>
          <w:szCs w:val="24"/>
        </w:rPr>
        <w:t>ся</w:t>
      </w:r>
      <w:r w:rsidRPr="00E37AF0">
        <w:rPr>
          <w:rFonts w:ascii="Times New Roman" w:hAnsi="Times New Roman" w:cs="Times New Roman"/>
          <w:sz w:val="24"/>
          <w:szCs w:val="24"/>
        </w:rPr>
        <w:t xml:space="preserve"> Отраслевым органом. </w:t>
      </w:r>
    </w:p>
    <w:p w:rsidR="004A163E" w:rsidRPr="00E37AF0" w:rsidRDefault="004A163E" w:rsidP="00E37AF0">
      <w:pPr>
        <w:spacing w:after="0" w:line="240" w:lineRule="auto"/>
        <w:ind w:firstLine="708"/>
        <w:jc w:val="both"/>
        <w:rPr>
          <w:rFonts w:ascii="Times New Roman" w:hAnsi="Times New Roman" w:cs="Times New Roman"/>
          <w:sz w:val="24"/>
          <w:szCs w:val="24"/>
        </w:rPr>
      </w:pPr>
      <w:r w:rsidRPr="00E37AF0">
        <w:rPr>
          <w:rFonts w:ascii="Times New Roman" w:hAnsi="Times New Roman" w:cs="Times New Roman"/>
          <w:sz w:val="24"/>
          <w:szCs w:val="24"/>
        </w:rPr>
        <w:t xml:space="preserve">6.4. Комплексная проверка (ревизия) финансово – хозяйственной деятельности Учреждения производится соответствующими органами муниципального финансового контроля в соответствии с федеральным законодательством и нормативными правовыми актами органов местного самоуправления. </w:t>
      </w:r>
    </w:p>
    <w:p w:rsidR="004A163E" w:rsidRPr="00E37AF0" w:rsidRDefault="004A163E" w:rsidP="00E37AF0">
      <w:pPr>
        <w:spacing w:after="0" w:line="240" w:lineRule="auto"/>
        <w:ind w:firstLine="708"/>
        <w:jc w:val="both"/>
        <w:rPr>
          <w:rFonts w:ascii="Times New Roman" w:hAnsi="Times New Roman" w:cs="Times New Roman"/>
          <w:sz w:val="24"/>
          <w:szCs w:val="24"/>
        </w:rPr>
      </w:pPr>
      <w:r w:rsidRPr="00E37AF0">
        <w:rPr>
          <w:rFonts w:ascii="Times New Roman" w:hAnsi="Times New Roman" w:cs="Times New Roman"/>
          <w:sz w:val="24"/>
          <w:szCs w:val="24"/>
        </w:rPr>
        <w:t xml:space="preserve">6.5. Учреждение обеспечивает учет и сохранность финансово – хозяйственных документов, документов по </w:t>
      </w:r>
      <w:r w:rsidR="00AB1CB7" w:rsidRPr="00E37AF0">
        <w:rPr>
          <w:rFonts w:ascii="Times New Roman" w:hAnsi="Times New Roman" w:cs="Times New Roman"/>
          <w:sz w:val="24"/>
          <w:szCs w:val="24"/>
        </w:rPr>
        <w:t>личному составу и других, а так</w:t>
      </w:r>
      <w:r w:rsidRPr="00E37AF0">
        <w:rPr>
          <w:rFonts w:ascii="Times New Roman" w:hAnsi="Times New Roman" w:cs="Times New Roman"/>
          <w:sz w:val="24"/>
          <w:szCs w:val="24"/>
        </w:rPr>
        <w:t>же своевременную их передачу в установленном порядке при реорганизации или ликвидации Учреждения.</w:t>
      </w:r>
    </w:p>
    <w:p w:rsidR="004A163E" w:rsidRPr="00E37AF0" w:rsidRDefault="004A163E" w:rsidP="00E37AF0">
      <w:pPr>
        <w:spacing w:after="0" w:line="240" w:lineRule="auto"/>
        <w:ind w:firstLine="708"/>
        <w:jc w:val="both"/>
        <w:rPr>
          <w:rFonts w:ascii="Times New Roman" w:hAnsi="Times New Roman" w:cs="Times New Roman"/>
          <w:b/>
          <w:sz w:val="24"/>
          <w:szCs w:val="24"/>
        </w:rPr>
      </w:pPr>
    </w:p>
    <w:p w:rsidR="004A163E" w:rsidRPr="00E37AF0" w:rsidRDefault="004A163E" w:rsidP="00E37AF0">
      <w:pPr>
        <w:spacing w:after="0" w:line="240" w:lineRule="auto"/>
        <w:ind w:firstLine="708"/>
        <w:jc w:val="center"/>
        <w:rPr>
          <w:rFonts w:ascii="Times New Roman" w:hAnsi="Times New Roman" w:cs="Times New Roman"/>
          <w:b/>
          <w:sz w:val="24"/>
          <w:szCs w:val="24"/>
        </w:rPr>
      </w:pPr>
      <w:r w:rsidRPr="00E37AF0">
        <w:rPr>
          <w:rFonts w:ascii="Times New Roman" w:hAnsi="Times New Roman" w:cs="Times New Roman"/>
          <w:b/>
          <w:sz w:val="24"/>
          <w:szCs w:val="24"/>
        </w:rPr>
        <w:t>7. РЕОРГАНИЗАЦИЯ И ЛИКВИДАЦИЯ УЧРЕЖДЕНИЯ</w:t>
      </w:r>
    </w:p>
    <w:p w:rsidR="004A163E" w:rsidRPr="00E37AF0" w:rsidRDefault="004A163E" w:rsidP="00E37AF0">
      <w:pPr>
        <w:spacing w:after="0" w:line="240" w:lineRule="auto"/>
        <w:ind w:firstLine="708"/>
        <w:jc w:val="both"/>
        <w:rPr>
          <w:rFonts w:ascii="Times New Roman" w:hAnsi="Times New Roman" w:cs="Times New Roman"/>
          <w:sz w:val="24"/>
          <w:szCs w:val="24"/>
        </w:rPr>
      </w:pPr>
      <w:r w:rsidRPr="00E37AF0">
        <w:rPr>
          <w:rFonts w:ascii="Times New Roman" w:hAnsi="Times New Roman" w:cs="Times New Roman"/>
          <w:sz w:val="24"/>
          <w:szCs w:val="24"/>
        </w:rPr>
        <w:t>7.1. Реорганизация (слияние, присоединение, выделение, разделение</w:t>
      </w:r>
      <w:r w:rsidR="004543A6" w:rsidRPr="00E37AF0">
        <w:rPr>
          <w:rFonts w:ascii="Times New Roman" w:hAnsi="Times New Roman" w:cs="Times New Roman"/>
          <w:sz w:val="24"/>
          <w:szCs w:val="24"/>
        </w:rPr>
        <w:t xml:space="preserve">) </w:t>
      </w:r>
      <w:r w:rsidRPr="00E37AF0">
        <w:rPr>
          <w:rFonts w:ascii="Times New Roman" w:hAnsi="Times New Roman" w:cs="Times New Roman"/>
          <w:sz w:val="24"/>
          <w:szCs w:val="24"/>
        </w:rPr>
        <w:t>производится по р</w:t>
      </w:r>
      <w:r w:rsidR="009200B6" w:rsidRPr="00E37AF0">
        <w:rPr>
          <w:rFonts w:ascii="Times New Roman" w:hAnsi="Times New Roman" w:cs="Times New Roman"/>
          <w:sz w:val="24"/>
          <w:szCs w:val="24"/>
        </w:rPr>
        <w:t xml:space="preserve">ешению Учредителя и в порядке, </w:t>
      </w:r>
      <w:r w:rsidRPr="00E37AF0">
        <w:rPr>
          <w:rFonts w:ascii="Times New Roman" w:hAnsi="Times New Roman" w:cs="Times New Roman"/>
          <w:sz w:val="24"/>
          <w:szCs w:val="24"/>
        </w:rPr>
        <w:t xml:space="preserve">предусмотренном действующим законодательством Российской Федерации. Изменение целей деятельности Учреждения в результате реорганизации не допускается. </w:t>
      </w:r>
    </w:p>
    <w:p w:rsidR="004A163E" w:rsidRPr="00E37AF0" w:rsidRDefault="004A163E" w:rsidP="00E37AF0">
      <w:pPr>
        <w:spacing w:after="0" w:line="240" w:lineRule="auto"/>
        <w:ind w:firstLine="708"/>
        <w:jc w:val="both"/>
        <w:rPr>
          <w:rFonts w:ascii="Times New Roman" w:hAnsi="Times New Roman" w:cs="Times New Roman"/>
          <w:sz w:val="24"/>
          <w:szCs w:val="24"/>
        </w:rPr>
      </w:pPr>
      <w:r w:rsidRPr="00E37AF0">
        <w:rPr>
          <w:rFonts w:ascii="Times New Roman" w:hAnsi="Times New Roman" w:cs="Times New Roman"/>
          <w:sz w:val="24"/>
          <w:szCs w:val="24"/>
        </w:rPr>
        <w:t>7.2. Ликвидация Учреждения производится по решению Администрации, а также суда в случае и в порядке, предусмотренном действующим законодательством.</w:t>
      </w:r>
    </w:p>
    <w:p w:rsidR="004A163E" w:rsidRPr="00E37AF0" w:rsidRDefault="004A163E" w:rsidP="00E37AF0">
      <w:pPr>
        <w:spacing w:after="0" w:line="240" w:lineRule="auto"/>
        <w:ind w:firstLine="708"/>
        <w:jc w:val="both"/>
        <w:rPr>
          <w:rFonts w:ascii="Times New Roman" w:hAnsi="Times New Roman" w:cs="Times New Roman"/>
          <w:sz w:val="24"/>
          <w:szCs w:val="24"/>
        </w:rPr>
      </w:pPr>
      <w:r w:rsidRPr="00E37AF0">
        <w:rPr>
          <w:rFonts w:ascii="Times New Roman" w:hAnsi="Times New Roman" w:cs="Times New Roman"/>
          <w:sz w:val="24"/>
          <w:szCs w:val="24"/>
        </w:rPr>
        <w:lastRenderedPageBreak/>
        <w:t>7.3.</w:t>
      </w:r>
      <w:r w:rsidR="00491B25" w:rsidRPr="00E37AF0">
        <w:rPr>
          <w:rFonts w:ascii="Times New Roman" w:hAnsi="Times New Roman" w:cs="Times New Roman"/>
          <w:sz w:val="24"/>
          <w:szCs w:val="24"/>
        </w:rPr>
        <w:t xml:space="preserve"> </w:t>
      </w:r>
      <w:r w:rsidRPr="00E37AF0">
        <w:rPr>
          <w:rFonts w:ascii="Times New Roman" w:hAnsi="Times New Roman" w:cs="Times New Roman"/>
          <w:sz w:val="24"/>
          <w:szCs w:val="24"/>
        </w:rPr>
        <w:t>Требования кредиторов ликвидируемого Учреждения удовлетворяются за счет имущества, на которое в соответствии с действующим законодательством Российской Федерации может быть обращено взыскание.</w:t>
      </w:r>
    </w:p>
    <w:p w:rsidR="004A163E" w:rsidRPr="00E37AF0" w:rsidRDefault="004A163E" w:rsidP="00E37AF0">
      <w:pPr>
        <w:spacing w:after="0" w:line="240" w:lineRule="auto"/>
        <w:ind w:firstLine="708"/>
        <w:jc w:val="both"/>
        <w:rPr>
          <w:rFonts w:ascii="Times New Roman" w:hAnsi="Times New Roman" w:cs="Times New Roman"/>
          <w:sz w:val="24"/>
          <w:szCs w:val="24"/>
        </w:rPr>
      </w:pPr>
      <w:r w:rsidRPr="00E37AF0">
        <w:rPr>
          <w:rFonts w:ascii="Times New Roman" w:hAnsi="Times New Roman" w:cs="Times New Roman"/>
          <w:sz w:val="24"/>
          <w:szCs w:val="24"/>
        </w:rPr>
        <w:t>7.4. Оставшееся после удовлетворения требований кредиторов имущество Учреждения передается Учредителю, если иное не предусмотрено действующим законодательством Российской Федерации.</w:t>
      </w:r>
    </w:p>
    <w:p w:rsidR="004A163E" w:rsidRPr="00E37AF0" w:rsidRDefault="004A163E" w:rsidP="00396128">
      <w:pPr>
        <w:spacing w:after="0" w:line="240" w:lineRule="auto"/>
        <w:ind w:firstLine="708"/>
        <w:jc w:val="both"/>
        <w:rPr>
          <w:rFonts w:ascii="Times New Roman" w:hAnsi="Times New Roman" w:cs="Times New Roman"/>
          <w:sz w:val="24"/>
          <w:szCs w:val="24"/>
        </w:rPr>
      </w:pPr>
      <w:r w:rsidRPr="00E37AF0">
        <w:rPr>
          <w:rFonts w:ascii="Times New Roman" w:hAnsi="Times New Roman" w:cs="Times New Roman"/>
          <w:sz w:val="24"/>
          <w:szCs w:val="24"/>
        </w:rPr>
        <w:t xml:space="preserve">7.5. </w:t>
      </w:r>
      <w:r w:rsidR="00396128">
        <w:rPr>
          <w:rFonts w:ascii="Times New Roman" w:hAnsi="Times New Roman" w:cs="Times New Roman"/>
          <w:sz w:val="24"/>
          <w:szCs w:val="24"/>
        </w:rPr>
        <w:t>По решению Учредителя ликвидация или реорганизация</w:t>
      </w:r>
      <w:r w:rsidR="00140C30">
        <w:rPr>
          <w:rFonts w:ascii="Times New Roman" w:hAnsi="Times New Roman" w:cs="Times New Roman"/>
          <w:sz w:val="24"/>
          <w:szCs w:val="24"/>
        </w:rPr>
        <w:t xml:space="preserve"> Учреждения производится в соответствии с действующим законодательством.</w:t>
      </w:r>
    </w:p>
    <w:p w:rsidR="004A163E" w:rsidRPr="00E37AF0" w:rsidRDefault="004A163E" w:rsidP="00E37AF0">
      <w:pPr>
        <w:pStyle w:val="a4"/>
        <w:keepNext/>
        <w:keepLines/>
        <w:suppressAutoHyphens/>
        <w:jc w:val="both"/>
      </w:pPr>
    </w:p>
    <w:p w:rsidR="004A163E" w:rsidRPr="00E37AF0" w:rsidRDefault="004A163E" w:rsidP="00E37AF0">
      <w:pPr>
        <w:pStyle w:val="a4"/>
        <w:keepNext/>
        <w:keepLines/>
        <w:suppressAutoHyphens/>
        <w:jc w:val="center"/>
        <w:rPr>
          <w:b/>
        </w:rPr>
      </w:pPr>
      <w:r w:rsidRPr="00E37AF0">
        <w:rPr>
          <w:b/>
        </w:rPr>
        <w:t>8. ИЗМЕНЕНИЯ И ДОПОЛНЕНИЯ УСТАВА</w:t>
      </w:r>
    </w:p>
    <w:p w:rsidR="004A163E" w:rsidRPr="00E37AF0" w:rsidRDefault="004A163E" w:rsidP="00DB71D5">
      <w:pPr>
        <w:pStyle w:val="a4"/>
        <w:keepNext/>
        <w:keepLines/>
        <w:tabs>
          <w:tab w:val="left" w:pos="1276"/>
        </w:tabs>
        <w:suppressAutoHyphens/>
        <w:ind w:firstLine="708"/>
        <w:jc w:val="both"/>
      </w:pPr>
      <w:r w:rsidRPr="00E37AF0">
        <w:t xml:space="preserve">8.1. Решение о внесении изменений и дополнений в Устав Учреждения, или утверждение Устава в новой редакции принимается Учредителем </w:t>
      </w:r>
      <w:r w:rsidR="004543A6" w:rsidRPr="00E37AF0">
        <w:t>на основании</w:t>
      </w:r>
      <w:r w:rsidR="002C456E">
        <w:t xml:space="preserve"> постановления Администрации</w:t>
      </w:r>
      <w:r w:rsidRPr="00E37AF0">
        <w:t>.</w:t>
      </w:r>
    </w:p>
    <w:p w:rsidR="004A163E" w:rsidRPr="00E37AF0" w:rsidRDefault="004A163E" w:rsidP="00E37AF0">
      <w:pPr>
        <w:pStyle w:val="a4"/>
        <w:keepNext/>
        <w:keepLines/>
        <w:suppressAutoHyphens/>
        <w:ind w:firstLine="708"/>
        <w:jc w:val="both"/>
      </w:pPr>
      <w:r w:rsidRPr="00E37AF0">
        <w:t>8.2.</w:t>
      </w:r>
      <w:r w:rsidR="004543A6" w:rsidRPr="00E37AF0">
        <w:t xml:space="preserve"> Изменения и дополнения в Устав</w:t>
      </w:r>
      <w:r w:rsidRPr="00E37AF0">
        <w:t xml:space="preserve"> Учреждения или </w:t>
      </w:r>
      <w:r w:rsidR="004543A6" w:rsidRPr="00E37AF0">
        <w:t xml:space="preserve">его </w:t>
      </w:r>
      <w:r w:rsidRPr="00E37AF0">
        <w:t>нов</w:t>
      </w:r>
      <w:r w:rsidR="004543A6" w:rsidRPr="00E37AF0">
        <w:t>ая</w:t>
      </w:r>
      <w:r w:rsidRPr="00E37AF0">
        <w:t xml:space="preserve"> редакци</w:t>
      </w:r>
      <w:r w:rsidR="004543A6" w:rsidRPr="00E37AF0">
        <w:t>я</w:t>
      </w:r>
      <w:r w:rsidRPr="00E37AF0">
        <w:t xml:space="preserve"> подлежат регистрации в органе, осуществляющем государственную регистрацию юридических лиц, в порядке, предусмотренном федеральным законом о государственной регистрации юридических лиц.</w:t>
      </w:r>
    </w:p>
    <w:p w:rsidR="004A163E" w:rsidRPr="00E37AF0" w:rsidRDefault="004A163E" w:rsidP="00E37AF0">
      <w:pPr>
        <w:pStyle w:val="a4"/>
        <w:keepNext/>
        <w:keepLines/>
        <w:suppressAutoHyphens/>
        <w:ind w:firstLine="708"/>
        <w:jc w:val="both"/>
      </w:pPr>
      <w:r w:rsidRPr="00E37AF0">
        <w:t xml:space="preserve">8.3. Изменения и дополнения в Устав Учреждения или </w:t>
      </w:r>
      <w:r w:rsidR="004543A6" w:rsidRPr="00E37AF0">
        <w:t xml:space="preserve">его </w:t>
      </w:r>
      <w:r w:rsidRPr="00E37AF0">
        <w:t>нов</w:t>
      </w:r>
      <w:r w:rsidR="004543A6" w:rsidRPr="00E37AF0">
        <w:t>ая</w:t>
      </w:r>
      <w:r w:rsidRPr="00E37AF0">
        <w:t xml:space="preserve"> редакци</w:t>
      </w:r>
      <w:r w:rsidR="004543A6" w:rsidRPr="00E37AF0">
        <w:t>я</w:t>
      </w:r>
      <w:r w:rsidRPr="00E37AF0">
        <w:t xml:space="preserve"> приобретают силу для третьих лиц с момента их государственной регистрации.</w:t>
      </w:r>
    </w:p>
    <w:p w:rsidR="005622C2" w:rsidRPr="00491B25" w:rsidRDefault="004543A6" w:rsidP="00E37AF0">
      <w:pPr>
        <w:pStyle w:val="a4"/>
        <w:keepNext/>
        <w:keepLines/>
        <w:suppressAutoHyphens/>
        <w:ind w:firstLine="708"/>
        <w:jc w:val="both"/>
      </w:pPr>
      <w:r w:rsidRPr="00E37AF0">
        <w:t xml:space="preserve">8.4. </w:t>
      </w:r>
      <w:r w:rsidR="00DB71D5">
        <w:t xml:space="preserve"> </w:t>
      </w:r>
      <w:r w:rsidRPr="00E37AF0">
        <w:t>Настоящий Устав вступает в силу после его государственной реги</w:t>
      </w:r>
      <w:r w:rsidRPr="00491B25">
        <w:t>страции.</w:t>
      </w:r>
    </w:p>
    <w:sectPr w:rsidR="005622C2" w:rsidRPr="00491B25" w:rsidSect="00470B60">
      <w:pgSz w:w="11906" w:h="16838"/>
      <w:pgMar w:top="1134" w:right="850" w:bottom="1134" w:left="1701" w:header="708" w:footer="708" w:gutter="0"/>
      <w:pgNumType w:start="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306" w:rsidRDefault="004C0306" w:rsidP="006F7CD9">
      <w:pPr>
        <w:spacing w:after="0" w:line="240" w:lineRule="auto"/>
      </w:pPr>
      <w:r>
        <w:separator/>
      </w:r>
    </w:p>
  </w:endnote>
  <w:endnote w:type="continuationSeparator" w:id="0">
    <w:p w:rsidR="004C0306" w:rsidRDefault="004C0306" w:rsidP="006F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306" w:rsidRDefault="004C0306" w:rsidP="006F7CD9">
      <w:pPr>
        <w:spacing w:after="0" w:line="240" w:lineRule="auto"/>
      </w:pPr>
      <w:r>
        <w:separator/>
      </w:r>
    </w:p>
  </w:footnote>
  <w:footnote w:type="continuationSeparator" w:id="0">
    <w:p w:rsidR="004C0306" w:rsidRDefault="004C0306" w:rsidP="006F7C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B26EF"/>
    <w:multiLevelType w:val="hybridMultilevel"/>
    <w:tmpl w:val="A33A9AE6"/>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
    <w:nsid w:val="05FF3A2C"/>
    <w:multiLevelType w:val="multilevel"/>
    <w:tmpl w:val="971806EA"/>
    <w:lvl w:ilvl="0">
      <w:start w:val="4"/>
      <w:numFmt w:val="decimal"/>
      <w:lvlText w:val="%1."/>
      <w:lvlJc w:val="left"/>
      <w:pPr>
        <w:ind w:left="1080" w:hanging="360"/>
      </w:pPr>
      <w:rPr>
        <w:rFonts w:cs="Times New Roman" w:hint="default"/>
        <w:sz w:val="28"/>
        <w:szCs w:val="28"/>
      </w:rPr>
    </w:lvl>
    <w:lvl w:ilvl="1">
      <w:start w:val="1"/>
      <w:numFmt w:val="decimal"/>
      <w:isLgl/>
      <w:lvlText w:val="%1.%2."/>
      <w:lvlJc w:val="left"/>
      <w:pPr>
        <w:ind w:left="1211" w:hanging="360"/>
      </w:pPr>
      <w:rPr>
        <w:rFonts w:cs="Times New Roman" w:hint="default"/>
        <w:b w:val="0"/>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2">
    <w:nsid w:val="0C746E23"/>
    <w:multiLevelType w:val="hybridMultilevel"/>
    <w:tmpl w:val="F8489B02"/>
    <w:lvl w:ilvl="0" w:tplc="9272BF1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16EB5C5F"/>
    <w:multiLevelType w:val="multilevel"/>
    <w:tmpl w:val="0D5A9B74"/>
    <w:lvl w:ilvl="0">
      <w:start w:val="1"/>
      <w:numFmt w:val="decimal"/>
      <w:lvlText w:val="%1."/>
      <w:lvlJc w:val="left"/>
      <w:pPr>
        <w:ind w:left="360" w:hanging="360"/>
      </w:pPr>
      <w:rPr>
        <w:rFonts w:cs="Times New Roman" w:hint="default"/>
        <w:b/>
        <w:sz w:val="28"/>
        <w:szCs w:val="28"/>
      </w:rPr>
    </w:lvl>
    <w:lvl w:ilvl="1">
      <w:start w:val="1"/>
      <w:numFmt w:val="decimal"/>
      <w:lvlText w:val="%1.%2."/>
      <w:lvlJc w:val="left"/>
      <w:pPr>
        <w:ind w:left="1425" w:hanging="432"/>
      </w:pPr>
      <w:rPr>
        <w:rFonts w:cs="Times New Roman" w:hint="default"/>
        <w:b w:val="0"/>
        <w:sz w:val="24"/>
        <w:szCs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17DF77AE"/>
    <w:multiLevelType w:val="multilevel"/>
    <w:tmpl w:val="971806EA"/>
    <w:lvl w:ilvl="0">
      <w:start w:val="4"/>
      <w:numFmt w:val="decimal"/>
      <w:lvlText w:val="%1."/>
      <w:lvlJc w:val="left"/>
      <w:pPr>
        <w:ind w:left="1080" w:hanging="360"/>
      </w:pPr>
      <w:rPr>
        <w:rFonts w:cs="Times New Roman" w:hint="default"/>
        <w:sz w:val="28"/>
        <w:szCs w:val="28"/>
      </w:rPr>
    </w:lvl>
    <w:lvl w:ilvl="1">
      <w:start w:val="1"/>
      <w:numFmt w:val="decimal"/>
      <w:isLgl/>
      <w:lvlText w:val="%1.%2."/>
      <w:lvlJc w:val="left"/>
      <w:pPr>
        <w:ind w:left="1211" w:hanging="360"/>
      </w:pPr>
      <w:rPr>
        <w:rFonts w:cs="Times New Roman" w:hint="default"/>
        <w:b w:val="0"/>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5">
    <w:nsid w:val="1F0421DB"/>
    <w:multiLevelType w:val="multilevel"/>
    <w:tmpl w:val="0C626EA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9362EC9"/>
    <w:multiLevelType w:val="multilevel"/>
    <w:tmpl w:val="13E48E34"/>
    <w:lvl w:ilvl="0">
      <w:start w:val="2"/>
      <w:numFmt w:val="decimal"/>
      <w:lvlText w:val="%1."/>
      <w:lvlJc w:val="left"/>
      <w:pPr>
        <w:ind w:left="360" w:hanging="360"/>
      </w:pPr>
      <w:rPr>
        <w:rFonts w:cs="Times New Roman" w:hint="default"/>
        <w:b/>
        <w:sz w:val="24"/>
      </w:rPr>
    </w:lvl>
    <w:lvl w:ilvl="1">
      <w:start w:val="1"/>
      <w:numFmt w:val="decimal"/>
      <w:lvlText w:val="%1.%2."/>
      <w:lvlJc w:val="left"/>
      <w:pPr>
        <w:ind w:left="1080" w:hanging="720"/>
      </w:pPr>
      <w:rPr>
        <w:rFonts w:cs="Times New Roman" w:hint="default"/>
        <w:b w:val="0"/>
        <w:sz w:val="24"/>
      </w:rPr>
    </w:lvl>
    <w:lvl w:ilvl="2">
      <w:start w:val="1"/>
      <w:numFmt w:val="decimal"/>
      <w:lvlText w:val="%1.%2.%3."/>
      <w:lvlJc w:val="left"/>
      <w:pPr>
        <w:ind w:left="1440" w:hanging="720"/>
      </w:pPr>
      <w:rPr>
        <w:rFonts w:cs="Times New Roman" w:hint="default"/>
        <w:b w:val="0"/>
        <w:sz w:val="24"/>
      </w:rPr>
    </w:lvl>
    <w:lvl w:ilvl="3">
      <w:start w:val="1"/>
      <w:numFmt w:val="decimal"/>
      <w:lvlText w:val="%1.%2.%3.%4."/>
      <w:lvlJc w:val="left"/>
      <w:pPr>
        <w:ind w:left="2160" w:hanging="1080"/>
      </w:pPr>
      <w:rPr>
        <w:rFonts w:cs="Times New Roman" w:hint="default"/>
        <w:b w:val="0"/>
        <w:sz w:val="24"/>
      </w:rPr>
    </w:lvl>
    <w:lvl w:ilvl="4">
      <w:start w:val="1"/>
      <w:numFmt w:val="decimal"/>
      <w:lvlText w:val="%1.%2.%3.%4.%5."/>
      <w:lvlJc w:val="left"/>
      <w:pPr>
        <w:ind w:left="2520" w:hanging="1080"/>
      </w:pPr>
      <w:rPr>
        <w:rFonts w:cs="Times New Roman" w:hint="default"/>
        <w:b w:val="0"/>
        <w:sz w:val="24"/>
      </w:rPr>
    </w:lvl>
    <w:lvl w:ilvl="5">
      <w:start w:val="1"/>
      <w:numFmt w:val="decimal"/>
      <w:lvlText w:val="%1.%2.%3.%4.%5.%6."/>
      <w:lvlJc w:val="left"/>
      <w:pPr>
        <w:ind w:left="3240" w:hanging="1440"/>
      </w:pPr>
      <w:rPr>
        <w:rFonts w:cs="Times New Roman" w:hint="default"/>
        <w:b w:val="0"/>
        <w:sz w:val="24"/>
      </w:rPr>
    </w:lvl>
    <w:lvl w:ilvl="6">
      <w:start w:val="1"/>
      <w:numFmt w:val="decimal"/>
      <w:lvlText w:val="%1.%2.%3.%4.%5.%6.%7."/>
      <w:lvlJc w:val="left"/>
      <w:pPr>
        <w:ind w:left="3960" w:hanging="1800"/>
      </w:pPr>
      <w:rPr>
        <w:rFonts w:cs="Times New Roman" w:hint="default"/>
        <w:b w:val="0"/>
        <w:sz w:val="24"/>
      </w:rPr>
    </w:lvl>
    <w:lvl w:ilvl="7">
      <w:start w:val="1"/>
      <w:numFmt w:val="decimal"/>
      <w:lvlText w:val="%1.%2.%3.%4.%5.%6.%7.%8."/>
      <w:lvlJc w:val="left"/>
      <w:pPr>
        <w:ind w:left="4320" w:hanging="1800"/>
      </w:pPr>
      <w:rPr>
        <w:rFonts w:cs="Times New Roman" w:hint="default"/>
        <w:b w:val="0"/>
        <w:sz w:val="24"/>
      </w:rPr>
    </w:lvl>
    <w:lvl w:ilvl="8">
      <w:start w:val="1"/>
      <w:numFmt w:val="decimal"/>
      <w:lvlText w:val="%1.%2.%3.%4.%5.%6.%7.%8.%9."/>
      <w:lvlJc w:val="left"/>
      <w:pPr>
        <w:ind w:left="5040" w:hanging="2160"/>
      </w:pPr>
      <w:rPr>
        <w:rFonts w:cs="Times New Roman" w:hint="default"/>
        <w:b w:val="0"/>
        <w:sz w:val="24"/>
      </w:rPr>
    </w:lvl>
  </w:abstractNum>
  <w:abstractNum w:abstractNumId="7">
    <w:nsid w:val="3F4A3D46"/>
    <w:multiLevelType w:val="multilevel"/>
    <w:tmpl w:val="8D00ACB8"/>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5E233FBC"/>
    <w:multiLevelType w:val="multilevel"/>
    <w:tmpl w:val="8C6A2B16"/>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nsid w:val="66EA65A4"/>
    <w:multiLevelType w:val="hybridMultilevel"/>
    <w:tmpl w:val="0C52E19A"/>
    <w:lvl w:ilvl="0" w:tplc="9272BF1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675C08AE"/>
    <w:multiLevelType w:val="hybridMultilevel"/>
    <w:tmpl w:val="5F826EFA"/>
    <w:lvl w:ilvl="0" w:tplc="9272BF1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7F867AE5"/>
    <w:multiLevelType w:val="multilevel"/>
    <w:tmpl w:val="93AA675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3"/>
  </w:num>
  <w:num w:numId="2">
    <w:abstractNumId w:val="4"/>
  </w:num>
  <w:num w:numId="3">
    <w:abstractNumId w:val="6"/>
  </w:num>
  <w:num w:numId="4">
    <w:abstractNumId w:val="8"/>
  </w:num>
  <w:num w:numId="5">
    <w:abstractNumId w:val="11"/>
  </w:num>
  <w:num w:numId="6">
    <w:abstractNumId w:val="0"/>
  </w:num>
  <w:num w:numId="7">
    <w:abstractNumId w:val="7"/>
  </w:num>
  <w:num w:numId="8">
    <w:abstractNumId w:val="5"/>
  </w:num>
  <w:num w:numId="9">
    <w:abstractNumId w:val="10"/>
  </w:num>
  <w:num w:numId="10">
    <w:abstractNumId w:val="9"/>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63E"/>
    <w:rsid w:val="00053C73"/>
    <w:rsid w:val="0010372C"/>
    <w:rsid w:val="00140C30"/>
    <w:rsid w:val="00190459"/>
    <w:rsid w:val="001C1AC0"/>
    <w:rsid w:val="001C26CD"/>
    <w:rsid w:val="001D758A"/>
    <w:rsid w:val="002063C0"/>
    <w:rsid w:val="002273E7"/>
    <w:rsid w:val="002A607A"/>
    <w:rsid w:val="002A6A85"/>
    <w:rsid w:val="002C456E"/>
    <w:rsid w:val="002C6A3C"/>
    <w:rsid w:val="002D6D97"/>
    <w:rsid w:val="00303DFD"/>
    <w:rsid w:val="003078FE"/>
    <w:rsid w:val="00332538"/>
    <w:rsid w:val="003566F0"/>
    <w:rsid w:val="00396128"/>
    <w:rsid w:val="003977BB"/>
    <w:rsid w:val="003A4D23"/>
    <w:rsid w:val="003C6928"/>
    <w:rsid w:val="003D4DAE"/>
    <w:rsid w:val="003E7768"/>
    <w:rsid w:val="004453DF"/>
    <w:rsid w:val="00447F67"/>
    <w:rsid w:val="004543A6"/>
    <w:rsid w:val="00470B60"/>
    <w:rsid w:val="00491B25"/>
    <w:rsid w:val="00494698"/>
    <w:rsid w:val="004A163E"/>
    <w:rsid w:val="004B5ED0"/>
    <w:rsid w:val="004C0306"/>
    <w:rsid w:val="00550138"/>
    <w:rsid w:val="0056119E"/>
    <w:rsid w:val="005622C2"/>
    <w:rsid w:val="0058023A"/>
    <w:rsid w:val="00623B11"/>
    <w:rsid w:val="00666224"/>
    <w:rsid w:val="006D7F61"/>
    <w:rsid w:val="006F7CD9"/>
    <w:rsid w:val="007133B0"/>
    <w:rsid w:val="00735CA0"/>
    <w:rsid w:val="007535C6"/>
    <w:rsid w:val="00766821"/>
    <w:rsid w:val="00775CC0"/>
    <w:rsid w:val="007767DC"/>
    <w:rsid w:val="007945B8"/>
    <w:rsid w:val="007A1D53"/>
    <w:rsid w:val="007D56B1"/>
    <w:rsid w:val="007F01E2"/>
    <w:rsid w:val="00831ADD"/>
    <w:rsid w:val="0085275F"/>
    <w:rsid w:val="008704EF"/>
    <w:rsid w:val="008A2468"/>
    <w:rsid w:val="008A3B40"/>
    <w:rsid w:val="008B3AA0"/>
    <w:rsid w:val="008E1ECA"/>
    <w:rsid w:val="009200B6"/>
    <w:rsid w:val="00947B2A"/>
    <w:rsid w:val="0095588A"/>
    <w:rsid w:val="009714DA"/>
    <w:rsid w:val="00994331"/>
    <w:rsid w:val="009B5354"/>
    <w:rsid w:val="009E0163"/>
    <w:rsid w:val="009F6E25"/>
    <w:rsid w:val="00A00F0F"/>
    <w:rsid w:val="00A06F60"/>
    <w:rsid w:val="00A0716F"/>
    <w:rsid w:val="00A21DCC"/>
    <w:rsid w:val="00A2580D"/>
    <w:rsid w:val="00A4369D"/>
    <w:rsid w:val="00A86C73"/>
    <w:rsid w:val="00AB1CB7"/>
    <w:rsid w:val="00AB7485"/>
    <w:rsid w:val="00AE4BA7"/>
    <w:rsid w:val="00AE4E87"/>
    <w:rsid w:val="00B04D14"/>
    <w:rsid w:val="00B248D6"/>
    <w:rsid w:val="00B47112"/>
    <w:rsid w:val="00B860CF"/>
    <w:rsid w:val="00B86589"/>
    <w:rsid w:val="00B94B8F"/>
    <w:rsid w:val="00BB21F8"/>
    <w:rsid w:val="00BB74B4"/>
    <w:rsid w:val="00BD2E73"/>
    <w:rsid w:val="00BD3ADE"/>
    <w:rsid w:val="00BE7C0B"/>
    <w:rsid w:val="00BF02B4"/>
    <w:rsid w:val="00C26339"/>
    <w:rsid w:val="00C40BC2"/>
    <w:rsid w:val="00C47DAB"/>
    <w:rsid w:val="00C52A59"/>
    <w:rsid w:val="00C80B7A"/>
    <w:rsid w:val="00CC62E0"/>
    <w:rsid w:val="00CE4E37"/>
    <w:rsid w:val="00CE7EF2"/>
    <w:rsid w:val="00D00F71"/>
    <w:rsid w:val="00D24C7D"/>
    <w:rsid w:val="00DB246E"/>
    <w:rsid w:val="00DB555B"/>
    <w:rsid w:val="00DB6B44"/>
    <w:rsid w:val="00DB71D5"/>
    <w:rsid w:val="00DC1205"/>
    <w:rsid w:val="00E029D3"/>
    <w:rsid w:val="00E37AF0"/>
    <w:rsid w:val="00E43FB0"/>
    <w:rsid w:val="00E65DDE"/>
    <w:rsid w:val="00E75675"/>
    <w:rsid w:val="00E92683"/>
    <w:rsid w:val="00E95506"/>
    <w:rsid w:val="00F00407"/>
    <w:rsid w:val="00F7441D"/>
    <w:rsid w:val="00F92DBA"/>
    <w:rsid w:val="00FC6E6D"/>
    <w:rsid w:val="00FD66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A163E"/>
    <w:pPr>
      <w:keepNext/>
      <w:spacing w:after="0" w:line="240" w:lineRule="auto"/>
      <w:jc w:val="center"/>
      <w:outlineLvl w:val="0"/>
    </w:pPr>
    <w:rPr>
      <w:rFonts w:ascii="Times New Roman" w:eastAsia="Times New Roman" w:hAnsi="Times New Roman" w:cs="Times New Roman"/>
      <w:b/>
      <w:bCs/>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A163E"/>
    <w:rPr>
      <w:rFonts w:ascii="Times New Roman" w:eastAsia="Times New Roman" w:hAnsi="Times New Roman" w:cs="Times New Roman"/>
      <w:b/>
      <w:bCs/>
      <w:sz w:val="32"/>
      <w:szCs w:val="24"/>
    </w:rPr>
  </w:style>
  <w:style w:type="paragraph" w:styleId="a3">
    <w:name w:val="List Paragraph"/>
    <w:basedOn w:val="a"/>
    <w:uiPriority w:val="99"/>
    <w:qFormat/>
    <w:rsid w:val="004A163E"/>
    <w:pPr>
      <w:spacing w:after="0" w:line="240" w:lineRule="auto"/>
      <w:ind w:left="720"/>
      <w:contextualSpacing/>
    </w:pPr>
    <w:rPr>
      <w:rFonts w:ascii="Times New Roman" w:eastAsia="Times New Roman" w:hAnsi="Times New Roman" w:cs="Times New Roman"/>
      <w:sz w:val="24"/>
      <w:szCs w:val="24"/>
      <w:lang w:eastAsia="ar-SA"/>
    </w:rPr>
  </w:style>
  <w:style w:type="paragraph" w:styleId="a4">
    <w:name w:val="No Spacing"/>
    <w:uiPriority w:val="99"/>
    <w:qFormat/>
    <w:rsid w:val="004A163E"/>
    <w:pPr>
      <w:spacing w:after="0" w:line="240" w:lineRule="auto"/>
    </w:pPr>
    <w:rPr>
      <w:rFonts w:ascii="Times New Roman" w:eastAsia="Times New Roman" w:hAnsi="Times New Roman" w:cs="Times New Roman"/>
      <w:sz w:val="24"/>
      <w:szCs w:val="24"/>
      <w:lang w:eastAsia="ar-SA"/>
    </w:rPr>
  </w:style>
  <w:style w:type="paragraph" w:customStyle="1" w:styleId="ConsPlusNormal">
    <w:name w:val="ConsPlusNormal"/>
    <w:uiPriority w:val="99"/>
    <w:rsid w:val="004A163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Body Text Indent"/>
    <w:basedOn w:val="a"/>
    <w:link w:val="a6"/>
    <w:semiHidden/>
    <w:rsid w:val="004A163E"/>
    <w:pPr>
      <w:spacing w:after="0" w:line="240" w:lineRule="auto"/>
      <w:ind w:firstLine="360"/>
      <w:jc w:val="both"/>
    </w:pPr>
    <w:rPr>
      <w:rFonts w:ascii="Times New Roman" w:eastAsia="Times New Roman" w:hAnsi="Times New Roman" w:cs="Times New Roman"/>
      <w:sz w:val="28"/>
      <w:szCs w:val="24"/>
    </w:rPr>
  </w:style>
  <w:style w:type="character" w:customStyle="1" w:styleId="a6">
    <w:name w:val="Основной текст с отступом Знак"/>
    <w:basedOn w:val="a0"/>
    <w:link w:val="a5"/>
    <w:semiHidden/>
    <w:rsid w:val="004A163E"/>
    <w:rPr>
      <w:rFonts w:ascii="Times New Roman" w:eastAsia="Times New Roman" w:hAnsi="Times New Roman" w:cs="Times New Roman"/>
      <w:sz w:val="28"/>
      <w:szCs w:val="24"/>
    </w:rPr>
  </w:style>
  <w:style w:type="character" w:customStyle="1" w:styleId="FontStyle14">
    <w:name w:val="Font Style14"/>
    <w:uiPriority w:val="99"/>
    <w:rsid w:val="004B5ED0"/>
    <w:rPr>
      <w:rFonts w:ascii="Times New Roman" w:hAnsi="Times New Roman" w:cs="Times New Roman"/>
      <w:sz w:val="26"/>
      <w:szCs w:val="26"/>
    </w:rPr>
  </w:style>
  <w:style w:type="paragraph" w:customStyle="1" w:styleId="Style2">
    <w:name w:val="Style2"/>
    <w:basedOn w:val="a"/>
    <w:uiPriority w:val="99"/>
    <w:rsid w:val="004B5ED0"/>
    <w:pPr>
      <w:widowControl w:val="0"/>
      <w:autoSpaceDE w:val="0"/>
      <w:autoSpaceDN w:val="0"/>
      <w:adjustRightInd w:val="0"/>
      <w:spacing w:after="0" w:line="324" w:lineRule="exact"/>
      <w:ind w:firstLine="528"/>
      <w:jc w:val="both"/>
    </w:pPr>
    <w:rPr>
      <w:rFonts w:ascii="Times New Roman" w:eastAsia="Times New Roman" w:hAnsi="Times New Roman" w:cs="Times New Roman"/>
      <w:sz w:val="24"/>
      <w:szCs w:val="24"/>
    </w:rPr>
  </w:style>
  <w:style w:type="paragraph" w:customStyle="1" w:styleId="Style1">
    <w:name w:val="Style1"/>
    <w:basedOn w:val="a"/>
    <w:uiPriority w:val="99"/>
    <w:rsid w:val="004B5ED0"/>
    <w:pPr>
      <w:widowControl w:val="0"/>
      <w:autoSpaceDE w:val="0"/>
      <w:autoSpaceDN w:val="0"/>
      <w:adjustRightInd w:val="0"/>
      <w:spacing w:after="0" w:line="326" w:lineRule="exact"/>
      <w:ind w:firstLine="547"/>
      <w:jc w:val="both"/>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6F7CD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F7CD9"/>
    <w:rPr>
      <w:rFonts w:ascii="Segoe UI" w:hAnsi="Segoe UI" w:cs="Segoe UI"/>
      <w:sz w:val="18"/>
      <w:szCs w:val="18"/>
    </w:rPr>
  </w:style>
  <w:style w:type="paragraph" w:styleId="a9">
    <w:name w:val="header"/>
    <w:basedOn w:val="a"/>
    <w:link w:val="aa"/>
    <w:uiPriority w:val="99"/>
    <w:unhideWhenUsed/>
    <w:rsid w:val="006F7CD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F7CD9"/>
  </w:style>
  <w:style w:type="paragraph" w:styleId="ab">
    <w:name w:val="footer"/>
    <w:basedOn w:val="a"/>
    <w:link w:val="ac"/>
    <w:uiPriority w:val="99"/>
    <w:unhideWhenUsed/>
    <w:rsid w:val="006F7CD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F7CD9"/>
  </w:style>
  <w:style w:type="paragraph" w:customStyle="1" w:styleId="ConsPlusNonformat">
    <w:name w:val="ConsPlusNonformat"/>
    <w:rsid w:val="007133B0"/>
    <w:pPr>
      <w:widowControl w:val="0"/>
      <w:autoSpaceDE w:val="0"/>
      <w:autoSpaceDN w:val="0"/>
      <w:adjustRightInd w:val="0"/>
      <w:spacing w:after="0" w:line="240" w:lineRule="auto"/>
    </w:pPr>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A163E"/>
    <w:pPr>
      <w:keepNext/>
      <w:spacing w:after="0" w:line="240" w:lineRule="auto"/>
      <w:jc w:val="center"/>
      <w:outlineLvl w:val="0"/>
    </w:pPr>
    <w:rPr>
      <w:rFonts w:ascii="Times New Roman" w:eastAsia="Times New Roman" w:hAnsi="Times New Roman" w:cs="Times New Roman"/>
      <w:b/>
      <w:bCs/>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A163E"/>
    <w:rPr>
      <w:rFonts w:ascii="Times New Roman" w:eastAsia="Times New Roman" w:hAnsi="Times New Roman" w:cs="Times New Roman"/>
      <w:b/>
      <w:bCs/>
      <w:sz w:val="32"/>
      <w:szCs w:val="24"/>
    </w:rPr>
  </w:style>
  <w:style w:type="paragraph" w:styleId="a3">
    <w:name w:val="List Paragraph"/>
    <w:basedOn w:val="a"/>
    <w:uiPriority w:val="99"/>
    <w:qFormat/>
    <w:rsid w:val="004A163E"/>
    <w:pPr>
      <w:spacing w:after="0" w:line="240" w:lineRule="auto"/>
      <w:ind w:left="720"/>
      <w:contextualSpacing/>
    </w:pPr>
    <w:rPr>
      <w:rFonts w:ascii="Times New Roman" w:eastAsia="Times New Roman" w:hAnsi="Times New Roman" w:cs="Times New Roman"/>
      <w:sz w:val="24"/>
      <w:szCs w:val="24"/>
      <w:lang w:eastAsia="ar-SA"/>
    </w:rPr>
  </w:style>
  <w:style w:type="paragraph" w:styleId="a4">
    <w:name w:val="No Spacing"/>
    <w:uiPriority w:val="99"/>
    <w:qFormat/>
    <w:rsid w:val="004A163E"/>
    <w:pPr>
      <w:spacing w:after="0" w:line="240" w:lineRule="auto"/>
    </w:pPr>
    <w:rPr>
      <w:rFonts w:ascii="Times New Roman" w:eastAsia="Times New Roman" w:hAnsi="Times New Roman" w:cs="Times New Roman"/>
      <w:sz w:val="24"/>
      <w:szCs w:val="24"/>
      <w:lang w:eastAsia="ar-SA"/>
    </w:rPr>
  </w:style>
  <w:style w:type="paragraph" w:customStyle="1" w:styleId="ConsPlusNormal">
    <w:name w:val="ConsPlusNormal"/>
    <w:uiPriority w:val="99"/>
    <w:rsid w:val="004A163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Body Text Indent"/>
    <w:basedOn w:val="a"/>
    <w:link w:val="a6"/>
    <w:semiHidden/>
    <w:rsid w:val="004A163E"/>
    <w:pPr>
      <w:spacing w:after="0" w:line="240" w:lineRule="auto"/>
      <w:ind w:firstLine="360"/>
      <w:jc w:val="both"/>
    </w:pPr>
    <w:rPr>
      <w:rFonts w:ascii="Times New Roman" w:eastAsia="Times New Roman" w:hAnsi="Times New Roman" w:cs="Times New Roman"/>
      <w:sz w:val="28"/>
      <w:szCs w:val="24"/>
    </w:rPr>
  </w:style>
  <w:style w:type="character" w:customStyle="1" w:styleId="a6">
    <w:name w:val="Основной текст с отступом Знак"/>
    <w:basedOn w:val="a0"/>
    <w:link w:val="a5"/>
    <w:semiHidden/>
    <w:rsid w:val="004A163E"/>
    <w:rPr>
      <w:rFonts w:ascii="Times New Roman" w:eastAsia="Times New Roman" w:hAnsi="Times New Roman" w:cs="Times New Roman"/>
      <w:sz w:val="28"/>
      <w:szCs w:val="24"/>
    </w:rPr>
  </w:style>
  <w:style w:type="character" w:customStyle="1" w:styleId="FontStyle14">
    <w:name w:val="Font Style14"/>
    <w:uiPriority w:val="99"/>
    <w:rsid w:val="004B5ED0"/>
    <w:rPr>
      <w:rFonts w:ascii="Times New Roman" w:hAnsi="Times New Roman" w:cs="Times New Roman"/>
      <w:sz w:val="26"/>
      <w:szCs w:val="26"/>
    </w:rPr>
  </w:style>
  <w:style w:type="paragraph" w:customStyle="1" w:styleId="Style2">
    <w:name w:val="Style2"/>
    <w:basedOn w:val="a"/>
    <w:uiPriority w:val="99"/>
    <w:rsid w:val="004B5ED0"/>
    <w:pPr>
      <w:widowControl w:val="0"/>
      <w:autoSpaceDE w:val="0"/>
      <w:autoSpaceDN w:val="0"/>
      <w:adjustRightInd w:val="0"/>
      <w:spacing w:after="0" w:line="324" w:lineRule="exact"/>
      <w:ind w:firstLine="528"/>
      <w:jc w:val="both"/>
    </w:pPr>
    <w:rPr>
      <w:rFonts w:ascii="Times New Roman" w:eastAsia="Times New Roman" w:hAnsi="Times New Roman" w:cs="Times New Roman"/>
      <w:sz w:val="24"/>
      <w:szCs w:val="24"/>
    </w:rPr>
  </w:style>
  <w:style w:type="paragraph" w:customStyle="1" w:styleId="Style1">
    <w:name w:val="Style1"/>
    <w:basedOn w:val="a"/>
    <w:uiPriority w:val="99"/>
    <w:rsid w:val="004B5ED0"/>
    <w:pPr>
      <w:widowControl w:val="0"/>
      <w:autoSpaceDE w:val="0"/>
      <w:autoSpaceDN w:val="0"/>
      <w:adjustRightInd w:val="0"/>
      <w:spacing w:after="0" w:line="326" w:lineRule="exact"/>
      <w:ind w:firstLine="547"/>
      <w:jc w:val="both"/>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6F7CD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F7CD9"/>
    <w:rPr>
      <w:rFonts w:ascii="Segoe UI" w:hAnsi="Segoe UI" w:cs="Segoe UI"/>
      <w:sz w:val="18"/>
      <w:szCs w:val="18"/>
    </w:rPr>
  </w:style>
  <w:style w:type="paragraph" w:styleId="a9">
    <w:name w:val="header"/>
    <w:basedOn w:val="a"/>
    <w:link w:val="aa"/>
    <w:uiPriority w:val="99"/>
    <w:unhideWhenUsed/>
    <w:rsid w:val="006F7CD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F7CD9"/>
  </w:style>
  <w:style w:type="paragraph" w:styleId="ab">
    <w:name w:val="footer"/>
    <w:basedOn w:val="a"/>
    <w:link w:val="ac"/>
    <w:uiPriority w:val="99"/>
    <w:unhideWhenUsed/>
    <w:rsid w:val="006F7CD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F7CD9"/>
  </w:style>
  <w:style w:type="paragraph" w:customStyle="1" w:styleId="ConsPlusNonformat">
    <w:name w:val="ConsPlusNonformat"/>
    <w:rsid w:val="007133B0"/>
    <w:pPr>
      <w:widowControl w:val="0"/>
      <w:autoSpaceDE w:val="0"/>
      <w:autoSpaceDN w:val="0"/>
      <w:adjustRightInd w:val="0"/>
      <w:spacing w:after="0" w:line="240" w:lineRule="auto"/>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07229">
      <w:bodyDiv w:val="1"/>
      <w:marLeft w:val="0"/>
      <w:marRight w:val="0"/>
      <w:marTop w:val="0"/>
      <w:marBottom w:val="0"/>
      <w:divBdr>
        <w:top w:val="none" w:sz="0" w:space="0" w:color="auto"/>
        <w:left w:val="none" w:sz="0" w:space="0" w:color="auto"/>
        <w:bottom w:val="none" w:sz="0" w:space="0" w:color="auto"/>
        <w:right w:val="none" w:sz="0" w:space="0" w:color="auto"/>
      </w:divBdr>
      <w:divsChild>
        <w:div w:id="1923946361">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15338-38F4-4CE2-87C1-6F0BD911F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Pages>
  <Words>4588</Words>
  <Characters>26156</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ЕКАТЕРИНА</cp:lastModifiedBy>
  <cp:revision>78</cp:revision>
  <cp:lastPrinted>2025-10-13T11:26:00Z</cp:lastPrinted>
  <dcterms:created xsi:type="dcterms:W3CDTF">2018-01-30T11:32:00Z</dcterms:created>
  <dcterms:modified xsi:type="dcterms:W3CDTF">2025-10-15T05:53:00Z</dcterms:modified>
</cp:coreProperties>
</file>