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C" w:rsidRDefault="00010F5C" w:rsidP="00010F5C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F5C" w:rsidRDefault="00010F5C" w:rsidP="00010F5C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010F5C" w:rsidRDefault="00010F5C" w:rsidP="00010F5C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010F5C" w:rsidRDefault="00010F5C" w:rsidP="00010F5C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010F5C" w:rsidRDefault="00010F5C" w:rsidP="00010F5C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010F5C" w:rsidRDefault="00010F5C" w:rsidP="00010F5C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010F5C" w:rsidRDefault="00010F5C" w:rsidP="00010F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10F5C" w:rsidRDefault="00010F5C" w:rsidP="00010F5C"/>
                          <w:p w:rsidR="00010F5C" w:rsidRDefault="00010F5C" w:rsidP="00010F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010F5C" w:rsidRDefault="00010F5C" w:rsidP="00010F5C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010F5C" w:rsidRDefault="00010F5C" w:rsidP="00010F5C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010F5C" w:rsidRDefault="00010F5C" w:rsidP="00010F5C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010F5C" w:rsidRDefault="00010F5C" w:rsidP="00010F5C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010F5C" w:rsidRDefault="00010F5C" w:rsidP="00010F5C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 Е Ш Е Н И Е</w:t>
                      </w:r>
                    </w:p>
                    <w:p w:rsidR="00010F5C" w:rsidRDefault="00010F5C" w:rsidP="00010F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10F5C" w:rsidRDefault="00010F5C" w:rsidP="00010F5C"/>
                    <w:p w:rsidR="00010F5C" w:rsidRDefault="00010F5C" w:rsidP="00010F5C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5C" w:rsidRDefault="00010F5C" w:rsidP="00010F5C">
      <w:pPr>
        <w:spacing w:line="276" w:lineRule="auto"/>
        <w:rPr>
          <w:rFonts w:eastAsia="Arial Unicode MS"/>
          <w:color w:val="404040" w:themeColor="text1" w:themeTint="BF"/>
        </w:rPr>
      </w:pPr>
    </w:p>
    <w:p w:rsidR="00010F5C" w:rsidRDefault="00010F5C" w:rsidP="00010F5C">
      <w:pPr>
        <w:spacing w:line="264" w:lineRule="auto"/>
        <w:ind w:firstLine="709"/>
        <w:rPr>
          <w:color w:val="404040" w:themeColor="text1" w:themeTint="BF"/>
        </w:rPr>
      </w:pPr>
    </w:p>
    <w:p w:rsidR="00010F5C" w:rsidRDefault="00010F5C" w:rsidP="00010F5C">
      <w:pPr>
        <w:spacing w:line="264" w:lineRule="auto"/>
        <w:ind w:firstLine="709"/>
        <w:rPr>
          <w:color w:val="404040" w:themeColor="text1" w:themeTint="BF"/>
        </w:rPr>
      </w:pPr>
    </w:p>
    <w:p w:rsidR="00010F5C" w:rsidRDefault="00FF728D" w:rsidP="00010F5C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65 </w:t>
      </w:r>
      <w:r w:rsidR="00010F5C">
        <w:rPr>
          <w:lang w:eastAsia="ar-SA"/>
        </w:rPr>
        <w:t>сессии пятого созыва</w:t>
      </w:r>
    </w:p>
    <w:p w:rsidR="00010F5C" w:rsidRDefault="00FF728D" w:rsidP="002A0312">
      <w:pPr>
        <w:suppressAutoHyphens/>
        <w:spacing w:line="264" w:lineRule="auto"/>
        <w:ind w:firstLine="709"/>
      </w:pPr>
      <w:r>
        <w:rPr>
          <w:lang w:eastAsia="ar-SA"/>
        </w:rPr>
        <w:t xml:space="preserve">от </w:t>
      </w:r>
      <w:r w:rsidR="002A0312">
        <w:rPr>
          <w:lang w:eastAsia="ar-SA"/>
        </w:rPr>
        <w:t>22.03.</w:t>
      </w:r>
      <w:r>
        <w:rPr>
          <w:lang w:eastAsia="ar-SA"/>
        </w:rPr>
        <w:t>2024</w:t>
      </w:r>
      <w:r w:rsidR="00010F5C">
        <w:rPr>
          <w:lang w:eastAsia="ar-SA"/>
        </w:rPr>
        <w:t xml:space="preserve"> № </w:t>
      </w:r>
      <w:r w:rsidR="002A0312">
        <w:rPr>
          <w:lang w:eastAsia="ar-SA"/>
        </w:rPr>
        <w:t>417</w:t>
      </w:r>
    </w:p>
    <w:p w:rsidR="00010F5C" w:rsidRDefault="00010F5C" w:rsidP="00010F5C">
      <w:pPr>
        <w:spacing w:line="264" w:lineRule="auto"/>
        <w:ind w:right="20" w:firstLine="709"/>
        <w:jc w:val="both"/>
      </w:pPr>
    </w:p>
    <w:p w:rsidR="002A0312" w:rsidRDefault="002A0312" w:rsidP="00010F5C">
      <w:pPr>
        <w:spacing w:line="264" w:lineRule="auto"/>
        <w:ind w:right="20" w:firstLine="709"/>
        <w:jc w:val="both"/>
      </w:pPr>
    </w:p>
    <w:p w:rsidR="00010F5C" w:rsidRDefault="00010F5C" w:rsidP="00010F5C">
      <w:pPr>
        <w:suppressAutoHyphens/>
        <w:ind w:left="709" w:right="5386"/>
        <w:jc w:val="both"/>
        <w:rPr>
          <w:lang w:eastAsia="ar-SA"/>
        </w:rPr>
      </w:pPr>
      <w:r>
        <w:rPr>
          <w:lang w:eastAsia="ar-SA"/>
        </w:rPr>
        <w:t xml:space="preserve">О принятии безвозмездно в собственность муниципального образования «город Десногорск» Смоленской области объекта движимого имущества </w:t>
      </w:r>
      <w:r>
        <w:t>(</w:t>
      </w:r>
      <w:r>
        <w:rPr>
          <w:rFonts w:eastAsia="Lucida Sans Unicode"/>
          <w:kern w:val="2"/>
          <w:lang w:eastAsia="ar-SA"/>
        </w:rPr>
        <w:t>Макет советского легкого танка БТ–7 образца 1939 года</w:t>
      </w:r>
      <w:r>
        <w:t>)</w:t>
      </w:r>
    </w:p>
    <w:p w:rsidR="00010F5C" w:rsidRDefault="00010F5C" w:rsidP="00010F5C">
      <w:pPr>
        <w:spacing w:line="264" w:lineRule="auto"/>
        <w:ind w:right="20" w:firstLine="709"/>
        <w:jc w:val="both"/>
      </w:pPr>
    </w:p>
    <w:p w:rsidR="00D94E08" w:rsidRDefault="00D94E08" w:rsidP="00010F5C">
      <w:pPr>
        <w:spacing w:line="264" w:lineRule="auto"/>
        <w:ind w:right="20" w:firstLine="709"/>
        <w:jc w:val="both"/>
      </w:pPr>
    </w:p>
    <w:p w:rsidR="00010F5C" w:rsidRDefault="00010F5C" w:rsidP="00010F5C">
      <w:pPr>
        <w:spacing w:line="264" w:lineRule="auto"/>
        <w:ind w:firstLine="709"/>
        <w:jc w:val="both"/>
      </w:pPr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от </w:t>
      </w:r>
      <w:r w:rsidR="00FF728D">
        <w:t>15.03.2024</w:t>
      </w:r>
      <w:r>
        <w:t xml:space="preserve"> №</w:t>
      </w:r>
      <w:r w:rsidR="00FF728D">
        <w:t xml:space="preserve"> 2591</w:t>
      </w:r>
      <w:r>
        <w:t>, Десногорский городской Совет</w:t>
      </w:r>
    </w:p>
    <w:p w:rsidR="00010F5C" w:rsidRDefault="00010F5C" w:rsidP="00010F5C">
      <w:pPr>
        <w:spacing w:line="264" w:lineRule="auto"/>
        <w:ind w:left="440" w:firstLine="709"/>
        <w:jc w:val="both"/>
        <w:rPr>
          <w:spacing w:val="60"/>
        </w:rPr>
      </w:pPr>
    </w:p>
    <w:p w:rsidR="00010F5C" w:rsidRPr="00FF728D" w:rsidRDefault="00010F5C" w:rsidP="00010F5C">
      <w:pPr>
        <w:spacing w:line="264" w:lineRule="auto"/>
        <w:jc w:val="center"/>
        <w:rPr>
          <w:spacing w:val="60"/>
          <w:sz w:val="28"/>
          <w:szCs w:val="28"/>
        </w:rPr>
      </w:pPr>
      <w:r w:rsidRPr="00FF728D">
        <w:rPr>
          <w:spacing w:val="60"/>
          <w:sz w:val="28"/>
          <w:szCs w:val="28"/>
        </w:rPr>
        <w:t>РЕШИЛ:</w:t>
      </w:r>
    </w:p>
    <w:p w:rsidR="00010F5C" w:rsidRDefault="00010F5C" w:rsidP="00010F5C">
      <w:pPr>
        <w:spacing w:line="264" w:lineRule="auto"/>
        <w:ind w:left="440" w:firstLine="709"/>
        <w:jc w:val="center"/>
      </w:pPr>
    </w:p>
    <w:p w:rsidR="00010F5C" w:rsidRDefault="00010F5C" w:rsidP="00010F5C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rFonts w:eastAsia="Lucida Sans Unicode"/>
          <w:lang w:eastAsia="ar-SA"/>
        </w:rPr>
        <w:t>безвозмездно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t>в собственность муниципального образования «город Десногорск» Смоленской области объекты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010F5C" w:rsidRDefault="00010F5C" w:rsidP="00010F5C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>- Макет советского легкого танка БТ–7 образца 1939 года</w:t>
      </w:r>
      <w:r>
        <w:rPr>
          <w:rFonts w:eastAsia="Lucida Sans Unicode"/>
          <w:lang w:eastAsia="ar-SA"/>
        </w:rPr>
        <w:t>, балансовой стоимостью 5 500 000 (пять миллионов пятьсот тысяч) рублей 00 копеек.</w:t>
      </w:r>
    </w:p>
    <w:p w:rsidR="00010F5C" w:rsidRDefault="00010F5C" w:rsidP="00010F5C">
      <w:pPr>
        <w:spacing w:line="264" w:lineRule="auto"/>
        <w:ind w:left="709" w:right="20"/>
        <w:jc w:val="both"/>
      </w:pPr>
      <w:r>
        <w:t>2. Настоящее решение опубликовать в газете «Десна».</w:t>
      </w:r>
    </w:p>
    <w:p w:rsidR="002A0312" w:rsidRDefault="002A0312" w:rsidP="00010F5C">
      <w:pPr>
        <w:spacing w:line="264" w:lineRule="auto"/>
        <w:ind w:left="709" w:right="20"/>
        <w:jc w:val="both"/>
      </w:pPr>
      <w:bookmarkStart w:id="0" w:name="_GoBack"/>
      <w:bookmarkEnd w:id="0"/>
    </w:p>
    <w:p w:rsidR="00FF728D" w:rsidRDefault="00FF728D" w:rsidP="00010F5C">
      <w:pPr>
        <w:spacing w:line="264" w:lineRule="auto"/>
        <w:ind w:left="709" w:right="20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7"/>
      </w:tblGrid>
      <w:tr w:rsidR="00010F5C" w:rsidTr="00010F5C">
        <w:trPr>
          <w:trHeight w:val="1171"/>
        </w:trPr>
        <w:tc>
          <w:tcPr>
            <w:tcW w:w="5495" w:type="dxa"/>
          </w:tcPr>
          <w:p w:rsidR="00010F5C" w:rsidRDefault="00010F5C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FF728D">
              <w:rPr>
                <w:lang w:eastAsia="ar-SA"/>
              </w:rPr>
              <w:t>сполняющий</w:t>
            </w:r>
            <w:proofErr w:type="gramEnd"/>
            <w:r w:rsidR="00FF728D">
              <w:rPr>
                <w:lang w:eastAsia="ar-SA"/>
              </w:rPr>
              <w:t xml:space="preserve"> полномочия</w:t>
            </w:r>
            <w:r>
              <w:rPr>
                <w:lang w:eastAsia="ar-SA"/>
              </w:rPr>
              <w:t xml:space="preserve"> Председателя </w:t>
            </w:r>
          </w:p>
          <w:p w:rsidR="00010F5C" w:rsidRDefault="00010F5C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010F5C" w:rsidRDefault="00010F5C">
            <w:pPr>
              <w:suppressAutoHyphens/>
              <w:jc w:val="center"/>
              <w:rPr>
                <w:bCs/>
                <w:lang w:eastAsia="ar-SA"/>
              </w:rPr>
            </w:pPr>
          </w:p>
          <w:p w:rsidR="00010F5C" w:rsidRDefault="00010F5C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</w:t>
            </w:r>
            <w:r w:rsidR="00FF728D">
              <w:rPr>
                <w:bCs/>
                <w:lang w:eastAsia="ar-SA"/>
              </w:rPr>
              <w:t xml:space="preserve">                       </w:t>
            </w:r>
            <w:r>
              <w:rPr>
                <w:bCs/>
                <w:lang w:eastAsia="ar-SA"/>
              </w:rPr>
              <w:t>Е.П. Леднёва</w:t>
            </w:r>
          </w:p>
        </w:tc>
        <w:tc>
          <w:tcPr>
            <w:tcW w:w="4647" w:type="dxa"/>
          </w:tcPr>
          <w:p w:rsidR="00010F5C" w:rsidRDefault="00010F5C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="00FF728D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муниципального </w:t>
            </w:r>
            <w:r w:rsidR="00FF728D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>образования</w:t>
            </w:r>
          </w:p>
          <w:p w:rsidR="00010F5C" w:rsidRDefault="00010F5C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«город Десногорск» Смоленской области</w:t>
            </w:r>
          </w:p>
          <w:p w:rsidR="00010F5C" w:rsidRDefault="00010F5C">
            <w:pPr>
              <w:suppressAutoHyphens/>
              <w:jc w:val="right"/>
              <w:rPr>
                <w:bCs/>
                <w:lang w:eastAsia="ar-SA"/>
              </w:rPr>
            </w:pPr>
          </w:p>
          <w:p w:rsidR="00010F5C" w:rsidRDefault="00010F5C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010F5C" w:rsidRDefault="00010F5C" w:rsidP="00010F5C">
      <w:pPr>
        <w:spacing w:line="264" w:lineRule="auto"/>
        <w:ind w:right="2800"/>
      </w:pPr>
    </w:p>
    <w:p w:rsidR="002A0312" w:rsidRDefault="002A0312" w:rsidP="00010F5C">
      <w:pPr>
        <w:spacing w:line="264" w:lineRule="auto"/>
        <w:ind w:right="2800"/>
      </w:pPr>
    </w:p>
    <w:p w:rsidR="00FF728D" w:rsidRDefault="00FF728D" w:rsidP="00010F5C">
      <w:pPr>
        <w:spacing w:line="264" w:lineRule="auto"/>
        <w:ind w:right="2800"/>
      </w:pPr>
    </w:p>
    <w:p w:rsidR="00860A01" w:rsidRDefault="00860A01" w:rsidP="00010F5C"/>
    <w:sectPr w:rsidR="00860A01" w:rsidSect="00010F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0620"/>
    <w:rsid w:val="00010994"/>
    <w:rsid w:val="00010F5C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0312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6E81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4E08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0118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1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1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2024-03-20T08:47:00Z</cp:lastPrinted>
  <dcterms:created xsi:type="dcterms:W3CDTF">2024-03-18T06:36:00Z</dcterms:created>
  <dcterms:modified xsi:type="dcterms:W3CDTF">2024-03-20T08:47:00Z</dcterms:modified>
</cp:coreProperties>
</file>