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FB4F70" w:rsidP="003759CD">
      <w:pPr>
        <w:tabs>
          <w:tab w:val="left" w:pos="1134"/>
        </w:tabs>
        <w:ind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0" r="381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BB55BD" w:rsidRDefault="00BB55BD" w:rsidP="00BB55BD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BB55BD" w:rsidRPr="00C515A2" w:rsidRDefault="00BB55BD" w:rsidP="00BB55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B55BD" w:rsidRPr="00C515A2" w:rsidRDefault="00BB55BD" w:rsidP="00BB55BD">
                            <w:pP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BB55BD" w:rsidRDefault="00BB55BD" w:rsidP="00BB55B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B55BD" w:rsidRDefault="00BB55BD" w:rsidP="00BB55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    <v:textbox inset="1pt,1pt,1pt,1pt">
                  <w:txbxContent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BB55BD" w:rsidRDefault="00BB55BD" w:rsidP="00BB55BD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BB55BD" w:rsidRPr="00C515A2" w:rsidRDefault="00BB55BD" w:rsidP="00BB55B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BB55BD" w:rsidRPr="00C515A2" w:rsidRDefault="00BB55BD" w:rsidP="00BB55BD">
                      <w:pPr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:rsidR="00BB55BD" w:rsidRDefault="00BB55BD" w:rsidP="00BB55B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B55BD" w:rsidRDefault="00BB55BD" w:rsidP="00BB55BD"/>
                  </w:txbxContent>
                </v:textbox>
              </v:rect>
            </w:pict>
          </mc:Fallback>
        </mc:AlternateContent>
      </w:r>
    </w:p>
    <w:p w:rsidR="00BB55BD" w:rsidRPr="00360626" w:rsidRDefault="00BB55BD" w:rsidP="003759CD">
      <w:pPr>
        <w:tabs>
          <w:tab w:val="left" w:pos="1134"/>
        </w:tabs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</w:t>
      </w:r>
    </w:p>
    <w:p w:rsidR="00BB55BD" w:rsidRPr="00FA0BFE" w:rsidRDefault="00BB55BD" w:rsidP="003759CD">
      <w:pPr>
        <w:pStyle w:val="4"/>
        <w:tabs>
          <w:tab w:val="left" w:pos="1134"/>
        </w:tabs>
        <w:ind w:firstLine="709"/>
        <w:rPr>
          <w:sz w:val="24"/>
          <w:szCs w:val="24"/>
        </w:rPr>
      </w:pPr>
    </w:p>
    <w:p w:rsidR="00BB55BD" w:rsidRDefault="00BB55BD" w:rsidP="003759CD">
      <w:pPr>
        <w:pStyle w:val="4"/>
        <w:tabs>
          <w:tab w:val="left" w:pos="1134"/>
        </w:tabs>
        <w:ind w:firstLine="709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BB55BD" w:rsidRPr="00C515A2" w:rsidRDefault="00BB55BD" w:rsidP="003759CD">
      <w:pPr>
        <w:tabs>
          <w:tab w:val="left" w:pos="1134"/>
        </w:tabs>
        <w:ind w:firstLine="709"/>
        <w:rPr>
          <w:sz w:val="18"/>
          <w:szCs w:val="18"/>
        </w:rPr>
      </w:pPr>
    </w:p>
    <w:p w:rsidR="00BB55BD" w:rsidRPr="00C515A2" w:rsidRDefault="00BB55BD" w:rsidP="003759CD">
      <w:pPr>
        <w:tabs>
          <w:tab w:val="left" w:pos="1134"/>
        </w:tabs>
        <w:ind w:firstLine="709"/>
        <w:rPr>
          <w:sz w:val="18"/>
          <w:szCs w:val="18"/>
        </w:rPr>
      </w:pPr>
    </w:p>
    <w:p w:rsidR="00BB55BD" w:rsidRPr="00235848" w:rsidRDefault="00235848" w:rsidP="00CE70D8">
      <w:pPr>
        <w:tabs>
          <w:tab w:val="left" w:pos="1134"/>
          <w:tab w:val="left" w:pos="4536"/>
        </w:tabs>
        <w:rPr>
          <w:u w:val="single"/>
        </w:rPr>
      </w:pPr>
      <w:r>
        <w:t>о</w:t>
      </w:r>
      <w:r w:rsidR="00CE70D8">
        <w:t>т</w:t>
      </w:r>
      <w:r w:rsidRPr="00235848">
        <w:t xml:space="preserve"> </w:t>
      </w:r>
      <w:r w:rsidR="008775BA" w:rsidRPr="008775BA">
        <w:rPr>
          <w:u w:val="single"/>
        </w:rPr>
        <w:t>13.09.2024</w:t>
      </w:r>
      <w:r w:rsidR="008775BA">
        <w:t xml:space="preserve"> </w:t>
      </w:r>
      <w:r>
        <w:t>№</w:t>
      </w:r>
      <w:r w:rsidR="005904F1">
        <w:t xml:space="preserve"> </w:t>
      </w:r>
      <w:r w:rsidR="008775BA" w:rsidRPr="008775BA">
        <w:rPr>
          <w:u w:val="single"/>
        </w:rPr>
        <w:t>922</w:t>
      </w:r>
      <w:r w:rsidR="00CE70D8" w:rsidRPr="00F6418A">
        <w:rPr>
          <w:u w:val="single"/>
        </w:rPr>
        <w:t xml:space="preserve"> </w:t>
      </w:r>
    </w:p>
    <w:p w:rsidR="004A7278" w:rsidRPr="00C515A2" w:rsidRDefault="004A7278" w:rsidP="00A84CA3">
      <w:pPr>
        <w:tabs>
          <w:tab w:val="left" w:pos="1134"/>
        </w:tabs>
        <w:rPr>
          <w:b/>
          <w:sz w:val="18"/>
          <w:szCs w:val="18"/>
        </w:rPr>
      </w:pPr>
    </w:p>
    <w:p w:rsidR="00A84CA3" w:rsidRPr="00C515A2" w:rsidRDefault="00A84CA3" w:rsidP="00A84CA3">
      <w:pPr>
        <w:tabs>
          <w:tab w:val="left" w:pos="1134"/>
        </w:tabs>
        <w:rPr>
          <w:b/>
          <w:sz w:val="18"/>
          <w:szCs w:val="18"/>
        </w:rPr>
      </w:pPr>
    </w:p>
    <w:tbl>
      <w:tblPr>
        <w:tblStyle w:val="a5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4"/>
      </w:tblGrid>
      <w:tr w:rsidR="004A7278" w:rsidRPr="00A84CA3" w:rsidTr="00336EDB">
        <w:tc>
          <w:tcPr>
            <w:tcW w:w="4644" w:type="dxa"/>
          </w:tcPr>
          <w:p w:rsidR="004A7278" w:rsidRPr="00A84CA3" w:rsidRDefault="003B2DBA" w:rsidP="00CF1B48">
            <w:pPr>
              <w:tabs>
                <w:tab w:val="left" w:pos="1134"/>
              </w:tabs>
              <w:jc w:val="both"/>
              <w:rPr>
                <w:b/>
              </w:rPr>
            </w:pPr>
            <w:r>
              <w:rPr>
                <w:b/>
              </w:rPr>
              <w:t>О внесении изменений</w:t>
            </w:r>
            <w:r w:rsidR="004A7278" w:rsidRPr="00A84CA3">
              <w:rPr>
                <w:b/>
              </w:rPr>
              <w:t xml:space="preserve"> в постановление Администрации муниципального образования «город Десногорск» Смоленс</w:t>
            </w:r>
            <w:r w:rsidR="003828A8" w:rsidRPr="00A84CA3">
              <w:rPr>
                <w:b/>
              </w:rPr>
              <w:t xml:space="preserve">кой области от </w:t>
            </w:r>
            <w:r w:rsidR="00CF1B48">
              <w:rPr>
                <w:b/>
              </w:rPr>
              <w:t>23</w:t>
            </w:r>
            <w:r w:rsidR="00857EF7">
              <w:rPr>
                <w:b/>
              </w:rPr>
              <w:t>.0</w:t>
            </w:r>
            <w:r w:rsidR="00CF1B48">
              <w:rPr>
                <w:b/>
              </w:rPr>
              <w:t>5</w:t>
            </w:r>
            <w:r w:rsidR="0084008C">
              <w:rPr>
                <w:b/>
              </w:rPr>
              <w:t>.20</w:t>
            </w:r>
            <w:r w:rsidR="00857EF7">
              <w:rPr>
                <w:b/>
              </w:rPr>
              <w:t>2</w:t>
            </w:r>
            <w:r w:rsidR="00CF1B48">
              <w:rPr>
                <w:b/>
              </w:rPr>
              <w:t>3</w:t>
            </w:r>
            <w:r w:rsidR="0084008C">
              <w:rPr>
                <w:b/>
              </w:rPr>
              <w:t xml:space="preserve">                </w:t>
            </w:r>
            <w:r w:rsidR="00770AFC">
              <w:rPr>
                <w:b/>
              </w:rPr>
              <w:t xml:space="preserve"> </w:t>
            </w:r>
            <w:r w:rsidR="00FA0BFE" w:rsidRPr="00A84CA3">
              <w:rPr>
                <w:b/>
              </w:rPr>
              <w:t xml:space="preserve">№ </w:t>
            </w:r>
            <w:r w:rsidR="009D5E4B">
              <w:rPr>
                <w:b/>
              </w:rPr>
              <w:t>4</w:t>
            </w:r>
            <w:r w:rsidR="00CF1B48">
              <w:rPr>
                <w:b/>
              </w:rPr>
              <w:t>85</w:t>
            </w:r>
            <w:r w:rsidR="004A7278" w:rsidRPr="00A84CA3">
              <w:rPr>
                <w:b/>
              </w:rPr>
              <w:t xml:space="preserve"> «</w:t>
            </w:r>
            <w:r w:rsidR="00CF1B48">
              <w:rPr>
                <w:b/>
              </w:rPr>
              <w:t xml:space="preserve">Об утверждении </w:t>
            </w:r>
            <w:proofErr w:type="gramStart"/>
            <w:r w:rsidR="00CF1B48">
              <w:rPr>
                <w:b/>
              </w:rPr>
              <w:t>Порядка проведения оценки регулирующего воздействия проектов муниципальных нормативных правовых актов муниципального</w:t>
            </w:r>
            <w:proofErr w:type="gramEnd"/>
            <w:r w:rsidR="00CF1B48">
              <w:rPr>
                <w:b/>
              </w:rPr>
              <w:t xml:space="preserve"> образования «город Десногорск» Смоленской области, признании утратившими силу некоторых правовых актов</w:t>
            </w:r>
            <w:r w:rsidR="009D5E4B">
              <w:rPr>
                <w:b/>
              </w:rPr>
              <w:t>»</w:t>
            </w:r>
            <w:r w:rsidR="0008076C" w:rsidRPr="00A84CA3">
              <w:rPr>
                <w:b/>
              </w:rPr>
              <w:t xml:space="preserve"> </w:t>
            </w:r>
          </w:p>
        </w:tc>
        <w:tc>
          <w:tcPr>
            <w:tcW w:w="5634" w:type="dxa"/>
          </w:tcPr>
          <w:p w:rsidR="004A7278" w:rsidRPr="00A84CA3" w:rsidRDefault="004A7278" w:rsidP="003759CD">
            <w:pPr>
              <w:tabs>
                <w:tab w:val="left" w:pos="1134"/>
              </w:tabs>
              <w:ind w:firstLine="709"/>
              <w:rPr>
                <w:b/>
              </w:rPr>
            </w:pPr>
          </w:p>
        </w:tc>
      </w:tr>
    </w:tbl>
    <w:p w:rsidR="00D834B4" w:rsidRPr="00C515A2" w:rsidRDefault="00D834B4" w:rsidP="003759CD">
      <w:pPr>
        <w:tabs>
          <w:tab w:val="left" w:pos="1134"/>
        </w:tabs>
        <w:ind w:firstLine="709"/>
        <w:rPr>
          <w:b/>
          <w:sz w:val="18"/>
          <w:szCs w:val="18"/>
        </w:rPr>
      </w:pPr>
    </w:p>
    <w:p w:rsidR="00A84CA3" w:rsidRPr="00C515A2" w:rsidRDefault="00A84CA3" w:rsidP="003759CD">
      <w:pPr>
        <w:tabs>
          <w:tab w:val="left" w:pos="1134"/>
        </w:tabs>
        <w:ind w:firstLine="709"/>
        <w:rPr>
          <w:b/>
          <w:sz w:val="18"/>
          <w:szCs w:val="18"/>
        </w:rPr>
      </w:pPr>
    </w:p>
    <w:p w:rsidR="009305CA" w:rsidRPr="00E75936" w:rsidRDefault="009305CA" w:rsidP="009305CA">
      <w:pPr>
        <w:ind w:firstLine="708"/>
        <w:jc w:val="both"/>
        <w:rPr>
          <w:sz w:val="28"/>
          <w:szCs w:val="28"/>
        </w:rPr>
      </w:pPr>
      <w:proofErr w:type="gramStart"/>
      <w:r w:rsidRPr="00CF1B48">
        <w:t>Руководствуясь</w:t>
      </w:r>
      <w:r w:rsidRPr="00E75936">
        <w:rPr>
          <w:sz w:val="28"/>
          <w:szCs w:val="28"/>
        </w:rPr>
        <w:t xml:space="preserve"> </w:t>
      </w:r>
      <w:r w:rsidR="00CF1B48" w:rsidRPr="00B95B4C">
        <w:t>п. 3-6 ст. 46 Федерального закона от 06.10.2003 № 131-ФЗ «Об общих принципах организации местного самоуправления в Российской Федерации», законом Смоленской области от 19.11.2014 № 156-з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 и в целях приведения в</w:t>
      </w:r>
      <w:proofErr w:type="gramEnd"/>
      <w:r w:rsidR="00CF1B48" w:rsidRPr="00B95B4C">
        <w:t xml:space="preserve"> соответствие с действующим законодательством</w:t>
      </w:r>
      <w:r w:rsidRPr="00E75936">
        <w:rPr>
          <w:sz w:val="28"/>
          <w:szCs w:val="28"/>
        </w:rPr>
        <w:t xml:space="preserve">, </w:t>
      </w:r>
    </w:p>
    <w:p w:rsidR="00FA0BFE" w:rsidRPr="00E75936" w:rsidRDefault="00FA0BFE" w:rsidP="00A84CA3">
      <w:pPr>
        <w:tabs>
          <w:tab w:val="left" w:pos="1134"/>
        </w:tabs>
        <w:jc w:val="both"/>
        <w:rPr>
          <w:sz w:val="28"/>
          <w:szCs w:val="28"/>
        </w:rPr>
      </w:pPr>
    </w:p>
    <w:p w:rsidR="00A84CA3" w:rsidRPr="00C515A2" w:rsidRDefault="00A84CA3" w:rsidP="00A84CA3">
      <w:pPr>
        <w:tabs>
          <w:tab w:val="left" w:pos="1134"/>
        </w:tabs>
        <w:jc w:val="both"/>
        <w:rPr>
          <w:sz w:val="28"/>
          <w:szCs w:val="28"/>
        </w:rPr>
      </w:pPr>
    </w:p>
    <w:p w:rsidR="00BB55BD" w:rsidRPr="00C515A2" w:rsidRDefault="00BB55BD" w:rsidP="003759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15A2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Pr="00C515A2" w:rsidRDefault="0002334B" w:rsidP="00A84CA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CA3" w:rsidRPr="00C515A2" w:rsidRDefault="00A84CA3" w:rsidP="00A84CA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936" w:rsidRPr="00842B30" w:rsidRDefault="004E0B77" w:rsidP="00C93C71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proofErr w:type="gramStart"/>
      <w:r w:rsidRPr="00842B30">
        <w:t>Внести в</w:t>
      </w:r>
      <w:r w:rsidR="00426F4C" w:rsidRPr="00842B30">
        <w:t xml:space="preserve"> </w:t>
      </w:r>
      <w:r w:rsidR="004A7278" w:rsidRPr="00842B30">
        <w:t>постановлени</w:t>
      </w:r>
      <w:r w:rsidRPr="00842B30">
        <w:t>е</w:t>
      </w:r>
      <w:r w:rsidR="004A7278" w:rsidRPr="00842B30">
        <w:t xml:space="preserve"> Администрации муниципального образования «город Десногорск» Смоленс</w:t>
      </w:r>
      <w:r w:rsidR="003828A8" w:rsidRPr="00842B30">
        <w:t xml:space="preserve">кой области от </w:t>
      </w:r>
      <w:r w:rsidR="00CF1B48" w:rsidRPr="00842B30">
        <w:t>23.05.2023 № 485 «Об утверждении Порядка проведения оценки регулирующего воздействия проектов муниципальных нормативных правовых актов муниципального образования «город Десногорск» Смоленской области, признании утратившими силу некоторых правовых актов»</w:t>
      </w:r>
      <w:r w:rsidR="00CF1B48" w:rsidRPr="00842B30">
        <w:rPr>
          <w:b/>
        </w:rPr>
        <w:t xml:space="preserve"> </w:t>
      </w:r>
      <w:r w:rsidR="004A2092" w:rsidRPr="00842B30">
        <w:t>(в ред. от 27.06.2023 № 605</w:t>
      </w:r>
      <w:r w:rsidR="0064583C" w:rsidRPr="00842B30">
        <w:t>, от 26.01.2023      № 80</w:t>
      </w:r>
      <w:r w:rsidR="004A2092" w:rsidRPr="00842B30">
        <w:t>)</w:t>
      </w:r>
      <w:r w:rsidR="004A2092" w:rsidRPr="00842B30">
        <w:rPr>
          <w:b/>
        </w:rPr>
        <w:t xml:space="preserve"> </w:t>
      </w:r>
      <w:r w:rsidR="00743BD5" w:rsidRPr="00842B30">
        <w:t>в</w:t>
      </w:r>
      <w:r w:rsidR="009305CA" w:rsidRPr="00842B30">
        <w:t xml:space="preserve"> </w:t>
      </w:r>
      <w:r w:rsidR="00CF1B48" w:rsidRPr="00842B30">
        <w:t>приложение «Порядок</w:t>
      </w:r>
      <w:r w:rsidR="00CF1B48" w:rsidRPr="00842B30">
        <w:rPr>
          <w:b/>
        </w:rPr>
        <w:t xml:space="preserve"> </w:t>
      </w:r>
      <w:r w:rsidR="00CF1B48" w:rsidRPr="00842B30">
        <w:t>проведения оценки регулирующего воздействия проектов муниципальных нормативных правовых актов муниципального образования «город</w:t>
      </w:r>
      <w:proofErr w:type="gramEnd"/>
      <w:r w:rsidR="00CF1B48" w:rsidRPr="00842B30">
        <w:t xml:space="preserve"> Десногорск» Смоленской области» </w:t>
      </w:r>
      <w:r w:rsidR="00E75936" w:rsidRPr="00842B30">
        <w:t>(далее – Порядок) следующие изменения:</w:t>
      </w:r>
    </w:p>
    <w:p w:rsidR="00CF1B48" w:rsidRPr="00842B30" w:rsidRDefault="00E75936" w:rsidP="00E75936">
      <w:pPr>
        <w:pStyle w:val="aa"/>
        <w:numPr>
          <w:ilvl w:val="1"/>
          <w:numId w:val="3"/>
        </w:numPr>
        <w:tabs>
          <w:tab w:val="left" w:pos="709"/>
          <w:tab w:val="left" w:pos="851"/>
          <w:tab w:val="left" w:pos="1276"/>
        </w:tabs>
        <w:jc w:val="both"/>
      </w:pPr>
      <w:r w:rsidRPr="00842B30">
        <w:t xml:space="preserve"> В </w:t>
      </w:r>
      <w:r w:rsidR="00CF1B48" w:rsidRPr="00842B30">
        <w:t>раздел</w:t>
      </w:r>
      <w:r w:rsidRPr="00842B30">
        <w:t xml:space="preserve">е </w:t>
      </w:r>
      <w:r w:rsidR="00D30D6A" w:rsidRPr="00842B30">
        <w:t>3</w:t>
      </w:r>
      <w:r w:rsidR="00CF1B48" w:rsidRPr="00842B30">
        <w:t xml:space="preserve"> «</w:t>
      </w:r>
      <w:r w:rsidR="00D30D6A" w:rsidRPr="00842B30">
        <w:t>Порядок проведения публичных обсуждений</w:t>
      </w:r>
      <w:r w:rsidR="00CF1B48" w:rsidRPr="00842B30">
        <w:t>»</w:t>
      </w:r>
      <w:r w:rsidR="00902709" w:rsidRPr="00842B30">
        <w:t>:</w:t>
      </w:r>
    </w:p>
    <w:p w:rsidR="0064583C" w:rsidRPr="00842B30" w:rsidRDefault="0064583C" w:rsidP="00D30D6A">
      <w:pPr>
        <w:pStyle w:val="aa"/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842B30">
        <w:t xml:space="preserve">- </w:t>
      </w:r>
      <w:r w:rsidR="00CF1B48" w:rsidRPr="00842B30">
        <w:t xml:space="preserve">пункт </w:t>
      </w:r>
      <w:r w:rsidR="00D30D6A" w:rsidRPr="00842B30">
        <w:t>3.</w:t>
      </w:r>
      <w:r w:rsidRPr="00842B30">
        <w:t>7</w:t>
      </w:r>
      <w:r w:rsidR="00D30D6A" w:rsidRPr="00842B30">
        <w:t xml:space="preserve">. </w:t>
      </w:r>
      <w:r w:rsidRPr="00842B30">
        <w:t>изложить в следующей редакции:</w:t>
      </w:r>
    </w:p>
    <w:p w:rsidR="0064583C" w:rsidRPr="00842B30" w:rsidRDefault="0064583C" w:rsidP="006458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30">
        <w:rPr>
          <w:rFonts w:ascii="Times New Roman" w:hAnsi="Times New Roman" w:cs="Times New Roman"/>
          <w:sz w:val="24"/>
          <w:szCs w:val="24"/>
        </w:rPr>
        <w:t xml:space="preserve">«3.7. </w:t>
      </w:r>
      <w:proofErr w:type="gramStart"/>
      <w:r w:rsidRPr="00842B3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 обязан рассмотреть все замечания и предложения, поступившие в установленный срок в письменной или электронной форме в связи с проведением публичного обсуждения проекта муниципального НПА, составить сводку замечаний и предложений, поступивших в ходе публичного обсуждения </w:t>
      </w:r>
      <w:r w:rsidR="00842B30" w:rsidRPr="00842B30">
        <w:rPr>
          <w:rFonts w:ascii="Times New Roman" w:hAnsi="Times New Roman" w:cs="Times New Roman"/>
          <w:bCs/>
          <w:sz w:val="24"/>
          <w:szCs w:val="24"/>
        </w:rPr>
        <w:t>проекта нормативного муниципального правового акта</w:t>
      </w:r>
      <w:r w:rsidR="00842B30" w:rsidRPr="00842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B30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№ 5), с указанием сведений об их учете или о причинах </w:t>
      </w:r>
      <w:r w:rsidRPr="00842B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отклонения и разместить ее </w:t>
      </w:r>
      <w:r w:rsidRPr="00842B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842B30" w:rsidRPr="008B40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842B30" w:rsidRPr="008B40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информационно – телекоммуникационной сети «Интернет»</w:t>
      </w:r>
      <w:r w:rsidRPr="00842B30">
        <w:rPr>
          <w:rFonts w:ascii="Times New Roman" w:hAnsi="Times New Roman" w:cs="Times New Roman"/>
          <w:color w:val="000000"/>
          <w:sz w:val="24"/>
          <w:szCs w:val="24"/>
        </w:rPr>
        <w:t>, а также на региональном портале: https://regulation.admin-smolensk.ru/.</w:t>
      </w:r>
    </w:p>
    <w:p w:rsidR="0064583C" w:rsidRPr="00842B30" w:rsidRDefault="0064583C" w:rsidP="006458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30">
        <w:rPr>
          <w:rFonts w:ascii="Times New Roman" w:hAnsi="Times New Roman" w:cs="Times New Roman"/>
          <w:color w:val="000000"/>
          <w:sz w:val="24"/>
          <w:szCs w:val="24"/>
        </w:rPr>
        <w:t xml:space="preserve">В сводке замечаний и предложений, поступивших в ходе публичного обсуждения </w:t>
      </w:r>
      <w:r w:rsidR="00842B30" w:rsidRPr="00842B30">
        <w:rPr>
          <w:rFonts w:ascii="Times New Roman" w:hAnsi="Times New Roman" w:cs="Times New Roman"/>
          <w:bCs/>
          <w:sz w:val="24"/>
          <w:szCs w:val="24"/>
        </w:rPr>
        <w:t>проекта нормативного муниципального правового акта</w:t>
      </w:r>
      <w:r w:rsidRPr="00842B30">
        <w:rPr>
          <w:rFonts w:ascii="Times New Roman" w:hAnsi="Times New Roman" w:cs="Times New Roman"/>
          <w:color w:val="000000"/>
          <w:sz w:val="24"/>
          <w:szCs w:val="24"/>
        </w:rPr>
        <w:t>, должны быть отражены все предложения и замечания, относящиеся к предмету публичных обсуждений, а также аргументация разработчика относительно их учета или отклонения.</w:t>
      </w:r>
    </w:p>
    <w:p w:rsidR="00743BD5" w:rsidRPr="00842B30" w:rsidRDefault="0064583C" w:rsidP="006458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30">
        <w:rPr>
          <w:rFonts w:ascii="Times New Roman" w:hAnsi="Times New Roman" w:cs="Times New Roman"/>
          <w:color w:val="000000"/>
          <w:sz w:val="24"/>
          <w:szCs w:val="24"/>
        </w:rPr>
        <w:t>В случае отказа от учета поступивших замечаний и предложений по доработке проекта муниципального НПА разработчик проекта муниципального НПА должен обосновать принятие такого решения с учетом требований законодательства Российской Федерации и специфики предлагаемого правового регулирования</w:t>
      </w:r>
      <w:proofErr w:type="gramStart"/>
      <w:r w:rsidRPr="00842B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2B30">
        <w:rPr>
          <w:rFonts w:ascii="Times New Roman" w:hAnsi="Times New Roman" w:cs="Times New Roman"/>
          <w:sz w:val="24"/>
          <w:szCs w:val="24"/>
        </w:rPr>
        <w:t>»</w:t>
      </w:r>
      <w:r w:rsidR="00E75936" w:rsidRPr="00842B3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2B30" w:rsidRPr="00842B30" w:rsidRDefault="00E75936" w:rsidP="006458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B30">
        <w:rPr>
          <w:rFonts w:ascii="Times New Roman" w:hAnsi="Times New Roman" w:cs="Times New Roman"/>
          <w:sz w:val="24"/>
          <w:szCs w:val="24"/>
        </w:rPr>
        <w:t xml:space="preserve">- </w:t>
      </w:r>
      <w:r w:rsidR="00CF1B48" w:rsidRPr="00842B30">
        <w:rPr>
          <w:rFonts w:ascii="Times New Roman" w:hAnsi="Times New Roman" w:cs="Times New Roman"/>
          <w:sz w:val="24"/>
          <w:szCs w:val="24"/>
        </w:rPr>
        <w:t>пункт</w:t>
      </w:r>
      <w:r w:rsidR="00D30D6A" w:rsidRPr="00842B30">
        <w:rPr>
          <w:rFonts w:ascii="Times New Roman" w:hAnsi="Times New Roman" w:cs="Times New Roman"/>
          <w:sz w:val="24"/>
          <w:szCs w:val="24"/>
        </w:rPr>
        <w:t xml:space="preserve"> 3.</w:t>
      </w:r>
      <w:r w:rsidR="0064583C" w:rsidRPr="00842B30">
        <w:rPr>
          <w:rFonts w:ascii="Times New Roman" w:hAnsi="Times New Roman" w:cs="Times New Roman"/>
          <w:sz w:val="24"/>
          <w:szCs w:val="24"/>
        </w:rPr>
        <w:t>8</w:t>
      </w:r>
      <w:r w:rsidR="00D30D6A" w:rsidRPr="00842B30">
        <w:rPr>
          <w:rFonts w:ascii="Times New Roman" w:hAnsi="Times New Roman" w:cs="Times New Roman"/>
          <w:sz w:val="24"/>
          <w:szCs w:val="24"/>
        </w:rPr>
        <w:t>.</w:t>
      </w:r>
      <w:r w:rsidR="00CF1B48" w:rsidRPr="00842B30">
        <w:rPr>
          <w:rFonts w:ascii="Times New Roman" w:hAnsi="Times New Roman" w:cs="Times New Roman"/>
          <w:sz w:val="24"/>
          <w:szCs w:val="24"/>
        </w:rPr>
        <w:t xml:space="preserve"> </w:t>
      </w:r>
      <w:r w:rsidR="0064583C" w:rsidRPr="00842B30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842B30" w:rsidRPr="00842B30">
        <w:rPr>
          <w:rFonts w:ascii="Times New Roman" w:hAnsi="Times New Roman" w:cs="Times New Roman"/>
          <w:sz w:val="24"/>
          <w:szCs w:val="24"/>
        </w:rPr>
        <w:t>следующей</w:t>
      </w:r>
      <w:r w:rsidR="0064583C" w:rsidRPr="00842B30"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CF1B48" w:rsidRDefault="0064583C" w:rsidP="00842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B30">
        <w:rPr>
          <w:rFonts w:ascii="Times New Roman" w:hAnsi="Times New Roman" w:cs="Times New Roman"/>
          <w:sz w:val="24"/>
          <w:szCs w:val="24"/>
        </w:rPr>
        <w:t>«</w:t>
      </w:r>
      <w:r w:rsidR="00842B30" w:rsidRPr="00842B30">
        <w:rPr>
          <w:rFonts w:ascii="Times New Roman" w:hAnsi="Times New Roman" w:cs="Times New Roman"/>
          <w:sz w:val="24"/>
          <w:szCs w:val="24"/>
        </w:rPr>
        <w:t xml:space="preserve">3.8. </w:t>
      </w:r>
      <w:r w:rsidRPr="00842B30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трех рабочих дней после подписания, </w:t>
      </w:r>
      <w:r w:rsidR="00842B30" w:rsidRPr="00842B30">
        <w:rPr>
          <w:rFonts w:ascii="Times New Roman" w:hAnsi="Times New Roman" w:cs="Times New Roman"/>
          <w:color w:val="000000"/>
          <w:sz w:val="24"/>
          <w:szCs w:val="24"/>
        </w:rPr>
        <w:t xml:space="preserve">сводка замечаний и </w:t>
      </w:r>
      <w:proofErr w:type="gramStart"/>
      <w:r w:rsidR="00842B30" w:rsidRPr="00842B3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предложений, поступивших в ходе публичного обсуждения </w:t>
      </w:r>
      <w:r w:rsidR="00842B30" w:rsidRPr="00842B30">
        <w:rPr>
          <w:rFonts w:ascii="Times New Roman" w:hAnsi="Times New Roman" w:cs="Times New Roman"/>
          <w:bCs/>
          <w:sz w:val="24"/>
          <w:szCs w:val="24"/>
        </w:rPr>
        <w:t>проекта нормативного муниципального правового акта</w:t>
      </w:r>
      <w:r w:rsidR="00842B30" w:rsidRPr="00842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2B30">
        <w:rPr>
          <w:rFonts w:ascii="Times New Roman" w:hAnsi="Times New Roman" w:cs="Times New Roman"/>
          <w:sz w:val="24"/>
          <w:szCs w:val="24"/>
          <w:lang w:eastAsia="ru-RU"/>
        </w:rPr>
        <w:t>размещается</w:t>
      </w:r>
      <w:proofErr w:type="gramEnd"/>
      <w:r w:rsidRPr="00842B30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r w:rsidR="00842B30" w:rsidRPr="00842B30">
        <w:rPr>
          <w:rFonts w:ascii="Times New Roman" w:eastAsiaTheme="minorHAnsi" w:hAnsi="Times New Roman" w:cs="Times New Roman"/>
          <w:sz w:val="24"/>
          <w:szCs w:val="24"/>
          <w:lang w:eastAsia="en-US"/>
        </w:rPr>
        <w:t>в информационно – телекоммуникационной сети «Интернет»</w:t>
      </w:r>
      <w:r w:rsidR="00842B30" w:rsidRPr="00842B30">
        <w:rPr>
          <w:rFonts w:ascii="Times New Roman" w:hAnsi="Times New Roman" w:cs="Times New Roman"/>
          <w:sz w:val="24"/>
          <w:szCs w:val="24"/>
        </w:rPr>
        <w:t xml:space="preserve"> </w:t>
      </w:r>
      <w:r w:rsidR="00842B30" w:rsidRPr="00842B30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на региональном портале: https://regulation.admin-smolensk.ru/</w:t>
      </w:r>
      <w:r w:rsidRPr="00842B30">
        <w:rPr>
          <w:rFonts w:ascii="Times New Roman" w:hAnsi="Times New Roman" w:cs="Times New Roman"/>
          <w:sz w:val="24"/>
          <w:szCs w:val="24"/>
        </w:rPr>
        <w:t>.</w:t>
      </w:r>
      <w:bookmarkStart w:id="0" w:name="P96"/>
      <w:bookmarkEnd w:id="0"/>
      <w:r w:rsidR="00CF1B48" w:rsidRPr="00842B30">
        <w:rPr>
          <w:rFonts w:ascii="Times New Roman" w:hAnsi="Times New Roman" w:cs="Times New Roman"/>
          <w:sz w:val="24"/>
          <w:szCs w:val="24"/>
        </w:rPr>
        <w:t>»</w:t>
      </w:r>
      <w:r w:rsidR="00D30D6A" w:rsidRPr="00842B30">
        <w:rPr>
          <w:rFonts w:ascii="Times New Roman" w:hAnsi="Times New Roman" w:cs="Times New Roman"/>
          <w:sz w:val="24"/>
          <w:szCs w:val="24"/>
        </w:rPr>
        <w:t>.</w:t>
      </w:r>
    </w:p>
    <w:p w:rsidR="00311A1B" w:rsidRPr="00842B30" w:rsidRDefault="00311A1B" w:rsidP="00842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3.9 и 3.10 Порядка исключить.</w:t>
      </w:r>
    </w:p>
    <w:p w:rsidR="00142305" w:rsidRPr="00842B30" w:rsidRDefault="00D30D6A" w:rsidP="0014230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B30">
        <w:rPr>
          <w:rFonts w:ascii="Times New Roman" w:hAnsi="Times New Roman" w:cs="Times New Roman"/>
          <w:sz w:val="24"/>
          <w:szCs w:val="24"/>
        </w:rPr>
        <w:t>1.</w:t>
      </w:r>
      <w:r w:rsidR="00842B30" w:rsidRPr="00842B30">
        <w:rPr>
          <w:rFonts w:ascii="Times New Roman" w:hAnsi="Times New Roman" w:cs="Times New Roman"/>
          <w:sz w:val="24"/>
          <w:szCs w:val="24"/>
        </w:rPr>
        <w:t>2</w:t>
      </w:r>
      <w:r w:rsidRPr="00842B30">
        <w:rPr>
          <w:rFonts w:ascii="Times New Roman" w:hAnsi="Times New Roman" w:cs="Times New Roman"/>
          <w:sz w:val="24"/>
          <w:szCs w:val="24"/>
        </w:rPr>
        <w:t>. Приложение № 5 к Порядку изложить в новой редакции</w:t>
      </w:r>
      <w:r w:rsidR="00142305" w:rsidRPr="00842B30">
        <w:rPr>
          <w:rFonts w:ascii="Times New Roman" w:hAnsi="Times New Roman" w:cs="Times New Roman"/>
          <w:sz w:val="24"/>
          <w:szCs w:val="24"/>
        </w:rPr>
        <w:t>,</w:t>
      </w:r>
      <w:r w:rsidRPr="00842B30">
        <w:rPr>
          <w:rFonts w:ascii="Times New Roman" w:hAnsi="Times New Roman" w:cs="Times New Roman"/>
          <w:sz w:val="24"/>
          <w:szCs w:val="24"/>
        </w:rPr>
        <w:t xml:space="preserve"> </w:t>
      </w:r>
      <w:r w:rsidR="00142305" w:rsidRPr="00842B30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115271" w:rsidRPr="00CF1B48" w:rsidRDefault="008E5557" w:rsidP="00E75936">
      <w:pPr>
        <w:pStyle w:val="aa"/>
        <w:tabs>
          <w:tab w:val="left" w:pos="0"/>
          <w:tab w:val="left" w:pos="851"/>
        </w:tabs>
        <w:ind w:left="0" w:firstLine="709"/>
        <w:jc w:val="both"/>
        <w:rPr>
          <w:b/>
        </w:rPr>
      </w:pPr>
      <w:r w:rsidRPr="00842B30">
        <w:t>2. Отделу информационных технологий и связи с общественностью</w:t>
      </w:r>
      <w:r w:rsidR="00D82529" w:rsidRPr="00842B30">
        <w:t xml:space="preserve"> </w:t>
      </w:r>
      <w:r w:rsidR="00902709" w:rsidRPr="00842B30">
        <w:t>(Е.</w:t>
      </w:r>
      <w:r w:rsidR="00D30D6A" w:rsidRPr="00842B30">
        <w:t>С</w:t>
      </w:r>
      <w:r w:rsidRPr="00842B30">
        <w:t xml:space="preserve">. </w:t>
      </w:r>
      <w:r w:rsidR="00D30D6A" w:rsidRPr="00842B30">
        <w:t>Любименко</w:t>
      </w:r>
      <w:r w:rsidRPr="00842B30">
        <w:t xml:space="preserve">) </w:t>
      </w:r>
      <w:proofErr w:type="gramStart"/>
      <w:r w:rsidRPr="00842B30">
        <w:t>разместить</w:t>
      </w:r>
      <w:proofErr w:type="gramEnd"/>
      <w:r w:rsidRPr="00842B30">
        <w:t xml:space="preserve"> настоящее постановление на официальном сайте Администрации муниципального образования «город Десного</w:t>
      </w:r>
      <w:r w:rsidR="005F0AC0" w:rsidRPr="00842B30">
        <w:t xml:space="preserve">рск» Смоленской области в </w:t>
      </w:r>
      <w:r w:rsidR="00D30D6A" w:rsidRPr="00842B30">
        <w:t>информационно</w:t>
      </w:r>
      <w:r w:rsidR="00D30D6A">
        <w:t xml:space="preserve"> – телекоммуникационной </w:t>
      </w:r>
      <w:r w:rsidR="005F0AC0">
        <w:t xml:space="preserve">сети </w:t>
      </w:r>
      <w:r w:rsidR="00D30D6A">
        <w:t>«</w:t>
      </w:r>
      <w:r w:rsidRPr="00CF1B48">
        <w:t>Интернет</w:t>
      </w:r>
      <w:r w:rsidR="00D30D6A">
        <w:t>»</w:t>
      </w:r>
      <w:r w:rsidRPr="00CF1B48">
        <w:t>.</w:t>
      </w:r>
    </w:p>
    <w:p w:rsidR="002F787F" w:rsidRPr="00CF1B48" w:rsidRDefault="00115271" w:rsidP="003759CD">
      <w:pPr>
        <w:pStyle w:val="ConsPlusTitle"/>
        <w:widowControl/>
        <w:numPr>
          <w:ilvl w:val="0"/>
          <w:numId w:val="7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B48">
        <w:rPr>
          <w:rFonts w:ascii="Times New Roman" w:hAnsi="Times New Roman" w:cs="Times New Roman"/>
          <w:b w:val="0"/>
          <w:sz w:val="24"/>
          <w:szCs w:val="24"/>
        </w:rPr>
        <w:t xml:space="preserve">Контроль исполнения настоящего постановления возложить на заместителя Главы муниципального образования </w:t>
      </w:r>
      <w:r w:rsidR="00902709">
        <w:rPr>
          <w:rFonts w:ascii="Times New Roman" w:hAnsi="Times New Roman" w:cs="Times New Roman"/>
          <w:b w:val="0"/>
          <w:sz w:val="24"/>
          <w:szCs w:val="24"/>
        </w:rPr>
        <w:t>Н</w:t>
      </w:r>
      <w:r w:rsidR="006879FD" w:rsidRPr="00CF1B48">
        <w:rPr>
          <w:rFonts w:ascii="Times New Roman" w:hAnsi="Times New Roman" w:cs="Times New Roman"/>
          <w:b w:val="0"/>
          <w:sz w:val="24"/>
          <w:szCs w:val="24"/>
        </w:rPr>
        <w:t>.</w:t>
      </w:r>
      <w:r w:rsidR="00902709">
        <w:rPr>
          <w:rFonts w:ascii="Times New Roman" w:hAnsi="Times New Roman" w:cs="Times New Roman"/>
          <w:b w:val="0"/>
          <w:sz w:val="24"/>
          <w:szCs w:val="24"/>
        </w:rPr>
        <w:t>Н</w:t>
      </w:r>
      <w:r w:rsidR="006879FD" w:rsidRPr="00CF1B4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30D6A">
        <w:rPr>
          <w:rFonts w:ascii="Times New Roman" w:hAnsi="Times New Roman" w:cs="Times New Roman"/>
          <w:b w:val="0"/>
          <w:sz w:val="24"/>
          <w:szCs w:val="24"/>
        </w:rPr>
        <w:t>Александров</w:t>
      </w:r>
      <w:r w:rsidR="006879FD" w:rsidRPr="00CF1B48">
        <w:rPr>
          <w:rFonts w:ascii="Times New Roman" w:hAnsi="Times New Roman" w:cs="Times New Roman"/>
          <w:b w:val="0"/>
          <w:sz w:val="24"/>
          <w:szCs w:val="24"/>
        </w:rPr>
        <w:t>у</w:t>
      </w:r>
      <w:r w:rsidRPr="00CF1B4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2B30" w:rsidRPr="00C515A2" w:rsidRDefault="00842B30" w:rsidP="00842B30">
      <w:pPr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515A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515A2">
        <w:rPr>
          <w:sz w:val="28"/>
          <w:szCs w:val="28"/>
        </w:rPr>
        <w:t xml:space="preserve"> муниципального образования</w:t>
      </w:r>
    </w:p>
    <w:p w:rsidR="00842B30" w:rsidRPr="00C515A2" w:rsidRDefault="00842B30" w:rsidP="00842B30">
      <w:pPr>
        <w:tabs>
          <w:tab w:val="left" w:pos="1134"/>
        </w:tabs>
        <w:jc w:val="both"/>
        <w:rPr>
          <w:b/>
          <w:sz w:val="28"/>
          <w:szCs w:val="28"/>
        </w:rPr>
      </w:pPr>
      <w:r w:rsidRPr="00C515A2">
        <w:rPr>
          <w:sz w:val="28"/>
          <w:szCs w:val="28"/>
        </w:rPr>
        <w:t>«город Десногорск» Смоленской области</w:t>
      </w:r>
      <w:r w:rsidRPr="00C515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З.В. </w:t>
      </w:r>
      <w:proofErr w:type="spellStart"/>
      <w:r>
        <w:rPr>
          <w:b/>
          <w:sz w:val="28"/>
          <w:szCs w:val="28"/>
        </w:rPr>
        <w:t>Бриллиантова</w:t>
      </w:r>
      <w:proofErr w:type="spellEnd"/>
    </w:p>
    <w:p w:rsidR="0026296A" w:rsidRDefault="0026296A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Pr="002607CF" w:rsidRDefault="00842B30" w:rsidP="00842B30">
      <w:pPr>
        <w:autoSpaceDE w:val="0"/>
        <w:autoSpaceDN w:val="0"/>
        <w:adjustRightInd w:val="0"/>
        <w:contextualSpacing/>
        <w:jc w:val="right"/>
        <w:outlineLvl w:val="1"/>
      </w:pPr>
      <w:r w:rsidRPr="002607CF">
        <w:lastRenderedPageBreak/>
        <w:t>Приложение</w:t>
      </w:r>
    </w:p>
    <w:p w:rsidR="00842B30" w:rsidRPr="002607CF" w:rsidRDefault="00842B30" w:rsidP="00842B30">
      <w:pPr>
        <w:autoSpaceDE w:val="0"/>
        <w:autoSpaceDN w:val="0"/>
        <w:adjustRightInd w:val="0"/>
        <w:contextualSpacing/>
        <w:jc w:val="right"/>
        <w:outlineLvl w:val="1"/>
      </w:pPr>
      <w:r w:rsidRPr="002607CF">
        <w:t xml:space="preserve">к постановлению </w:t>
      </w:r>
      <w:r>
        <w:t>А</w:t>
      </w:r>
      <w:r w:rsidRPr="002607CF">
        <w:t>дминистрации</w:t>
      </w:r>
    </w:p>
    <w:p w:rsidR="00842B30" w:rsidRPr="002607CF" w:rsidRDefault="00842B30" w:rsidP="00842B30">
      <w:pPr>
        <w:autoSpaceDE w:val="0"/>
        <w:autoSpaceDN w:val="0"/>
        <w:adjustRightInd w:val="0"/>
        <w:contextualSpacing/>
        <w:jc w:val="right"/>
        <w:outlineLvl w:val="1"/>
      </w:pPr>
      <w:r w:rsidRPr="002607CF">
        <w:t>муниципального образования</w:t>
      </w:r>
    </w:p>
    <w:p w:rsidR="00842B30" w:rsidRPr="008E0887" w:rsidRDefault="00842B30" w:rsidP="00842B30">
      <w:pPr>
        <w:autoSpaceDE w:val="0"/>
        <w:autoSpaceDN w:val="0"/>
        <w:adjustRightInd w:val="0"/>
        <w:contextualSpacing/>
        <w:jc w:val="right"/>
        <w:outlineLvl w:val="1"/>
      </w:pPr>
      <w:r w:rsidRPr="002607CF">
        <w:t xml:space="preserve">«город Десногорск» Смоленской </w:t>
      </w:r>
      <w:r w:rsidRPr="008E0887">
        <w:t>области</w:t>
      </w:r>
    </w:p>
    <w:p w:rsidR="00842B30" w:rsidRPr="008775BA" w:rsidRDefault="00842B30" w:rsidP="00842B30">
      <w:pPr>
        <w:tabs>
          <w:tab w:val="left" w:pos="195"/>
          <w:tab w:val="left" w:pos="930"/>
        </w:tabs>
        <w:jc w:val="right"/>
        <w:rPr>
          <w:u w:val="single"/>
        </w:rPr>
      </w:pPr>
      <w:r w:rsidRPr="008E0887">
        <w:t xml:space="preserve">от </w:t>
      </w:r>
      <w:r w:rsidR="008775BA" w:rsidRPr="008775BA">
        <w:rPr>
          <w:u w:val="single"/>
        </w:rPr>
        <w:t>13.09.2024</w:t>
      </w:r>
      <w:r>
        <w:t xml:space="preserve"> </w:t>
      </w:r>
      <w:r w:rsidRPr="008E0887">
        <w:t xml:space="preserve">№ </w:t>
      </w:r>
      <w:bookmarkStart w:id="1" w:name="_GoBack"/>
      <w:r w:rsidR="008775BA" w:rsidRPr="008775BA">
        <w:rPr>
          <w:u w:val="single"/>
        </w:rPr>
        <w:t>922</w:t>
      </w:r>
    </w:p>
    <w:bookmarkEnd w:id="1"/>
    <w:p w:rsidR="00842B30" w:rsidRDefault="00842B30" w:rsidP="00842B30">
      <w:pPr>
        <w:tabs>
          <w:tab w:val="left" w:pos="195"/>
          <w:tab w:val="left" w:pos="930"/>
        </w:tabs>
        <w:jc w:val="right"/>
        <w:rPr>
          <w:u w:val="single"/>
        </w:rPr>
      </w:pPr>
    </w:p>
    <w:p w:rsidR="00842B30" w:rsidRDefault="00842B30" w:rsidP="00842B3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E3B52">
        <w:rPr>
          <w:b/>
          <w:bCs/>
          <w:szCs w:val="28"/>
        </w:rPr>
        <w:t xml:space="preserve">Сводка </w:t>
      </w:r>
    </w:p>
    <w:p w:rsidR="00842B30" w:rsidRDefault="00842B30" w:rsidP="00842B3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E3B52">
        <w:rPr>
          <w:b/>
          <w:bCs/>
          <w:szCs w:val="28"/>
        </w:rPr>
        <w:t>замечаний и предложений,</w:t>
      </w:r>
      <w:r>
        <w:rPr>
          <w:b/>
          <w:bCs/>
          <w:szCs w:val="28"/>
        </w:rPr>
        <w:t xml:space="preserve"> </w:t>
      </w:r>
      <w:r w:rsidRPr="003E3B52">
        <w:rPr>
          <w:b/>
          <w:bCs/>
          <w:szCs w:val="28"/>
        </w:rPr>
        <w:t>поступивших в ходе публичн</w:t>
      </w:r>
      <w:r>
        <w:rPr>
          <w:b/>
          <w:bCs/>
          <w:szCs w:val="28"/>
        </w:rPr>
        <w:t>ого</w:t>
      </w:r>
      <w:r w:rsidRPr="003E3B5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обсуждения</w:t>
      </w:r>
    </w:p>
    <w:p w:rsidR="00842B30" w:rsidRDefault="00842B30" w:rsidP="00842B30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проекта нормативного </w:t>
      </w:r>
      <w:r w:rsidRPr="008E341B">
        <w:rPr>
          <w:b/>
          <w:bCs/>
          <w:szCs w:val="28"/>
        </w:rPr>
        <w:t>муниципального</w:t>
      </w:r>
      <w:r>
        <w:rPr>
          <w:b/>
          <w:bCs/>
          <w:szCs w:val="28"/>
        </w:rPr>
        <w:t xml:space="preserve"> правового акта</w:t>
      </w:r>
    </w:p>
    <w:p w:rsidR="00842B30" w:rsidRPr="00D83040" w:rsidRDefault="00842B30" w:rsidP="00842B30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842B30" w:rsidRPr="00767E1C" w:rsidRDefault="00842B30" w:rsidP="00842B30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Наименование проекта НПА</w:t>
      </w:r>
      <w:r>
        <w:t>.</w:t>
      </w:r>
    </w:p>
    <w:p w:rsidR="00842B30" w:rsidRDefault="00842B30" w:rsidP="00842B30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Наименование исполнительного органа Смоленской области -  разработчика проекта НПА</w:t>
      </w:r>
      <w:r>
        <w:t xml:space="preserve">. </w:t>
      </w:r>
    </w:p>
    <w:p w:rsidR="00842B30" w:rsidRDefault="00842B30" w:rsidP="00842B30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Контактное лицо, телефон</w:t>
      </w:r>
      <w:r>
        <w:t>.</w:t>
      </w:r>
      <w:r w:rsidRPr="006E202D">
        <w:rPr>
          <w:b/>
        </w:rPr>
        <w:t xml:space="preserve"> </w:t>
      </w:r>
    </w:p>
    <w:p w:rsidR="00842B30" w:rsidRPr="00767E1C" w:rsidRDefault="00842B30" w:rsidP="00842B30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</w:r>
      <w:r>
        <w:t>.</w:t>
      </w:r>
    </w:p>
    <w:p w:rsidR="00842B30" w:rsidRDefault="00842B30" w:rsidP="00842B30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Срок проведения публичных обсуждений проекта НПА, в течение которого принимались замечания и предложения в связи с размещением уведомления</w:t>
      </w:r>
      <w:r>
        <w:t>.</w:t>
      </w:r>
    </w:p>
    <w:p w:rsidR="00842B30" w:rsidRDefault="00842B30" w:rsidP="00842B30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Перечень организаций и заинтересованных лиц, которые были извещены о проведении публичных обсуждений проекта НПА по уведомлению</w:t>
      </w:r>
      <w:r>
        <w:t>.</w:t>
      </w:r>
    </w:p>
    <w:p w:rsidR="00842B30" w:rsidRPr="00767E1C" w:rsidRDefault="00842B30" w:rsidP="00842B30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Информация о поступлении замечаний и предложений в ходе публичных обсуждений проекта НПА (</w:t>
      </w:r>
      <w:proofErr w:type="gramStart"/>
      <w:r w:rsidRPr="00767E1C">
        <w:t>поступили</w:t>
      </w:r>
      <w:proofErr w:type="gramEnd"/>
      <w:r w:rsidRPr="00767E1C">
        <w:t xml:space="preserve"> / не поступили)</w:t>
      </w:r>
      <w:r>
        <w:t xml:space="preserve">: </w:t>
      </w:r>
    </w:p>
    <w:p w:rsidR="00842B30" w:rsidRPr="00767E1C" w:rsidRDefault="00842B30" w:rsidP="00842B30">
      <w:pPr>
        <w:tabs>
          <w:tab w:val="left" w:pos="2280"/>
        </w:tabs>
        <w:autoSpaceDE w:val="0"/>
        <w:autoSpaceDN w:val="0"/>
        <w:adjustRightInd w:val="0"/>
        <w:ind w:firstLine="142"/>
      </w:pPr>
    </w:p>
    <w:p w:rsidR="00842B30" w:rsidRPr="003E3B52" w:rsidRDefault="00842B30" w:rsidP="00842B30">
      <w:pPr>
        <w:autoSpaceDE w:val="0"/>
        <w:autoSpaceDN w:val="0"/>
        <w:adjustRightInd w:val="0"/>
        <w:jc w:val="center"/>
        <w:rPr>
          <w:szCs w:val="28"/>
        </w:rPr>
      </w:pPr>
      <w:r w:rsidRPr="003E3B52">
        <w:rPr>
          <w:szCs w:val="28"/>
        </w:rPr>
        <w:t>Перечень замечаний и предложений, поступивших в ходе публичн</w:t>
      </w:r>
      <w:r>
        <w:rPr>
          <w:szCs w:val="28"/>
        </w:rPr>
        <w:t>ого</w:t>
      </w:r>
      <w:r w:rsidRPr="003E3B52">
        <w:rPr>
          <w:szCs w:val="28"/>
        </w:rPr>
        <w:t xml:space="preserve"> </w:t>
      </w:r>
      <w:r>
        <w:rPr>
          <w:szCs w:val="28"/>
        </w:rPr>
        <w:t>обсуждения проекта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20"/>
        <w:gridCol w:w="2678"/>
        <w:gridCol w:w="3098"/>
        <w:gridCol w:w="1659"/>
      </w:tblGrid>
      <w:tr w:rsidR="00842B30" w:rsidRPr="00326505" w:rsidTr="000B1E4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3E3B52" w:rsidRDefault="00842B30" w:rsidP="000B1E44">
            <w:pPr>
              <w:autoSpaceDE w:val="0"/>
              <w:autoSpaceDN w:val="0"/>
              <w:adjustRightInd w:val="0"/>
              <w:jc w:val="center"/>
            </w:pPr>
            <w:r w:rsidRPr="00326505">
              <w:t>№</w:t>
            </w:r>
            <w:r w:rsidRPr="003E3B52">
              <w:t xml:space="preserve"> </w:t>
            </w:r>
            <w:proofErr w:type="gramStart"/>
            <w:r w:rsidRPr="003E3B52">
              <w:t>п</w:t>
            </w:r>
            <w:proofErr w:type="gramEnd"/>
            <w:r w:rsidRPr="003E3B52">
              <w:t>/п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3E3B52" w:rsidRDefault="00842B30" w:rsidP="000B1E44">
            <w:pPr>
              <w:autoSpaceDE w:val="0"/>
              <w:autoSpaceDN w:val="0"/>
              <w:adjustRightInd w:val="0"/>
              <w:jc w:val="center"/>
            </w:pPr>
            <w:r w:rsidRPr="003E3B52">
              <w:t xml:space="preserve">Участник публичных </w:t>
            </w:r>
            <w:r w:rsidRPr="00326505">
              <w:t>обсуждений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3E3B52" w:rsidRDefault="00842B30" w:rsidP="000B1E44">
            <w:pPr>
              <w:autoSpaceDE w:val="0"/>
              <w:autoSpaceDN w:val="0"/>
              <w:adjustRightInd w:val="0"/>
              <w:jc w:val="center"/>
            </w:pPr>
            <w:r w:rsidRPr="00A720BF">
              <w:t>Перечень вопросов, обсуждаемых в ходе проведения публичного обсуждения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3E3B52" w:rsidRDefault="00842B30" w:rsidP="000B1E44">
            <w:pPr>
              <w:autoSpaceDE w:val="0"/>
              <w:autoSpaceDN w:val="0"/>
              <w:adjustRightInd w:val="0"/>
              <w:jc w:val="center"/>
            </w:pPr>
            <w:r w:rsidRPr="003E3B52">
              <w:t>Замечание (предложение)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326505" w:rsidRDefault="00842B30" w:rsidP="000B1E44">
            <w:pPr>
              <w:autoSpaceDE w:val="0"/>
              <w:autoSpaceDN w:val="0"/>
              <w:adjustRightInd w:val="0"/>
              <w:jc w:val="center"/>
            </w:pPr>
            <w:r w:rsidRPr="00326505">
              <w:t>Учет замечаний (предложений)</w:t>
            </w:r>
          </w:p>
        </w:tc>
      </w:tr>
      <w:tr w:rsidR="00842B30" w:rsidRPr="00326505" w:rsidTr="000B1E4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3E3B52" w:rsidRDefault="00842B30" w:rsidP="000B1E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3E3B52" w:rsidRDefault="00842B30" w:rsidP="000B1E44">
            <w:pPr>
              <w:autoSpaceDE w:val="0"/>
              <w:autoSpaceDN w:val="0"/>
              <w:adjustRightInd w:val="0"/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A76C55" w:rsidRDefault="00842B30" w:rsidP="000B1E44">
            <w:pPr>
              <w:autoSpaceDE w:val="0"/>
              <w:autoSpaceDN w:val="0"/>
              <w:adjustRightInd w:val="0"/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3E3B52" w:rsidRDefault="00842B30" w:rsidP="000B1E44">
            <w:pPr>
              <w:autoSpaceDE w:val="0"/>
              <w:autoSpaceDN w:val="0"/>
              <w:adjustRightInd w:val="0"/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0" w:rsidRPr="00326505" w:rsidRDefault="00842B30" w:rsidP="000B1E44">
            <w:pPr>
              <w:autoSpaceDE w:val="0"/>
              <w:autoSpaceDN w:val="0"/>
              <w:adjustRightInd w:val="0"/>
            </w:pPr>
          </w:p>
        </w:tc>
      </w:tr>
    </w:tbl>
    <w:p w:rsidR="00842B30" w:rsidRDefault="00842B30" w:rsidP="00842B30">
      <w:pPr>
        <w:autoSpaceDE w:val="0"/>
        <w:autoSpaceDN w:val="0"/>
        <w:adjustRightInd w:val="0"/>
        <w:rPr>
          <w:sz w:val="16"/>
          <w:szCs w:val="16"/>
        </w:rPr>
      </w:pPr>
    </w:p>
    <w:p w:rsidR="00842B30" w:rsidRDefault="00842B30" w:rsidP="00842B30">
      <w:pPr>
        <w:autoSpaceDE w:val="0"/>
        <w:autoSpaceDN w:val="0"/>
        <w:adjustRightInd w:val="0"/>
        <w:rPr>
          <w:sz w:val="16"/>
          <w:szCs w:val="16"/>
        </w:rPr>
      </w:pPr>
    </w:p>
    <w:p w:rsidR="00842B30" w:rsidRPr="005A50B3" w:rsidRDefault="00842B30" w:rsidP="00842B30">
      <w:pPr>
        <w:autoSpaceDE w:val="0"/>
        <w:autoSpaceDN w:val="0"/>
        <w:adjustRightInd w:val="0"/>
        <w:rPr>
          <w:sz w:val="16"/>
          <w:szCs w:val="16"/>
        </w:rPr>
      </w:pPr>
    </w:p>
    <w:p w:rsidR="00842B30" w:rsidRPr="00F628C8" w:rsidRDefault="00842B30" w:rsidP="00842B30">
      <w:pPr>
        <w:autoSpaceDE w:val="0"/>
        <w:autoSpaceDN w:val="0"/>
        <w:adjustRightInd w:val="0"/>
        <w:outlineLvl w:val="0"/>
        <w:rPr>
          <w:szCs w:val="28"/>
        </w:rPr>
      </w:pPr>
      <w:r w:rsidRPr="00F628C8">
        <w:rPr>
          <w:szCs w:val="28"/>
        </w:rPr>
        <w:t>Руководитель/заместитель</w:t>
      </w:r>
    </w:p>
    <w:p w:rsidR="00842B30" w:rsidRDefault="00842B30" w:rsidP="00842B30">
      <w:pPr>
        <w:autoSpaceDE w:val="0"/>
        <w:autoSpaceDN w:val="0"/>
        <w:adjustRightInd w:val="0"/>
        <w:outlineLvl w:val="0"/>
        <w:rPr>
          <w:szCs w:val="28"/>
        </w:rPr>
      </w:pPr>
      <w:r w:rsidRPr="00F628C8">
        <w:rPr>
          <w:szCs w:val="28"/>
        </w:rPr>
        <w:t xml:space="preserve">руководителя </w:t>
      </w:r>
      <w:r>
        <w:rPr>
          <w:szCs w:val="28"/>
        </w:rPr>
        <w:t>исполнительного</w:t>
      </w:r>
    </w:p>
    <w:p w:rsidR="00842B30" w:rsidRPr="003E3B52" w:rsidRDefault="00842B30" w:rsidP="00842B30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органа Смоленской области</w:t>
      </w:r>
      <w:r w:rsidRPr="003E3B52">
        <w:rPr>
          <w:szCs w:val="28"/>
        </w:rPr>
        <w:t xml:space="preserve">      _____________ /____________________________/</w:t>
      </w:r>
    </w:p>
    <w:p w:rsidR="00842B30" w:rsidRDefault="00842B30" w:rsidP="00842B30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E3B52">
        <w:rPr>
          <w:szCs w:val="28"/>
        </w:rPr>
        <w:t xml:space="preserve">                                  </w:t>
      </w:r>
      <w:r>
        <w:rPr>
          <w:szCs w:val="28"/>
        </w:rPr>
        <w:t xml:space="preserve">             </w:t>
      </w:r>
      <w:r w:rsidRPr="003E3B52">
        <w:rPr>
          <w:sz w:val="20"/>
          <w:szCs w:val="20"/>
        </w:rPr>
        <w:t xml:space="preserve">подпись        </w:t>
      </w:r>
      <w:r>
        <w:rPr>
          <w:sz w:val="20"/>
          <w:szCs w:val="20"/>
        </w:rPr>
        <w:t xml:space="preserve">                              </w:t>
      </w:r>
      <w:r w:rsidRPr="003E3B52">
        <w:rPr>
          <w:sz w:val="20"/>
          <w:szCs w:val="20"/>
        </w:rPr>
        <w:t xml:space="preserve"> расшифровка подписи</w:t>
      </w:r>
    </w:p>
    <w:p w:rsidR="00842B30" w:rsidRPr="003E3B52" w:rsidRDefault="00842B30" w:rsidP="00842B30">
      <w:pPr>
        <w:autoSpaceDE w:val="0"/>
        <w:autoSpaceDN w:val="0"/>
        <w:adjustRightInd w:val="0"/>
        <w:outlineLvl w:val="0"/>
        <w:rPr>
          <w:szCs w:val="28"/>
        </w:rPr>
      </w:pPr>
      <w:r w:rsidRPr="00326505">
        <w:rPr>
          <w:szCs w:val="28"/>
        </w:rPr>
        <w:t>Дата</w:t>
      </w:r>
      <w:r>
        <w:rPr>
          <w:szCs w:val="28"/>
        </w:rPr>
        <w:t xml:space="preserve"> ________________</w:t>
      </w:r>
    </w:p>
    <w:p w:rsidR="00842B30" w:rsidRPr="008E0887" w:rsidRDefault="00842B30" w:rsidP="00842B30">
      <w:pPr>
        <w:tabs>
          <w:tab w:val="left" w:pos="195"/>
          <w:tab w:val="left" w:pos="930"/>
        </w:tabs>
        <w:jc w:val="right"/>
        <w:rPr>
          <w:u w:val="single"/>
        </w:rPr>
      </w:pPr>
    </w:p>
    <w:p w:rsidR="00842B30" w:rsidRDefault="00842B30" w:rsidP="00842B30">
      <w:pPr>
        <w:pStyle w:val="ac"/>
      </w:pPr>
    </w:p>
    <w:p w:rsidR="00842B30" w:rsidRDefault="00842B30" w:rsidP="000243DF">
      <w:pPr>
        <w:pStyle w:val="ac"/>
      </w:pPr>
    </w:p>
    <w:sectPr w:rsidR="00842B30" w:rsidSect="00711F1B">
      <w:headerReference w:type="default" r:id="rId10"/>
      <w:pgSz w:w="11906" w:h="16838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9F" w:rsidRDefault="0052469F" w:rsidP="00885728">
      <w:r>
        <w:separator/>
      </w:r>
    </w:p>
  </w:endnote>
  <w:endnote w:type="continuationSeparator" w:id="0">
    <w:p w:rsidR="0052469F" w:rsidRDefault="0052469F" w:rsidP="008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9F" w:rsidRDefault="0052469F" w:rsidP="00885728">
      <w:r>
        <w:separator/>
      </w:r>
    </w:p>
  </w:footnote>
  <w:footnote w:type="continuationSeparator" w:id="0">
    <w:p w:rsidR="0052469F" w:rsidRDefault="0052469F" w:rsidP="0088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86664"/>
      <w:docPartObj>
        <w:docPartGallery w:val="Page Numbers (Top of Page)"/>
        <w:docPartUnique/>
      </w:docPartObj>
    </w:sdtPr>
    <w:sdtEndPr/>
    <w:sdtContent>
      <w:p w:rsidR="00885728" w:rsidRDefault="000A59EF">
        <w:pPr>
          <w:pStyle w:val="a6"/>
          <w:jc w:val="center"/>
        </w:pPr>
        <w:r>
          <w:fldChar w:fldCharType="begin"/>
        </w:r>
        <w:r w:rsidR="00885728">
          <w:instrText>PAGE   \* MERGEFORMAT</w:instrText>
        </w:r>
        <w:r>
          <w:fldChar w:fldCharType="separate"/>
        </w:r>
        <w:r w:rsidR="008775BA">
          <w:rPr>
            <w:noProof/>
          </w:rPr>
          <w:t>2</w:t>
        </w:r>
        <w:r>
          <w:fldChar w:fldCharType="end"/>
        </w:r>
      </w:p>
    </w:sdtContent>
  </w:sdt>
  <w:p w:rsidR="00885728" w:rsidRDefault="00885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A1A"/>
    <w:multiLevelType w:val="hybridMultilevel"/>
    <w:tmpl w:val="BC0A633A"/>
    <w:lvl w:ilvl="0" w:tplc="3FB0C7E8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366E"/>
    <w:multiLevelType w:val="hybridMultilevel"/>
    <w:tmpl w:val="7FDCBC4A"/>
    <w:lvl w:ilvl="0" w:tplc="79B481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AF61BF"/>
    <w:multiLevelType w:val="hybridMultilevel"/>
    <w:tmpl w:val="433491A0"/>
    <w:lvl w:ilvl="0" w:tplc="9EF46DB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064C13"/>
    <w:multiLevelType w:val="hybridMultilevel"/>
    <w:tmpl w:val="519405F8"/>
    <w:lvl w:ilvl="0" w:tplc="43BCE950">
      <w:start w:val="3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6">
    <w:nsid w:val="565E0D99"/>
    <w:multiLevelType w:val="hybridMultilevel"/>
    <w:tmpl w:val="4DBE07AE"/>
    <w:lvl w:ilvl="0" w:tplc="6A92DA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D7C5A1F"/>
    <w:multiLevelType w:val="multilevel"/>
    <w:tmpl w:val="248C649E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D"/>
    <w:rsid w:val="00006C39"/>
    <w:rsid w:val="00013E7C"/>
    <w:rsid w:val="0002334B"/>
    <w:rsid w:val="000243DF"/>
    <w:rsid w:val="00032A71"/>
    <w:rsid w:val="000749CD"/>
    <w:rsid w:val="0008076C"/>
    <w:rsid w:val="0008122C"/>
    <w:rsid w:val="00081B1A"/>
    <w:rsid w:val="000A4590"/>
    <w:rsid w:val="000A59EF"/>
    <w:rsid w:val="000A65C3"/>
    <w:rsid w:val="000F3ACE"/>
    <w:rsid w:val="00100A47"/>
    <w:rsid w:val="00115271"/>
    <w:rsid w:val="00123263"/>
    <w:rsid w:val="00142305"/>
    <w:rsid w:val="001519EF"/>
    <w:rsid w:val="00152933"/>
    <w:rsid w:val="0016452E"/>
    <w:rsid w:val="00192CBE"/>
    <w:rsid w:val="001964AB"/>
    <w:rsid w:val="001A7BBF"/>
    <w:rsid w:val="001F6F47"/>
    <w:rsid w:val="00235848"/>
    <w:rsid w:val="002455BE"/>
    <w:rsid w:val="00255B74"/>
    <w:rsid w:val="0026296A"/>
    <w:rsid w:val="00291235"/>
    <w:rsid w:val="002A2877"/>
    <w:rsid w:val="002C0C74"/>
    <w:rsid w:val="002C7201"/>
    <w:rsid w:val="002F787F"/>
    <w:rsid w:val="00301CDC"/>
    <w:rsid w:val="0030509C"/>
    <w:rsid w:val="00311A1B"/>
    <w:rsid w:val="003233EC"/>
    <w:rsid w:val="00331AB8"/>
    <w:rsid w:val="00336EDB"/>
    <w:rsid w:val="00343687"/>
    <w:rsid w:val="00360626"/>
    <w:rsid w:val="003759CD"/>
    <w:rsid w:val="00377475"/>
    <w:rsid w:val="003827FA"/>
    <w:rsid w:val="003828A8"/>
    <w:rsid w:val="003B1042"/>
    <w:rsid w:val="003B273A"/>
    <w:rsid w:val="003B2DBA"/>
    <w:rsid w:val="003D6F09"/>
    <w:rsid w:val="003E09FB"/>
    <w:rsid w:val="003E62C2"/>
    <w:rsid w:val="003F1DC0"/>
    <w:rsid w:val="004003F8"/>
    <w:rsid w:val="00406C40"/>
    <w:rsid w:val="004112E8"/>
    <w:rsid w:val="00421A36"/>
    <w:rsid w:val="00426F4C"/>
    <w:rsid w:val="00435724"/>
    <w:rsid w:val="0045629C"/>
    <w:rsid w:val="004901C6"/>
    <w:rsid w:val="004930D0"/>
    <w:rsid w:val="004A2092"/>
    <w:rsid w:val="004A373B"/>
    <w:rsid w:val="004A7278"/>
    <w:rsid w:val="004B48C7"/>
    <w:rsid w:val="004C495E"/>
    <w:rsid w:val="004E0B77"/>
    <w:rsid w:val="0052469F"/>
    <w:rsid w:val="00536FEB"/>
    <w:rsid w:val="005473AC"/>
    <w:rsid w:val="005636E9"/>
    <w:rsid w:val="005832F8"/>
    <w:rsid w:val="005904F1"/>
    <w:rsid w:val="005A19CD"/>
    <w:rsid w:val="005C4DD3"/>
    <w:rsid w:val="005D75FE"/>
    <w:rsid w:val="005F0AC0"/>
    <w:rsid w:val="00602903"/>
    <w:rsid w:val="006067DF"/>
    <w:rsid w:val="0064583C"/>
    <w:rsid w:val="0065342C"/>
    <w:rsid w:val="00661608"/>
    <w:rsid w:val="00686578"/>
    <w:rsid w:val="006879FD"/>
    <w:rsid w:val="006B46A3"/>
    <w:rsid w:val="006E1386"/>
    <w:rsid w:val="006F3C3F"/>
    <w:rsid w:val="00711F1B"/>
    <w:rsid w:val="0071635A"/>
    <w:rsid w:val="00743BD5"/>
    <w:rsid w:val="007440B9"/>
    <w:rsid w:val="00745E5E"/>
    <w:rsid w:val="00751CB3"/>
    <w:rsid w:val="00770AFC"/>
    <w:rsid w:val="0079209F"/>
    <w:rsid w:val="00796B37"/>
    <w:rsid w:val="007B32F5"/>
    <w:rsid w:val="007C3C51"/>
    <w:rsid w:val="00801768"/>
    <w:rsid w:val="00805A38"/>
    <w:rsid w:val="008064E9"/>
    <w:rsid w:val="00806918"/>
    <w:rsid w:val="008229B8"/>
    <w:rsid w:val="0084008C"/>
    <w:rsid w:val="00842B30"/>
    <w:rsid w:val="00857EF7"/>
    <w:rsid w:val="0087686B"/>
    <w:rsid w:val="008775BA"/>
    <w:rsid w:val="00881B92"/>
    <w:rsid w:val="00885728"/>
    <w:rsid w:val="00897983"/>
    <w:rsid w:val="008C0C64"/>
    <w:rsid w:val="008D6275"/>
    <w:rsid w:val="008E2F68"/>
    <w:rsid w:val="008E5557"/>
    <w:rsid w:val="00902709"/>
    <w:rsid w:val="009305CA"/>
    <w:rsid w:val="00937757"/>
    <w:rsid w:val="00943F69"/>
    <w:rsid w:val="009539B1"/>
    <w:rsid w:val="00972759"/>
    <w:rsid w:val="00985BCD"/>
    <w:rsid w:val="00995719"/>
    <w:rsid w:val="009C2498"/>
    <w:rsid w:val="009C524E"/>
    <w:rsid w:val="009D5E4B"/>
    <w:rsid w:val="009F7F61"/>
    <w:rsid w:val="00A053F8"/>
    <w:rsid w:val="00A1763C"/>
    <w:rsid w:val="00A308F4"/>
    <w:rsid w:val="00A33474"/>
    <w:rsid w:val="00A347A2"/>
    <w:rsid w:val="00A6068E"/>
    <w:rsid w:val="00A84CA3"/>
    <w:rsid w:val="00AB7E76"/>
    <w:rsid w:val="00AC619F"/>
    <w:rsid w:val="00AE62F2"/>
    <w:rsid w:val="00AF1B03"/>
    <w:rsid w:val="00AF5F78"/>
    <w:rsid w:val="00AF65C2"/>
    <w:rsid w:val="00B233AA"/>
    <w:rsid w:val="00B5081E"/>
    <w:rsid w:val="00B5210A"/>
    <w:rsid w:val="00B87299"/>
    <w:rsid w:val="00B91765"/>
    <w:rsid w:val="00B94C69"/>
    <w:rsid w:val="00BB25EA"/>
    <w:rsid w:val="00BB55BD"/>
    <w:rsid w:val="00BC6A65"/>
    <w:rsid w:val="00BD198C"/>
    <w:rsid w:val="00BD733D"/>
    <w:rsid w:val="00BE02F2"/>
    <w:rsid w:val="00C03A01"/>
    <w:rsid w:val="00C515A2"/>
    <w:rsid w:val="00C535D4"/>
    <w:rsid w:val="00C63523"/>
    <w:rsid w:val="00C93C71"/>
    <w:rsid w:val="00CC4EB1"/>
    <w:rsid w:val="00CD5167"/>
    <w:rsid w:val="00CE70D8"/>
    <w:rsid w:val="00CF1B48"/>
    <w:rsid w:val="00CF6266"/>
    <w:rsid w:val="00D30D6A"/>
    <w:rsid w:val="00D349B9"/>
    <w:rsid w:val="00D652A0"/>
    <w:rsid w:val="00D77F21"/>
    <w:rsid w:val="00D82529"/>
    <w:rsid w:val="00D834B4"/>
    <w:rsid w:val="00D97BE8"/>
    <w:rsid w:val="00DA017B"/>
    <w:rsid w:val="00DA40F8"/>
    <w:rsid w:val="00DA77F3"/>
    <w:rsid w:val="00DF16AE"/>
    <w:rsid w:val="00E02944"/>
    <w:rsid w:val="00E0462F"/>
    <w:rsid w:val="00E10506"/>
    <w:rsid w:val="00E11DF7"/>
    <w:rsid w:val="00E1319F"/>
    <w:rsid w:val="00E14E08"/>
    <w:rsid w:val="00E228DB"/>
    <w:rsid w:val="00E46091"/>
    <w:rsid w:val="00E50850"/>
    <w:rsid w:val="00E7176B"/>
    <w:rsid w:val="00E75936"/>
    <w:rsid w:val="00EA75AB"/>
    <w:rsid w:val="00EE75F8"/>
    <w:rsid w:val="00F13376"/>
    <w:rsid w:val="00F14036"/>
    <w:rsid w:val="00F264BD"/>
    <w:rsid w:val="00F30B63"/>
    <w:rsid w:val="00F344F0"/>
    <w:rsid w:val="00F3505A"/>
    <w:rsid w:val="00F54918"/>
    <w:rsid w:val="00F63400"/>
    <w:rsid w:val="00F6418A"/>
    <w:rsid w:val="00F80260"/>
    <w:rsid w:val="00FA0BFE"/>
    <w:rsid w:val="00FA17DE"/>
    <w:rsid w:val="00FB4F70"/>
    <w:rsid w:val="00FC21E1"/>
    <w:rsid w:val="00FE1690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uiPriority w:val="1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uiPriority w:val="1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FEE9-5DFE-49E6-8217-2396FCAA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Irina</cp:lastModifiedBy>
  <cp:revision>4</cp:revision>
  <cp:lastPrinted>2024-09-13T07:16:00Z</cp:lastPrinted>
  <dcterms:created xsi:type="dcterms:W3CDTF">2024-09-13T06:39:00Z</dcterms:created>
  <dcterms:modified xsi:type="dcterms:W3CDTF">2024-09-17T06:41:00Z</dcterms:modified>
</cp:coreProperties>
</file>