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59628" w14:textId="3FAFD67E" w:rsidR="00797F03" w:rsidRDefault="00797F03" w:rsidP="00797F0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1</w:t>
      </w:r>
    </w:p>
    <w:p w14:paraId="118E466A" w14:textId="5668D1E1" w:rsidR="00797F03" w:rsidRDefault="00797F03" w:rsidP="00797F03">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w:t>
      </w:r>
    </w:p>
    <w:p w14:paraId="1A3007BC" w14:textId="33FDC6A0" w:rsidR="00797F03" w:rsidRDefault="00797F03" w:rsidP="00797F03">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«город</w:t>
      </w:r>
    </w:p>
    <w:p w14:paraId="3FA565C1" w14:textId="4CF0EA43" w:rsidR="00797F03" w:rsidRDefault="00797F03" w:rsidP="00797F03">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Десногорск» Смоленской области</w:t>
      </w:r>
    </w:p>
    <w:p w14:paraId="473D6844" w14:textId="6CF83D4A" w:rsidR="00797F03" w:rsidRDefault="00797F03" w:rsidP="00797F03">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00817916">
        <w:rPr>
          <w:rFonts w:ascii="Times New Roman" w:hAnsi="Times New Roman" w:cs="Times New Roman"/>
          <w:sz w:val="24"/>
          <w:szCs w:val="24"/>
        </w:rPr>
        <w:t xml:space="preserve">                 от 05.09.2024 №900</w:t>
      </w:r>
      <w:bookmarkStart w:id="0" w:name="_GoBack"/>
      <w:bookmarkEnd w:id="0"/>
    </w:p>
    <w:p w14:paraId="19D5D9AA" w14:textId="77777777" w:rsidR="00797F03" w:rsidRDefault="00797F03" w:rsidP="00797F03">
      <w:pPr>
        <w:pStyle w:val="ConsPlusNormal"/>
        <w:outlineLvl w:val="1"/>
        <w:rPr>
          <w:rFonts w:ascii="Times New Roman" w:hAnsi="Times New Roman" w:cs="Times New Roman"/>
          <w:sz w:val="24"/>
          <w:szCs w:val="24"/>
        </w:rPr>
      </w:pPr>
    </w:p>
    <w:p w14:paraId="79E5C5DD" w14:textId="77777777" w:rsidR="004203FE" w:rsidRPr="007F1545" w:rsidRDefault="004203FE" w:rsidP="00BE2B60">
      <w:pPr>
        <w:pStyle w:val="ConsPlusNormal"/>
        <w:jc w:val="right"/>
        <w:rPr>
          <w:rFonts w:ascii="Times New Roman" w:hAnsi="Times New Roman" w:cs="Times New Roman"/>
        </w:rPr>
      </w:pPr>
    </w:p>
    <w:p w14:paraId="7EE4BBB3" w14:textId="77777777" w:rsidR="004203FE" w:rsidRPr="007F1545" w:rsidRDefault="004203FE" w:rsidP="007F1545">
      <w:pPr>
        <w:pStyle w:val="ConsPlusTitle"/>
        <w:jc w:val="center"/>
        <w:rPr>
          <w:rFonts w:ascii="Times New Roman" w:hAnsi="Times New Roman" w:cs="Times New Roman"/>
        </w:rPr>
      </w:pPr>
      <w:bookmarkStart w:id="1" w:name="P50"/>
      <w:bookmarkEnd w:id="1"/>
      <w:r w:rsidRPr="007F1545">
        <w:rPr>
          <w:rFonts w:ascii="Times New Roman" w:hAnsi="Times New Roman" w:cs="Times New Roman"/>
        </w:rPr>
        <w:t>РЕГЛАМЕНТ</w:t>
      </w:r>
    </w:p>
    <w:p w14:paraId="2801AB27" w14:textId="72A77A35"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 xml:space="preserve">РАБОТЫ </w:t>
      </w:r>
      <w:r w:rsidR="00174BE6" w:rsidRPr="007F1545">
        <w:rPr>
          <w:rFonts w:ascii="Times New Roman" w:hAnsi="Times New Roman" w:cs="Times New Roman"/>
        </w:rPr>
        <w:t>МУНИЦИПА</w:t>
      </w:r>
      <w:r w:rsidR="00E86C00" w:rsidRPr="007F1545">
        <w:rPr>
          <w:rFonts w:ascii="Times New Roman" w:hAnsi="Times New Roman" w:cs="Times New Roman"/>
        </w:rPr>
        <w:t>Л</w:t>
      </w:r>
      <w:r w:rsidR="00174BE6" w:rsidRPr="007F1545">
        <w:rPr>
          <w:rFonts w:ascii="Times New Roman" w:hAnsi="Times New Roman" w:cs="Times New Roman"/>
        </w:rPr>
        <w:t>ЬНЫХ</w:t>
      </w:r>
      <w:r w:rsidRPr="007F1545">
        <w:rPr>
          <w:rFonts w:ascii="Times New Roman" w:hAnsi="Times New Roman" w:cs="Times New Roman"/>
        </w:rPr>
        <w:t xml:space="preserve"> ЗАКАЗЧИКОВ</w:t>
      </w:r>
      <w:r w:rsidR="00174BE6" w:rsidRPr="007F1545">
        <w:rPr>
          <w:rFonts w:ascii="Times New Roman" w:hAnsi="Times New Roman" w:cs="Times New Roman"/>
        </w:rPr>
        <w:t xml:space="preserve"> </w:t>
      </w:r>
      <w:r w:rsidR="007F1545">
        <w:rPr>
          <w:rFonts w:ascii="Times New Roman" w:hAnsi="Times New Roman" w:cs="Times New Roman"/>
        </w:rPr>
        <w:t xml:space="preserve">МУНИЦИПАЛЬНОГО ОБРАЗОВАНИЯ </w:t>
      </w:r>
      <w:r w:rsidR="007F1545">
        <w:rPr>
          <w:rFonts w:ascii="Times New Roman" w:hAnsi="Times New Roman" w:cs="Times New Roman"/>
        </w:rPr>
        <w:tab/>
      </w:r>
      <w:r w:rsidR="002B141B">
        <w:rPr>
          <w:rFonts w:ascii="Times New Roman" w:hAnsi="Times New Roman" w:cs="Times New Roman"/>
        </w:rPr>
        <w:t xml:space="preserve">              </w:t>
      </w:r>
      <w:r w:rsidR="007F1545">
        <w:rPr>
          <w:rFonts w:ascii="Times New Roman" w:hAnsi="Times New Roman" w:cs="Times New Roman"/>
        </w:rPr>
        <w:t>«ГОРОД ДЕСНОГОРСК» СМОЛЕНСКОЙ ОБЛАСТИ</w:t>
      </w:r>
      <w:r w:rsidRPr="007F1545">
        <w:rPr>
          <w:rFonts w:ascii="Times New Roman" w:hAnsi="Times New Roman" w:cs="Times New Roman"/>
        </w:rPr>
        <w:t>, ОСУЩЕСТВЛЯЮЩИХ</w:t>
      </w:r>
    </w:p>
    <w:p w14:paraId="630FCB03"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 xml:space="preserve">ЗАКУПКИ В СООТВЕТСТВИИ С ФЕДЕРАЛЬНЫМ ЗАКОНОМ </w:t>
      </w:r>
      <w:r w:rsidR="007C1EA8" w:rsidRPr="007F1545">
        <w:rPr>
          <w:rFonts w:ascii="Times New Roman" w:hAnsi="Times New Roman" w:cs="Times New Roman"/>
        </w:rPr>
        <w:t>«</w:t>
      </w:r>
      <w:r w:rsidRPr="007F1545">
        <w:rPr>
          <w:rFonts w:ascii="Times New Roman" w:hAnsi="Times New Roman" w:cs="Times New Roman"/>
        </w:rPr>
        <w:t>О КОНТРАКТНОЙ</w:t>
      </w:r>
    </w:p>
    <w:p w14:paraId="6FEC15BE"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СИСТЕМЕ В СФЕРЕ ЗАКУПОК ТОВАРОВ, РАБОТ, УСЛУГ</w:t>
      </w:r>
    </w:p>
    <w:p w14:paraId="4F0B0A31"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ДЛЯ ОБЕСПЕЧЕНИЯ ГОСУДАРСТВЕННЫХ И МУНИЦИПАЛЬНЫХ НУЖД</w:t>
      </w:r>
      <w:r w:rsidR="007C1EA8" w:rsidRPr="007F1545">
        <w:rPr>
          <w:rFonts w:ascii="Times New Roman" w:hAnsi="Times New Roman" w:cs="Times New Roman"/>
        </w:rPr>
        <w:t>»</w:t>
      </w:r>
    </w:p>
    <w:p w14:paraId="7592D07D"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 xml:space="preserve">С ИСПОЛЬЗОВАНИЕМ МОДУЛЯ </w:t>
      </w:r>
      <w:r w:rsidR="00271F29" w:rsidRPr="007F1545">
        <w:rPr>
          <w:rFonts w:ascii="Times New Roman" w:hAnsi="Times New Roman" w:cs="Times New Roman"/>
        </w:rPr>
        <w:t>«</w:t>
      </w:r>
      <w:r w:rsidRPr="007F1545">
        <w:rPr>
          <w:rFonts w:ascii="Times New Roman" w:hAnsi="Times New Roman" w:cs="Times New Roman"/>
        </w:rPr>
        <w:t>МАЛЫЕ ЗАКУПКИ</w:t>
      </w:r>
      <w:r w:rsidR="00271F29" w:rsidRPr="007F1545">
        <w:rPr>
          <w:rFonts w:ascii="Times New Roman" w:hAnsi="Times New Roman" w:cs="Times New Roman"/>
        </w:rPr>
        <w:t>»</w:t>
      </w:r>
      <w:r w:rsidRPr="007F1545">
        <w:rPr>
          <w:rFonts w:ascii="Times New Roman" w:hAnsi="Times New Roman" w:cs="Times New Roman"/>
        </w:rPr>
        <w:t xml:space="preserve"> АВТОМАТИЗИРОВАННОЙ</w:t>
      </w:r>
    </w:p>
    <w:p w14:paraId="1C5551AF"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ИНФОРМАЦИОННОЙ СИСТЕМЫ ГОСУДАРСТВЕННЫХ ЗАКУПОК</w:t>
      </w:r>
    </w:p>
    <w:p w14:paraId="102B6D3C"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СМОЛЕНСКОЙ ОБЛАСТИ</w:t>
      </w:r>
    </w:p>
    <w:p w14:paraId="6D0A5549" w14:textId="77777777" w:rsidR="004203FE" w:rsidRPr="007F1545" w:rsidRDefault="004203FE" w:rsidP="007F1545">
      <w:pPr>
        <w:pStyle w:val="ConsPlusNormal"/>
        <w:rPr>
          <w:rFonts w:ascii="Times New Roman" w:hAnsi="Times New Roman" w:cs="Times New Roman"/>
        </w:rPr>
      </w:pPr>
    </w:p>
    <w:p w14:paraId="4076BE17" w14:textId="77777777" w:rsidR="004203FE" w:rsidRPr="007F1545" w:rsidRDefault="004203FE" w:rsidP="007F1545">
      <w:pPr>
        <w:pStyle w:val="ConsPlusNormal"/>
        <w:jc w:val="both"/>
        <w:rPr>
          <w:rFonts w:ascii="Times New Roman" w:hAnsi="Times New Roman" w:cs="Times New Roman"/>
        </w:rPr>
      </w:pPr>
    </w:p>
    <w:p w14:paraId="266759D7" w14:textId="77777777" w:rsidR="004203FE" w:rsidRPr="007F1545" w:rsidRDefault="004203FE" w:rsidP="007F1545">
      <w:pPr>
        <w:pStyle w:val="ConsPlusTitle"/>
        <w:jc w:val="center"/>
        <w:outlineLvl w:val="1"/>
        <w:rPr>
          <w:rFonts w:ascii="Times New Roman" w:hAnsi="Times New Roman" w:cs="Times New Roman"/>
        </w:rPr>
      </w:pPr>
      <w:r w:rsidRPr="007F1545">
        <w:rPr>
          <w:rFonts w:ascii="Times New Roman" w:hAnsi="Times New Roman" w:cs="Times New Roman"/>
        </w:rPr>
        <w:t>1. Общие положения</w:t>
      </w:r>
    </w:p>
    <w:p w14:paraId="65EE4CA5" w14:textId="77777777" w:rsidR="004203FE" w:rsidRPr="007F1545" w:rsidRDefault="004203FE" w:rsidP="007F1545">
      <w:pPr>
        <w:pStyle w:val="ConsPlusNormal"/>
        <w:jc w:val="both"/>
        <w:rPr>
          <w:rFonts w:ascii="Times New Roman" w:hAnsi="Times New Roman" w:cs="Times New Roman"/>
        </w:rPr>
      </w:pPr>
    </w:p>
    <w:p w14:paraId="01FF30FC" w14:textId="60BFD84B"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Настоящий Регламент устанавливает порядок действий, выполняемых </w:t>
      </w:r>
      <w:r w:rsidR="00174BE6" w:rsidRPr="007F1545">
        <w:rPr>
          <w:rFonts w:ascii="Times New Roman" w:hAnsi="Times New Roman" w:cs="Times New Roman"/>
          <w:color w:val="000000" w:themeColor="text1"/>
        </w:rPr>
        <w:t xml:space="preserve">муниципальными </w:t>
      </w:r>
      <w:r w:rsidR="004A0981" w:rsidRPr="007F1545">
        <w:rPr>
          <w:rFonts w:ascii="Times New Roman" w:hAnsi="Times New Roman" w:cs="Times New Roman"/>
          <w:color w:val="000000" w:themeColor="text1"/>
        </w:rPr>
        <w:t xml:space="preserve"> </w:t>
      </w:r>
      <w:r w:rsidRPr="007F1545">
        <w:rPr>
          <w:rFonts w:ascii="Times New Roman" w:hAnsi="Times New Roman" w:cs="Times New Roman"/>
          <w:color w:val="000000" w:themeColor="text1"/>
        </w:rPr>
        <w:t>заказчиками</w:t>
      </w:r>
      <w:r w:rsidR="00174BE6" w:rsidRPr="007F1545">
        <w:rPr>
          <w:rFonts w:ascii="Times New Roman" w:hAnsi="Times New Roman" w:cs="Times New Roman"/>
          <w:color w:val="000000" w:themeColor="text1"/>
        </w:rPr>
        <w:t xml:space="preserve"> </w:t>
      </w:r>
      <w:r w:rsidR="007F1545">
        <w:rPr>
          <w:rFonts w:ascii="Times New Roman" w:hAnsi="Times New Roman" w:cs="Times New Roman"/>
          <w:color w:val="000000" w:themeColor="text1"/>
        </w:rPr>
        <w:t>муниципального образования «город Десногорск» Смоленской области</w:t>
      </w:r>
      <w:r w:rsidRPr="007F1545">
        <w:rPr>
          <w:rFonts w:ascii="Times New Roman" w:hAnsi="Times New Roman" w:cs="Times New Roman"/>
          <w:color w:val="000000" w:themeColor="text1"/>
        </w:rPr>
        <w:t xml:space="preserve"> в модуле </w:t>
      </w:r>
      <w:r w:rsidR="00A3106C"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Малые закупки</w:t>
      </w:r>
      <w:r w:rsidR="00A3106C"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 xml:space="preserve">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w:t>
      </w:r>
      <w:hyperlink r:id="rId8">
        <w:r w:rsidRPr="007F1545">
          <w:rPr>
            <w:rFonts w:ascii="Times New Roman" w:hAnsi="Times New Roman" w:cs="Times New Roman"/>
            <w:color w:val="000000" w:themeColor="text1"/>
          </w:rPr>
          <w:t>пунктами 4</w:t>
        </w:r>
      </w:hyperlink>
      <w:r w:rsidRPr="007F1545">
        <w:rPr>
          <w:rFonts w:ascii="Times New Roman" w:hAnsi="Times New Roman" w:cs="Times New Roman"/>
          <w:color w:val="000000" w:themeColor="text1"/>
        </w:rPr>
        <w:t xml:space="preserve">, </w:t>
      </w:r>
      <w:hyperlink r:id="rId9">
        <w:r w:rsidRPr="007F1545">
          <w:rPr>
            <w:rFonts w:ascii="Times New Roman" w:hAnsi="Times New Roman" w:cs="Times New Roman"/>
            <w:color w:val="000000" w:themeColor="text1"/>
          </w:rPr>
          <w:t>5 части 1 статьи 93</w:t>
        </w:r>
      </w:hyperlink>
      <w:r w:rsidRPr="007F1545">
        <w:rPr>
          <w:rFonts w:ascii="Times New Roman" w:hAnsi="Times New Roman" w:cs="Times New Roman"/>
          <w:color w:val="000000" w:themeColor="text1"/>
        </w:rPr>
        <w:t xml:space="preserve"> Федерального закона </w:t>
      </w:r>
      <w:r w:rsidR="00A3106C"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О контрактной системе в сфере закупок товаров, работ, услуг для обеспечения государственных и муниципальных нужд</w:t>
      </w:r>
      <w:r w:rsidR="00A3106C"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 xml:space="preserve"> (далее - Федеральный закон), за исключением закупок товаров, работ, услуг, сведения о которых составляют государственную тайну.</w:t>
      </w:r>
    </w:p>
    <w:p w14:paraId="3606DB43" w14:textId="77777777" w:rsidR="004203FE" w:rsidRPr="007F1545" w:rsidRDefault="004203FE" w:rsidP="007F1545">
      <w:pPr>
        <w:pStyle w:val="ConsPlusNormal"/>
        <w:jc w:val="both"/>
        <w:rPr>
          <w:rFonts w:ascii="Times New Roman" w:hAnsi="Times New Roman" w:cs="Times New Roman"/>
          <w:color w:val="000000" w:themeColor="text1"/>
        </w:rPr>
      </w:pPr>
    </w:p>
    <w:p w14:paraId="40165729" w14:textId="77777777" w:rsidR="004203FE" w:rsidRPr="007F1545" w:rsidRDefault="004203FE" w:rsidP="007F1545">
      <w:pPr>
        <w:pStyle w:val="ConsPlusTitle"/>
        <w:jc w:val="center"/>
        <w:outlineLvl w:val="1"/>
        <w:rPr>
          <w:rFonts w:ascii="Times New Roman" w:hAnsi="Times New Roman" w:cs="Times New Roman"/>
          <w:color w:val="000000" w:themeColor="text1"/>
        </w:rPr>
      </w:pPr>
      <w:r w:rsidRPr="007F1545">
        <w:rPr>
          <w:rFonts w:ascii="Times New Roman" w:hAnsi="Times New Roman" w:cs="Times New Roman"/>
          <w:color w:val="000000" w:themeColor="text1"/>
        </w:rPr>
        <w:t>2. Основные термины и определения</w:t>
      </w:r>
    </w:p>
    <w:p w14:paraId="341A84C1" w14:textId="77777777" w:rsidR="004203FE" w:rsidRPr="007F1545" w:rsidRDefault="004203FE" w:rsidP="007F1545">
      <w:pPr>
        <w:pStyle w:val="ConsPlusNormal"/>
        <w:jc w:val="both"/>
        <w:rPr>
          <w:rFonts w:ascii="Times New Roman" w:hAnsi="Times New Roman" w:cs="Times New Roman"/>
        </w:rPr>
      </w:pPr>
    </w:p>
    <w:p w14:paraId="7863B72D"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Для целей настоящего Регламента используются следующие термины и определения:</w:t>
      </w:r>
    </w:p>
    <w:p w14:paraId="24773C19"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14:paraId="0D496393"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2) модуль - созданный на базе АИС ГЗ модуль </w:t>
      </w:r>
      <w:r w:rsidR="005171DC"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Малые закупки</w:t>
      </w:r>
      <w:r w:rsidR="005171DC"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 xml:space="preserve">, предназначенный для автоматизации процессов осуществления закупок товаров, работ, услуг в соответствии с </w:t>
      </w:r>
      <w:hyperlink r:id="rId10">
        <w:r w:rsidRPr="007F1545">
          <w:rPr>
            <w:rFonts w:ascii="Times New Roman" w:hAnsi="Times New Roman" w:cs="Times New Roman"/>
            <w:color w:val="000000" w:themeColor="text1"/>
          </w:rPr>
          <w:t>пунктами 4</w:t>
        </w:r>
      </w:hyperlink>
      <w:r w:rsidRPr="007F1545">
        <w:rPr>
          <w:rFonts w:ascii="Times New Roman" w:hAnsi="Times New Roman" w:cs="Times New Roman"/>
          <w:color w:val="000000" w:themeColor="text1"/>
        </w:rPr>
        <w:t xml:space="preserve">, </w:t>
      </w:r>
      <w:hyperlink r:id="rId11">
        <w:r w:rsidRPr="007F1545">
          <w:rPr>
            <w:rFonts w:ascii="Times New Roman" w:hAnsi="Times New Roman" w:cs="Times New Roman"/>
            <w:color w:val="000000" w:themeColor="text1"/>
          </w:rPr>
          <w:t>5 части 1 статьи 93</w:t>
        </w:r>
      </w:hyperlink>
      <w:r w:rsidRPr="007F1545">
        <w:rPr>
          <w:rFonts w:ascii="Times New Roman" w:hAnsi="Times New Roman" w:cs="Times New Roman"/>
          <w:color w:val="000000" w:themeColor="text1"/>
        </w:rPr>
        <w:t xml:space="preserve"> Федерального закона;</w:t>
      </w:r>
    </w:p>
    <w:p w14:paraId="537DC5BC" w14:textId="58F41456" w:rsidR="004203FE" w:rsidRPr="007F1545" w:rsidRDefault="004203FE" w:rsidP="007F1545">
      <w:pPr>
        <w:pStyle w:val="ConsPlusNormal"/>
        <w:ind w:firstLine="540"/>
        <w:jc w:val="both"/>
        <w:rPr>
          <w:rFonts w:ascii="Times New Roman" w:hAnsi="Times New Roman" w:cs="Times New Roman"/>
        </w:rPr>
      </w:pPr>
      <w:r w:rsidRPr="007F1545">
        <w:rPr>
          <w:rFonts w:ascii="Times New Roman" w:hAnsi="Times New Roman" w:cs="Times New Roman"/>
        </w:rPr>
        <w:t xml:space="preserve">3) администратор - смоленское областное государственное автономное учреждение </w:t>
      </w:r>
      <w:r w:rsidR="00822C68" w:rsidRPr="007F1545">
        <w:rPr>
          <w:rFonts w:ascii="Times New Roman" w:hAnsi="Times New Roman" w:cs="Times New Roman"/>
        </w:rPr>
        <w:t>«</w:t>
      </w:r>
      <w:r w:rsidRPr="007F1545">
        <w:rPr>
          <w:rFonts w:ascii="Times New Roman" w:hAnsi="Times New Roman" w:cs="Times New Roman"/>
        </w:rPr>
        <w:t>Центр информационных технологий</w:t>
      </w:r>
      <w:r w:rsidR="00822C68" w:rsidRPr="007F1545">
        <w:rPr>
          <w:rFonts w:ascii="Times New Roman" w:hAnsi="Times New Roman" w:cs="Times New Roman"/>
        </w:rPr>
        <w:t>»</w:t>
      </w:r>
      <w:r w:rsidRPr="007F1545">
        <w:rPr>
          <w:rFonts w:ascii="Times New Roman" w:hAnsi="Times New Roman" w:cs="Times New Roman"/>
        </w:rPr>
        <w:t>, осуществляющее эксплуатацию АИС ГЗ;</w:t>
      </w:r>
    </w:p>
    <w:p w14:paraId="1B179424" w14:textId="77777777" w:rsidR="004203FE" w:rsidRPr="007F1545" w:rsidRDefault="004203FE" w:rsidP="007F1545">
      <w:pPr>
        <w:pStyle w:val="ConsPlusNormal"/>
        <w:ind w:firstLine="540"/>
        <w:jc w:val="both"/>
        <w:rPr>
          <w:rFonts w:ascii="Times New Roman" w:hAnsi="Times New Roman" w:cs="Times New Roman"/>
        </w:rPr>
      </w:pPr>
      <w:r w:rsidRPr="007F1545">
        <w:rPr>
          <w:rFonts w:ascii="Times New Roman" w:hAnsi="Times New Roman" w:cs="Times New Roman"/>
        </w:rPr>
        <w:t>4) инструкция по работе в модуле - документ, разработанный администратором, содержащий правила, устанавливающие порядок работы в модуле;</w:t>
      </w:r>
    </w:p>
    <w:p w14:paraId="729AF08F" w14:textId="3D04D902"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5) малая закупка - совокупность действий по закупке товара, работы, услуги, осуществляемых </w:t>
      </w:r>
      <w:r w:rsidR="00174BE6" w:rsidRPr="007F1545">
        <w:rPr>
          <w:rFonts w:ascii="Times New Roman" w:hAnsi="Times New Roman" w:cs="Times New Roman"/>
          <w:color w:val="000000" w:themeColor="text1"/>
        </w:rPr>
        <w:t xml:space="preserve">муниципальными заказчиками </w:t>
      </w:r>
      <w:r w:rsidR="007F1545">
        <w:rPr>
          <w:rFonts w:ascii="Times New Roman" w:hAnsi="Times New Roman" w:cs="Times New Roman"/>
          <w:color w:val="000000" w:themeColor="text1"/>
        </w:rPr>
        <w:t>муниципального образования «город Десногорск» Смоленской области</w:t>
      </w:r>
      <w:r w:rsidR="007F1545" w:rsidRPr="007F1545">
        <w:rPr>
          <w:rFonts w:ascii="Times New Roman" w:hAnsi="Times New Roman" w:cs="Times New Roman"/>
          <w:color w:val="000000" w:themeColor="text1"/>
        </w:rPr>
        <w:t xml:space="preserve"> </w:t>
      </w:r>
      <w:r w:rsidRPr="007F1545">
        <w:rPr>
          <w:rFonts w:ascii="Times New Roman" w:hAnsi="Times New Roman" w:cs="Times New Roman"/>
          <w:color w:val="000000" w:themeColor="text1"/>
        </w:rPr>
        <w:t xml:space="preserve">в соответствии с </w:t>
      </w:r>
      <w:hyperlink r:id="rId12">
        <w:r w:rsidRPr="007F1545">
          <w:rPr>
            <w:rFonts w:ascii="Times New Roman" w:hAnsi="Times New Roman" w:cs="Times New Roman"/>
            <w:color w:val="000000" w:themeColor="text1"/>
          </w:rPr>
          <w:t>пунктами 4</w:t>
        </w:r>
      </w:hyperlink>
      <w:r w:rsidRPr="007F1545">
        <w:rPr>
          <w:rFonts w:ascii="Times New Roman" w:hAnsi="Times New Roman" w:cs="Times New Roman"/>
          <w:color w:val="000000" w:themeColor="text1"/>
        </w:rPr>
        <w:t xml:space="preserve">, </w:t>
      </w:r>
      <w:hyperlink r:id="rId13">
        <w:r w:rsidRPr="007F1545">
          <w:rPr>
            <w:rFonts w:ascii="Times New Roman" w:hAnsi="Times New Roman" w:cs="Times New Roman"/>
            <w:color w:val="000000" w:themeColor="text1"/>
          </w:rPr>
          <w:t>5 части 1 статьи 93</w:t>
        </w:r>
      </w:hyperlink>
      <w:r w:rsidRPr="007F1545">
        <w:rPr>
          <w:rFonts w:ascii="Times New Roman" w:hAnsi="Times New Roman" w:cs="Times New Roman"/>
          <w:color w:val="000000" w:themeColor="text1"/>
        </w:rPr>
        <w:t xml:space="preserve"> Федерального закона в установленном настоящим Регламентом порядке и направленных на обеспечение </w:t>
      </w:r>
      <w:r w:rsidR="00174BE6" w:rsidRPr="007F1545">
        <w:rPr>
          <w:rFonts w:ascii="Times New Roman" w:hAnsi="Times New Roman" w:cs="Times New Roman"/>
          <w:color w:val="000000" w:themeColor="text1"/>
        </w:rPr>
        <w:t xml:space="preserve">муниципальных </w:t>
      </w:r>
      <w:r w:rsidRPr="007F1545">
        <w:rPr>
          <w:rFonts w:ascii="Times New Roman" w:hAnsi="Times New Roman" w:cs="Times New Roman"/>
          <w:color w:val="000000" w:themeColor="text1"/>
        </w:rPr>
        <w:t>нужд;</w:t>
      </w:r>
    </w:p>
    <w:p w14:paraId="17E6E99C" w14:textId="6ECC1C77" w:rsidR="00174BE6" w:rsidRPr="007F1545" w:rsidRDefault="004203FE" w:rsidP="007F1545">
      <w:pPr>
        <w:pStyle w:val="ConsPlusNormal"/>
        <w:ind w:firstLine="540"/>
        <w:jc w:val="both"/>
        <w:rPr>
          <w:rFonts w:ascii="Times New Roman" w:hAnsi="Times New Roman" w:cs="Times New Roman"/>
          <w:i/>
        </w:rPr>
      </w:pPr>
      <w:r w:rsidRPr="007F1545">
        <w:rPr>
          <w:rFonts w:ascii="Times New Roman" w:hAnsi="Times New Roman" w:cs="Times New Roman"/>
        </w:rPr>
        <w:t>6)</w:t>
      </w:r>
      <w:r w:rsidR="00174BE6" w:rsidRPr="007F1545">
        <w:rPr>
          <w:rFonts w:ascii="Times New Roman" w:hAnsi="Times New Roman" w:cs="Times New Roman"/>
        </w:rPr>
        <w:t xml:space="preserve"> муниципальный </w:t>
      </w:r>
      <w:r w:rsidRPr="007F1545">
        <w:rPr>
          <w:rFonts w:ascii="Times New Roman" w:hAnsi="Times New Roman" w:cs="Times New Roman"/>
        </w:rPr>
        <w:t xml:space="preserve">заказчик - </w:t>
      </w:r>
      <w:r w:rsidR="00174BE6" w:rsidRPr="007F1545">
        <w:rPr>
          <w:rFonts w:ascii="Times New Roman" w:hAnsi="Times New Roman" w:cs="Times New Roman"/>
          <w:color w:val="000000" w:themeColor="text1"/>
        </w:rPr>
        <w:t>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бюджетное учреждение, муниципальное унитарное предприятие (далее – заказчик);</w:t>
      </w:r>
    </w:p>
    <w:p w14:paraId="7DA2FF3F"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7) извещение о малой закупке - документ, формируемый с помощью функционала модуля, содержащий сведения о закупаемых в соответствии с </w:t>
      </w:r>
      <w:hyperlink r:id="rId14">
        <w:r w:rsidRPr="007F1545">
          <w:rPr>
            <w:rFonts w:ascii="Times New Roman" w:hAnsi="Times New Roman" w:cs="Times New Roman"/>
            <w:color w:val="000000" w:themeColor="text1"/>
          </w:rPr>
          <w:t>пунктами 4</w:t>
        </w:r>
      </w:hyperlink>
      <w:r w:rsidRPr="007F1545">
        <w:rPr>
          <w:rFonts w:ascii="Times New Roman" w:hAnsi="Times New Roman" w:cs="Times New Roman"/>
          <w:color w:val="000000" w:themeColor="text1"/>
        </w:rPr>
        <w:t xml:space="preserve">, </w:t>
      </w:r>
      <w:hyperlink r:id="rId15">
        <w:r w:rsidRPr="007F1545">
          <w:rPr>
            <w:rFonts w:ascii="Times New Roman" w:hAnsi="Times New Roman" w:cs="Times New Roman"/>
            <w:color w:val="000000" w:themeColor="text1"/>
          </w:rPr>
          <w:t>5 части 1 статьи 93</w:t>
        </w:r>
      </w:hyperlink>
      <w:r w:rsidRPr="007F1545">
        <w:rPr>
          <w:rFonts w:ascii="Times New Roman" w:hAnsi="Times New Roman" w:cs="Times New Roman"/>
          <w:color w:val="000000" w:themeColor="text1"/>
        </w:rPr>
        <w:t xml:space="preserve"> Федерального закона товарах, работах, услугах и порядок проведения малой закупки;</w:t>
      </w:r>
    </w:p>
    <w:p w14:paraId="71270061"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8) сайт - портал для размещения информации о закупках товаров, работ, услуг в информационно-телекоммуникационной сети </w:t>
      </w:r>
      <w:r w:rsidR="007C1EA8"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Интернет</w:t>
      </w:r>
      <w:r w:rsidR="007C1EA8"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 xml:space="preserve"> по адресу: </w:t>
      </w:r>
      <w:hyperlink r:id="rId16">
        <w:r w:rsidRPr="007F1545">
          <w:rPr>
            <w:rFonts w:ascii="Times New Roman" w:hAnsi="Times New Roman" w:cs="Times New Roman"/>
            <w:color w:val="000000" w:themeColor="text1"/>
          </w:rPr>
          <w:t>http://goszakupki.admin-smolensk.ru</w:t>
        </w:r>
      </w:hyperlink>
      <w:r w:rsidRPr="007F1545">
        <w:rPr>
          <w:rFonts w:ascii="Times New Roman" w:hAnsi="Times New Roman" w:cs="Times New Roman"/>
          <w:color w:val="000000" w:themeColor="text1"/>
        </w:rPr>
        <w:t>;</w:t>
      </w:r>
    </w:p>
    <w:p w14:paraId="00468A0B"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w:t>
      </w:r>
      <w:r w:rsidRPr="007F1545">
        <w:rPr>
          <w:rFonts w:ascii="Times New Roman" w:hAnsi="Times New Roman" w:cs="Times New Roman"/>
          <w:color w:val="000000" w:themeColor="text1"/>
        </w:rPr>
        <w:lastRenderedPageBreak/>
        <w:t xml:space="preserve">юридического лица, местом регистрации которого является государство или территория, включенные в утверждаемый в соответствии с </w:t>
      </w:r>
      <w:hyperlink r:id="rId17">
        <w:r w:rsidRPr="007F1545">
          <w:rPr>
            <w:rFonts w:ascii="Times New Roman" w:hAnsi="Times New Roman" w:cs="Times New Roman"/>
            <w:color w:val="000000" w:themeColor="text1"/>
          </w:rPr>
          <w:t>подпунктом 1 пункта 3 статьи 284</w:t>
        </w:r>
      </w:hyperlink>
      <w:r w:rsidRPr="007F1545">
        <w:rPr>
          <w:rFonts w:ascii="Times New Roman" w:hAnsi="Times New Roman" w:cs="Times New Roman"/>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14:paraId="2D2A84C4"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8">
        <w:r w:rsidRPr="007F1545">
          <w:rPr>
            <w:rFonts w:ascii="Times New Roman" w:hAnsi="Times New Roman" w:cs="Times New Roman"/>
            <w:color w:val="000000" w:themeColor="text1"/>
          </w:rPr>
          <w:t>подпунктом 1 пункта 3 статьи 284</w:t>
        </w:r>
      </w:hyperlink>
      <w:r w:rsidRPr="007F1545">
        <w:rPr>
          <w:rFonts w:ascii="Times New Roman" w:hAnsi="Times New Roman" w:cs="Times New Roman"/>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направившее администратору заявку на регистрацию для работы в модуле (далее - заявка на регистрацию);</w:t>
      </w:r>
    </w:p>
    <w:p w14:paraId="53341298"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14:paraId="0FBA2CB6" w14:textId="75220F24"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12) контракт - заключаемый заказчиком </w:t>
      </w:r>
      <w:r w:rsidR="00744B20" w:rsidRPr="007F1545">
        <w:rPr>
          <w:rFonts w:ascii="Times New Roman" w:hAnsi="Times New Roman" w:cs="Times New Roman"/>
          <w:color w:val="000000" w:themeColor="text1"/>
        </w:rPr>
        <w:t>муниципальный</w:t>
      </w:r>
      <w:r w:rsidRPr="007F1545">
        <w:rPr>
          <w:rFonts w:ascii="Times New Roman" w:hAnsi="Times New Roman" w:cs="Times New Roman"/>
          <w:color w:val="000000" w:themeColor="text1"/>
        </w:rPr>
        <w:t xml:space="preserve"> 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p>
    <w:p w14:paraId="7451ED46"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13) реестр малых закупок - совокупность сведений, содержащих информацию о заключенных заказчиками контрактах по результатам осуществления малых закупок;</w:t>
      </w:r>
    </w:p>
    <w:p w14:paraId="06088840" w14:textId="5C470AD3"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14) электронная подпись -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цифрового развития, связи и массовых коммуникаций Российской Федерации в соответствии с требованиями Федерального </w:t>
      </w:r>
      <w:hyperlink r:id="rId19">
        <w:r w:rsidRPr="007F1545">
          <w:rPr>
            <w:rFonts w:ascii="Times New Roman" w:hAnsi="Times New Roman" w:cs="Times New Roman"/>
            <w:color w:val="000000" w:themeColor="text1"/>
          </w:rPr>
          <w:t>закона</w:t>
        </w:r>
      </w:hyperlink>
      <w:r w:rsidRPr="007F1545">
        <w:rPr>
          <w:rFonts w:ascii="Times New Roman" w:hAnsi="Times New Roman" w:cs="Times New Roman"/>
          <w:color w:val="000000" w:themeColor="text1"/>
        </w:rPr>
        <w:t xml:space="preserve"> </w:t>
      </w:r>
      <w:r w:rsidR="00822C68"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Об электронной подписи</w:t>
      </w:r>
      <w:r w:rsidR="00822C68"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w:t>
      </w:r>
    </w:p>
    <w:p w14:paraId="105FAF6F"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Иные понятия и термины, используемые в настоящем Регламенте, применяются в значениях, определенных Гражданским </w:t>
      </w:r>
      <w:hyperlink r:id="rId20">
        <w:r w:rsidRPr="007F1545">
          <w:rPr>
            <w:rFonts w:ascii="Times New Roman" w:hAnsi="Times New Roman" w:cs="Times New Roman"/>
            <w:color w:val="000000" w:themeColor="text1"/>
          </w:rPr>
          <w:t>кодексом</w:t>
        </w:r>
      </w:hyperlink>
      <w:r w:rsidRPr="007F1545">
        <w:rPr>
          <w:rFonts w:ascii="Times New Roman" w:hAnsi="Times New Roman" w:cs="Times New Roman"/>
          <w:color w:val="000000" w:themeColor="text1"/>
        </w:rPr>
        <w:t xml:space="preserve"> Российской Федерации, Бюджетным </w:t>
      </w:r>
      <w:hyperlink r:id="rId21">
        <w:r w:rsidRPr="007F1545">
          <w:rPr>
            <w:rFonts w:ascii="Times New Roman" w:hAnsi="Times New Roman" w:cs="Times New Roman"/>
            <w:color w:val="000000" w:themeColor="text1"/>
          </w:rPr>
          <w:t>кодексом</w:t>
        </w:r>
      </w:hyperlink>
      <w:r w:rsidRPr="007F1545">
        <w:rPr>
          <w:rFonts w:ascii="Times New Roman" w:hAnsi="Times New Roman" w:cs="Times New Roman"/>
          <w:color w:val="000000" w:themeColor="text1"/>
        </w:rPr>
        <w:t xml:space="preserve"> Российской Федерации, Федеральным законом.</w:t>
      </w:r>
    </w:p>
    <w:p w14:paraId="41D9E0EF" w14:textId="77777777" w:rsidR="004203FE" w:rsidRPr="007F1545" w:rsidRDefault="004203FE" w:rsidP="007F1545">
      <w:pPr>
        <w:pStyle w:val="ConsPlusNormal"/>
        <w:jc w:val="both"/>
        <w:rPr>
          <w:rFonts w:ascii="Times New Roman" w:hAnsi="Times New Roman" w:cs="Times New Roman"/>
          <w:color w:val="000000" w:themeColor="text1"/>
        </w:rPr>
      </w:pPr>
    </w:p>
    <w:p w14:paraId="5E96FFB9" w14:textId="77777777" w:rsidR="004203FE" w:rsidRPr="007F1545" w:rsidRDefault="004203FE" w:rsidP="007F1545">
      <w:pPr>
        <w:pStyle w:val="ConsPlusTitle"/>
        <w:jc w:val="center"/>
        <w:outlineLvl w:val="1"/>
        <w:rPr>
          <w:rFonts w:ascii="Times New Roman" w:hAnsi="Times New Roman" w:cs="Times New Roman"/>
        </w:rPr>
      </w:pPr>
      <w:r w:rsidRPr="007F1545">
        <w:rPr>
          <w:rFonts w:ascii="Times New Roman" w:hAnsi="Times New Roman" w:cs="Times New Roman"/>
        </w:rPr>
        <w:t>3. Субъекты модуля</w:t>
      </w:r>
    </w:p>
    <w:p w14:paraId="61DD404F" w14:textId="77777777" w:rsidR="004203FE" w:rsidRPr="007F1545" w:rsidRDefault="004203FE" w:rsidP="007F1545">
      <w:pPr>
        <w:pStyle w:val="ConsPlusNormal"/>
        <w:jc w:val="both"/>
        <w:rPr>
          <w:rFonts w:ascii="Times New Roman" w:hAnsi="Times New Roman" w:cs="Times New Roman"/>
        </w:rPr>
      </w:pPr>
    </w:p>
    <w:p w14:paraId="7FF90A4F" w14:textId="77777777" w:rsidR="004203FE" w:rsidRPr="007F1545" w:rsidRDefault="004203FE" w:rsidP="007F1545">
      <w:pPr>
        <w:pStyle w:val="ConsPlusNormal"/>
        <w:ind w:firstLine="540"/>
        <w:jc w:val="both"/>
        <w:rPr>
          <w:rFonts w:ascii="Times New Roman" w:hAnsi="Times New Roman" w:cs="Times New Roman"/>
        </w:rPr>
      </w:pPr>
      <w:r w:rsidRPr="007F1545">
        <w:rPr>
          <w:rFonts w:ascii="Times New Roman" w:hAnsi="Times New Roman" w:cs="Times New Roman"/>
        </w:rPr>
        <w:t>3.1. Субъектами модуля являются:</w:t>
      </w:r>
    </w:p>
    <w:p w14:paraId="100D8352" w14:textId="77777777" w:rsidR="004203FE" w:rsidRPr="007F1545" w:rsidRDefault="004203FE" w:rsidP="007F1545">
      <w:pPr>
        <w:pStyle w:val="ConsPlusNormal"/>
        <w:ind w:firstLine="540"/>
        <w:jc w:val="both"/>
        <w:rPr>
          <w:rFonts w:ascii="Times New Roman" w:hAnsi="Times New Roman" w:cs="Times New Roman"/>
        </w:rPr>
      </w:pPr>
      <w:r w:rsidRPr="007F1545">
        <w:rPr>
          <w:rFonts w:ascii="Times New Roman" w:hAnsi="Times New Roman" w:cs="Times New Roman"/>
        </w:rPr>
        <w:t>- заявитель;</w:t>
      </w:r>
    </w:p>
    <w:p w14:paraId="717395C3" w14:textId="77777777" w:rsidR="004203FE" w:rsidRPr="007F1545" w:rsidRDefault="004203FE" w:rsidP="007F1545">
      <w:pPr>
        <w:pStyle w:val="ConsPlusNormal"/>
        <w:ind w:firstLine="540"/>
        <w:jc w:val="both"/>
        <w:rPr>
          <w:rFonts w:ascii="Times New Roman" w:hAnsi="Times New Roman" w:cs="Times New Roman"/>
        </w:rPr>
      </w:pPr>
      <w:r w:rsidRPr="007F1545">
        <w:rPr>
          <w:rFonts w:ascii="Times New Roman" w:hAnsi="Times New Roman" w:cs="Times New Roman"/>
        </w:rPr>
        <w:t>- заказчик;</w:t>
      </w:r>
    </w:p>
    <w:p w14:paraId="7A4543C9" w14:textId="77777777" w:rsidR="004203FE" w:rsidRPr="007F1545" w:rsidRDefault="004203FE" w:rsidP="007F1545">
      <w:pPr>
        <w:pStyle w:val="ConsPlusNormal"/>
        <w:ind w:firstLine="540"/>
        <w:jc w:val="both"/>
        <w:rPr>
          <w:rFonts w:ascii="Times New Roman" w:hAnsi="Times New Roman" w:cs="Times New Roman"/>
        </w:rPr>
      </w:pPr>
      <w:r w:rsidRPr="007F1545">
        <w:rPr>
          <w:rFonts w:ascii="Times New Roman" w:hAnsi="Times New Roman" w:cs="Times New Roman"/>
        </w:rPr>
        <w:t>- участник малой закупки;</w:t>
      </w:r>
    </w:p>
    <w:p w14:paraId="4E46703A" w14:textId="77777777" w:rsidR="004203FE" w:rsidRPr="007F1545" w:rsidRDefault="004203FE" w:rsidP="007F1545">
      <w:pPr>
        <w:pStyle w:val="ConsPlusNormal"/>
        <w:ind w:firstLine="540"/>
        <w:jc w:val="both"/>
        <w:rPr>
          <w:rFonts w:ascii="Times New Roman" w:hAnsi="Times New Roman" w:cs="Times New Roman"/>
        </w:rPr>
      </w:pPr>
      <w:r w:rsidRPr="007F1545">
        <w:rPr>
          <w:rFonts w:ascii="Times New Roman" w:hAnsi="Times New Roman" w:cs="Times New Roman"/>
        </w:rPr>
        <w:t>- администратор.</w:t>
      </w:r>
    </w:p>
    <w:p w14:paraId="7F4C44CC" w14:textId="77777777" w:rsidR="004203FE" w:rsidRPr="007F1545" w:rsidRDefault="004203FE" w:rsidP="007F1545">
      <w:pPr>
        <w:pStyle w:val="ConsPlusNormal"/>
        <w:ind w:firstLine="540"/>
        <w:jc w:val="both"/>
        <w:rPr>
          <w:rFonts w:ascii="Times New Roman" w:hAnsi="Times New Roman" w:cs="Times New Roman"/>
        </w:rPr>
      </w:pPr>
      <w:r w:rsidRPr="007F1545">
        <w:rPr>
          <w:rFonts w:ascii="Times New Roman" w:hAnsi="Times New Roman" w:cs="Times New Roman"/>
        </w:rPr>
        <w:t>3.2. Субъекты модуля осуществляют работу в модуле в соответствии с инструкцией по работе в модуле и настоящим Регламентом.</w:t>
      </w:r>
    </w:p>
    <w:p w14:paraId="2BF83D3F" w14:textId="77777777" w:rsidR="004203FE" w:rsidRPr="007F1545" w:rsidRDefault="004203FE" w:rsidP="007F1545">
      <w:pPr>
        <w:pStyle w:val="ConsPlusNormal"/>
        <w:jc w:val="both"/>
        <w:rPr>
          <w:rFonts w:ascii="Times New Roman" w:hAnsi="Times New Roman" w:cs="Times New Roman"/>
        </w:rPr>
      </w:pPr>
    </w:p>
    <w:p w14:paraId="6D526C88" w14:textId="77777777" w:rsidR="004203FE" w:rsidRPr="007F1545" w:rsidRDefault="004203FE" w:rsidP="007F1545">
      <w:pPr>
        <w:pStyle w:val="ConsPlusTitle"/>
        <w:jc w:val="center"/>
        <w:outlineLvl w:val="1"/>
        <w:rPr>
          <w:rFonts w:ascii="Times New Roman" w:hAnsi="Times New Roman" w:cs="Times New Roman"/>
        </w:rPr>
      </w:pPr>
      <w:r w:rsidRPr="007F1545">
        <w:rPr>
          <w:rFonts w:ascii="Times New Roman" w:hAnsi="Times New Roman" w:cs="Times New Roman"/>
        </w:rPr>
        <w:t>4. Структура модуля</w:t>
      </w:r>
    </w:p>
    <w:p w14:paraId="0E1A84A9" w14:textId="77777777" w:rsidR="004203FE" w:rsidRPr="007F1545" w:rsidRDefault="004203FE" w:rsidP="007F1545">
      <w:pPr>
        <w:pStyle w:val="ConsPlusNormal"/>
        <w:jc w:val="both"/>
        <w:rPr>
          <w:rFonts w:ascii="Times New Roman" w:hAnsi="Times New Roman" w:cs="Times New Roman"/>
        </w:rPr>
      </w:pPr>
    </w:p>
    <w:p w14:paraId="2A600690" w14:textId="4C2F9A7F" w:rsidR="004203FE" w:rsidRPr="007F1545" w:rsidRDefault="004203FE" w:rsidP="007F1545">
      <w:pPr>
        <w:pStyle w:val="ConsPlusNormal"/>
        <w:ind w:firstLine="540"/>
        <w:jc w:val="both"/>
        <w:rPr>
          <w:rFonts w:ascii="Times New Roman" w:hAnsi="Times New Roman" w:cs="Times New Roman"/>
        </w:rPr>
      </w:pPr>
      <w:r w:rsidRPr="007F1545">
        <w:rPr>
          <w:rFonts w:ascii="Times New Roman" w:hAnsi="Times New Roman" w:cs="Times New Roman"/>
        </w:rPr>
        <w:t xml:space="preserve">4.1. Гостевая зона (открытая часть) модуля предназначена для просмотра на сайте информации об объявленных, текущих и завершенных малых закупках (доступна любым пользователям информационно-телекоммуникационной сети </w:t>
      </w:r>
      <w:r w:rsidR="00822C68" w:rsidRPr="007F1545">
        <w:rPr>
          <w:rFonts w:ascii="Times New Roman" w:hAnsi="Times New Roman" w:cs="Times New Roman"/>
        </w:rPr>
        <w:t>«</w:t>
      </w:r>
      <w:r w:rsidRPr="007F1545">
        <w:rPr>
          <w:rFonts w:ascii="Times New Roman" w:hAnsi="Times New Roman" w:cs="Times New Roman"/>
        </w:rPr>
        <w:t>Интернет</w:t>
      </w:r>
      <w:r w:rsidR="00822C68" w:rsidRPr="007F1545">
        <w:rPr>
          <w:rFonts w:ascii="Times New Roman" w:hAnsi="Times New Roman" w:cs="Times New Roman"/>
        </w:rPr>
        <w:t>»</w:t>
      </w:r>
      <w:r w:rsidRPr="007F1545">
        <w:rPr>
          <w:rFonts w:ascii="Times New Roman" w:hAnsi="Times New Roman" w:cs="Times New Roman"/>
        </w:rPr>
        <w:t>).</w:t>
      </w:r>
    </w:p>
    <w:p w14:paraId="40E87A82" w14:textId="77777777" w:rsidR="004203FE" w:rsidRPr="007F1545" w:rsidRDefault="004203FE" w:rsidP="007F1545">
      <w:pPr>
        <w:pStyle w:val="ConsPlusNormal"/>
        <w:ind w:firstLine="540"/>
        <w:jc w:val="both"/>
        <w:rPr>
          <w:rFonts w:ascii="Times New Roman" w:hAnsi="Times New Roman" w:cs="Times New Roman"/>
        </w:rPr>
      </w:pPr>
      <w:r w:rsidRPr="007F1545">
        <w:rPr>
          <w:rFonts w:ascii="Times New Roman" w:hAnsi="Times New Roman" w:cs="Times New Roman"/>
        </w:rPr>
        <w:t>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14:paraId="31B0AFE9" w14:textId="77777777" w:rsidR="004203FE" w:rsidRPr="007F1545" w:rsidRDefault="004203FE" w:rsidP="007F1545">
      <w:pPr>
        <w:pStyle w:val="ConsPlusNormal"/>
        <w:ind w:firstLine="540"/>
        <w:jc w:val="both"/>
        <w:rPr>
          <w:rFonts w:ascii="Times New Roman" w:hAnsi="Times New Roman" w:cs="Times New Roman"/>
        </w:rPr>
      </w:pPr>
      <w:r w:rsidRPr="007F1545">
        <w:rPr>
          <w:rFonts w:ascii="Times New Roman" w:hAnsi="Times New Roman" w:cs="Times New Roman"/>
        </w:rPr>
        <w:t>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14:paraId="62593996" w14:textId="77777777" w:rsidR="004203FE" w:rsidRPr="007F1545" w:rsidRDefault="004203FE" w:rsidP="007F1545">
      <w:pPr>
        <w:pStyle w:val="ConsPlusNormal"/>
        <w:jc w:val="both"/>
        <w:rPr>
          <w:rFonts w:ascii="Times New Roman" w:hAnsi="Times New Roman" w:cs="Times New Roman"/>
        </w:rPr>
      </w:pPr>
    </w:p>
    <w:p w14:paraId="14031553" w14:textId="77777777" w:rsidR="004203FE" w:rsidRPr="007F1545" w:rsidRDefault="004203FE" w:rsidP="007F1545">
      <w:pPr>
        <w:pStyle w:val="ConsPlusTitle"/>
        <w:jc w:val="center"/>
        <w:outlineLvl w:val="1"/>
        <w:rPr>
          <w:rFonts w:ascii="Times New Roman" w:hAnsi="Times New Roman" w:cs="Times New Roman"/>
          <w:color w:val="000000" w:themeColor="text1"/>
        </w:rPr>
      </w:pPr>
      <w:bookmarkStart w:id="2" w:name="P110"/>
      <w:bookmarkEnd w:id="2"/>
      <w:r w:rsidRPr="007F1545">
        <w:rPr>
          <w:rFonts w:ascii="Times New Roman" w:hAnsi="Times New Roman" w:cs="Times New Roman"/>
          <w:color w:val="000000" w:themeColor="text1"/>
        </w:rPr>
        <w:t>5. Порядок регистрации для работы в модуле</w:t>
      </w:r>
    </w:p>
    <w:p w14:paraId="5555BEDC" w14:textId="77777777" w:rsidR="004203FE" w:rsidRPr="007F1545" w:rsidRDefault="004203FE" w:rsidP="007F1545">
      <w:pPr>
        <w:pStyle w:val="ConsPlusNormal"/>
        <w:jc w:val="both"/>
        <w:rPr>
          <w:rFonts w:ascii="Times New Roman" w:hAnsi="Times New Roman" w:cs="Times New Roman"/>
          <w:color w:val="000000" w:themeColor="text1"/>
        </w:rPr>
      </w:pPr>
    </w:p>
    <w:p w14:paraId="5587D01E"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5.1. Заказчикам, являющимся пользователями АИС ГЗ, дополнительная регистрация в модуле не требуется.</w:t>
      </w:r>
    </w:p>
    <w:p w14:paraId="5647F2B4"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lastRenderedPageBreak/>
        <w:t>5.2. Регистрация заявителя осуществляется в следующем порядке:</w:t>
      </w:r>
    </w:p>
    <w:p w14:paraId="2136BB22"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заявитель заполняет на сайте заявку на регистрацию по форме, установленной в инструкции по работе в модуле, и направляет ее администратору;</w:t>
      </w:r>
    </w:p>
    <w:p w14:paraId="4BB5D5BA"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администратор направляет на электронный адрес заявителя, указанный в заявке на регистрацию, уведомление об отказе в регистрации с указанием причины отказа.</w:t>
      </w:r>
    </w:p>
    <w:p w14:paraId="19D51A43" w14:textId="77777777" w:rsidR="004203FE" w:rsidRPr="007F1545" w:rsidRDefault="004203FE" w:rsidP="007F1545">
      <w:pPr>
        <w:pStyle w:val="ConsPlusNormal"/>
        <w:ind w:firstLine="540"/>
        <w:jc w:val="both"/>
        <w:rPr>
          <w:rFonts w:ascii="Times New Roman" w:hAnsi="Times New Roman" w:cs="Times New Roman"/>
          <w:color w:val="000000" w:themeColor="text1"/>
        </w:rPr>
      </w:pPr>
      <w:bookmarkStart w:id="3" w:name="P117"/>
      <w:bookmarkEnd w:id="3"/>
      <w:r w:rsidRPr="007F1545">
        <w:rPr>
          <w:rFonts w:ascii="Times New Roman" w:hAnsi="Times New Roman" w:cs="Times New Roman"/>
          <w:color w:val="000000" w:themeColor="text1"/>
        </w:rPr>
        <w:t>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 и подписывает согласие электронной подписью.</w:t>
      </w:r>
    </w:p>
    <w:p w14:paraId="1F5D4014"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5.3. Заявки на регистрацию отклоняются в случаях, если:</w:t>
      </w:r>
    </w:p>
    <w:p w14:paraId="576FFA88"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форма заявки на регистрацию содержит незаполненные поля;</w:t>
      </w:r>
    </w:p>
    <w:p w14:paraId="7DEB273E"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информация о заявителе содержится в реестре недобросовестных поставщиков (подрядчиков, исполнителей), ведение которого осуществляется федеральным органом исполнительной власти, уполномоченным на осуществление контроля в сфере закупок;</w:t>
      </w:r>
    </w:p>
    <w:p w14:paraId="414D6EAF"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заявка на регистрацию подана в период до истечения года с момента аннулирования предыдущей регистрации в связи с уклонением участника малой закупки от заключения контракта.</w:t>
      </w:r>
    </w:p>
    <w:p w14:paraId="529BFE79"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Отклонение заявки на регистрацию по иным основаниям не допускается.</w:t>
      </w:r>
    </w:p>
    <w:p w14:paraId="457E4C10" w14:textId="77777777" w:rsidR="004203FE" w:rsidRPr="007F1545" w:rsidRDefault="004203FE" w:rsidP="007F1545">
      <w:pPr>
        <w:pStyle w:val="ConsPlusNormal"/>
        <w:jc w:val="both"/>
        <w:rPr>
          <w:rFonts w:ascii="Times New Roman" w:hAnsi="Times New Roman" w:cs="Times New Roman"/>
        </w:rPr>
      </w:pPr>
    </w:p>
    <w:p w14:paraId="1938CF11" w14:textId="77777777" w:rsidR="004203FE" w:rsidRPr="007F1545" w:rsidRDefault="004203FE" w:rsidP="007F1545">
      <w:pPr>
        <w:pStyle w:val="ConsPlusTitle"/>
        <w:jc w:val="center"/>
        <w:outlineLvl w:val="1"/>
        <w:rPr>
          <w:rFonts w:ascii="Times New Roman" w:hAnsi="Times New Roman" w:cs="Times New Roman"/>
          <w:color w:val="000000" w:themeColor="text1"/>
        </w:rPr>
      </w:pPr>
      <w:bookmarkStart w:id="4" w:name="P124"/>
      <w:bookmarkEnd w:id="4"/>
      <w:r w:rsidRPr="007F1545">
        <w:rPr>
          <w:rFonts w:ascii="Times New Roman" w:hAnsi="Times New Roman" w:cs="Times New Roman"/>
          <w:color w:val="000000" w:themeColor="text1"/>
        </w:rPr>
        <w:t>6. Осуществление малой закупки с размещением на сайте</w:t>
      </w:r>
    </w:p>
    <w:p w14:paraId="336C7D11" w14:textId="77777777" w:rsidR="004203FE" w:rsidRPr="007F1545" w:rsidRDefault="004203FE" w:rsidP="007F1545">
      <w:pPr>
        <w:pStyle w:val="ConsPlusTitle"/>
        <w:jc w:val="center"/>
        <w:rPr>
          <w:rFonts w:ascii="Times New Roman" w:hAnsi="Times New Roman" w:cs="Times New Roman"/>
          <w:color w:val="000000" w:themeColor="text1"/>
        </w:rPr>
      </w:pPr>
      <w:r w:rsidRPr="007F1545">
        <w:rPr>
          <w:rFonts w:ascii="Times New Roman" w:hAnsi="Times New Roman" w:cs="Times New Roman"/>
          <w:color w:val="000000" w:themeColor="text1"/>
        </w:rPr>
        <w:t>извещения о малой закупке</w:t>
      </w:r>
    </w:p>
    <w:p w14:paraId="6406D05D" w14:textId="77777777" w:rsidR="004203FE" w:rsidRPr="007F1545" w:rsidRDefault="004203FE" w:rsidP="007F1545">
      <w:pPr>
        <w:pStyle w:val="ConsPlusNormal"/>
        <w:jc w:val="both"/>
        <w:rPr>
          <w:rFonts w:ascii="Times New Roman" w:hAnsi="Times New Roman" w:cs="Times New Roman"/>
          <w:color w:val="000000" w:themeColor="text1"/>
        </w:rPr>
      </w:pPr>
    </w:p>
    <w:p w14:paraId="74745BCB" w14:textId="786FE11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w:t>
      </w:r>
      <w:hyperlink w:anchor="P293">
        <w:r w:rsidRPr="007F1545">
          <w:rPr>
            <w:rFonts w:ascii="Times New Roman" w:hAnsi="Times New Roman" w:cs="Times New Roman"/>
            <w:color w:val="000000" w:themeColor="text1"/>
          </w:rPr>
          <w:t xml:space="preserve">приложении </w:t>
        </w:r>
        <w:r w:rsidR="00744B20"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 xml:space="preserve"> 1</w:t>
        </w:r>
      </w:hyperlink>
      <w:r w:rsidRPr="007F1545">
        <w:rPr>
          <w:rFonts w:ascii="Times New Roman" w:hAnsi="Times New Roman" w:cs="Times New Roman"/>
          <w:color w:val="000000" w:themeColor="text1"/>
        </w:rPr>
        <w:t xml:space="preserve"> к настоящему Регламенту.</w:t>
      </w:r>
    </w:p>
    <w:p w14:paraId="2EF27D0C" w14:textId="1FE94D84"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6.1.1. Объектом одной малой закупки не могут быть товары, включенные в перечни, указанные в </w:t>
      </w:r>
      <w:hyperlink w:anchor="P408">
        <w:r w:rsidRPr="007F1545">
          <w:rPr>
            <w:rFonts w:ascii="Times New Roman" w:hAnsi="Times New Roman" w:cs="Times New Roman"/>
            <w:color w:val="000000" w:themeColor="text1"/>
          </w:rPr>
          <w:t xml:space="preserve">приложениях </w:t>
        </w:r>
        <w:r w:rsidR="00744B20"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 xml:space="preserve"> 2</w:t>
        </w:r>
      </w:hyperlink>
      <w:r w:rsidRPr="007F1545">
        <w:rPr>
          <w:rFonts w:ascii="Times New Roman" w:hAnsi="Times New Roman" w:cs="Times New Roman"/>
          <w:color w:val="000000" w:themeColor="text1"/>
        </w:rPr>
        <w:t xml:space="preserve"> и </w:t>
      </w:r>
      <w:hyperlink w:anchor="P532">
        <w:r w:rsidRPr="007F1545">
          <w:rPr>
            <w:rFonts w:ascii="Times New Roman" w:hAnsi="Times New Roman" w:cs="Times New Roman"/>
            <w:color w:val="000000" w:themeColor="text1"/>
          </w:rPr>
          <w:t>3</w:t>
        </w:r>
      </w:hyperlink>
      <w:r w:rsidRPr="007F1545">
        <w:rPr>
          <w:rFonts w:ascii="Times New Roman" w:hAnsi="Times New Roman" w:cs="Times New Roman"/>
          <w:color w:val="000000" w:themeColor="text1"/>
        </w:rPr>
        <w:t xml:space="preserve"> к настоящему Регламенту, и не включенные в них. При этом товары, включенные в </w:t>
      </w:r>
      <w:hyperlink w:anchor="P408">
        <w:r w:rsidRPr="007F1545">
          <w:rPr>
            <w:rFonts w:ascii="Times New Roman" w:hAnsi="Times New Roman" w:cs="Times New Roman"/>
            <w:color w:val="000000" w:themeColor="text1"/>
          </w:rPr>
          <w:t>перечень</w:t>
        </w:r>
      </w:hyperlink>
      <w:r w:rsidRPr="007F1545">
        <w:rPr>
          <w:rFonts w:ascii="Times New Roman" w:hAnsi="Times New Roman" w:cs="Times New Roman"/>
          <w:color w:val="000000" w:themeColor="text1"/>
        </w:rPr>
        <w:t xml:space="preserve">, указанный в приложении </w:t>
      </w:r>
      <w:r w:rsidR="00744B20"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 xml:space="preserve"> 2 к настоящему Регламенту, не могут быть объектом одной малой закупки с товарами, включенными в </w:t>
      </w:r>
      <w:hyperlink w:anchor="P532">
        <w:r w:rsidRPr="007F1545">
          <w:rPr>
            <w:rFonts w:ascii="Times New Roman" w:hAnsi="Times New Roman" w:cs="Times New Roman"/>
            <w:color w:val="000000" w:themeColor="text1"/>
          </w:rPr>
          <w:t>перечень</w:t>
        </w:r>
      </w:hyperlink>
      <w:r w:rsidRPr="007F1545">
        <w:rPr>
          <w:rFonts w:ascii="Times New Roman" w:hAnsi="Times New Roman" w:cs="Times New Roman"/>
          <w:color w:val="000000" w:themeColor="text1"/>
        </w:rPr>
        <w:t xml:space="preserve">, указанный в приложении </w:t>
      </w:r>
      <w:r w:rsidR="00744B20"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 xml:space="preserve"> 3 к настоящему Регламенту.</w:t>
      </w:r>
    </w:p>
    <w:p w14:paraId="27B40A68"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6.2. Извещение о малой закупке формируется с помощью функционала модуля на основании плана-графика закупок на текущий финансовый год.</w:t>
      </w:r>
    </w:p>
    <w:p w14:paraId="40FFF17A"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6.3. Функционалом модуля присваивается извещению о малой закупке уникальный идентификационный номер.</w:t>
      </w:r>
    </w:p>
    <w:p w14:paraId="35DFA9EA" w14:textId="77777777" w:rsidR="004203FE" w:rsidRPr="007F1545" w:rsidRDefault="004203FE" w:rsidP="007F1545">
      <w:pPr>
        <w:pStyle w:val="ConsPlusNormal"/>
        <w:ind w:firstLine="540"/>
        <w:jc w:val="both"/>
        <w:rPr>
          <w:rFonts w:ascii="Times New Roman" w:hAnsi="Times New Roman" w:cs="Times New Roman"/>
          <w:color w:val="000000" w:themeColor="text1"/>
        </w:rPr>
      </w:pPr>
      <w:bookmarkStart w:id="5" w:name="P133"/>
      <w:bookmarkEnd w:id="5"/>
      <w:r w:rsidRPr="007F1545">
        <w:rPr>
          <w:rFonts w:ascii="Times New Roman" w:hAnsi="Times New Roman" w:cs="Times New Roman"/>
          <w:color w:val="000000" w:themeColor="text1"/>
        </w:rPr>
        <w:t>6.4. Извещение о малой закупке заполняется заказчиком в соответствии с инструкцией по работе в модуле.</w:t>
      </w:r>
    </w:p>
    <w:p w14:paraId="6086529E"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Извещение о малой закупке должно содержать:</w:t>
      </w:r>
    </w:p>
    <w:p w14:paraId="1C1C64B9" w14:textId="77777777" w:rsidR="004203FE" w:rsidRPr="007F1545" w:rsidRDefault="004203FE" w:rsidP="007F1545">
      <w:pPr>
        <w:pStyle w:val="ConsPlusNormal"/>
        <w:ind w:firstLine="540"/>
        <w:jc w:val="both"/>
        <w:rPr>
          <w:rFonts w:ascii="Times New Roman" w:hAnsi="Times New Roman" w:cs="Times New Roman"/>
          <w:color w:val="000000" w:themeColor="text1"/>
        </w:rPr>
      </w:pPr>
      <w:bookmarkStart w:id="6" w:name="P135"/>
      <w:bookmarkEnd w:id="6"/>
      <w:r w:rsidRPr="007F1545">
        <w:rPr>
          <w:rFonts w:ascii="Times New Roman" w:hAnsi="Times New Roman" w:cs="Times New Roman"/>
          <w:color w:val="000000" w:themeColor="text1"/>
        </w:rPr>
        <w:t xml:space="preserve">- наименование и описание объекта малой закупки. В описании объекта малой закупки допускается использование указания на товарный знак при условии сопровождения такого указания словами </w:t>
      </w:r>
      <w:r w:rsidR="00F62A20"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или эквивалент</w:t>
      </w:r>
      <w:r w:rsidR="00F62A20"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850C136"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краткое изложение условий контракта;</w:t>
      </w:r>
    </w:p>
    <w:p w14:paraId="1D10EA58"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информацию о количестве и месте доставки товара, месте выполнения работы или оказания услуги;</w:t>
      </w:r>
    </w:p>
    <w:p w14:paraId="2CFAEE83"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информацию о сроках поставки товара, выполнения работы (оказания услуги) либо график выполнения работ (оказания услуг);</w:t>
      </w:r>
    </w:p>
    <w:p w14:paraId="319CE870"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начальную цену контракта;</w:t>
      </w:r>
    </w:p>
    <w:p w14:paraId="6B8DEA26"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информацию о дате и времени окончания срока подачи заявок на участие в малой закупке;</w:t>
      </w:r>
    </w:p>
    <w:p w14:paraId="3E5CAF5D"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 требования, предъявляемые к участникам малой закупки в соответствии с </w:t>
      </w:r>
      <w:hyperlink r:id="rId22">
        <w:r w:rsidRPr="007F1545">
          <w:rPr>
            <w:rFonts w:ascii="Times New Roman" w:hAnsi="Times New Roman" w:cs="Times New Roman"/>
            <w:color w:val="000000" w:themeColor="text1"/>
          </w:rPr>
          <w:t>пунктом 1 части 1 статьи 31</w:t>
        </w:r>
      </w:hyperlink>
      <w:r w:rsidRPr="007F1545">
        <w:rPr>
          <w:rFonts w:ascii="Times New Roman" w:hAnsi="Times New Roman" w:cs="Times New Roman"/>
          <w:color w:val="000000" w:themeColor="text1"/>
        </w:rPr>
        <w:t xml:space="preserve"> Федерального закона, и исчерпывающий перечень документов, подтверждающих соответствие участника малой закупки таким требованиям;</w:t>
      </w:r>
    </w:p>
    <w:p w14:paraId="04C04A7F"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14:paraId="5FF69718"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К извещению о малой закупке прилагается проект контракта.</w:t>
      </w:r>
    </w:p>
    <w:p w14:paraId="120F4CF6" w14:textId="08B9600C" w:rsidR="004203FE" w:rsidRPr="007F1545" w:rsidRDefault="004203FE" w:rsidP="007F1545">
      <w:pPr>
        <w:pStyle w:val="ConsPlusNormal"/>
        <w:ind w:firstLine="540"/>
        <w:jc w:val="both"/>
        <w:rPr>
          <w:rFonts w:ascii="Times New Roman" w:hAnsi="Times New Roman" w:cs="Times New Roman"/>
          <w:color w:val="000000" w:themeColor="text1"/>
        </w:rPr>
      </w:pPr>
      <w:bookmarkStart w:id="7" w:name="P146"/>
      <w:bookmarkEnd w:id="7"/>
      <w:r w:rsidRPr="007F1545">
        <w:rPr>
          <w:rFonts w:ascii="Times New Roman" w:hAnsi="Times New Roman" w:cs="Times New Roman"/>
          <w:color w:val="000000" w:themeColor="text1"/>
        </w:rPr>
        <w:lastRenderedPageBreak/>
        <w:t xml:space="preserve">6.4.1. При осуществлении малой закупки товаров, включенных в </w:t>
      </w:r>
      <w:hyperlink w:anchor="P408">
        <w:r w:rsidRPr="007F1545">
          <w:rPr>
            <w:rFonts w:ascii="Times New Roman" w:hAnsi="Times New Roman" w:cs="Times New Roman"/>
            <w:color w:val="000000" w:themeColor="text1"/>
          </w:rPr>
          <w:t>перечень</w:t>
        </w:r>
      </w:hyperlink>
      <w:r w:rsidRPr="007F1545">
        <w:rPr>
          <w:rFonts w:ascii="Times New Roman" w:hAnsi="Times New Roman" w:cs="Times New Roman"/>
          <w:color w:val="000000" w:themeColor="text1"/>
        </w:rPr>
        <w:t xml:space="preserve">, указанный в приложении </w:t>
      </w:r>
      <w:r w:rsidR="00744B20"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 xml:space="preserve"> 2 к настоящему Регламенту, извещение о малой закупке должно содержать помимо информации, указанной в </w:t>
      </w:r>
      <w:hyperlink w:anchor="P133">
        <w:r w:rsidRPr="007F1545">
          <w:rPr>
            <w:rFonts w:ascii="Times New Roman" w:hAnsi="Times New Roman" w:cs="Times New Roman"/>
            <w:color w:val="000000" w:themeColor="text1"/>
          </w:rPr>
          <w:t>пункте 6.4</w:t>
        </w:r>
      </w:hyperlink>
      <w:r w:rsidRPr="007F1545">
        <w:rPr>
          <w:rFonts w:ascii="Times New Roman" w:hAnsi="Times New Roman" w:cs="Times New Roman"/>
          <w:color w:val="000000" w:themeColor="text1"/>
        </w:rPr>
        <w:t xml:space="preserve"> настоящего Регламента, требование о необходимости представления участником малой закупки информации о принадлежности участника малой закупки к сельскохозяйственным предприятиям и индивидуальным предпринимателям, зарегистрированным и осуществляющим переработку молока на территории Смоленской области, имеющим указанный в выписке из Единого государственного реестра юридических лиц или из Единого государственного реестра индивидуальных предпринимателей основной или дополнительный вид экономической деятельности, входящий в </w:t>
      </w:r>
      <w:hyperlink r:id="rId23">
        <w:r w:rsidRPr="007F1545">
          <w:rPr>
            <w:rFonts w:ascii="Times New Roman" w:hAnsi="Times New Roman" w:cs="Times New Roman"/>
            <w:color w:val="000000" w:themeColor="text1"/>
          </w:rPr>
          <w:t>раздел 10.5</w:t>
        </w:r>
      </w:hyperlink>
      <w:r w:rsidRPr="007F1545">
        <w:rPr>
          <w:rFonts w:ascii="Times New Roman" w:hAnsi="Times New Roman" w:cs="Times New Roman"/>
          <w:color w:val="000000" w:themeColor="text1"/>
        </w:rPr>
        <w:t xml:space="preserve"> </w:t>
      </w:r>
      <w:r w:rsidR="00F62A20"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Производство молочной продукции</w:t>
      </w:r>
      <w:r w:rsidR="00F62A20"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 xml:space="preserve"> Общероссийского классификатора видов экономической деятельности (ОКВЭД 2) (при наличии).</w:t>
      </w:r>
    </w:p>
    <w:p w14:paraId="700839A7" w14:textId="6DE50D53" w:rsidR="004203FE" w:rsidRPr="007F1545" w:rsidRDefault="004203FE" w:rsidP="007F1545">
      <w:pPr>
        <w:pStyle w:val="ConsPlusNormal"/>
        <w:ind w:firstLine="540"/>
        <w:jc w:val="both"/>
        <w:rPr>
          <w:rFonts w:ascii="Times New Roman" w:hAnsi="Times New Roman" w:cs="Times New Roman"/>
          <w:color w:val="000000" w:themeColor="text1"/>
        </w:rPr>
      </w:pPr>
      <w:bookmarkStart w:id="8" w:name="P148"/>
      <w:bookmarkEnd w:id="8"/>
      <w:r w:rsidRPr="007F1545">
        <w:rPr>
          <w:rFonts w:ascii="Times New Roman" w:hAnsi="Times New Roman" w:cs="Times New Roman"/>
          <w:color w:val="000000" w:themeColor="text1"/>
        </w:rPr>
        <w:t xml:space="preserve">6.4.2. При осуществлении малой закупки товаров, включенных в </w:t>
      </w:r>
      <w:hyperlink w:anchor="P532">
        <w:r w:rsidRPr="007F1545">
          <w:rPr>
            <w:rFonts w:ascii="Times New Roman" w:hAnsi="Times New Roman" w:cs="Times New Roman"/>
            <w:color w:val="000000" w:themeColor="text1"/>
          </w:rPr>
          <w:t>перечень</w:t>
        </w:r>
      </w:hyperlink>
      <w:r w:rsidRPr="007F1545">
        <w:rPr>
          <w:rFonts w:ascii="Times New Roman" w:hAnsi="Times New Roman" w:cs="Times New Roman"/>
          <w:color w:val="000000" w:themeColor="text1"/>
        </w:rPr>
        <w:t xml:space="preserve">, указанный в приложении </w:t>
      </w:r>
      <w:r w:rsidR="00744B20"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 xml:space="preserve"> 3 к настоящему Регламенту, извещение о малой закупке должно содержать помимо информации, указанной в </w:t>
      </w:r>
      <w:hyperlink w:anchor="P133">
        <w:r w:rsidRPr="007F1545">
          <w:rPr>
            <w:rFonts w:ascii="Times New Roman" w:hAnsi="Times New Roman" w:cs="Times New Roman"/>
            <w:color w:val="000000" w:themeColor="text1"/>
          </w:rPr>
          <w:t>пункте 6.4</w:t>
        </w:r>
      </w:hyperlink>
      <w:r w:rsidRPr="007F1545">
        <w:rPr>
          <w:rFonts w:ascii="Times New Roman" w:hAnsi="Times New Roman" w:cs="Times New Roman"/>
          <w:color w:val="000000" w:themeColor="text1"/>
        </w:rPr>
        <w:t xml:space="preserve"> настоящего Регламента, требование о необходимости представления участником малой закупки:</w:t>
      </w:r>
    </w:p>
    <w:p w14:paraId="0698B608"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 информации о принадлежности участника малой закупки к крестьянским (фермерским) хозяйствам и индивидуальным предпринимателям, реализующим сельскохозяйственную продукцию собственного производства, включенным в перечень сельскохозяйственных производителей Смоленской области, утвержденный правовым актом </w:t>
      </w:r>
      <w:r w:rsidR="006A7FE9" w:rsidRPr="007F1545">
        <w:rPr>
          <w:rFonts w:ascii="Times New Roman" w:hAnsi="Times New Roman" w:cs="Times New Roman"/>
          <w:color w:val="000000" w:themeColor="text1"/>
        </w:rPr>
        <w:t xml:space="preserve">Министерства сельского хозяйства и продовольствия Смоленской области </w:t>
      </w:r>
      <w:r w:rsidRPr="007F1545">
        <w:rPr>
          <w:rFonts w:ascii="Times New Roman" w:hAnsi="Times New Roman" w:cs="Times New Roman"/>
          <w:color w:val="000000" w:themeColor="text1"/>
        </w:rPr>
        <w:t>(при наличии);</w:t>
      </w:r>
    </w:p>
    <w:p w14:paraId="2B8BF5D9"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 выписки из </w:t>
      </w:r>
      <w:proofErr w:type="spellStart"/>
      <w:r w:rsidRPr="007F1545">
        <w:rPr>
          <w:rFonts w:ascii="Times New Roman" w:hAnsi="Times New Roman" w:cs="Times New Roman"/>
          <w:color w:val="000000" w:themeColor="text1"/>
        </w:rPr>
        <w:t>похозяйственной</w:t>
      </w:r>
      <w:proofErr w:type="spellEnd"/>
      <w:r w:rsidRPr="007F1545">
        <w:rPr>
          <w:rFonts w:ascii="Times New Roman" w:hAnsi="Times New Roman" w:cs="Times New Roman"/>
          <w:color w:val="000000" w:themeColor="text1"/>
        </w:rPr>
        <w:t xml:space="preserve"> книги и справки органа местного самоуправления муниципального образования Смоленской области, подтверждающих факт производства картофеля и овощей длительного хранения (для граждан, ведущих личное подсобное хозяйство, реализующих сельскохозяйственную продукцию собственно</w:t>
      </w:r>
      <w:r w:rsidR="00F62A20" w:rsidRPr="007F1545">
        <w:rPr>
          <w:rFonts w:ascii="Times New Roman" w:hAnsi="Times New Roman" w:cs="Times New Roman"/>
          <w:color w:val="000000" w:themeColor="text1"/>
        </w:rPr>
        <w:t>го производства) (при наличии).</w:t>
      </w:r>
    </w:p>
    <w:p w14:paraId="33634E5D"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6.5. Извещение о малой закупке размещается заказчиком на сайте не менее чем за 3 рабочих дня до даты окончания срока подачи заявок на участие в малой закупке.</w:t>
      </w:r>
    </w:p>
    <w:p w14:paraId="03C21909"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6.6. Внесение изменений в опубликованное на сайте извещение о малой закупке не допускается.</w:t>
      </w:r>
    </w:p>
    <w:p w14:paraId="48471A2D"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p>
    <w:p w14:paraId="6AC41B1E" w14:textId="77777777" w:rsidR="004203FE" w:rsidRPr="007F1545" w:rsidRDefault="004203FE" w:rsidP="007F1545">
      <w:pPr>
        <w:pStyle w:val="ConsPlusNormal"/>
        <w:ind w:firstLine="540"/>
        <w:jc w:val="both"/>
        <w:rPr>
          <w:rFonts w:ascii="Times New Roman" w:hAnsi="Times New Roman" w:cs="Times New Roman"/>
          <w:color w:val="000000" w:themeColor="text1"/>
        </w:rPr>
      </w:pPr>
      <w:bookmarkStart w:id="9" w:name="P157"/>
      <w:bookmarkEnd w:id="9"/>
      <w:r w:rsidRPr="007F1545">
        <w:rPr>
          <w:rFonts w:ascii="Times New Roman" w:hAnsi="Times New Roman" w:cs="Times New Roman"/>
          <w:color w:val="000000" w:themeColor="text1"/>
        </w:rPr>
        <w:t>6.8. Извещение о малой закупке подписывается электронной подписью.</w:t>
      </w:r>
    </w:p>
    <w:p w14:paraId="005147E3" w14:textId="77777777" w:rsidR="004203FE" w:rsidRPr="007F1545" w:rsidRDefault="004203FE" w:rsidP="007F1545">
      <w:pPr>
        <w:pStyle w:val="ConsPlusNormal"/>
        <w:jc w:val="both"/>
        <w:rPr>
          <w:rFonts w:ascii="Times New Roman" w:hAnsi="Times New Roman" w:cs="Times New Roman"/>
          <w:color w:val="000000" w:themeColor="text1"/>
        </w:rPr>
      </w:pPr>
    </w:p>
    <w:p w14:paraId="493F77DA" w14:textId="77777777" w:rsidR="004203FE" w:rsidRPr="007F1545" w:rsidRDefault="004203FE" w:rsidP="007F1545">
      <w:pPr>
        <w:pStyle w:val="ConsPlusTitle"/>
        <w:jc w:val="center"/>
        <w:outlineLvl w:val="1"/>
        <w:rPr>
          <w:rFonts w:ascii="Times New Roman" w:hAnsi="Times New Roman" w:cs="Times New Roman"/>
          <w:color w:val="000000" w:themeColor="text1"/>
        </w:rPr>
      </w:pPr>
      <w:r w:rsidRPr="007F1545">
        <w:rPr>
          <w:rFonts w:ascii="Times New Roman" w:hAnsi="Times New Roman" w:cs="Times New Roman"/>
          <w:color w:val="000000" w:themeColor="text1"/>
        </w:rPr>
        <w:t>7. Подача заявки на участие в малой закупке</w:t>
      </w:r>
    </w:p>
    <w:p w14:paraId="22E5BC5E" w14:textId="77777777" w:rsidR="004203FE" w:rsidRPr="007F1545" w:rsidRDefault="004203FE" w:rsidP="007F1545">
      <w:pPr>
        <w:pStyle w:val="ConsPlusNormal"/>
        <w:jc w:val="both"/>
        <w:rPr>
          <w:rFonts w:ascii="Times New Roman" w:hAnsi="Times New Roman" w:cs="Times New Roman"/>
          <w:color w:val="000000" w:themeColor="text1"/>
        </w:rPr>
      </w:pPr>
    </w:p>
    <w:p w14:paraId="62781FAA"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7.1. Заявку на участие в малой закупке вправе подать любой участник малой закупки, зарегистрированный для работы в модуле.</w:t>
      </w:r>
    </w:p>
    <w:p w14:paraId="35639B78"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7.2. В закрытой части модуля участник малой закупки:</w:t>
      </w:r>
    </w:p>
    <w:p w14:paraId="495014D9"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формирует и подает заявку на участие в малой закупке;</w:t>
      </w:r>
    </w:p>
    <w:p w14:paraId="203CA2E6"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при необходимости отзывает поданную заявку до даты окончания срока подачи заявок на участие в малой закупке, указанн</w:t>
      </w:r>
      <w:r w:rsidR="00F62A20" w:rsidRPr="007F1545">
        <w:rPr>
          <w:rFonts w:ascii="Times New Roman" w:hAnsi="Times New Roman" w:cs="Times New Roman"/>
          <w:color w:val="000000" w:themeColor="text1"/>
        </w:rPr>
        <w:t>ой в извещении о малой закупке.</w:t>
      </w:r>
    </w:p>
    <w:p w14:paraId="514211C4" w14:textId="77777777" w:rsidR="004203FE" w:rsidRPr="007F1545" w:rsidRDefault="004203FE" w:rsidP="007F1545">
      <w:pPr>
        <w:pStyle w:val="ConsPlusNormal"/>
        <w:ind w:firstLine="540"/>
        <w:jc w:val="both"/>
        <w:rPr>
          <w:rFonts w:ascii="Times New Roman" w:hAnsi="Times New Roman" w:cs="Times New Roman"/>
          <w:color w:val="000000" w:themeColor="text1"/>
        </w:rPr>
      </w:pPr>
      <w:bookmarkStart w:id="10" w:name="P166"/>
      <w:bookmarkEnd w:id="10"/>
      <w:r w:rsidRPr="007F1545">
        <w:rPr>
          <w:rFonts w:ascii="Times New Roman" w:hAnsi="Times New Roman" w:cs="Times New Roman"/>
          <w:color w:val="000000" w:themeColor="text1"/>
        </w:rPr>
        <w:t>7.3. Участник малой закупки подписывает заявку на участие в малой закупке электронной подписью, заявке присваивается уникальный идентификационный номер.</w:t>
      </w:r>
    </w:p>
    <w:p w14:paraId="6EB07F97"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7.4. Внесение изменений в поданную заявку на участие в малой закупке не допускается.</w:t>
      </w:r>
    </w:p>
    <w:p w14:paraId="041BB992"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7.5. Участник малой закупки вправе отозвать ранее поданную заявку и подать новую заявку до даты окончания срока подачи заявок на участие в малой закупке, указанного в извещении о малой закупке.</w:t>
      </w:r>
    </w:p>
    <w:p w14:paraId="36AAD74D"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7.6.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14:paraId="531286D4" w14:textId="77777777" w:rsidR="004203FE" w:rsidRPr="007F1545" w:rsidRDefault="004203FE" w:rsidP="007F1545">
      <w:pPr>
        <w:pStyle w:val="ConsPlusNormal"/>
        <w:ind w:firstLine="540"/>
        <w:jc w:val="both"/>
        <w:rPr>
          <w:rFonts w:ascii="Times New Roman" w:hAnsi="Times New Roman" w:cs="Times New Roman"/>
          <w:color w:val="000000" w:themeColor="text1"/>
        </w:rPr>
      </w:pPr>
      <w:bookmarkStart w:id="11" w:name="P170"/>
      <w:bookmarkEnd w:id="11"/>
      <w:r w:rsidRPr="007F1545">
        <w:rPr>
          <w:rFonts w:ascii="Times New Roman" w:hAnsi="Times New Roman" w:cs="Times New Roman"/>
          <w:color w:val="000000" w:themeColor="text1"/>
        </w:rPr>
        <w:t>7.7. Заявка на участие в малой закупке должна содержать:</w:t>
      </w:r>
    </w:p>
    <w:p w14:paraId="08CB5566"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предложение участника малой закупки о цене товара (работы, услуги);</w:t>
      </w:r>
    </w:p>
    <w:p w14:paraId="7B97F07C"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14:paraId="0EF1BB5D"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 сведения о наименовании товара с обязательным указанием модели и товарного знака (при наличии), наименовании производителя и конкретных показателей, позволяющих идентифицировать товар в качестве эквивалента,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в соответствии с </w:t>
      </w:r>
      <w:hyperlink w:anchor="P135">
        <w:r w:rsidRPr="007F1545">
          <w:rPr>
            <w:rFonts w:ascii="Times New Roman" w:hAnsi="Times New Roman" w:cs="Times New Roman"/>
            <w:color w:val="000000" w:themeColor="text1"/>
          </w:rPr>
          <w:t>абзацем третьим пункта 6.4</w:t>
        </w:r>
      </w:hyperlink>
      <w:r w:rsidRPr="007F1545">
        <w:rPr>
          <w:rFonts w:ascii="Times New Roman" w:hAnsi="Times New Roman" w:cs="Times New Roman"/>
          <w:color w:val="000000" w:themeColor="text1"/>
        </w:rPr>
        <w:t xml:space="preserve"> настоящего Регламента допускается поставка эквивалентного товара и участником малой закупки предлагается поставить эквивалентный товар);</w:t>
      </w:r>
    </w:p>
    <w:p w14:paraId="6AAD8B11"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 сведения о наименовании товара с обязательным указанием модели и товарного знака (при </w:t>
      </w:r>
      <w:r w:rsidRPr="007F1545">
        <w:rPr>
          <w:rFonts w:ascii="Times New Roman" w:hAnsi="Times New Roman" w:cs="Times New Roman"/>
          <w:color w:val="000000" w:themeColor="text1"/>
        </w:rPr>
        <w:lastRenderedPageBreak/>
        <w:t>наличии), наименовании производителя, конкретные показатели товара, соответствующие конкретным показателям, указанным в 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не содержится указание на товарный знак);</w:t>
      </w:r>
    </w:p>
    <w:p w14:paraId="1EBCF26E"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 документы, подтверждающие соответствие участника малой закупки требованиям, установленным </w:t>
      </w:r>
      <w:hyperlink r:id="rId24">
        <w:r w:rsidRPr="007F1545">
          <w:rPr>
            <w:rFonts w:ascii="Times New Roman" w:hAnsi="Times New Roman" w:cs="Times New Roman"/>
            <w:color w:val="000000" w:themeColor="text1"/>
          </w:rPr>
          <w:t>пунктом 1 части 1 статьи 31</w:t>
        </w:r>
      </w:hyperlink>
      <w:r w:rsidRPr="007F1545">
        <w:rPr>
          <w:rFonts w:ascii="Times New Roman" w:hAnsi="Times New Roman" w:cs="Times New Roman"/>
          <w:color w:val="000000" w:themeColor="text1"/>
        </w:rPr>
        <w:t xml:space="preserve"> Федерального закона;</w:t>
      </w:r>
    </w:p>
    <w:p w14:paraId="51AD24FA"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 декларацию о соответствии участника малой закупки требованиям, установленным </w:t>
      </w:r>
      <w:hyperlink r:id="rId25">
        <w:r w:rsidRPr="007F1545">
          <w:rPr>
            <w:rFonts w:ascii="Times New Roman" w:hAnsi="Times New Roman" w:cs="Times New Roman"/>
            <w:color w:val="000000" w:themeColor="text1"/>
          </w:rPr>
          <w:t>пунктами 3</w:t>
        </w:r>
      </w:hyperlink>
      <w:r w:rsidRPr="007F1545">
        <w:rPr>
          <w:rFonts w:ascii="Times New Roman" w:hAnsi="Times New Roman" w:cs="Times New Roman"/>
          <w:color w:val="000000" w:themeColor="text1"/>
        </w:rPr>
        <w:t xml:space="preserve"> - </w:t>
      </w:r>
      <w:hyperlink r:id="rId26">
        <w:r w:rsidRPr="007F1545">
          <w:rPr>
            <w:rFonts w:ascii="Times New Roman" w:hAnsi="Times New Roman" w:cs="Times New Roman"/>
            <w:color w:val="000000" w:themeColor="text1"/>
          </w:rPr>
          <w:t>5</w:t>
        </w:r>
      </w:hyperlink>
      <w:r w:rsidRPr="007F1545">
        <w:rPr>
          <w:rFonts w:ascii="Times New Roman" w:hAnsi="Times New Roman" w:cs="Times New Roman"/>
          <w:color w:val="000000" w:themeColor="text1"/>
        </w:rPr>
        <w:t xml:space="preserve">, </w:t>
      </w:r>
      <w:hyperlink r:id="rId27">
        <w:r w:rsidRPr="007F1545">
          <w:rPr>
            <w:rFonts w:ascii="Times New Roman" w:hAnsi="Times New Roman" w:cs="Times New Roman"/>
            <w:color w:val="000000" w:themeColor="text1"/>
          </w:rPr>
          <w:t>7</w:t>
        </w:r>
      </w:hyperlink>
      <w:r w:rsidRPr="007F1545">
        <w:rPr>
          <w:rFonts w:ascii="Times New Roman" w:hAnsi="Times New Roman" w:cs="Times New Roman"/>
          <w:color w:val="000000" w:themeColor="text1"/>
        </w:rPr>
        <w:t xml:space="preserve"> - </w:t>
      </w:r>
      <w:hyperlink r:id="rId28">
        <w:r w:rsidRPr="007F1545">
          <w:rPr>
            <w:rFonts w:ascii="Times New Roman" w:hAnsi="Times New Roman" w:cs="Times New Roman"/>
            <w:color w:val="000000" w:themeColor="text1"/>
          </w:rPr>
          <w:t>11 части 1 статьи 31</w:t>
        </w:r>
      </w:hyperlink>
      <w:r w:rsidRPr="007F1545">
        <w:rPr>
          <w:rFonts w:ascii="Times New Roman" w:hAnsi="Times New Roman" w:cs="Times New Roman"/>
          <w:color w:val="000000" w:themeColor="text1"/>
        </w:rPr>
        <w:t xml:space="preserve"> Федерального закона;</w:t>
      </w:r>
    </w:p>
    <w:p w14:paraId="7A705B71"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14:paraId="4370E8F9" w14:textId="77777777" w:rsidR="004203FE" w:rsidRPr="007F1545" w:rsidRDefault="004203FE" w:rsidP="007F1545">
      <w:pPr>
        <w:pStyle w:val="ConsPlusNormal"/>
        <w:jc w:val="both"/>
        <w:rPr>
          <w:rFonts w:ascii="Times New Roman" w:hAnsi="Times New Roman" w:cs="Times New Roman"/>
          <w:color w:val="000000" w:themeColor="text1"/>
        </w:rPr>
      </w:pPr>
    </w:p>
    <w:p w14:paraId="5DA67A16" w14:textId="77777777" w:rsidR="004203FE" w:rsidRPr="007F1545" w:rsidRDefault="004203FE" w:rsidP="007F1545">
      <w:pPr>
        <w:pStyle w:val="ConsPlusTitle"/>
        <w:jc w:val="center"/>
        <w:outlineLvl w:val="1"/>
        <w:rPr>
          <w:rFonts w:ascii="Times New Roman" w:hAnsi="Times New Roman" w:cs="Times New Roman"/>
          <w:color w:val="000000" w:themeColor="text1"/>
        </w:rPr>
      </w:pPr>
      <w:r w:rsidRPr="007F1545">
        <w:rPr>
          <w:rFonts w:ascii="Times New Roman" w:hAnsi="Times New Roman" w:cs="Times New Roman"/>
          <w:color w:val="000000" w:themeColor="text1"/>
        </w:rPr>
        <w:t>8. Рассмотрение заявок на участие в малой закупке</w:t>
      </w:r>
    </w:p>
    <w:p w14:paraId="56A691D5" w14:textId="77777777" w:rsidR="004203FE" w:rsidRPr="007F1545" w:rsidRDefault="004203FE" w:rsidP="007F1545">
      <w:pPr>
        <w:pStyle w:val="ConsPlusTitle"/>
        <w:jc w:val="center"/>
        <w:rPr>
          <w:rFonts w:ascii="Times New Roman" w:hAnsi="Times New Roman" w:cs="Times New Roman"/>
          <w:color w:val="000000" w:themeColor="text1"/>
        </w:rPr>
      </w:pPr>
      <w:r w:rsidRPr="007F1545">
        <w:rPr>
          <w:rFonts w:ascii="Times New Roman" w:hAnsi="Times New Roman" w:cs="Times New Roman"/>
          <w:color w:val="000000" w:themeColor="text1"/>
        </w:rPr>
        <w:t>и определение победителя</w:t>
      </w:r>
    </w:p>
    <w:p w14:paraId="4F356B2D" w14:textId="77777777" w:rsidR="004203FE" w:rsidRPr="007F1545" w:rsidRDefault="004203FE" w:rsidP="007F1545">
      <w:pPr>
        <w:pStyle w:val="ConsPlusNormal"/>
        <w:jc w:val="both"/>
        <w:rPr>
          <w:rFonts w:ascii="Times New Roman" w:hAnsi="Times New Roman" w:cs="Times New Roman"/>
          <w:color w:val="000000" w:themeColor="text1"/>
        </w:rPr>
      </w:pPr>
    </w:p>
    <w:p w14:paraId="4F5D6C2C"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14:paraId="4E0BB11F"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8.2. Заказчик рассматривает поданные заявки на участие в малой закупке и определяет победителя.</w:t>
      </w:r>
    </w:p>
    <w:p w14:paraId="3196C3A3"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8.3. Срок рассмотрения заявок на участие в малой закупке и определения победителя не может превышать 5 рабочих дней с даты окончания срока подачи указанных заявок.</w:t>
      </w:r>
    </w:p>
    <w:p w14:paraId="7FDC01BA"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8.4. Заказчик отклоняет заявку на участие в малой закупке в случаях, если:</w:t>
      </w:r>
    </w:p>
    <w:p w14:paraId="363B41A5"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 заявка не соответствует требованиям </w:t>
      </w:r>
      <w:hyperlink w:anchor="P170">
        <w:r w:rsidRPr="007F1545">
          <w:rPr>
            <w:rFonts w:ascii="Times New Roman" w:hAnsi="Times New Roman" w:cs="Times New Roman"/>
            <w:color w:val="000000" w:themeColor="text1"/>
          </w:rPr>
          <w:t>пункта 7.7</w:t>
        </w:r>
      </w:hyperlink>
      <w:r w:rsidRPr="007F1545">
        <w:rPr>
          <w:rFonts w:ascii="Times New Roman" w:hAnsi="Times New Roman" w:cs="Times New Roman"/>
          <w:color w:val="000000" w:themeColor="text1"/>
        </w:rPr>
        <w:t xml:space="preserve"> настоящего Регламента либо информация, указанная в заявке, не соответствует требованиям, указанным в извещении о малой закупке;</w:t>
      </w:r>
    </w:p>
    <w:p w14:paraId="1A522133"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предложенная в заявке цена товара (работы, услуги) превышает начальную цену контракта, указанную в извещении о малой закупке;</w:t>
      </w:r>
    </w:p>
    <w:p w14:paraId="5BD0553A"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участником малой закупки подано более одной заявки на закупку.</w:t>
      </w:r>
    </w:p>
    <w:p w14:paraId="626278A5" w14:textId="4B831231"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При осуществлении малой закупки товаров, включенных в перечни, указанные в </w:t>
      </w:r>
      <w:hyperlink w:anchor="P408">
        <w:r w:rsidRPr="007F1545">
          <w:rPr>
            <w:rFonts w:ascii="Times New Roman" w:hAnsi="Times New Roman" w:cs="Times New Roman"/>
            <w:color w:val="000000" w:themeColor="text1"/>
          </w:rPr>
          <w:t xml:space="preserve">приложениях </w:t>
        </w:r>
        <w:r w:rsidR="00744B20"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 xml:space="preserve"> 2</w:t>
        </w:r>
      </w:hyperlink>
      <w:r w:rsidRPr="007F1545">
        <w:rPr>
          <w:rFonts w:ascii="Times New Roman" w:hAnsi="Times New Roman" w:cs="Times New Roman"/>
          <w:color w:val="000000" w:themeColor="text1"/>
        </w:rPr>
        <w:t xml:space="preserve"> и </w:t>
      </w:r>
      <w:hyperlink w:anchor="P532">
        <w:r w:rsidRPr="007F1545">
          <w:rPr>
            <w:rFonts w:ascii="Times New Roman" w:hAnsi="Times New Roman" w:cs="Times New Roman"/>
            <w:color w:val="000000" w:themeColor="text1"/>
          </w:rPr>
          <w:t>3</w:t>
        </w:r>
      </w:hyperlink>
      <w:r w:rsidRPr="007F1545">
        <w:rPr>
          <w:rFonts w:ascii="Times New Roman" w:hAnsi="Times New Roman" w:cs="Times New Roman"/>
          <w:color w:val="000000" w:themeColor="text1"/>
        </w:rPr>
        <w:t xml:space="preserve"> к настоящему Регламенту, заказчик отклоняет заявки, которые не содержат информации, указанной в </w:t>
      </w:r>
      <w:hyperlink w:anchor="P146">
        <w:r w:rsidRPr="007F1545">
          <w:rPr>
            <w:rFonts w:ascii="Times New Roman" w:hAnsi="Times New Roman" w:cs="Times New Roman"/>
            <w:color w:val="000000" w:themeColor="text1"/>
          </w:rPr>
          <w:t>пункте 6.4.1</w:t>
        </w:r>
      </w:hyperlink>
      <w:r w:rsidRPr="007F1545">
        <w:rPr>
          <w:rFonts w:ascii="Times New Roman" w:hAnsi="Times New Roman" w:cs="Times New Roman"/>
          <w:color w:val="000000" w:themeColor="text1"/>
        </w:rPr>
        <w:t xml:space="preserve"> или </w:t>
      </w:r>
      <w:hyperlink w:anchor="P148">
        <w:r w:rsidRPr="007F1545">
          <w:rPr>
            <w:rFonts w:ascii="Times New Roman" w:hAnsi="Times New Roman" w:cs="Times New Roman"/>
            <w:color w:val="000000" w:themeColor="text1"/>
          </w:rPr>
          <w:t>пункте 6.4.2</w:t>
        </w:r>
      </w:hyperlink>
      <w:r w:rsidRPr="007F1545">
        <w:rPr>
          <w:rFonts w:ascii="Times New Roman" w:hAnsi="Times New Roman" w:cs="Times New Roman"/>
          <w:color w:val="000000" w:themeColor="text1"/>
        </w:rPr>
        <w:t xml:space="preserve"> настоящего Регламента, при условии, что на участие в малой закупке подано не менее одной заявки, соответствующей требованиям извещения о малой закупке, которая одновременно:</w:t>
      </w:r>
    </w:p>
    <w:p w14:paraId="76BB4554"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 содержит информацию, указанную в </w:t>
      </w:r>
      <w:hyperlink w:anchor="P146">
        <w:r w:rsidRPr="007F1545">
          <w:rPr>
            <w:rFonts w:ascii="Times New Roman" w:hAnsi="Times New Roman" w:cs="Times New Roman"/>
            <w:color w:val="000000" w:themeColor="text1"/>
          </w:rPr>
          <w:t>пункте 6.4.1</w:t>
        </w:r>
      </w:hyperlink>
      <w:r w:rsidRPr="007F1545">
        <w:rPr>
          <w:rFonts w:ascii="Times New Roman" w:hAnsi="Times New Roman" w:cs="Times New Roman"/>
          <w:color w:val="000000" w:themeColor="text1"/>
        </w:rPr>
        <w:t xml:space="preserve"> или </w:t>
      </w:r>
      <w:hyperlink w:anchor="P148">
        <w:r w:rsidRPr="007F1545">
          <w:rPr>
            <w:rFonts w:ascii="Times New Roman" w:hAnsi="Times New Roman" w:cs="Times New Roman"/>
            <w:color w:val="000000" w:themeColor="text1"/>
          </w:rPr>
          <w:t>пункте 6.4.2</w:t>
        </w:r>
      </w:hyperlink>
      <w:r w:rsidRPr="007F1545">
        <w:rPr>
          <w:rFonts w:ascii="Times New Roman" w:hAnsi="Times New Roman" w:cs="Times New Roman"/>
          <w:color w:val="000000" w:themeColor="text1"/>
        </w:rPr>
        <w:t xml:space="preserve"> настоящего Регламента;</w:t>
      </w:r>
    </w:p>
    <w:p w14:paraId="095F9D3B" w14:textId="7F134446"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содержит предложение цены товара, не превышающ</w:t>
      </w:r>
      <w:r w:rsidR="00744B20" w:rsidRPr="007F1545">
        <w:rPr>
          <w:rFonts w:ascii="Times New Roman" w:hAnsi="Times New Roman" w:cs="Times New Roman"/>
          <w:color w:val="000000" w:themeColor="text1"/>
        </w:rPr>
        <w:t>ую</w:t>
      </w:r>
      <w:r w:rsidRPr="007F1545">
        <w:rPr>
          <w:rFonts w:ascii="Times New Roman" w:hAnsi="Times New Roman" w:cs="Times New Roman"/>
          <w:color w:val="000000" w:themeColor="text1"/>
        </w:rPr>
        <w:t xml:space="preserve"> максимального значения розничных цен на продукты питания, размещаемых на официальном сайте </w:t>
      </w:r>
      <w:r w:rsidR="006A7FE9" w:rsidRPr="007F1545">
        <w:rPr>
          <w:rFonts w:ascii="Times New Roman" w:hAnsi="Times New Roman" w:cs="Times New Roman"/>
          <w:color w:val="000000" w:themeColor="text1"/>
        </w:rPr>
        <w:t>Министерства промышленности и торговли Смоленской области</w:t>
      </w:r>
      <w:r w:rsidR="00744B20" w:rsidRPr="007F1545">
        <w:rPr>
          <w:rFonts w:ascii="Times New Roman" w:hAnsi="Times New Roman" w:cs="Times New Roman"/>
          <w:color w:val="000000" w:themeColor="text1"/>
        </w:rPr>
        <w:t xml:space="preserve"> </w:t>
      </w:r>
      <w:r w:rsidRPr="007F1545">
        <w:rPr>
          <w:rFonts w:ascii="Times New Roman" w:hAnsi="Times New Roman" w:cs="Times New Roman"/>
          <w:color w:val="000000" w:themeColor="text1"/>
        </w:rPr>
        <w:t xml:space="preserve">в информационно-телекоммуникационной сети </w:t>
      </w:r>
      <w:r w:rsidR="00744B20"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Интернет</w:t>
      </w:r>
      <w:r w:rsidR="00744B20"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 xml:space="preserve"> по адресу: </w:t>
      </w:r>
      <w:hyperlink r:id="rId29">
        <w:r w:rsidRPr="007F1545">
          <w:rPr>
            <w:rFonts w:ascii="Times New Roman" w:hAnsi="Times New Roman" w:cs="Times New Roman"/>
            <w:color w:val="000000" w:themeColor="text1"/>
          </w:rPr>
          <w:t>http://dpt.admin-smolensk.ru/</w:t>
        </w:r>
      </w:hyperlink>
      <w:r w:rsidRPr="007F1545">
        <w:rPr>
          <w:rFonts w:ascii="Times New Roman" w:hAnsi="Times New Roman" w:cs="Times New Roman"/>
          <w:color w:val="000000" w:themeColor="text1"/>
        </w:rPr>
        <w:t>, на 1-е число текущего месяца (в случае если срок подачи заявок на участие в малой закупке истекает до 15-го числа указанного месяца) или на 15-е число текущего месяца (в случае если срок подачи заявок на участие в малой закупке истекает до 1-го числа следующего месяца).</w:t>
      </w:r>
    </w:p>
    <w:p w14:paraId="341FA1B2"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14:paraId="3C8B0B85" w14:textId="77777777" w:rsidR="004203FE" w:rsidRPr="007F1545" w:rsidRDefault="004203FE" w:rsidP="007F1545">
      <w:pPr>
        <w:pStyle w:val="ConsPlusNormal"/>
        <w:ind w:firstLine="540"/>
        <w:jc w:val="both"/>
        <w:rPr>
          <w:rFonts w:ascii="Times New Roman" w:hAnsi="Times New Roman" w:cs="Times New Roman"/>
          <w:color w:val="000000" w:themeColor="text1"/>
        </w:rPr>
      </w:pPr>
      <w:bookmarkStart w:id="12" w:name="P200"/>
      <w:bookmarkEnd w:id="12"/>
      <w:r w:rsidRPr="007F1545">
        <w:rPr>
          <w:rFonts w:ascii="Times New Roman" w:hAnsi="Times New Roman" w:cs="Times New Roman"/>
          <w:color w:val="000000" w:themeColor="text1"/>
        </w:rPr>
        <w:t xml:space="preserve">8.5. Победителем признается участник малой закупки, подавший заявку на участие в малой закупке, которая соответствует требованиям </w:t>
      </w:r>
      <w:hyperlink w:anchor="P170">
        <w:r w:rsidRPr="007F1545">
          <w:rPr>
            <w:rFonts w:ascii="Times New Roman" w:hAnsi="Times New Roman" w:cs="Times New Roman"/>
            <w:color w:val="000000" w:themeColor="text1"/>
          </w:rPr>
          <w:t>пункта 7.7</w:t>
        </w:r>
      </w:hyperlink>
      <w:r w:rsidRPr="007F1545">
        <w:rPr>
          <w:rFonts w:ascii="Times New Roman" w:hAnsi="Times New Roman" w:cs="Times New Roman"/>
          <w:color w:val="000000" w:themeColor="text1"/>
        </w:rPr>
        <w:t xml:space="preserve"> настоящего Регламента, а также всем требованиям, установленным в извещении о малой закупке, и содержит предложение о поставке товара (выполнении работы, оказании услуги) с наилучшими функциональными, техническими характеристиками и потребительскими свойствами, исходя из наименьшей цены.</w:t>
      </w:r>
    </w:p>
    <w:p w14:paraId="3D45CFB3"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При предложении одинаковой наименьшей цены несколькими участниками малой закупки победителем признается участник, заявка на участие в малой закупке которого поступила ранее других заявок, в которых предложена такая же цена.</w:t>
      </w:r>
    </w:p>
    <w:p w14:paraId="3A3DCC76"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8.6. Результаты рассмотрения заявок на участие в малой закупке и определение поб</w:t>
      </w:r>
      <w:r w:rsidR="00F62A20" w:rsidRPr="007F1545">
        <w:rPr>
          <w:rFonts w:ascii="Times New Roman" w:hAnsi="Times New Roman" w:cs="Times New Roman"/>
          <w:color w:val="000000" w:themeColor="text1"/>
        </w:rPr>
        <w:t>едителя оформляются протоколом.</w:t>
      </w:r>
    </w:p>
    <w:p w14:paraId="6FD99AD0" w14:textId="77777777" w:rsidR="004203FE" w:rsidRPr="007F1545" w:rsidRDefault="004203FE" w:rsidP="007F1545">
      <w:pPr>
        <w:pStyle w:val="ConsPlusNormal"/>
        <w:ind w:firstLine="540"/>
        <w:jc w:val="both"/>
        <w:rPr>
          <w:rFonts w:ascii="Times New Roman" w:hAnsi="Times New Roman" w:cs="Times New Roman"/>
          <w:color w:val="000000" w:themeColor="text1"/>
        </w:rPr>
      </w:pPr>
      <w:bookmarkStart w:id="13" w:name="P205"/>
      <w:bookmarkEnd w:id="13"/>
      <w:r w:rsidRPr="007F1545">
        <w:rPr>
          <w:rFonts w:ascii="Times New Roman" w:hAnsi="Times New Roman" w:cs="Times New Roman"/>
          <w:color w:val="000000" w:themeColor="text1"/>
        </w:rPr>
        <w:t>8.7. Протокол подписывается электронной подписью заказчика.</w:t>
      </w:r>
    </w:p>
    <w:p w14:paraId="0A151680"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8.8. Протокол размещается заказчиком на сайте в день окончания срока рассмотрения заявок на участие в малой закупке.</w:t>
      </w:r>
    </w:p>
    <w:p w14:paraId="660CE691"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8.9. Протокол должен содержать:</w:t>
      </w:r>
    </w:p>
    <w:p w14:paraId="17F6401D"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уникальный идентификационный номер малой закупки;</w:t>
      </w:r>
    </w:p>
    <w:p w14:paraId="5D06608A"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информацию о порядковых номерах заявок на участие в малой закупке;</w:t>
      </w:r>
    </w:p>
    <w:p w14:paraId="58B27D53"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14:paraId="527EC845"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время и дату поступления заявки на участие в малой закупке;</w:t>
      </w:r>
    </w:p>
    <w:p w14:paraId="64D5E737"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lastRenderedPageBreak/>
        <w:t xml:space="preserve">- решение о соответствии (несоответствии) заявки на участие в малой закупке требованиям </w:t>
      </w:r>
      <w:hyperlink w:anchor="P170">
        <w:r w:rsidRPr="007F1545">
          <w:rPr>
            <w:rFonts w:ascii="Times New Roman" w:hAnsi="Times New Roman" w:cs="Times New Roman"/>
            <w:color w:val="000000" w:themeColor="text1"/>
          </w:rPr>
          <w:t>пункта 7.7</w:t>
        </w:r>
      </w:hyperlink>
      <w:r w:rsidRPr="007F1545">
        <w:rPr>
          <w:rFonts w:ascii="Times New Roman" w:hAnsi="Times New Roman" w:cs="Times New Roman"/>
          <w:color w:val="000000" w:themeColor="text1"/>
        </w:rPr>
        <w:t xml:space="preserve"> настоящего Регламента, а также всем требованиям, установленным в извещении о малой закупке;</w:t>
      </w:r>
    </w:p>
    <w:p w14:paraId="7D141540"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информацию об участнике малой закупки, с которым должен быть заключен контракт.</w:t>
      </w:r>
    </w:p>
    <w:p w14:paraId="06802427" w14:textId="77777777" w:rsidR="004203FE" w:rsidRPr="007F1545" w:rsidRDefault="004203FE" w:rsidP="007F1545">
      <w:pPr>
        <w:pStyle w:val="ConsPlusNormal"/>
        <w:jc w:val="both"/>
        <w:rPr>
          <w:rFonts w:ascii="Times New Roman" w:hAnsi="Times New Roman" w:cs="Times New Roman"/>
          <w:color w:val="000000" w:themeColor="text1"/>
        </w:rPr>
      </w:pPr>
    </w:p>
    <w:p w14:paraId="7CF78EDB" w14:textId="77777777" w:rsidR="004203FE" w:rsidRPr="007F1545" w:rsidRDefault="004203FE" w:rsidP="007F1545">
      <w:pPr>
        <w:pStyle w:val="ConsPlusTitle"/>
        <w:jc w:val="center"/>
        <w:outlineLvl w:val="1"/>
        <w:rPr>
          <w:rFonts w:ascii="Times New Roman" w:hAnsi="Times New Roman" w:cs="Times New Roman"/>
          <w:color w:val="000000" w:themeColor="text1"/>
        </w:rPr>
      </w:pPr>
      <w:r w:rsidRPr="007F1545">
        <w:rPr>
          <w:rFonts w:ascii="Times New Roman" w:hAnsi="Times New Roman" w:cs="Times New Roman"/>
          <w:color w:val="000000" w:themeColor="text1"/>
        </w:rPr>
        <w:t>9. Последствия признания малой закупки несостоявшейся</w:t>
      </w:r>
    </w:p>
    <w:p w14:paraId="40306B95" w14:textId="77777777" w:rsidR="004203FE" w:rsidRPr="007F1545" w:rsidRDefault="004203FE" w:rsidP="007F1545">
      <w:pPr>
        <w:pStyle w:val="ConsPlusNormal"/>
        <w:jc w:val="both"/>
        <w:rPr>
          <w:rFonts w:ascii="Times New Roman" w:hAnsi="Times New Roman" w:cs="Times New Roman"/>
          <w:color w:val="000000" w:themeColor="text1"/>
        </w:rPr>
      </w:pPr>
    </w:p>
    <w:p w14:paraId="1C9C0F12"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14:paraId="29FAD425"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9.2. Результаты признания малой закупки несосто</w:t>
      </w:r>
      <w:r w:rsidR="00F62A20" w:rsidRPr="007F1545">
        <w:rPr>
          <w:rFonts w:ascii="Times New Roman" w:hAnsi="Times New Roman" w:cs="Times New Roman"/>
          <w:color w:val="000000" w:themeColor="text1"/>
        </w:rPr>
        <w:t>явшейся оформляются протоколом.</w:t>
      </w:r>
    </w:p>
    <w:p w14:paraId="16A96889" w14:textId="77777777" w:rsidR="004203FE" w:rsidRPr="007F1545" w:rsidRDefault="004203FE" w:rsidP="007F1545">
      <w:pPr>
        <w:pStyle w:val="ConsPlusNormal"/>
        <w:ind w:firstLine="540"/>
        <w:jc w:val="both"/>
        <w:rPr>
          <w:rFonts w:ascii="Times New Roman" w:hAnsi="Times New Roman" w:cs="Times New Roman"/>
          <w:color w:val="000000" w:themeColor="text1"/>
        </w:rPr>
      </w:pPr>
      <w:bookmarkStart w:id="14" w:name="P221"/>
      <w:bookmarkEnd w:id="14"/>
      <w:r w:rsidRPr="007F1545">
        <w:rPr>
          <w:rFonts w:ascii="Times New Roman" w:hAnsi="Times New Roman" w:cs="Times New Roman"/>
          <w:color w:val="000000" w:themeColor="text1"/>
        </w:rPr>
        <w:t>9.3. Протокол признания малой закупки несостоявшейся подписывается электронной подписью заказчика.</w:t>
      </w:r>
    </w:p>
    <w:p w14:paraId="7C1C021E"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9.4. В случае признания малой закупки несостоявшейся заказчик повторно размещает на сайте извещение о малой закупке в соответствии с </w:t>
      </w:r>
      <w:hyperlink w:anchor="P124">
        <w:r w:rsidRPr="007F1545">
          <w:rPr>
            <w:rFonts w:ascii="Times New Roman" w:hAnsi="Times New Roman" w:cs="Times New Roman"/>
            <w:color w:val="000000" w:themeColor="text1"/>
          </w:rPr>
          <w:t>разделом 6</w:t>
        </w:r>
      </w:hyperlink>
      <w:r w:rsidRPr="007F1545">
        <w:rPr>
          <w:rFonts w:ascii="Times New Roman" w:hAnsi="Times New Roman" w:cs="Times New Roman"/>
          <w:color w:val="000000" w:themeColor="text1"/>
        </w:rPr>
        <w:t xml:space="preserve"> настоящего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14:paraId="598A3B7F" w14:textId="77777777" w:rsidR="004203FE" w:rsidRPr="007F1545" w:rsidRDefault="004203FE" w:rsidP="007F1545">
      <w:pPr>
        <w:pStyle w:val="ConsPlusNormal"/>
        <w:jc w:val="both"/>
        <w:rPr>
          <w:rFonts w:ascii="Times New Roman" w:hAnsi="Times New Roman" w:cs="Times New Roman"/>
        </w:rPr>
      </w:pPr>
    </w:p>
    <w:p w14:paraId="2719680E" w14:textId="77777777" w:rsidR="004203FE" w:rsidRPr="007F1545" w:rsidRDefault="004203FE" w:rsidP="007F1545">
      <w:pPr>
        <w:pStyle w:val="ConsPlusTitle"/>
        <w:jc w:val="center"/>
        <w:outlineLvl w:val="1"/>
        <w:rPr>
          <w:rFonts w:ascii="Times New Roman" w:hAnsi="Times New Roman" w:cs="Times New Roman"/>
          <w:color w:val="000000" w:themeColor="text1"/>
        </w:rPr>
      </w:pPr>
      <w:r w:rsidRPr="007F1545">
        <w:rPr>
          <w:rFonts w:ascii="Times New Roman" w:hAnsi="Times New Roman" w:cs="Times New Roman"/>
          <w:color w:val="000000" w:themeColor="text1"/>
        </w:rPr>
        <w:t>10. Заключение контракта</w:t>
      </w:r>
    </w:p>
    <w:p w14:paraId="14B9B0AA" w14:textId="77777777" w:rsidR="004203FE" w:rsidRPr="007F1545" w:rsidRDefault="004203FE" w:rsidP="007F1545">
      <w:pPr>
        <w:pStyle w:val="ConsPlusNormal"/>
        <w:jc w:val="both"/>
        <w:rPr>
          <w:rFonts w:ascii="Times New Roman" w:hAnsi="Times New Roman" w:cs="Times New Roman"/>
          <w:color w:val="000000" w:themeColor="text1"/>
        </w:rPr>
      </w:pPr>
    </w:p>
    <w:p w14:paraId="32BB197D"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10.1. Контракт заключается на условиях, содержащихся в извещении о малой закупке, по цене, предложенной победителем малой закупки в заявке на участие в малой закупке, в следующем порядке:</w:t>
      </w:r>
    </w:p>
    <w:p w14:paraId="4ECD9EEF"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14:paraId="41571E73"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победитель малой закупки в течение 3 рабочих дней со дня получения проекта контракта подписывает его и направляет (передает) заказчику;</w:t>
      </w:r>
    </w:p>
    <w:p w14:paraId="463803A2"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14:paraId="6DF0403B"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10.2. При заключении контракта изменение существенных условий контракта, в том числе цены контракта и (или) предмета контракта, не допускается. Изменение иных условий контракта допускается по соглаше</w:t>
      </w:r>
      <w:r w:rsidR="00F62A20" w:rsidRPr="007F1545">
        <w:rPr>
          <w:rFonts w:ascii="Times New Roman" w:hAnsi="Times New Roman" w:cs="Times New Roman"/>
          <w:color w:val="000000" w:themeColor="text1"/>
        </w:rPr>
        <w:t>нию сторон.</w:t>
      </w:r>
    </w:p>
    <w:p w14:paraId="34DD043B" w14:textId="77777777" w:rsidR="004203FE" w:rsidRPr="007F1545" w:rsidRDefault="004203FE" w:rsidP="007F1545">
      <w:pPr>
        <w:pStyle w:val="ConsPlusNormal"/>
        <w:ind w:firstLine="540"/>
        <w:jc w:val="both"/>
        <w:rPr>
          <w:rFonts w:ascii="Times New Roman" w:hAnsi="Times New Roman" w:cs="Times New Roman"/>
          <w:color w:val="000000" w:themeColor="text1"/>
        </w:rPr>
      </w:pPr>
      <w:bookmarkStart w:id="15" w:name="P232"/>
      <w:bookmarkEnd w:id="15"/>
      <w:r w:rsidRPr="007F1545">
        <w:rPr>
          <w:rFonts w:ascii="Times New Roman" w:hAnsi="Times New Roman" w:cs="Times New Roman"/>
          <w:color w:val="000000" w:themeColor="text1"/>
        </w:rPr>
        <w:t>10.3. Контракт подписывается электронной подписью участника малой закупки и заказчика.</w:t>
      </w:r>
    </w:p>
    <w:p w14:paraId="1DF81B62"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10.4. В случае если участник малой закупки, признанный победителем в соответствии с </w:t>
      </w:r>
      <w:hyperlink w:anchor="P200">
        <w:r w:rsidRPr="007F1545">
          <w:rPr>
            <w:rFonts w:ascii="Times New Roman" w:hAnsi="Times New Roman" w:cs="Times New Roman"/>
            <w:color w:val="000000" w:themeColor="text1"/>
          </w:rPr>
          <w:t>пунктом 8.5</w:t>
        </w:r>
      </w:hyperlink>
      <w:r w:rsidRPr="007F1545">
        <w:rPr>
          <w:rFonts w:ascii="Times New Roman" w:hAnsi="Times New Roman" w:cs="Times New Roman"/>
          <w:color w:val="000000" w:themeColor="text1"/>
        </w:rPr>
        <w:t xml:space="preserve"> настоящего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предложение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14:paraId="523F512C" w14:textId="77777777" w:rsidR="004203FE" w:rsidRPr="007F1545" w:rsidRDefault="004203FE" w:rsidP="007F1545">
      <w:pPr>
        <w:pStyle w:val="ConsPlusNormal"/>
        <w:ind w:firstLine="540"/>
        <w:jc w:val="both"/>
        <w:rPr>
          <w:rFonts w:ascii="Times New Roman" w:hAnsi="Times New Roman" w:cs="Times New Roman"/>
          <w:color w:val="000000" w:themeColor="text1"/>
        </w:rPr>
      </w:pPr>
      <w:bookmarkStart w:id="16" w:name="P234"/>
      <w:bookmarkEnd w:id="16"/>
      <w:r w:rsidRPr="007F1545">
        <w:rPr>
          <w:rFonts w:ascii="Times New Roman" w:hAnsi="Times New Roman" w:cs="Times New Roman"/>
          <w:color w:val="000000" w:themeColor="text1"/>
        </w:rPr>
        <w:t>10.5.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14:paraId="6219E544"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Заказчик принимает решение не направлять информацию об участнике малой закупки, уклонившемся от заключения контракта, администратору для аннулирования его регистрации в модуле в случае, если уклонение от заключения контракта возникло вследствие обстоятельств непреодолимой силы, в том числе в связи с частичной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Предусмотренное настоящим абзацем решение принимается на основании письменного обращения участника малой закупки с приложением информации и документов, обосновывающих обстоятельства уклонения от подписания контракта.</w:t>
      </w:r>
    </w:p>
    <w:p w14:paraId="167D4B34"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В течение 3 рабочих дней со дня, следующего за днем поступления обращения, указанного в абзаце втором настоящего пункта, заказчик уведомляет участника малой закупки о принятом по результатам рассмотрения указанного обращения решении.</w:t>
      </w:r>
    </w:p>
    <w:p w14:paraId="5FBADA23"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10.6. Участник малой закупки, регистрация которого аннулирована в связи с уклонением от заключения контракта, вправе направить новую, заявку на регистрацию в порядке, установленном </w:t>
      </w:r>
      <w:hyperlink w:anchor="P110">
        <w:r w:rsidRPr="007F1545">
          <w:rPr>
            <w:rFonts w:ascii="Times New Roman" w:hAnsi="Times New Roman" w:cs="Times New Roman"/>
            <w:color w:val="000000" w:themeColor="text1"/>
          </w:rPr>
          <w:t>разделом 5</w:t>
        </w:r>
      </w:hyperlink>
      <w:r w:rsidRPr="007F1545">
        <w:rPr>
          <w:rFonts w:ascii="Times New Roman" w:hAnsi="Times New Roman" w:cs="Times New Roman"/>
          <w:color w:val="000000" w:themeColor="text1"/>
        </w:rPr>
        <w:t xml:space="preserve"> настоящего Регламента, по истечении года со дня аннулирования его регистрации.</w:t>
      </w:r>
    </w:p>
    <w:p w14:paraId="1E4F5F29"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10.7. Участник малой закупки, регистрация которого в модуле аннулирована в 2022 году, вправе направить заказчику обращение о восстановлении регистрации до истечения срока, указанного в пункте </w:t>
      </w:r>
      <w:r w:rsidRPr="007F1545">
        <w:rPr>
          <w:rFonts w:ascii="Times New Roman" w:hAnsi="Times New Roman" w:cs="Times New Roman"/>
          <w:color w:val="000000" w:themeColor="text1"/>
        </w:rPr>
        <w:lastRenderedPageBreak/>
        <w:t xml:space="preserve">10.6 настоящего раздела, в случае если уклонение от заключения контракта возникло в связи с обстоятельствами, указанными в </w:t>
      </w:r>
      <w:hyperlink w:anchor="P234">
        <w:r w:rsidRPr="007F1545">
          <w:rPr>
            <w:rFonts w:ascii="Times New Roman" w:hAnsi="Times New Roman" w:cs="Times New Roman"/>
            <w:color w:val="000000" w:themeColor="text1"/>
          </w:rPr>
          <w:t>пункте 10.5</w:t>
        </w:r>
      </w:hyperlink>
      <w:r w:rsidRPr="007F1545">
        <w:rPr>
          <w:rFonts w:ascii="Times New Roman" w:hAnsi="Times New Roman" w:cs="Times New Roman"/>
          <w:color w:val="000000" w:themeColor="text1"/>
        </w:rPr>
        <w:t xml:space="preserve"> настоящего раздела.</w:t>
      </w:r>
    </w:p>
    <w:p w14:paraId="660277B1"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В течение 3 рабочих дней со дня, следующего за днем поступления обращения, указанного в абзаце первом настоящего пункта, заказчик уведомляет участника малой закупки о принятом по результатам рассмотрения указанного обращения решении, а также направляет администратору информацию о восстановлении регистрации участника малой закупки в модуле.</w:t>
      </w:r>
    </w:p>
    <w:p w14:paraId="07B6AC4D" w14:textId="77777777" w:rsidR="004203FE" w:rsidRPr="007F1545" w:rsidRDefault="004203FE" w:rsidP="007F1545">
      <w:pPr>
        <w:pStyle w:val="ConsPlusNormal"/>
        <w:jc w:val="both"/>
        <w:rPr>
          <w:rFonts w:ascii="Times New Roman" w:hAnsi="Times New Roman" w:cs="Times New Roman"/>
          <w:color w:val="000000" w:themeColor="text1"/>
        </w:rPr>
      </w:pPr>
    </w:p>
    <w:p w14:paraId="05FCC823" w14:textId="77777777" w:rsidR="004203FE" w:rsidRPr="007F1545" w:rsidRDefault="004203FE" w:rsidP="007F1545">
      <w:pPr>
        <w:pStyle w:val="ConsPlusTitle"/>
        <w:jc w:val="center"/>
        <w:outlineLvl w:val="1"/>
        <w:rPr>
          <w:rFonts w:ascii="Times New Roman" w:hAnsi="Times New Roman" w:cs="Times New Roman"/>
          <w:color w:val="000000" w:themeColor="text1"/>
        </w:rPr>
      </w:pPr>
      <w:bookmarkStart w:id="17" w:name="P244"/>
      <w:bookmarkEnd w:id="17"/>
      <w:r w:rsidRPr="007F1545">
        <w:rPr>
          <w:rFonts w:ascii="Times New Roman" w:hAnsi="Times New Roman" w:cs="Times New Roman"/>
          <w:color w:val="000000" w:themeColor="text1"/>
        </w:rPr>
        <w:t>11. Особенности заключения контракта без размещения на сайте</w:t>
      </w:r>
    </w:p>
    <w:p w14:paraId="4D96A91A" w14:textId="77777777" w:rsidR="004203FE" w:rsidRPr="007F1545" w:rsidRDefault="004203FE" w:rsidP="007F1545">
      <w:pPr>
        <w:pStyle w:val="ConsPlusTitle"/>
        <w:jc w:val="center"/>
        <w:rPr>
          <w:rFonts w:ascii="Times New Roman" w:hAnsi="Times New Roman" w:cs="Times New Roman"/>
          <w:color w:val="000000" w:themeColor="text1"/>
        </w:rPr>
      </w:pPr>
      <w:r w:rsidRPr="007F1545">
        <w:rPr>
          <w:rFonts w:ascii="Times New Roman" w:hAnsi="Times New Roman" w:cs="Times New Roman"/>
          <w:color w:val="000000" w:themeColor="text1"/>
        </w:rPr>
        <w:t>извещения о малой закупке</w:t>
      </w:r>
    </w:p>
    <w:p w14:paraId="27E221BD" w14:textId="77777777" w:rsidR="004203FE" w:rsidRPr="007F1545" w:rsidRDefault="004203FE" w:rsidP="007F1545">
      <w:pPr>
        <w:pStyle w:val="ConsPlusNormal"/>
        <w:jc w:val="both"/>
        <w:rPr>
          <w:rFonts w:ascii="Times New Roman" w:hAnsi="Times New Roman" w:cs="Times New Roman"/>
          <w:color w:val="000000" w:themeColor="text1"/>
        </w:rPr>
      </w:pPr>
    </w:p>
    <w:p w14:paraId="29351A97" w14:textId="2CC62C0C" w:rsidR="004203FE" w:rsidRPr="007F1545" w:rsidRDefault="004203FE" w:rsidP="007F1545">
      <w:pPr>
        <w:pStyle w:val="ConsPlusNormal"/>
        <w:ind w:firstLine="540"/>
        <w:jc w:val="both"/>
        <w:rPr>
          <w:rFonts w:ascii="Times New Roman" w:hAnsi="Times New Roman" w:cs="Times New Roman"/>
          <w:color w:val="000000" w:themeColor="text1"/>
        </w:rPr>
      </w:pPr>
      <w:bookmarkStart w:id="18" w:name="P247"/>
      <w:bookmarkEnd w:id="18"/>
      <w:r w:rsidRPr="007F1545">
        <w:rPr>
          <w:rFonts w:ascii="Times New Roman" w:hAnsi="Times New Roman" w:cs="Times New Roman"/>
          <w:color w:val="000000" w:themeColor="text1"/>
        </w:rP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w:t>
      </w:r>
      <w:hyperlink w:anchor="P293">
        <w:r w:rsidRPr="007F1545">
          <w:rPr>
            <w:rFonts w:ascii="Times New Roman" w:hAnsi="Times New Roman" w:cs="Times New Roman"/>
            <w:color w:val="000000" w:themeColor="text1"/>
          </w:rPr>
          <w:t xml:space="preserve">приложении </w:t>
        </w:r>
        <w:r w:rsidR="00744B20"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 xml:space="preserve"> 1</w:t>
        </w:r>
      </w:hyperlink>
      <w:r w:rsidRPr="007F1545">
        <w:rPr>
          <w:rFonts w:ascii="Times New Roman" w:hAnsi="Times New Roman" w:cs="Times New Roman"/>
          <w:color w:val="000000" w:themeColor="text1"/>
        </w:rPr>
        <w:t xml:space="preserve"> к настоящему Регламенту.</w:t>
      </w:r>
    </w:p>
    <w:p w14:paraId="7549DEE8" w14:textId="77777777" w:rsidR="004203FE" w:rsidRPr="007F1545" w:rsidRDefault="004203FE" w:rsidP="007F1545">
      <w:pPr>
        <w:pStyle w:val="ConsPlusNormal"/>
        <w:ind w:firstLine="540"/>
        <w:jc w:val="both"/>
        <w:rPr>
          <w:rFonts w:ascii="Times New Roman" w:hAnsi="Times New Roman" w:cs="Times New Roman"/>
          <w:color w:val="000000" w:themeColor="text1"/>
        </w:rPr>
      </w:pPr>
      <w:bookmarkStart w:id="19" w:name="P249"/>
      <w:bookmarkEnd w:id="19"/>
      <w:r w:rsidRPr="007F1545">
        <w:rPr>
          <w:rFonts w:ascii="Times New Roman" w:hAnsi="Times New Roman" w:cs="Times New Roman"/>
          <w:color w:val="000000" w:themeColor="text1"/>
        </w:rPr>
        <w:t xml:space="preserve">11.2. В случае осуществления малой закупки в соответствии с </w:t>
      </w:r>
      <w:hyperlink w:anchor="P247">
        <w:r w:rsidRPr="007F1545">
          <w:rPr>
            <w:rFonts w:ascii="Times New Roman" w:hAnsi="Times New Roman" w:cs="Times New Roman"/>
            <w:color w:val="000000" w:themeColor="text1"/>
          </w:rPr>
          <w:t>пунктом 11.1</w:t>
        </w:r>
      </w:hyperlink>
      <w:r w:rsidRPr="007F1545">
        <w:rPr>
          <w:rFonts w:ascii="Times New Roman" w:hAnsi="Times New Roman" w:cs="Times New Roman"/>
          <w:color w:val="000000" w:themeColor="text1"/>
        </w:rPr>
        <w:t xml:space="preserve"> настоящего Регламента извещение о малой закупке формируется заказчиком в закрытой части модуля на основании плана-графика закупок на текущий финансовый год.</w:t>
      </w:r>
    </w:p>
    <w:p w14:paraId="2DF95222"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Извещение о малой закупке должно содержать:</w:t>
      </w:r>
    </w:p>
    <w:p w14:paraId="50D0B2E6" w14:textId="651F7BB5"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 наименование товара, работы, услуги в соответствии с </w:t>
      </w:r>
      <w:hyperlink w:anchor="P293">
        <w:r w:rsidRPr="007F1545">
          <w:rPr>
            <w:rFonts w:ascii="Times New Roman" w:hAnsi="Times New Roman" w:cs="Times New Roman"/>
            <w:color w:val="000000" w:themeColor="text1"/>
          </w:rPr>
          <w:t xml:space="preserve">приложением </w:t>
        </w:r>
        <w:r w:rsidR="00744B20" w:rsidRPr="007F1545">
          <w:rPr>
            <w:rFonts w:ascii="Times New Roman" w:hAnsi="Times New Roman" w:cs="Times New Roman"/>
            <w:color w:val="000000" w:themeColor="text1"/>
          </w:rPr>
          <w:t>№</w:t>
        </w:r>
        <w:r w:rsidRPr="007F1545">
          <w:rPr>
            <w:rFonts w:ascii="Times New Roman" w:hAnsi="Times New Roman" w:cs="Times New Roman"/>
            <w:color w:val="000000" w:themeColor="text1"/>
          </w:rPr>
          <w:t xml:space="preserve"> 1</w:t>
        </w:r>
      </w:hyperlink>
      <w:r w:rsidRPr="007F1545">
        <w:rPr>
          <w:rFonts w:ascii="Times New Roman" w:hAnsi="Times New Roman" w:cs="Times New Roman"/>
          <w:color w:val="000000" w:themeColor="text1"/>
        </w:rPr>
        <w:t xml:space="preserve"> к настоящему Регламенту;</w:t>
      </w:r>
    </w:p>
    <w:p w14:paraId="716C0582"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краткое изложение условий контракта;</w:t>
      </w:r>
    </w:p>
    <w:p w14:paraId="581C31E7"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информацию о количестве и месте доставки товара, месте выполнения работы или оказания услуги;</w:t>
      </w:r>
    </w:p>
    <w:p w14:paraId="4CB3577D"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информацию о сроках поставки товара, выполнения работы (оказания услуги) либо график выполнения работ (оказания услуг);</w:t>
      </w:r>
    </w:p>
    <w:p w14:paraId="173037D2"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цену контракта;</w:t>
      </w:r>
    </w:p>
    <w:p w14:paraId="2FDA2BDC"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наименование поставщика (исполнителя, подрядчика) по контракту.</w:t>
      </w:r>
    </w:p>
    <w:p w14:paraId="0D66C2B1" w14:textId="77777777" w:rsidR="004203FE" w:rsidRPr="007F1545" w:rsidRDefault="004203FE" w:rsidP="007F1545">
      <w:pPr>
        <w:pStyle w:val="ConsPlusNormal"/>
        <w:jc w:val="both"/>
        <w:rPr>
          <w:rFonts w:ascii="Times New Roman" w:hAnsi="Times New Roman" w:cs="Times New Roman"/>
        </w:rPr>
      </w:pPr>
      <w:bookmarkStart w:id="20" w:name="P258"/>
      <w:bookmarkEnd w:id="20"/>
    </w:p>
    <w:p w14:paraId="3A47BE31" w14:textId="77777777" w:rsidR="004203FE" w:rsidRPr="007F1545" w:rsidRDefault="004203FE" w:rsidP="007F1545">
      <w:pPr>
        <w:pStyle w:val="ConsPlusTitle"/>
        <w:jc w:val="center"/>
        <w:outlineLvl w:val="1"/>
        <w:rPr>
          <w:rFonts w:ascii="Times New Roman" w:hAnsi="Times New Roman" w:cs="Times New Roman"/>
          <w:color w:val="000000" w:themeColor="text1"/>
        </w:rPr>
      </w:pPr>
      <w:r w:rsidRPr="007F1545">
        <w:rPr>
          <w:rFonts w:ascii="Times New Roman" w:hAnsi="Times New Roman" w:cs="Times New Roman"/>
          <w:color w:val="000000" w:themeColor="text1"/>
        </w:rPr>
        <w:t>12. Ведение реестра малых закупок</w:t>
      </w:r>
    </w:p>
    <w:p w14:paraId="6C8F1DEB" w14:textId="77777777" w:rsidR="004203FE" w:rsidRPr="007F1545" w:rsidRDefault="004203FE" w:rsidP="007F1545">
      <w:pPr>
        <w:pStyle w:val="ConsPlusNormal"/>
        <w:ind w:firstLine="540"/>
        <w:jc w:val="both"/>
        <w:rPr>
          <w:rFonts w:ascii="Times New Roman" w:hAnsi="Times New Roman" w:cs="Times New Roman"/>
          <w:color w:val="000000" w:themeColor="text1"/>
        </w:rPr>
      </w:pPr>
      <w:bookmarkStart w:id="21" w:name="P268"/>
      <w:bookmarkEnd w:id="21"/>
      <w:r w:rsidRPr="007F1545">
        <w:rPr>
          <w:rFonts w:ascii="Times New Roman" w:hAnsi="Times New Roman" w:cs="Times New Roman"/>
          <w:color w:val="000000" w:themeColor="text1"/>
        </w:rPr>
        <w:t>12.1. В течение 3 рабочих дней с даты заключения контракта заказчик с помощью функционала модуля формирует и подписывает электронной подписью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14:paraId="497BC2AC"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 xml:space="preserve">12.2. В случае заключения контракта в соответствии с </w:t>
      </w:r>
      <w:hyperlink w:anchor="P244">
        <w:r w:rsidRPr="007F1545">
          <w:rPr>
            <w:rFonts w:ascii="Times New Roman" w:hAnsi="Times New Roman" w:cs="Times New Roman"/>
            <w:color w:val="000000" w:themeColor="text1"/>
          </w:rPr>
          <w:t>разделом 11</w:t>
        </w:r>
      </w:hyperlink>
      <w:r w:rsidRPr="007F1545">
        <w:rPr>
          <w:rFonts w:ascii="Times New Roman" w:hAnsi="Times New Roman" w:cs="Times New Roman"/>
          <w:color w:val="000000" w:themeColor="text1"/>
        </w:rPr>
        <w:t xml:space="preserve"> настоящего Регламента к сведениям о заключенном контракте прилагается сканированная копия заключенного контракта.</w:t>
      </w:r>
    </w:p>
    <w:p w14:paraId="2BE81588" w14:textId="77777777" w:rsidR="004203FE" w:rsidRPr="007F1545" w:rsidRDefault="004203FE" w:rsidP="007F1545">
      <w:pPr>
        <w:pStyle w:val="ConsPlusNormal"/>
        <w:ind w:firstLine="540"/>
        <w:jc w:val="both"/>
        <w:rPr>
          <w:rFonts w:ascii="Times New Roman" w:hAnsi="Times New Roman" w:cs="Times New Roman"/>
          <w:color w:val="000000" w:themeColor="text1"/>
        </w:rPr>
      </w:pPr>
      <w:r w:rsidRPr="007F1545">
        <w:rPr>
          <w:rFonts w:ascii="Times New Roman" w:hAnsi="Times New Roman" w:cs="Times New Roman"/>
          <w:color w:val="000000" w:themeColor="text1"/>
        </w:rPr>
        <w:t>12.3. Реестр малых закупок используется для получения реестрового номера контракта при формировании платежных поручений для оплаты по данному контракту.</w:t>
      </w:r>
    </w:p>
    <w:p w14:paraId="018EBC1B" w14:textId="77777777" w:rsidR="004203FE" w:rsidRPr="007F1545" w:rsidRDefault="004203FE" w:rsidP="007F1545">
      <w:pPr>
        <w:pStyle w:val="ConsPlusNormal"/>
        <w:jc w:val="both"/>
        <w:rPr>
          <w:rFonts w:ascii="Times New Roman" w:hAnsi="Times New Roman" w:cs="Times New Roman"/>
        </w:rPr>
      </w:pPr>
    </w:p>
    <w:p w14:paraId="5CA2D025" w14:textId="77777777" w:rsidR="00744B20" w:rsidRPr="007F1545" w:rsidRDefault="00744B20" w:rsidP="007F1545">
      <w:pPr>
        <w:pStyle w:val="ConsPlusNormal"/>
        <w:jc w:val="right"/>
        <w:outlineLvl w:val="1"/>
        <w:rPr>
          <w:rFonts w:ascii="Times New Roman" w:hAnsi="Times New Roman" w:cs="Times New Roman"/>
        </w:rPr>
      </w:pPr>
    </w:p>
    <w:p w14:paraId="04FCE5FF" w14:textId="77777777" w:rsidR="00F4536E" w:rsidRPr="007F1545" w:rsidRDefault="00F4536E" w:rsidP="007F1545">
      <w:pPr>
        <w:pStyle w:val="ConsPlusNormal"/>
        <w:jc w:val="right"/>
        <w:outlineLvl w:val="1"/>
        <w:rPr>
          <w:rFonts w:ascii="Times New Roman" w:hAnsi="Times New Roman" w:cs="Times New Roman"/>
        </w:rPr>
      </w:pPr>
    </w:p>
    <w:p w14:paraId="0631F61B" w14:textId="77777777" w:rsidR="00F4536E" w:rsidRPr="007F1545" w:rsidRDefault="00F4536E" w:rsidP="007F1545">
      <w:pPr>
        <w:pStyle w:val="ConsPlusNormal"/>
        <w:jc w:val="right"/>
        <w:outlineLvl w:val="1"/>
        <w:rPr>
          <w:rFonts w:ascii="Times New Roman" w:hAnsi="Times New Roman" w:cs="Times New Roman"/>
        </w:rPr>
      </w:pPr>
    </w:p>
    <w:p w14:paraId="38C0AFC6" w14:textId="77777777" w:rsidR="00F4536E" w:rsidRPr="007F1545" w:rsidRDefault="00F4536E" w:rsidP="007F1545">
      <w:pPr>
        <w:pStyle w:val="ConsPlusNormal"/>
        <w:jc w:val="right"/>
        <w:outlineLvl w:val="1"/>
        <w:rPr>
          <w:rFonts w:ascii="Times New Roman" w:hAnsi="Times New Roman" w:cs="Times New Roman"/>
        </w:rPr>
      </w:pPr>
    </w:p>
    <w:p w14:paraId="2C134104" w14:textId="77777777" w:rsidR="00F4536E" w:rsidRPr="007F1545" w:rsidRDefault="00F4536E" w:rsidP="007F1545">
      <w:pPr>
        <w:pStyle w:val="ConsPlusNormal"/>
        <w:jc w:val="right"/>
        <w:outlineLvl w:val="1"/>
        <w:rPr>
          <w:rFonts w:ascii="Times New Roman" w:hAnsi="Times New Roman" w:cs="Times New Roman"/>
        </w:rPr>
      </w:pPr>
    </w:p>
    <w:p w14:paraId="3A6515C1" w14:textId="77777777" w:rsidR="00F4536E" w:rsidRPr="007F1545" w:rsidRDefault="00F4536E" w:rsidP="007F1545">
      <w:pPr>
        <w:pStyle w:val="ConsPlusNormal"/>
        <w:jc w:val="right"/>
        <w:outlineLvl w:val="1"/>
        <w:rPr>
          <w:rFonts w:ascii="Times New Roman" w:hAnsi="Times New Roman" w:cs="Times New Roman"/>
        </w:rPr>
      </w:pPr>
    </w:p>
    <w:p w14:paraId="4ED40ED5" w14:textId="77777777" w:rsidR="00F4536E" w:rsidRPr="007F1545" w:rsidRDefault="00F4536E" w:rsidP="007F1545">
      <w:pPr>
        <w:pStyle w:val="ConsPlusNormal"/>
        <w:jc w:val="right"/>
        <w:outlineLvl w:val="1"/>
        <w:rPr>
          <w:rFonts w:ascii="Times New Roman" w:hAnsi="Times New Roman" w:cs="Times New Roman"/>
        </w:rPr>
      </w:pPr>
    </w:p>
    <w:p w14:paraId="065FEE84" w14:textId="77777777" w:rsidR="00F4536E" w:rsidRPr="007F1545" w:rsidRDefault="00F4536E" w:rsidP="007F1545">
      <w:pPr>
        <w:pStyle w:val="ConsPlusNormal"/>
        <w:jc w:val="right"/>
        <w:outlineLvl w:val="1"/>
        <w:rPr>
          <w:rFonts w:ascii="Times New Roman" w:hAnsi="Times New Roman" w:cs="Times New Roman"/>
        </w:rPr>
      </w:pPr>
    </w:p>
    <w:p w14:paraId="2FE8C6FA" w14:textId="77777777" w:rsidR="00F4536E" w:rsidRPr="007F1545" w:rsidRDefault="00F4536E" w:rsidP="007F1545">
      <w:pPr>
        <w:pStyle w:val="ConsPlusNormal"/>
        <w:jc w:val="right"/>
        <w:outlineLvl w:val="1"/>
        <w:rPr>
          <w:rFonts w:ascii="Times New Roman" w:hAnsi="Times New Roman" w:cs="Times New Roman"/>
        </w:rPr>
      </w:pPr>
    </w:p>
    <w:p w14:paraId="244A8192" w14:textId="77777777" w:rsidR="00F4536E" w:rsidRPr="007F1545" w:rsidRDefault="00F4536E" w:rsidP="007F1545">
      <w:pPr>
        <w:pStyle w:val="ConsPlusNormal"/>
        <w:jc w:val="right"/>
        <w:outlineLvl w:val="1"/>
        <w:rPr>
          <w:rFonts w:ascii="Times New Roman" w:hAnsi="Times New Roman" w:cs="Times New Roman"/>
        </w:rPr>
      </w:pPr>
    </w:p>
    <w:p w14:paraId="5B4CF99E" w14:textId="77777777" w:rsidR="00F4536E" w:rsidRPr="007F1545" w:rsidRDefault="00F4536E" w:rsidP="007F1545">
      <w:pPr>
        <w:pStyle w:val="ConsPlusNormal"/>
        <w:jc w:val="right"/>
        <w:outlineLvl w:val="1"/>
        <w:rPr>
          <w:rFonts w:ascii="Times New Roman" w:hAnsi="Times New Roman" w:cs="Times New Roman"/>
        </w:rPr>
      </w:pPr>
    </w:p>
    <w:p w14:paraId="312499BE" w14:textId="77777777" w:rsidR="00F4536E" w:rsidRPr="007F1545" w:rsidRDefault="00F4536E" w:rsidP="007F1545">
      <w:pPr>
        <w:pStyle w:val="ConsPlusNormal"/>
        <w:jc w:val="right"/>
        <w:outlineLvl w:val="1"/>
        <w:rPr>
          <w:rFonts w:ascii="Times New Roman" w:hAnsi="Times New Roman" w:cs="Times New Roman"/>
        </w:rPr>
      </w:pPr>
    </w:p>
    <w:p w14:paraId="5B41EFA6" w14:textId="77777777" w:rsidR="00F4536E" w:rsidRPr="007F1545" w:rsidRDefault="00F4536E" w:rsidP="007F1545">
      <w:pPr>
        <w:pStyle w:val="ConsPlusNormal"/>
        <w:jc w:val="right"/>
        <w:outlineLvl w:val="1"/>
        <w:rPr>
          <w:rFonts w:ascii="Times New Roman" w:hAnsi="Times New Roman" w:cs="Times New Roman"/>
        </w:rPr>
      </w:pPr>
    </w:p>
    <w:p w14:paraId="379D4A7A" w14:textId="77777777" w:rsidR="00F4536E" w:rsidRPr="007F1545" w:rsidRDefault="00F4536E" w:rsidP="007F1545">
      <w:pPr>
        <w:pStyle w:val="ConsPlusNormal"/>
        <w:jc w:val="right"/>
        <w:outlineLvl w:val="1"/>
        <w:rPr>
          <w:rFonts w:ascii="Times New Roman" w:hAnsi="Times New Roman" w:cs="Times New Roman"/>
        </w:rPr>
      </w:pPr>
    </w:p>
    <w:p w14:paraId="10A71793" w14:textId="77777777" w:rsidR="00F4536E" w:rsidRDefault="00F4536E" w:rsidP="007F1545">
      <w:pPr>
        <w:pStyle w:val="ConsPlusNormal"/>
        <w:jc w:val="right"/>
        <w:outlineLvl w:val="1"/>
        <w:rPr>
          <w:rFonts w:ascii="Times New Roman" w:hAnsi="Times New Roman" w:cs="Times New Roman"/>
        </w:rPr>
      </w:pPr>
    </w:p>
    <w:p w14:paraId="43EC33D2" w14:textId="77777777" w:rsidR="007E381C" w:rsidRDefault="007E381C" w:rsidP="007F1545">
      <w:pPr>
        <w:pStyle w:val="ConsPlusNormal"/>
        <w:jc w:val="right"/>
        <w:outlineLvl w:val="1"/>
        <w:rPr>
          <w:rFonts w:ascii="Times New Roman" w:hAnsi="Times New Roman" w:cs="Times New Roman"/>
        </w:rPr>
      </w:pPr>
    </w:p>
    <w:p w14:paraId="578CCA97" w14:textId="77777777" w:rsidR="007E381C" w:rsidRDefault="007E381C" w:rsidP="007F1545">
      <w:pPr>
        <w:pStyle w:val="ConsPlusNormal"/>
        <w:jc w:val="right"/>
        <w:outlineLvl w:val="1"/>
        <w:rPr>
          <w:rFonts w:ascii="Times New Roman" w:hAnsi="Times New Roman" w:cs="Times New Roman"/>
        </w:rPr>
      </w:pPr>
    </w:p>
    <w:p w14:paraId="4F44F1C0" w14:textId="77777777" w:rsidR="007E381C" w:rsidRDefault="007E381C" w:rsidP="007F1545">
      <w:pPr>
        <w:pStyle w:val="ConsPlusNormal"/>
        <w:jc w:val="right"/>
        <w:outlineLvl w:val="1"/>
        <w:rPr>
          <w:rFonts w:ascii="Times New Roman" w:hAnsi="Times New Roman" w:cs="Times New Roman"/>
        </w:rPr>
      </w:pPr>
    </w:p>
    <w:p w14:paraId="22FB25FF" w14:textId="77777777" w:rsidR="007E381C" w:rsidRDefault="007E381C" w:rsidP="007F1545">
      <w:pPr>
        <w:pStyle w:val="ConsPlusNormal"/>
        <w:jc w:val="right"/>
        <w:outlineLvl w:val="1"/>
        <w:rPr>
          <w:rFonts w:ascii="Times New Roman" w:hAnsi="Times New Roman" w:cs="Times New Roman"/>
        </w:rPr>
      </w:pPr>
    </w:p>
    <w:p w14:paraId="17ED79E9" w14:textId="77777777" w:rsidR="007E381C" w:rsidRDefault="007E381C" w:rsidP="007F1545">
      <w:pPr>
        <w:pStyle w:val="ConsPlusNormal"/>
        <w:jc w:val="right"/>
        <w:outlineLvl w:val="1"/>
        <w:rPr>
          <w:rFonts w:ascii="Times New Roman" w:hAnsi="Times New Roman" w:cs="Times New Roman"/>
        </w:rPr>
      </w:pPr>
    </w:p>
    <w:p w14:paraId="0C6AA40F" w14:textId="77777777" w:rsidR="007E381C" w:rsidRDefault="007E381C" w:rsidP="007F1545">
      <w:pPr>
        <w:pStyle w:val="ConsPlusNormal"/>
        <w:jc w:val="right"/>
        <w:outlineLvl w:val="1"/>
        <w:rPr>
          <w:rFonts w:ascii="Times New Roman" w:hAnsi="Times New Roman" w:cs="Times New Roman"/>
        </w:rPr>
      </w:pPr>
    </w:p>
    <w:p w14:paraId="722480B4" w14:textId="77777777" w:rsidR="007E381C" w:rsidRDefault="007E381C" w:rsidP="007F1545">
      <w:pPr>
        <w:pStyle w:val="ConsPlusNormal"/>
        <w:jc w:val="right"/>
        <w:outlineLvl w:val="1"/>
        <w:rPr>
          <w:rFonts w:ascii="Times New Roman" w:hAnsi="Times New Roman" w:cs="Times New Roman"/>
        </w:rPr>
      </w:pPr>
    </w:p>
    <w:p w14:paraId="5BD3060A" w14:textId="4D9960C4" w:rsidR="004203FE" w:rsidRPr="007F1545" w:rsidRDefault="000A759F" w:rsidP="007F1545">
      <w:pPr>
        <w:pStyle w:val="ConsPlusNormal"/>
        <w:jc w:val="right"/>
        <w:outlineLvl w:val="1"/>
        <w:rPr>
          <w:rFonts w:ascii="Times New Roman" w:hAnsi="Times New Roman" w:cs="Times New Roman"/>
          <w:color w:val="000000" w:themeColor="text1"/>
        </w:rPr>
      </w:pPr>
      <w:hyperlink r:id="rId30">
        <w:r w:rsidR="004203FE" w:rsidRPr="007F1545">
          <w:rPr>
            <w:rFonts w:ascii="Times New Roman" w:hAnsi="Times New Roman" w:cs="Times New Roman"/>
            <w:color w:val="000000" w:themeColor="text1"/>
          </w:rPr>
          <w:t xml:space="preserve">Приложение </w:t>
        </w:r>
        <w:r w:rsidR="00744B20" w:rsidRPr="007F1545">
          <w:rPr>
            <w:rFonts w:ascii="Times New Roman" w:hAnsi="Times New Roman" w:cs="Times New Roman"/>
            <w:color w:val="000000" w:themeColor="text1"/>
          </w:rPr>
          <w:t>№</w:t>
        </w:r>
        <w:r w:rsidR="004203FE" w:rsidRPr="007F1545">
          <w:rPr>
            <w:rFonts w:ascii="Times New Roman" w:hAnsi="Times New Roman" w:cs="Times New Roman"/>
            <w:color w:val="000000" w:themeColor="text1"/>
          </w:rPr>
          <w:t xml:space="preserve"> 1</w:t>
        </w:r>
      </w:hyperlink>
    </w:p>
    <w:p w14:paraId="499B8A3F" w14:textId="77777777" w:rsidR="004203FE" w:rsidRPr="007F1545" w:rsidRDefault="004203FE" w:rsidP="007F1545">
      <w:pPr>
        <w:pStyle w:val="ConsPlusNormal"/>
        <w:jc w:val="right"/>
        <w:rPr>
          <w:rFonts w:ascii="Times New Roman" w:hAnsi="Times New Roman" w:cs="Times New Roman"/>
          <w:color w:val="000000" w:themeColor="text1"/>
        </w:rPr>
      </w:pPr>
      <w:r w:rsidRPr="007F1545">
        <w:rPr>
          <w:rFonts w:ascii="Times New Roman" w:hAnsi="Times New Roman" w:cs="Times New Roman"/>
          <w:color w:val="000000" w:themeColor="text1"/>
        </w:rPr>
        <w:t>к Регламенту</w:t>
      </w:r>
    </w:p>
    <w:p w14:paraId="6F13654E" w14:textId="77777777" w:rsidR="004203FE" w:rsidRPr="007F1545" w:rsidRDefault="004203FE" w:rsidP="007F1545">
      <w:pPr>
        <w:pStyle w:val="ConsPlusNormal"/>
        <w:jc w:val="right"/>
        <w:rPr>
          <w:rFonts w:ascii="Times New Roman" w:hAnsi="Times New Roman" w:cs="Times New Roman"/>
        </w:rPr>
      </w:pPr>
    </w:p>
    <w:p w14:paraId="56225A0B" w14:textId="77777777" w:rsidR="004203FE" w:rsidRPr="007F1545" w:rsidRDefault="004203FE" w:rsidP="007F1545">
      <w:pPr>
        <w:pStyle w:val="ConsPlusNormal"/>
        <w:jc w:val="both"/>
        <w:rPr>
          <w:rFonts w:ascii="Times New Roman" w:hAnsi="Times New Roman" w:cs="Times New Roman"/>
          <w:b/>
        </w:rPr>
      </w:pPr>
    </w:p>
    <w:p w14:paraId="7EE549CF" w14:textId="77777777" w:rsidR="004203FE" w:rsidRPr="007F1545" w:rsidRDefault="004203FE" w:rsidP="007F1545">
      <w:pPr>
        <w:pStyle w:val="ConsPlusTitle"/>
        <w:jc w:val="center"/>
        <w:rPr>
          <w:rFonts w:ascii="Times New Roman" w:hAnsi="Times New Roman" w:cs="Times New Roman"/>
        </w:rPr>
      </w:pPr>
      <w:bookmarkStart w:id="22" w:name="P293"/>
      <w:bookmarkEnd w:id="22"/>
      <w:r w:rsidRPr="007F1545">
        <w:rPr>
          <w:rFonts w:ascii="Times New Roman" w:hAnsi="Times New Roman" w:cs="Times New Roman"/>
        </w:rPr>
        <w:t>ПЕРЕЧЕНЬ</w:t>
      </w:r>
    </w:p>
    <w:p w14:paraId="3D4D8708"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МАЛЫХ ЗАКУПОК, КОТОРЫЕ ЗАКАЗЧИК ВПРАВЕ ОСУЩЕСТВЛЯТЬ</w:t>
      </w:r>
    </w:p>
    <w:p w14:paraId="6242090F"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БЕЗ РАЗМЕЩЕНИЯ НА САЙТЕ ИЗВЕЩЕНИЯ О МАЛОЙ ЗАКУПКЕ</w:t>
      </w:r>
    </w:p>
    <w:p w14:paraId="1A626569" w14:textId="77777777" w:rsidR="004203FE" w:rsidRPr="007F1545" w:rsidRDefault="004203FE" w:rsidP="007F1545">
      <w:pPr>
        <w:pStyle w:val="ConsPlusNormal"/>
        <w:rPr>
          <w:rFonts w:ascii="Times New Roman" w:hAnsi="Times New Roman" w:cs="Times New Roman"/>
        </w:rPr>
      </w:pPr>
    </w:p>
    <w:p w14:paraId="162DAAA2" w14:textId="08BEA176" w:rsidR="00214EA7"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t>1. Закупка товаров, работ, услуг на сумму, не превышающую пять тысяч рублей. При этом годовой объем закупок, которые заказчик вправе осуществить на основании настоящего пункта, не должен превышать 30 процентов от общей суммы, запланированной в соответствии с планом-графиком закупок на соответствующий финансовый год на заключение контрактов в соответствии с пунктами 4 и 5 части 1 статьи 93 Федерального закона.</w:t>
      </w:r>
    </w:p>
    <w:p w14:paraId="70F7C252" w14:textId="32A33459" w:rsidR="00214EA7"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t>2. Закупка услуг водоснабжения, водоотведения, теплоснабжения, газоснабжения, электроснабжения, капитального ремонта, содержания и текущего ремонта общего имущества в многоквартирном доме, подключения (технологического присоединения) к сетям инженерно-технического обеспечения, услуг по обращению с твердыми коммунальными отходами, вывоза жидких бытовых отходов.</w:t>
      </w:r>
    </w:p>
    <w:p w14:paraId="6BE6A9D7" w14:textId="76085052" w:rsidR="00214EA7"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t>3. Закупка услуг, оказываемых нотариальными конторами, адвокатами,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федеральным государственным унитарным предприятием «Главный радиочастотный центр», ФГБУЗ МСЧ №135 ФМБА России, смоленским областным государственным бюджетным учреждением «Управление областных автомобильных дорог», федеральным бюджетным учреждением здравоохранения «Центр гигиены и эпидемиологии в Смоленской области», федеральным государственным унитарным предприятием «Смоленский областной центр дезинфекции госсанэпиднадзора в Смоленской области, г. Смоленск», Российской ассоциацией территориальных органов управления автомобильными дорогами «РАДОР», публично-правовой компанией «</w:t>
      </w:r>
      <w:proofErr w:type="spellStart"/>
      <w:r w:rsidRPr="007F1545">
        <w:rPr>
          <w:rFonts w:ascii="Times New Roman" w:hAnsi="Times New Roman" w:cs="Times New Roman"/>
        </w:rPr>
        <w:t>Роскадастр</w:t>
      </w:r>
      <w:proofErr w:type="spellEnd"/>
      <w:r w:rsidRPr="007F1545">
        <w:rPr>
          <w:rFonts w:ascii="Times New Roman" w:hAnsi="Times New Roman" w:cs="Times New Roman"/>
        </w:rPr>
        <w:t>», филиалом публично-правовой компании «</w:t>
      </w:r>
      <w:proofErr w:type="spellStart"/>
      <w:r w:rsidRPr="007F1545">
        <w:rPr>
          <w:rFonts w:ascii="Times New Roman" w:hAnsi="Times New Roman" w:cs="Times New Roman"/>
        </w:rPr>
        <w:t>Роскадастр</w:t>
      </w:r>
      <w:proofErr w:type="spellEnd"/>
      <w:r w:rsidRPr="007F1545">
        <w:rPr>
          <w:rFonts w:ascii="Times New Roman" w:hAnsi="Times New Roman" w:cs="Times New Roman"/>
        </w:rPr>
        <w:t>» по Смоленской области, закупка товаров (услуг), поставляемых (оказываемых) смоленским областным государственным автономным учреждением «Центр информационных технологий», федеральным государственным бюджетным учреждением «Главное бассейновое управление по рыболовству и сохранению водных биологических ресурсов», областным государственным бюджетным учреждением ветеринарии «Государственная ветеринарная служба Смоленской области», а также закупка товаров (работ, 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 ответственностью «Смоленское агентство регионального развития», акционерным обществом «Гознак», филиалом «Российская книжная палата» федерального государственного унитарного предприятия «Информационное телеграфное агентство России (ИТАР-ТАСС)».</w:t>
      </w:r>
    </w:p>
    <w:p w14:paraId="0B0E863C" w14:textId="32BB4370" w:rsidR="00214EA7"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t>4. Закупка товаров, работ, услуг, связанных с обучением, организацией, проведением и участием в культурно-массовых мероприятиях, официальных приемах, соревнованиях, семинарах, форумах, конкурсах, конференциях, социальных исследованиях и иных подобных мероприятиях (обслуживание представителей делегаций, транспортное обеспечение, экскурсионное обслуживание, услуги переводчиков, обеспечение питания, аренда помещений, предоставление помещений для организации образовательного, учебно-тренировочного процесса, наем  помещения в рамках конкретного мероприятия и т.д.).</w:t>
      </w:r>
    </w:p>
    <w:p w14:paraId="47405947" w14:textId="6A75C3FC" w:rsidR="00214EA7"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t>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14:paraId="0AADDC74" w14:textId="734EA0C8" w:rsidR="00214EA7"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t>6. Закупка услуг по техническому обслуживанию автотранспортных средств, тракторов и специализированной техники</w:t>
      </w:r>
      <w:r w:rsidR="00FD5564" w:rsidRPr="007F1545">
        <w:rPr>
          <w:rFonts w:ascii="Times New Roman" w:hAnsi="Times New Roman" w:cs="Times New Roman"/>
        </w:rPr>
        <w:t>,</w:t>
      </w:r>
      <w:r w:rsidRPr="007F1545">
        <w:rPr>
          <w:rFonts w:ascii="Times New Roman" w:hAnsi="Times New Roman" w:cs="Times New Roman"/>
        </w:rPr>
        <w:t xml:space="preserve"> находящихся на гарантийном обслуживании, у официального дилера.</w:t>
      </w:r>
    </w:p>
    <w:p w14:paraId="4AEEF195" w14:textId="71C6D8C7" w:rsidR="00214EA7"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t>7. 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
    <w:p w14:paraId="4BB6B7BF" w14:textId="1B194DDC" w:rsidR="00214EA7"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t>8. Закупка услуг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14:paraId="3BB3F354" w14:textId="2D07897B" w:rsidR="00214EA7"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lastRenderedPageBreak/>
        <w:t>9.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14:paraId="018AA84C" w14:textId="3C885BFD" w:rsidR="00214EA7"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t>10. Закупка почтовых марок и почтовых конвертов, а также услуг по доставке грузов и почтовых отправлений.</w:t>
      </w:r>
    </w:p>
    <w:p w14:paraId="3F6729BA" w14:textId="1DEA547E" w:rsidR="00214EA7"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t>11.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14:paraId="73B88E4C" w14:textId="5017ADA0" w:rsidR="00214EA7"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t>12. Закупка услуг по размещению информации в официальных печатных изданиях, определенных нормативными правовыми актами.</w:t>
      </w:r>
    </w:p>
    <w:p w14:paraId="0A37FB17" w14:textId="61CF3366" w:rsidR="00214EA7"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t>13. Закупка услуг по размещению в печатных и электронных средствах массовой информации материалов, направленных на освещение государственной политики в различных сферах деятельности.</w:t>
      </w:r>
    </w:p>
    <w:p w14:paraId="20A8500A" w14:textId="732B4377" w:rsidR="00214EA7"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t>14. Закупка товаров, работ и услуг, непосредственно связанных с 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 работ по ремонту и техническому обслуживанию систем оповещения и видеонаблюдения.</w:t>
      </w:r>
    </w:p>
    <w:p w14:paraId="74134953" w14:textId="6E35B6B7"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15. </w:t>
      </w:r>
      <w:r w:rsidR="00214EA7" w:rsidRPr="007F1545">
        <w:rPr>
          <w:rFonts w:ascii="Times New Roman" w:hAnsi="Times New Roman" w:cs="Times New Roman"/>
        </w:rPr>
        <w:t>Закупка горюче-смазочных материалов.</w:t>
      </w:r>
    </w:p>
    <w:p w14:paraId="22F0F01D" w14:textId="4BB68CC7" w:rsidR="00214EA7"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t>16</w:t>
      </w:r>
      <w:r w:rsidR="00C75F8B" w:rsidRPr="007F1545">
        <w:rPr>
          <w:rFonts w:ascii="Times New Roman" w:hAnsi="Times New Roman" w:cs="Times New Roman"/>
        </w:rPr>
        <w:t xml:space="preserve">. </w:t>
      </w:r>
      <w:r w:rsidRPr="007F1545">
        <w:rPr>
          <w:rFonts w:ascii="Times New Roman" w:hAnsi="Times New Roman" w:cs="Times New Roman"/>
        </w:rPr>
        <w:t xml:space="preserve">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входящий в раздел 10.5 </w:t>
      </w:r>
      <w:r w:rsidR="00C75F8B" w:rsidRPr="007F1545">
        <w:rPr>
          <w:rFonts w:ascii="Times New Roman" w:hAnsi="Times New Roman" w:cs="Times New Roman"/>
        </w:rPr>
        <w:t>«</w:t>
      </w:r>
      <w:r w:rsidRPr="007F1545">
        <w:rPr>
          <w:rFonts w:ascii="Times New Roman" w:hAnsi="Times New Roman" w:cs="Times New Roman"/>
        </w:rPr>
        <w:t>Производство молочной продукции</w:t>
      </w:r>
      <w:r w:rsidR="00C75F8B" w:rsidRPr="007F1545">
        <w:rPr>
          <w:rFonts w:ascii="Times New Roman" w:hAnsi="Times New Roman" w:cs="Times New Roman"/>
        </w:rPr>
        <w:t>»</w:t>
      </w:r>
      <w:r w:rsidRPr="007F1545">
        <w:rPr>
          <w:rFonts w:ascii="Times New Roman" w:hAnsi="Times New Roman" w:cs="Times New Roman"/>
        </w:rPr>
        <w:t xml:space="preserve"> Общероссийского классификатора видов экономической деятельности (ОКВЭД 2), и сертификаты соответствия на выпускаемую продукцию.</w:t>
      </w:r>
    </w:p>
    <w:p w14:paraId="2A63AB68" w14:textId="77777777" w:rsidR="00C75F8B"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17. </w:t>
      </w:r>
      <w:r w:rsidR="00214EA7" w:rsidRPr="007F1545">
        <w:rPr>
          <w:rFonts w:ascii="Times New Roman" w:hAnsi="Times New Roman" w:cs="Times New Roman"/>
        </w:rPr>
        <w:t>Закупка картофеля и овощей длительного хранения:</w:t>
      </w:r>
    </w:p>
    <w:p w14:paraId="6A1EB794" w14:textId="77777777" w:rsidR="00C75F8B"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правовым актом Министерства сельского хозяйства и продовольствия Смоленской области;                                                                                                                                                                                   </w:t>
      </w:r>
      <w:r w:rsidR="00C75F8B" w:rsidRPr="007F1545">
        <w:rPr>
          <w:rFonts w:ascii="Times New Roman" w:hAnsi="Times New Roman" w:cs="Times New Roman"/>
        </w:rPr>
        <w:t xml:space="preserve">                               </w:t>
      </w:r>
    </w:p>
    <w:p w14:paraId="10383EDD" w14:textId="3775872D" w:rsidR="00214EA7"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w:t>
      </w:r>
      <w:proofErr w:type="spellStart"/>
      <w:r w:rsidRPr="007F1545">
        <w:rPr>
          <w:rFonts w:ascii="Times New Roman" w:hAnsi="Times New Roman" w:cs="Times New Roman"/>
        </w:rPr>
        <w:t>похозяйственной</w:t>
      </w:r>
      <w:proofErr w:type="spellEnd"/>
      <w:r w:rsidRPr="007F1545">
        <w:rPr>
          <w:rFonts w:ascii="Times New Roman" w:hAnsi="Times New Roman" w:cs="Times New Roman"/>
        </w:rPr>
        <w:t xml:space="preserve">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14:paraId="58D04BD9" w14:textId="5DB40A27"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18. </w:t>
      </w:r>
      <w:r w:rsidR="00214EA7" w:rsidRPr="007F1545">
        <w:rPr>
          <w:rFonts w:ascii="Times New Roman" w:hAnsi="Times New Roman" w:cs="Times New Roman"/>
        </w:rPr>
        <w:t xml:space="preserve">Закупка услуг по обслуживанию номеров сотовой (мобильной) связи, имеющихся у заказчика, услуг связи по предоставлению доступа к информационно-телекоммуникационной сети </w:t>
      </w:r>
      <w:r w:rsidRPr="007F1545">
        <w:rPr>
          <w:rFonts w:ascii="Times New Roman" w:hAnsi="Times New Roman" w:cs="Times New Roman"/>
        </w:rPr>
        <w:t>«</w:t>
      </w:r>
      <w:r w:rsidR="00214EA7" w:rsidRPr="007F1545">
        <w:rPr>
          <w:rFonts w:ascii="Times New Roman" w:hAnsi="Times New Roman" w:cs="Times New Roman"/>
        </w:rPr>
        <w:t>Интернет</w:t>
      </w:r>
      <w:r w:rsidRPr="007F1545">
        <w:rPr>
          <w:rFonts w:ascii="Times New Roman" w:hAnsi="Times New Roman" w:cs="Times New Roman"/>
        </w:rPr>
        <w:t>»</w:t>
      </w:r>
      <w:r w:rsidR="00214EA7" w:rsidRPr="007F1545">
        <w:rPr>
          <w:rFonts w:ascii="Times New Roman" w:hAnsi="Times New Roman" w:cs="Times New Roman"/>
        </w:rPr>
        <w:t>.</w:t>
      </w:r>
    </w:p>
    <w:p w14:paraId="49FA9A13" w14:textId="2E011FDF"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19. </w:t>
      </w:r>
      <w:r w:rsidR="00214EA7" w:rsidRPr="007F1545">
        <w:rPr>
          <w:rFonts w:ascii="Times New Roman" w:hAnsi="Times New Roman" w:cs="Times New Roman"/>
        </w:rPr>
        <w:t>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w:t>
      </w:r>
    </w:p>
    <w:p w14:paraId="2DF5A75E" w14:textId="68DC15C7"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20. </w:t>
      </w:r>
      <w:r w:rsidR="00214EA7" w:rsidRPr="007F1545">
        <w:rPr>
          <w:rFonts w:ascii="Times New Roman" w:hAnsi="Times New Roman" w:cs="Times New Roman"/>
        </w:rPr>
        <w:t>Закупка услуг, оказываемых областными государственными учреждениями здравоохранения.</w:t>
      </w:r>
    </w:p>
    <w:p w14:paraId="44227A2B" w14:textId="4B1FDABF"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21. </w:t>
      </w:r>
      <w:r w:rsidR="00214EA7" w:rsidRPr="007F1545">
        <w:rPr>
          <w:rFonts w:ascii="Times New Roman" w:hAnsi="Times New Roman" w:cs="Times New Roman"/>
        </w:rPr>
        <w:t>Закупка муниципальными учреждениями социального обслуживания населения, муниципальными образовательными организациями услуг по проведению экстренных (аварийных) ремонтов медицинского, холодильного оборудования, а также оборудования, предназначенного для приготовления или подогрева пищи, на сумму, не превышающую пятидесяти тысяч рублей.</w:t>
      </w:r>
    </w:p>
    <w:p w14:paraId="79B5A639" w14:textId="727F858E"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22. </w:t>
      </w:r>
      <w:r w:rsidR="00214EA7" w:rsidRPr="007F1545">
        <w:rPr>
          <w:rFonts w:ascii="Times New Roman" w:hAnsi="Times New Roman" w:cs="Times New Roman"/>
        </w:rPr>
        <w:t>Закупка услуг местной, внутризоновой, междугородной и международной телефонной связи.</w:t>
      </w:r>
    </w:p>
    <w:p w14:paraId="48B6DA68" w14:textId="5079D195"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23. </w:t>
      </w:r>
      <w:r w:rsidR="00214EA7" w:rsidRPr="007F1545">
        <w:rPr>
          <w:rFonts w:ascii="Times New Roman" w:hAnsi="Times New Roman" w:cs="Times New Roman"/>
        </w:rPr>
        <w:t>Закупка работы (услуги), выполняемой (оказываемой) физическим лицом, на сумму, не превышающую тридцати тысяч рублей.</w:t>
      </w:r>
    </w:p>
    <w:p w14:paraId="29E5B1CE" w14:textId="41736168"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24. </w:t>
      </w:r>
      <w:r w:rsidR="00214EA7" w:rsidRPr="007F1545">
        <w:rPr>
          <w:rFonts w:ascii="Times New Roman" w:hAnsi="Times New Roman" w:cs="Times New Roman"/>
        </w:rPr>
        <w:t>Закупка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14:paraId="6BE3067F" w14:textId="49CEDBB7"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25. </w:t>
      </w:r>
      <w:r w:rsidR="00214EA7" w:rsidRPr="007F1545">
        <w:rPr>
          <w:rFonts w:ascii="Times New Roman" w:hAnsi="Times New Roman" w:cs="Times New Roman"/>
        </w:rPr>
        <w:t>Закупка услуг по техническому обслуживанию и ремонту сетей инженерно-технического обеспечения у поставщиков энергетических ресурсов.</w:t>
      </w:r>
    </w:p>
    <w:p w14:paraId="7F7D2E18" w14:textId="0209AA0B"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26. </w:t>
      </w:r>
      <w:r w:rsidR="00214EA7" w:rsidRPr="007F1545">
        <w:rPr>
          <w:rFonts w:ascii="Times New Roman" w:hAnsi="Times New Roman" w:cs="Times New Roman"/>
        </w:rPr>
        <w:t>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14:paraId="005E4795" w14:textId="242D90EA"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27. </w:t>
      </w:r>
      <w:r w:rsidR="00214EA7" w:rsidRPr="007F1545">
        <w:rPr>
          <w:rFonts w:ascii="Times New Roman" w:hAnsi="Times New Roman" w:cs="Times New Roman"/>
        </w:rPr>
        <w:t xml:space="preserve">Закупка услуг по эквайрингу, инкассаторских услуг, услуг по пересчету выручки от реализации товаров (работ, услуг), а также услуг, оказываемых финансовыми организациями (банками) по зачислению </w:t>
      </w:r>
      <w:r w:rsidR="00214EA7" w:rsidRPr="007F1545">
        <w:rPr>
          <w:rFonts w:ascii="Times New Roman" w:hAnsi="Times New Roman" w:cs="Times New Roman"/>
        </w:rPr>
        <w:lastRenderedPageBreak/>
        <w:t xml:space="preserve">сумм денежных средств на счета юридических лиц в соответствии с реестрами. </w:t>
      </w:r>
    </w:p>
    <w:p w14:paraId="3BECD228" w14:textId="12A9B10B"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28. </w:t>
      </w:r>
      <w:r w:rsidR="00214EA7" w:rsidRPr="007F1545">
        <w:rPr>
          <w:rFonts w:ascii="Times New Roman" w:hAnsi="Times New Roman" w:cs="Times New Roman"/>
        </w:rPr>
        <w:t>Закупка прав на публичное исполнение произведений, включенных в спектакль.</w:t>
      </w:r>
    </w:p>
    <w:p w14:paraId="074716C3" w14:textId="74DB4CE8" w:rsidR="00214EA7"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t>29</w:t>
      </w:r>
      <w:r w:rsidR="00C75F8B" w:rsidRPr="007F1545">
        <w:rPr>
          <w:rFonts w:ascii="Times New Roman" w:hAnsi="Times New Roman" w:cs="Times New Roman"/>
        </w:rPr>
        <w:t xml:space="preserve">. </w:t>
      </w:r>
      <w:r w:rsidRPr="007F1545">
        <w:rPr>
          <w:rFonts w:ascii="Times New Roman" w:hAnsi="Times New Roman" w:cs="Times New Roman"/>
        </w:rPr>
        <w:t xml:space="preserve">Закупка услуг, оказываемых областным государственным бюджетным учреждением </w:t>
      </w:r>
      <w:r w:rsidR="00C75F8B" w:rsidRPr="007F1545">
        <w:rPr>
          <w:rFonts w:ascii="Times New Roman" w:hAnsi="Times New Roman" w:cs="Times New Roman"/>
        </w:rPr>
        <w:t>«</w:t>
      </w:r>
      <w:r w:rsidRPr="007F1545">
        <w:rPr>
          <w:rFonts w:ascii="Times New Roman" w:hAnsi="Times New Roman" w:cs="Times New Roman"/>
        </w:rPr>
        <w:t>Управление капитального строительства Смоленской области</w:t>
      </w:r>
      <w:r w:rsidR="00C75F8B" w:rsidRPr="007F1545">
        <w:rPr>
          <w:rFonts w:ascii="Times New Roman" w:hAnsi="Times New Roman" w:cs="Times New Roman"/>
        </w:rPr>
        <w:t>»</w:t>
      </w:r>
      <w:r w:rsidRPr="007F1545">
        <w:rPr>
          <w:rFonts w:ascii="Times New Roman" w:hAnsi="Times New Roman" w:cs="Times New Roman"/>
        </w:rPr>
        <w:t xml:space="preserve"> по осуществлению строительного контроля.</w:t>
      </w:r>
    </w:p>
    <w:p w14:paraId="4D40EA9D" w14:textId="6E3E0265"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30. </w:t>
      </w:r>
      <w:r w:rsidR="00214EA7" w:rsidRPr="007F1545">
        <w:rPr>
          <w:rFonts w:ascii="Times New Roman" w:hAnsi="Times New Roman" w:cs="Times New Roman"/>
        </w:rPr>
        <w:t>Закупка услуг по обязательному страхованию гражданской ответственности владельцев транспортных средств,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14:paraId="4E757694" w14:textId="66D86A79"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31. </w:t>
      </w:r>
      <w:r w:rsidR="00214EA7" w:rsidRPr="007F1545">
        <w:rPr>
          <w:rFonts w:ascii="Times New Roman" w:hAnsi="Times New Roman" w:cs="Times New Roman"/>
        </w:rPr>
        <w:t xml:space="preserve">Закупка транспортных услуг по перевозке детей группами, а также транспортных услуг по перевозке творческих коллективов для участия во </w:t>
      </w:r>
      <w:r w:rsidR="00CE39DA" w:rsidRPr="007F1545">
        <w:rPr>
          <w:rFonts w:ascii="Times New Roman" w:hAnsi="Times New Roman" w:cs="Times New Roman"/>
        </w:rPr>
        <w:t>в</w:t>
      </w:r>
      <w:r w:rsidR="00214EA7" w:rsidRPr="007F1545">
        <w:rPr>
          <w:rFonts w:ascii="Times New Roman" w:hAnsi="Times New Roman" w:cs="Times New Roman"/>
        </w:rPr>
        <w:t>сероссийских, международных, областных и региональных фестивалях, конкурсах и т.п.</w:t>
      </w:r>
    </w:p>
    <w:p w14:paraId="0B52FB0A" w14:textId="5C881223"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32. </w:t>
      </w:r>
      <w:r w:rsidR="00214EA7" w:rsidRPr="007F1545">
        <w:rPr>
          <w:rFonts w:ascii="Times New Roman" w:hAnsi="Times New Roman" w:cs="Times New Roman"/>
        </w:rPr>
        <w:t>Закупка рассады цветов однолетников, многолетников, саженцев деревьев и кустарников, рулонного газона, а также цветочной продукции (букеты, композиции из живых цветов), услуг по борьбе с инвазивными видами растений, в том числе с борщевиком Сосновского.</w:t>
      </w:r>
    </w:p>
    <w:p w14:paraId="097557FF" w14:textId="3056507D"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33. </w:t>
      </w:r>
      <w:r w:rsidR="00214EA7" w:rsidRPr="007F1545">
        <w:rPr>
          <w:rFonts w:ascii="Times New Roman" w:hAnsi="Times New Roman" w:cs="Times New Roman"/>
        </w:rPr>
        <w:t>Закупка хлеба и хлебобулочных изделий у физических, юридических лиц и индивидуальных предпринимателей, зарегистрированных на территории Смоленской области и реализующих продукцию собственного производства и (или)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входящих в раздел 10.71 «Производство хлеба и мучных кондитерских изделий, тортов и пирожных недлительного хранения» Общероссийского классификатора видов экономиче</w:t>
      </w:r>
      <w:r w:rsidRPr="007F1545">
        <w:rPr>
          <w:rFonts w:ascii="Times New Roman" w:hAnsi="Times New Roman" w:cs="Times New Roman"/>
        </w:rPr>
        <w:t>ской деятельности (ОКВЭД 2).</w:t>
      </w:r>
    </w:p>
    <w:p w14:paraId="75BD8F4D" w14:textId="17798152"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34. </w:t>
      </w:r>
      <w:r w:rsidR="00214EA7" w:rsidRPr="007F1545">
        <w:rPr>
          <w:rFonts w:ascii="Times New Roman" w:hAnsi="Times New Roman" w:cs="Times New Roman"/>
        </w:rPr>
        <w:t xml:space="preserve">Закупка услуг аренды контрольно-кассовой техники (с предоставлением услуги по обеспечению </w:t>
      </w:r>
      <w:proofErr w:type="spellStart"/>
      <w:r w:rsidR="00214EA7" w:rsidRPr="007F1545">
        <w:rPr>
          <w:rFonts w:ascii="Times New Roman" w:hAnsi="Times New Roman" w:cs="Times New Roman"/>
        </w:rPr>
        <w:t>фискализации</w:t>
      </w:r>
      <w:proofErr w:type="spellEnd"/>
      <w:r w:rsidR="00214EA7" w:rsidRPr="007F1545">
        <w:rPr>
          <w:rFonts w:ascii="Times New Roman" w:hAnsi="Times New Roman" w:cs="Times New Roman"/>
        </w:rPr>
        <w:t xml:space="preserve"> данных)</w:t>
      </w:r>
      <w:r w:rsidR="00CE39DA" w:rsidRPr="007F1545">
        <w:rPr>
          <w:rFonts w:ascii="Times New Roman" w:hAnsi="Times New Roman" w:cs="Times New Roman"/>
        </w:rPr>
        <w:t>.</w:t>
      </w:r>
    </w:p>
    <w:p w14:paraId="042F699F" w14:textId="6BE2AF93"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35. </w:t>
      </w:r>
      <w:r w:rsidR="00214EA7" w:rsidRPr="007F1545">
        <w:rPr>
          <w:rFonts w:ascii="Times New Roman" w:hAnsi="Times New Roman" w:cs="Times New Roman"/>
        </w:rPr>
        <w:t>Закупка услуг по проведению аттестации рабочих мест.</w:t>
      </w:r>
    </w:p>
    <w:p w14:paraId="29F3BAED" w14:textId="4A2A48A9" w:rsidR="00214EA7" w:rsidRPr="007F1545" w:rsidRDefault="00214EA7" w:rsidP="007F1545">
      <w:pPr>
        <w:pStyle w:val="ConsPlusNormal"/>
        <w:ind w:firstLine="708"/>
        <w:jc w:val="both"/>
        <w:rPr>
          <w:rFonts w:ascii="Times New Roman" w:hAnsi="Times New Roman" w:cs="Times New Roman"/>
        </w:rPr>
      </w:pPr>
      <w:r w:rsidRPr="007F1545">
        <w:rPr>
          <w:rFonts w:ascii="Times New Roman" w:hAnsi="Times New Roman" w:cs="Times New Roman"/>
        </w:rPr>
        <w:t>36</w:t>
      </w:r>
      <w:r w:rsidR="00C75F8B" w:rsidRPr="007F1545">
        <w:rPr>
          <w:rFonts w:ascii="Times New Roman" w:hAnsi="Times New Roman" w:cs="Times New Roman"/>
        </w:rPr>
        <w:t xml:space="preserve">. </w:t>
      </w:r>
      <w:r w:rsidRPr="007F1545">
        <w:rPr>
          <w:rFonts w:ascii="Times New Roman" w:hAnsi="Times New Roman" w:cs="Times New Roman"/>
        </w:rPr>
        <w:t>Закупка ритуальных товаров, работ, услуг, а также работ, услуг по содержанию мест захоронений.</w:t>
      </w:r>
    </w:p>
    <w:p w14:paraId="0656D87D" w14:textId="4CDFF1C3"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37. </w:t>
      </w:r>
      <w:r w:rsidR="00214EA7" w:rsidRPr="007F1545">
        <w:rPr>
          <w:rFonts w:ascii="Times New Roman" w:hAnsi="Times New Roman" w:cs="Times New Roman"/>
        </w:rPr>
        <w:t xml:space="preserve">Закупка услуг по установке, наладке и обслуживанию средств криптографической защиты информации, а также продление и получение электронных подписей. </w:t>
      </w:r>
    </w:p>
    <w:p w14:paraId="4CBBE456" w14:textId="00C1EE1A"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38. </w:t>
      </w:r>
      <w:r w:rsidR="00214EA7" w:rsidRPr="007F1545">
        <w:rPr>
          <w:rFonts w:ascii="Times New Roman" w:hAnsi="Times New Roman" w:cs="Times New Roman"/>
        </w:rPr>
        <w:t>Закупка услуг по организации горячего питания и обеспечению горячим питанием учащихся дошкольных и общеобразовательных организаций.</w:t>
      </w:r>
    </w:p>
    <w:p w14:paraId="5F33A888" w14:textId="175B99AC"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39. </w:t>
      </w:r>
      <w:r w:rsidR="00214EA7" w:rsidRPr="007F1545">
        <w:rPr>
          <w:rFonts w:ascii="Times New Roman" w:hAnsi="Times New Roman" w:cs="Times New Roman"/>
        </w:rPr>
        <w:t>Закупка типографских услуг по изготовлению печатной продукции для служебного использования (книги учета, журналы регистрации, библиотечные карточки, карточки личного учета, классные журналы и т.п.), закупка рекламной, полиграфической, печатной, сувенирной продукции и атрибутики, продукции прикладников народного творчества, а также работ, услуг по их изготовлению.</w:t>
      </w:r>
    </w:p>
    <w:p w14:paraId="5BD55BD2" w14:textId="4B07B04A"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40. </w:t>
      </w:r>
      <w:r w:rsidR="00214EA7" w:rsidRPr="007F1545">
        <w:rPr>
          <w:rFonts w:ascii="Times New Roman" w:hAnsi="Times New Roman" w:cs="Times New Roman"/>
        </w:rPr>
        <w:t>Закупка услуг по аренде дорожно-строительной, дорожно-эксплуатационной техники, а также средств малой механизации.</w:t>
      </w:r>
    </w:p>
    <w:p w14:paraId="23306F24" w14:textId="685F74C3"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41. </w:t>
      </w:r>
      <w:r w:rsidR="00214EA7" w:rsidRPr="007F1545">
        <w:rPr>
          <w:rFonts w:ascii="Times New Roman" w:hAnsi="Times New Roman" w:cs="Times New Roman"/>
        </w:rPr>
        <w:t>Закупка оборудования системы контроля и управления доступом в муниципальные образовательные учреждения, включая монтаж и пусконаладочные работы в рамках обеспечения антитеррористической защищенности и безопасности.</w:t>
      </w:r>
    </w:p>
    <w:p w14:paraId="1424887B" w14:textId="3340C55A"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42. </w:t>
      </w:r>
      <w:r w:rsidR="00214EA7" w:rsidRPr="007F1545">
        <w:rPr>
          <w:rFonts w:ascii="Times New Roman" w:hAnsi="Times New Roman" w:cs="Times New Roman"/>
        </w:rPr>
        <w:t xml:space="preserve">Закупка работ, услуг по механизированной снегоочистке, расчистке автомобильных дорог местного значения в границах соответствующего муниципального округа, внутриквартальных проездов, не отнесенных к общему имуществу собственников помещений в многоквартирных домах от снежных заносов, борьбе с зимней скользкостью, уборке снежных валов с обочин, профилированию и уплотнению снежного покрова на проезжей части автомобильных дорог местного значения с переходным или грунтовым покрытием, погрузке и вывозу снега, в том числе его утилизации, распределению противогололедных материалов, регулярной очистке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 очистке от снега и льда элементов мостового полотна, а также зон сопряжения с насыпью, </w:t>
      </w:r>
      <w:proofErr w:type="spellStart"/>
      <w:r w:rsidR="00214EA7" w:rsidRPr="007F1545">
        <w:rPr>
          <w:rFonts w:ascii="Times New Roman" w:hAnsi="Times New Roman" w:cs="Times New Roman"/>
        </w:rPr>
        <w:t>подферменных</w:t>
      </w:r>
      <w:proofErr w:type="spellEnd"/>
      <w:r w:rsidR="00214EA7" w:rsidRPr="007F1545">
        <w:rPr>
          <w:rFonts w:ascii="Times New Roman" w:hAnsi="Times New Roman" w:cs="Times New Roman"/>
        </w:rPr>
        <w:t xml:space="preserve"> площадок, опорных частей, пролетных строений, опор, конусов и регуляционных сооружений, подходов и лестничных сходов, прохожей части, пандусов и элементов остекления надземных пешеходных переходов, борьбе с наледями на автомобильных дорогах местного значения, в том числе у искусственных сооружений.</w:t>
      </w:r>
    </w:p>
    <w:p w14:paraId="58948656" w14:textId="652FD68C"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43. </w:t>
      </w:r>
      <w:r w:rsidR="00214EA7" w:rsidRPr="007F1545">
        <w:rPr>
          <w:rFonts w:ascii="Times New Roman" w:hAnsi="Times New Roman" w:cs="Times New Roman"/>
        </w:rPr>
        <w:t>Закупка работ по разработке проектной документации, смет и инженерных изысканий.</w:t>
      </w:r>
    </w:p>
    <w:p w14:paraId="54F27F29" w14:textId="699EECE3"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44. </w:t>
      </w:r>
      <w:r w:rsidR="00214EA7" w:rsidRPr="007F1545">
        <w:rPr>
          <w:rFonts w:ascii="Times New Roman" w:hAnsi="Times New Roman" w:cs="Times New Roman"/>
        </w:rPr>
        <w:t>Закупка услуг по специальной оценке условий труда.</w:t>
      </w:r>
    </w:p>
    <w:p w14:paraId="760533A3" w14:textId="2B62E6B4"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45. </w:t>
      </w:r>
      <w:r w:rsidR="00214EA7" w:rsidRPr="007F1545">
        <w:rPr>
          <w:rFonts w:ascii="Times New Roman" w:hAnsi="Times New Roman" w:cs="Times New Roman"/>
        </w:rPr>
        <w:t>Закупка товаров, работ, услуг</w:t>
      </w:r>
      <w:r w:rsidR="00CE39DA" w:rsidRPr="007F1545">
        <w:rPr>
          <w:rFonts w:ascii="Times New Roman" w:hAnsi="Times New Roman" w:cs="Times New Roman"/>
        </w:rPr>
        <w:t>,</w:t>
      </w:r>
      <w:r w:rsidR="00214EA7" w:rsidRPr="007F1545">
        <w:rPr>
          <w:rFonts w:ascii="Times New Roman" w:hAnsi="Times New Roman" w:cs="Times New Roman"/>
        </w:rPr>
        <w:t xml:space="preserve"> связанных с установкой дорожных знаков, светофоров, нанесением разметки.</w:t>
      </w:r>
    </w:p>
    <w:p w14:paraId="409AFC0F" w14:textId="3BAEE169"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46. </w:t>
      </w:r>
      <w:r w:rsidR="00214EA7" w:rsidRPr="007F1545">
        <w:rPr>
          <w:rFonts w:ascii="Times New Roman" w:hAnsi="Times New Roman" w:cs="Times New Roman"/>
        </w:rPr>
        <w:t xml:space="preserve">Закупка услуг, оказываемых экспертными организациями для проверки предоставленных </w:t>
      </w:r>
      <w:r w:rsidR="00214EA7" w:rsidRPr="007F1545">
        <w:rPr>
          <w:rFonts w:ascii="Times New Roman" w:hAnsi="Times New Roman" w:cs="Times New Roman"/>
        </w:rPr>
        <w:lastRenderedPageBreak/>
        <w:t>поставщиком (подрядчиком, исполнителем) результатов, предусмотренных контрактом, в части их соответствия условиям контракта.</w:t>
      </w:r>
    </w:p>
    <w:p w14:paraId="14C4B16E" w14:textId="095AE804"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47. </w:t>
      </w:r>
      <w:r w:rsidR="00214EA7" w:rsidRPr="007F1545">
        <w:rPr>
          <w:rFonts w:ascii="Times New Roman" w:hAnsi="Times New Roman" w:cs="Times New Roman"/>
        </w:rPr>
        <w:t>Закупка услуг по строительно-технической экспертизе объектов недвижимости.</w:t>
      </w:r>
    </w:p>
    <w:p w14:paraId="58D7849A" w14:textId="77A46CBB"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48. </w:t>
      </w:r>
      <w:r w:rsidR="00214EA7" w:rsidRPr="007F1545">
        <w:rPr>
          <w:rFonts w:ascii="Times New Roman" w:hAnsi="Times New Roman" w:cs="Times New Roman"/>
        </w:rPr>
        <w:t>Закупка работ, услуг по техническому обслуживанию инженерных систем серверного помещения.</w:t>
      </w:r>
    </w:p>
    <w:p w14:paraId="5F06F843" w14:textId="76FA12BC"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49. </w:t>
      </w:r>
      <w:r w:rsidR="00214EA7" w:rsidRPr="007F1545">
        <w:rPr>
          <w:rFonts w:ascii="Times New Roman" w:hAnsi="Times New Roman" w:cs="Times New Roman"/>
        </w:rPr>
        <w:t xml:space="preserve">Закупка работ, услуг по разработке схемы теплоснабжения, водоснабжения и водоотведения. </w:t>
      </w:r>
    </w:p>
    <w:p w14:paraId="296F06E5" w14:textId="0D841B25"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50. </w:t>
      </w:r>
      <w:r w:rsidR="00214EA7" w:rsidRPr="007F1545">
        <w:rPr>
          <w:rFonts w:ascii="Times New Roman" w:hAnsi="Times New Roman" w:cs="Times New Roman"/>
        </w:rPr>
        <w:t>Закупка услуг по осуществлению лабораторных испытаний строительных материалов.</w:t>
      </w:r>
    </w:p>
    <w:p w14:paraId="23684FE4" w14:textId="73169ABA" w:rsidR="00214EA7" w:rsidRPr="007F1545" w:rsidRDefault="00C75F8B"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51. </w:t>
      </w:r>
      <w:r w:rsidR="00214EA7" w:rsidRPr="007F1545">
        <w:rPr>
          <w:rFonts w:ascii="Times New Roman" w:hAnsi="Times New Roman" w:cs="Times New Roman"/>
        </w:rPr>
        <w:t>Закупка услуг по обеспечению электронного документооборота.</w:t>
      </w:r>
    </w:p>
    <w:p w14:paraId="73CDA95A" w14:textId="7F30069B" w:rsidR="00214EA7" w:rsidRPr="007F1545" w:rsidRDefault="00B4133C"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52. </w:t>
      </w:r>
      <w:r w:rsidR="00214EA7" w:rsidRPr="007F1545">
        <w:rPr>
          <w:rFonts w:ascii="Times New Roman" w:hAnsi="Times New Roman" w:cs="Times New Roman"/>
        </w:rPr>
        <w:t xml:space="preserve">Закупка услуг по оценке рыночной стоимости земельных участков и объектов недвижимости, услуг по изготовлению технических, межевых планов объектов недвижимого имущества, кадастровых работ. </w:t>
      </w:r>
    </w:p>
    <w:p w14:paraId="33E6E57F" w14:textId="2552A0F5" w:rsidR="00214EA7" w:rsidRPr="007F1545" w:rsidRDefault="00B4133C"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53. </w:t>
      </w:r>
      <w:r w:rsidR="00214EA7" w:rsidRPr="007F1545">
        <w:rPr>
          <w:rFonts w:ascii="Times New Roman" w:hAnsi="Times New Roman" w:cs="Times New Roman"/>
        </w:rPr>
        <w:t>Закупка работ, услуг по обследованию и мониторингу технического состояния зданий и сооружений (включая инженерные сети и оборудование).</w:t>
      </w:r>
    </w:p>
    <w:p w14:paraId="3BFF0018" w14:textId="0149D14A" w:rsidR="00214EA7" w:rsidRPr="007F1545" w:rsidRDefault="00B4133C"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54. </w:t>
      </w:r>
      <w:r w:rsidR="00214EA7" w:rsidRPr="007F1545">
        <w:rPr>
          <w:rFonts w:ascii="Times New Roman" w:hAnsi="Times New Roman" w:cs="Times New Roman"/>
        </w:rPr>
        <w:t>Закупка работ п</w:t>
      </w:r>
      <w:r w:rsidRPr="007F1545">
        <w:rPr>
          <w:rFonts w:ascii="Times New Roman" w:hAnsi="Times New Roman" w:cs="Times New Roman"/>
        </w:rPr>
        <w:t xml:space="preserve">о опрессовке </w:t>
      </w:r>
      <w:r w:rsidR="00214EA7" w:rsidRPr="007F1545">
        <w:rPr>
          <w:rFonts w:ascii="Times New Roman" w:hAnsi="Times New Roman" w:cs="Times New Roman"/>
        </w:rPr>
        <w:t>вн</w:t>
      </w:r>
      <w:r w:rsidRPr="007F1545">
        <w:rPr>
          <w:rFonts w:ascii="Times New Roman" w:hAnsi="Times New Roman" w:cs="Times New Roman"/>
        </w:rPr>
        <w:t>утренних сетей отопления, а так</w:t>
      </w:r>
      <w:r w:rsidR="00214EA7" w:rsidRPr="007F1545">
        <w:rPr>
          <w:rFonts w:ascii="Times New Roman" w:hAnsi="Times New Roman" w:cs="Times New Roman"/>
        </w:rPr>
        <w:t xml:space="preserve">же выполнение работ по ремонту водоснабжения, системы отопления и канализации. </w:t>
      </w:r>
    </w:p>
    <w:p w14:paraId="40B37315" w14:textId="6AE92282" w:rsidR="00214EA7" w:rsidRPr="007F1545" w:rsidRDefault="00B4133C"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55. </w:t>
      </w:r>
      <w:r w:rsidR="00214EA7" w:rsidRPr="007F1545">
        <w:rPr>
          <w:rFonts w:ascii="Times New Roman" w:hAnsi="Times New Roman" w:cs="Times New Roman"/>
        </w:rPr>
        <w:t>Закупка работ, услуг, связанных с содержанием и уходом за животными, приобретение животных и кормов для животных.</w:t>
      </w:r>
    </w:p>
    <w:p w14:paraId="3F52C8B7" w14:textId="6CEE9863" w:rsidR="00214EA7" w:rsidRPr="007F1545" w:rsidRDefault="00B4133C"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56. </w:t>
      </w:r>
      <w:r w:rsidR="00214EA7" w:rsidRPr="007F1545">
        <w:rPr>
          <w:rFonts w:ascii="Times New Roman" w:hAnsi="Times New Roman" w:cs="Times New Roman"/>
        </w:rPr>
        <w:t xml:space="preserve">Закупка услуг, связанных с осуществлением регулярных пассажирских перевозок по регулируемым тарифам автомобильным транспортом </w:t>
      </w:r>
      <w:r w:rsidRPr="007F1545">
        <w:rPr>
          <w:rFonts w:ascii="Times New Roman" w:hAnsi="Times New Roman" w:cs="Times New Roman"/>
        </w:rPr>
        <w:t xml:space="preserve">и электротранспортом </w:t>
      </w:r>
      <w:r w:rsidR="00214EA7" w:rsidRPr="007F1545">
        <w:rPr>
          <w:rFonts w:ascii="Times New Roman" w:hAnsi="Times New Roman" w:cs="Times New Roman"/>
        </w:rPr>
        <w:t>общего пользования по муниципальным маршрутам.</w:t>
      </w:r>
    </w:p>
    <w:p w14:paraId="022161D1" w14:textId="6774B826" w:rsidR="00214EA7" w:rsidRPr="007F1545" w:rsidRDefault="00B4133C"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57. </w:t>
      </w:r>
      <w:r w:rsidR="00214EA7" w:rsidRPr="007F1545">
        <w:rPr>
          <w:rFonts w:ascii="Times New Roman" w:hAnsi="Times New Roman" w:cs="Times New Roman"/>
        </w:rPr>
        <w:t>Закупка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55B24207" w14:textId="0D572C89" w:rsidR="00214EA7" w:rsidRPr="007F1545" w:rsidRDefault="00B4133C"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58. </w:t>
      </w:r>
      <w:r w:rsidR="00214EA7" w:rsidRPr="007F1545">
        <w:rPr>
          <w:rFonts w:ascii="Times New Roman" w:hAnsi="Times New Roman" w:cs="Times New Roman"/>
        </w:rPr>
        <w:t>Закупка услуг по ремонту электродвигателей.</w:t>
      </w:r>
    </w:p>
    <w:p w14:paraId="329BDBBD" w14:textId="0FDDA648" w:rsidR="00214EA7" w:rsidRPr="007F1545" w:rsidRDefault="00B4133C"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59. </w:t>
      </w:r>
      <w:r w:rsidR="00214EA7" w:rsidRPr="007F1545">
        <w:rPr>
          <w:rFonts w:ascii="Times New Roman" w:hAnsi="Times New Roman" w:cs="Times New Roman"/>
        </w:rPr>
        <w:t>Закупка работ, услуг по содержанию, ремонту, техническому и диагностическому обслуживанию средств малой механизации.</w:t>
      </w:r>
    </w:p>
    <w:p w14:paraId="2049C04C" w14:textId="0B9E697E" w:rsidR="00214EA7" w:rsidRPr="007F1545" w:rsidRDefault="00B4133C"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60. </w:t>
      </w:r>
      <w:r w:rsidR="00214EA7" w:rsidRPr="007F1545">
        <w:rPr>
          <w:rFonts w:ascii="Times New Roman" w:hAnsi="Times New Roman" w:cs="Times New Roman"/>
        </w:rPr>
        <w:t>Закупка товаров, работ, услуг, непосредственно связанных с обеспечение выполнения мероприятий по ликвидации последствий аварий, стихийный бедствий, чрезвычайных ситуаций, выполнением аварийно-спасательных работ, а также исполнение решений судов, представлений и предписаний надзорных и правоохранительных органов, носящих срочный характер.</w:t>
      </w:r>
    </w:p>
    <w:p w14:paraId="7F2CB9CF" w14:textId="0FFACA1E" w:rsidR="00214EA7" w:rsidRPr="007F1545" w:rsidRDefault="00B4133C" w:rsidP="007F1545">
      <w:pPr>
        <w:pStyle w:val="ConsPlusNormal"/>
        <w:ind w:firstLine="708"/>
        <w:jc w:val="both"/>
        <w:rPr>
          <w:rFonts w:ascii="Times New Roman" w:hAnsi="Times New Roman" w:cs="Times New Roman"/>
        </w:rPr>
      </w:pPr>
      <w:r w:rsidRPr="007F1545">
        <w:rPr>
          <w:rFonts w:ascii="Times New Roman" w:hAnsi="Times New Roman" w:cs="Times New Roman"/>
        </w:rPr>
        <w:t xml:space="preserve">61. </w:t>
      </w:r>
      <w:r w:rsidR="00214EA7" w:rsidRPr="007F1545">
        <w:rPr>
          <w:rFonts w:ascii="Times New Roman" w:hAnsi="Times New Roman" w:cs="Times New Roman"/>
        </w:rPr>
        <w:t xml:space="preserve">Закупка услуг по оценке акций организаций, держателем </w:t>
      </w:r>
      <w:r w:rsidR="00CE39DA" w:rsidRPr="007F1545">
        <w:rPr>
          <w:rFonts w:ascii="Times New Roman" w:hAnsi="Times New Roman" w:cs="Times New Roman"/>
        </w:rPr>
        <w:t>которых</w:t>
      </w:r>
      <w:r w:rsidR="00214EA7" w:rsidRPr="007F1545">
        <w:rPr>
          <w:rFonts w:ascii="Times New Roman" w:hAnsi="Times New Roman" w:cs="Times New Roman"/>
        </w:rPr>
        <w:t xml:space="preserve"> является орган местного самоуправления. </w:t>
      </w:r>
    </w:p>
    <w:p w14:paraId="6A114193" w14:textId="43C7DB6C" w:rsidR="00214EA7" w:rsidRPr="007F1545" w:rsidRDefault="00B4133C" w:rsidP="007F1545">
      <w:pPr>
        <w:pStyle w:val="ConsPlusNormal"/>
        <w:ind w:firstLine="708"/>
        <w:jc w:val="both"/>
        <w:rPr>
          <w:rFonts w:ascii="Times New Roman" w:hAnsi="Times New Roman" w:cs="Times New Roman"/>
        </w:rPr>
      </w:pPr>
      <w:r w:rsidRPr="007F1545">
        <w:rPr>
          <w:rFonts w:ascii="Times New Roman" w:hAnsi="Times New Roman" w:cs="Times New Roman"/>
        </w:rPr>
        <w:t>6</w:t>
      </w:r>
      <w:r w:rsidR="007F1545">
        <w:rPr>
          <w:rFonts w:ascii="Times New Roman" w:hAnsi="Times New Roman" w:cs="Times New Roman"/>
        </w:rPr>
        <w:t>2</w:t>
      </w:r>
      <w:r w:rsidRPr="007F1545">
        <w:rPr>
          <w:rFonts w:ascii="Times New Roman" w:hAnsi="Times New Roman" w:cs="Times New Roman"/>
        </w:rPr>
        <w:t xml:space="preserve">. </w:t>
      </w:r>
      <w:r w:rsidR="00214EA7" w:rsidRPr="007F1545">
        <w:rPr>
          <w:rFonts w:ascii="Times New Roman" w:hAnsi="Times New Roman" w:cs="Times New Roman"/>
        </w:rPr>
        <w:t>Закупка товаров, работ, услуг в области защиты государственной тайны.</w:t>
      </w:r>
    </w:p>
    <w:p w14:paraId="330D93D2" w14:textId="6B6F7AE3" w:rsidR="00214EA7" w:rsidRPr="007F1545" w:rsidRDefault="00B4133C" w:rsidP="007F1545">
      <w:pPr>
        <w:pStyle w:val="ConsPlusNormal"/>
        <w:ind w:firstLine="708"/>
        <w:jc w:val="both"/>
        <w:rPr>
          <w:rFonts w:ascii="Times New Roman" w:hAnsi="Times New Roman" w:cs="Times New Roman"/>
        </w:rPr>
      </w:pPr>
      <w:r w:rsidRPr="007F1545">
        <w:rPr>
          <w:rFonts w:ascii="Times New Roman" w:hAnsi="Times New Roman" w:cs="Times New Roman"/>
        </w:rPr>
        <w:t>6</w:t>
      </w:r>
      <w:r w:rsidR="007F1545">
        <w:rPr>
          <w:rFonts w:ascii="Times New Roman" w:hAnsi="Times New Roman" w:cs="Times New Roman"/>
        </w:rPr>
        <w:t>3</w:t>
      </w:r>
      <w:r w:rsidRPr="007F1545">
        <w:rPr>
          <w:rFonts w:ascii="Times New Roman" w:hAnsi="Times New Roman" w:cs="Times New Roman"/>
        </w:rPr>
        <w:t xml:space="preserve">. </w:t>
      </w:r>
      <w:r w:rsidR="00214EA7" w:rsidRPr="007F1545">
        <w:rPr>
          <w:rFonts w:ascii="Times New Roman" w:hAnsi="Times New Roman" w:cs="Times New Roman"/>
        </w:rPr>
        <w:t>Закупка авторских прав для со</w:t>
      </w:r>
      <w:r w:rsidR="00CE39DA" w:rsidRPr="007F1545">
        <w:rPr>
          <w:rFonts w:ascii="Times New Roman" w:hAnsi="Times New Roman" w:cs="Times New Roman"/>
        </w:rPr>
        <w:t>здания театральных постановок.</w:t>
      </w:r>
    </w:p>
    <w:p w14:paraId="4C6E5EC8" w14:textId="1EBA25EE" w:rsidR="004203FE" w:rsidRPr="007F1545" w:rsidRDefault="00B4133C" w:rsidP="007F1545">
      <w:pPr>
        <w:pStyle w:val="ConsPlusNormal"/>
        <w:ind w:firstLine="708"/>
        <w:jc w:val="both"/>
        <w:rPr>
          <w:rFonts w:ascii="Times New Roman" w:hAnsi="Times New Roman" w:cs="Times New Roman"/>
        </w:rPr>
      </w:pPr>
      <w:r w:rsidRPr="007F1545">
        <w:rPr>
          <w:rFonts w:ascii="Times New Roman" w:hAnsi="Times New Roman" w:cs="Times New Roman"/>
        </w:rPr>
        <w:t>6</w:t>
      </w:r>
      <w:r w:rsidR="007F1545">
        <w:rPr>
          <w:rFonts w:ascii="Times New Roman" w:hAnsi="Times New Roman" w:cs="Times New Roman"/>
        </w:rPr>
        <w:t>4</w:t>
      </w:r>
      <w:r w:rsidRPr="007F1545">
        <w:rPr>
          <w:rFonts w:ascii="Times New Roman" w:hAnsi="Times New Roman" w:cs="Times New Roman"/>
        </w:rPr>
        <w:t xml:space="preserve">. </w:t>
      </w:r>
      <w:r w:rsidR="00214EA7" w:rsidRPr="007F1545">
        <w:rPr>
          <w:rFonts w:ascii="Times New Roman" w:hAnsi="Times New Roman" w:cs="Times New Roman"/>
        </w:rPr>
        <w:t>Закупка на условиях простой (неисключительной) лицензии прав использования обнародованных произведений, входящих в репертуар РАО, способом их публичного исполнения как в живом исполнении, так и с использованием технических средств.</w:t>
      </w:r>
    </w:p>
    <w:p w14:paraId="5909033B" w14:textId="5272FA13" w:rsidR="004A4EE2" w:rsidRPr="007F1545" w:rsidRDefault="004A4EE2" w:rsidP="007F1545">
      <w:pPr>
        <w:pStyle w:val="ConsPlusNormal"/>
        <w:ind w:firstLine="708"/>
        <w:jc w:val="both"/>
        <w:rPr>
          <w:rFonts w:ascii="Times New Roman" w:hAnsi="Times New Roman" w:cs="Times New Roman"/>
        </w:rPr>
      </w:pPr>
      <w:r w:rsidRPr="007F1545">
        <w:rPr>
          <w:rFonts w:ascii="Times New Roman" w:hAnsi="Times New Roman" w:cs="Times New Roman"/>
        </w:rPr>
        <w:t>6</w:t>
      </w:r>
      <w:r w:rsidR="007F1545">
        <w:rPr>
          <w:rFonts w:ascii="Times New Roman" w:hAnsi="Times New Roman" w:cs="Times New Roman"/>
        </w:rPr>
        <w:t>5</w:t>
      </w:r>
      <w:r w:rsidRPr="007F1545">
        <w:rPr>
          <w:rFonts w:ascii="Times New Roman" w:hAnsi="Times New Roman" w:cs="Times New Roman"/>
        </w:rPr>
        <w:t>. Закупка товаров, работ, услуг за счет денежных средств, выделенных из резервного фонда Администрации муниципального образования.</w:t>
      </w:r>
    </w:p>
    <w:p w14:paraId="4136FF77" w14:textId="77777777" w:rsidR="00BE394C" w:rsidRPr="007F1545" w:rsidRDefault="00BE394C" w:rsidP="007F1545">
      <w:pPr>
        <w:pStyle w:val="ConsPlusNormal"/>
        <w:jc w:val="both"/>
        <w:rPr>
          <w:rFonts w:ascii="Times New Roman" w:hAnsi="Times New Roman" w:cs="Times New Roman"/>
        </w:rPr>
      </w:pPr>
    </w:p>
    <w:p w14:paraId="02FB354F" w14:textId="77777777" w:rsidR="00BE394C" w:rsidRPr="007F1545" w:rsidRDefault="00BE394C" w:rsidP="007F1545">
      <w:pPr>
        <w:pStyle w:val="ConsPlusNormal"/>
        <w:jc w:val="both"/>
        <w:rPr>
          <w:rFonts w:ascii="Times New Roman" w:hAnsi="Times New Roman" w:cs="Times New Roman"/>
        </w:rPr>
      </w:pPr>
    </w:p>
    <w:p w14:paraId="61E0690D" w14:textId="77777777" w:rsidR="004779AF" w:rsidRDefault="004779AF" w:rsidP="007F1545">
      <w:pPr>
        <w:pStyle w:val="ConsPlusNormal"/>
        <w:jc w:val="right"/>
        <w:outlineLvl w:val="1"/>
        <w:rPr>
          <w:rFonts w:ascii="Times New Roman" w:hAnsi="Times New Roman" w:cs="Times New Roman"/>
        </w:rPr>
      </w:pPr>
    </w:p>
    <w:p w14:paraId="792B0C4F" w14:textId="77777777" w:rsidR="004779AF" w:rsidRDefault="004779AF" w:rsidP="007F1545">
      <w:pPr>
        <w:pStyle w:val="ConsPlusNormal"/>
        <w:jc w:val="right"/>
        <w:outlineLvl w:val="1"/>
        <w:rPr>
          <w:rFonts w:ascii="Times New Roman" w:hAnsi="Times New Roman" w:cs="Times New Roman"/>
        </w:rPr>
      </w:pPr>
    </w:p>
    <w:p w14:paraId="038424D2" w14:textId="77777777" w:rsidR="004779AF" w:rsidRDefault="004779AF" w:rsidP="007F1545">
      <w:pPr>
        <w:pStyle w:val="ConsPlusNormal"/>
        <w:jc w:val="right"/>
        <w:outlineLvl w:val="1"/>
        <w:rPr>
          <w:rFonts w:ascii="Times New Roman" w:hAnsi="Times New Roman" w:cs="Times New Roman"/>
        </w:rPr>
      </w:pPr>
    </w:p>
    <w:p w14:paraId="7F8531F9" w14:textId="77777777" w:rsidR="004779AF" w:rsidRDefault="004779AF" w:rsidP="007F1545">
      <w:pPr>
        <w:pStyle w:val="ConsPlusNormal"/>
        <w:jc w:val="right"/>
        <w:outlineLvl w:val="1"/>
        <w:rPr>
          <w:rFonts w:ascii="Times New Roman" w:hAnsi="Times New Roman" w:cs="Times New Roman"/>
        </w:rPr>
      </w:pPr>
    </w:p>
    <w:p w14:paraId="33DB2BAC" w14:textId="77777777" w:rsidR="004779AF" w:rsidRDefault="004779AF" w:rsidP="007F1545">
      <w:pPr>
        <w:pStyle w:val="ConsPlusNormal"/>
        <w:jc w:val="right"/>
        <w:outlineLvl w:val="1"/>
        <w:rPr>
          <w:rFonts w:ascii="Times New Roman" w:hAnsi="Times New Roman" w:cs="Times New Roman"/>
        </w:rPr>
      </w:pPr>
    </w:p>
    <w:p w14:paraId="7A273607" w14:textId="77777777" w:rsidR="004779AF" w:rsidRDefault="004779AF" w:rsidP="007F1545">
      <w:pPr>
        <w:pStyle w:val="ConsPlusNormal"/>
        <w:jc w:val="right"/>
        <w:outlineLvl w:val="1"/>
        <w:rPr>
          <w:rFonts w:ascii="Times New Roman" w:hAnsi="Times New Roman" w:cs="Times New Roman"/>
        </w:rPr>
      </w:pPr>
    </w:p>
    <w:p w14:paraId="4D50B4DC" w14:textId="77777777" w:rsidR="004779AF" w:rsidRDefault="004779AF" w:rsidP="007F1545">
      <w:pPr>
        <w:pStyle w:val="ConsPlusNormal"/>
        <w:jc w:val="right"/>
        <w:outlineLvl w:val="1"/>
        <w:rPr>
          <w:rFonts w:ascii="Times New Roman" w:hAnsi="Times New Roman" w:cs="Times New Roman"/>
        </w:rPr>
      </w:pPr>
    </w:p>
    <w:p w14:paraId="2C3741C0" w14:textId="77777777" w:rsidR="004779AF" w:rsidRDefault="004779AF" w:rsidP="007F1545">
      <w:pPr>
        <w:pStyle w:val="ConsPlusNormal"/>
        <w:jc w:val="right"/>
        <w:outlineLvl w:val="1"/>
        <w:rPr>
          <w:rFonts w:ascii="Times New Roman" w:hAnsi="Times New Roman" w:cs="Times New Roman"/>
        </w:rPr>
      </w:pPr>
    </w:p>
    <w:p w14:paraId="5EE236D1" w14:textId="77777777" w:rsidR="004779AF" w:rsidRDefault="004779AF" w:rsidP="007F1545">
      <w:pPr>
        <w:pStyle w:val="ConsPlusNormal"/>
        <w:jc w:val="right"/>
        <w:outlineLvl w:val="1"/>
        <w:rPr>
          <w:rFonts w:ascii="Times New Roman" w:hAnsi="Times New Roman" w:cs="Times New Roman"/>
        </w:rPr>
      </w:pPr>
    </w:p>
    <w:p w14:paraId="275DE87D" w14:textId="77777777" w:rsidR="004779AF" w:rsidRDefault="004779AF" w:rsidP="007F1545">
      <w:pPr>
        <w:pStyle w:val="ConsPlusNormal"/>
        <w:jc w:val="right"/>
        <w:outlineLvl w:val="1"/>
        <w:rPr>
          <w:rFonts w:ascii="Times New Roman" w:hAnsi="Times New Roman" w:cs="Times New Roman"/>
        </w:rPr>
      </w:pPr>
    </w:p>
    <w:p w14:paraId="58ACC0DA" w14:textId="77777777" w:rsidR="004779AF" w:rsidRDefault="004779AF" w:rsidP="007F1545">
      <w:pPr>
        <w:pStyle w:val="ConsPlusNormal"/>
        <w:jc w:val="right"/>
        <w:outlineLvl w:val="1"/>
        <w:rPr>
          <w:rFonts w:ascii="Times New Roman" w:hAnsi="Times New Roman" w:cs="Times New Roman"/>
        </w:rPr>
      </w:pPr>
    </w:p>
    <w:p w14:paraId="766F42EF" w14:textId="77777777" w:rsidR="004779AF" w:rsidRDefault="004779AF" w:rsidP="007F1545">
      <w:pPr>
        <w:pStyle w:val="ConsPlusNormal"/>
        <w:jc w:val="right"/>
        <w:outlineLvl w:val="1"/>
        <w:rPr>
          <w:rFonts w:ascii="Times New Roman" w:hAnsi="Times New Roman" w:cs="Times New Roman"/>
        </w:rPr>
      </w:pPr>
    </w:p>
    <w:p w14:paraId="2567BF91" w14:textId="77777777" w:rsidR="004779AF" w:rsidRDefault="004779AF" w:rsidP="007F1545">
      <w:pPr>
        <w:pStyle w:val="ConsPlusNormal"/>
        <w:jc w:val="right"/>
        <w:outlineLvl w:val="1"/>
        <w:rPr>
          <w:rFonts w:ascii="Times New Roman" w:hAnsi="Times New Roman" w:cs="Times New Roman"/>
        </w:rPr>
      </w:pPr>
    </w:p>
    <w:p w14:paraId="182CD127" w14:textId="77777777" w:rsidR="004779AF" w:rsidRDefault="004779AF" w:rsidP="007F1545">
      <w:pPr>
        <w:pStyle w:val="ConsPlusNormal"/>
        <w:jc w:val="right"/>
        <w:outlineLvl w:val="1"/>
        <w:rPr>
          <w:rFonts w:ascii="Times New Roman" w:hAnsi="Times New Roman" w:cs="Times New Roman"/>
        </w:rPr>
      </w:pPr>
    </w:p>
    <w:p w14:paraId="1A966810" w14:textId="358370F0" w:rsidR="004203FE" w:rsidRPr="007F1545" w:rsidRDefault="004203FE" w:rsidP="007F1545">
      <w:pPr>
        <w:pStyle w:val="ConsPlusNormal"/>
        <w:jc w:val="right"/>
        <w:outlineLvl w:val="1"/>
        <w:rPr>
          <w:rFonts w:ascii="Times New Roman" w:hAnsi="Times New Roman" w:cs="Times New Roman"/>
        </w:rPr>
      </w:pPr>
      <w:r w:rsidRPr="007F1545">
        <w:rPr>
          <w:rFonts w:ascii="Times New Roman" w:hAnsi="Times New Roman" w:cs="Times New Roman"/>
        </w:rPr>
        <w:lastRenderedPageBreak/>
        <w:t xml:space="preserve">Приложение </w:t>
      </w:r>
      <w:r w:rsidR="00856386" w:rsidRPr="007F1545">
        <w:rPr>
          <w:rFonts w:ascii="Times New Roman" w:hAnsi="Times New Roman" w:cs="Times New Roman"/>
        </w:rPr>
        <w:t>№</w:t>
      </w:r>
      <w:r w:rsidRPr="007F1545">
        <w:rPr>
          <w:rFonts w:ascii="Times New Roman" w:hAnsi="Times New Roman" w:cs="Times New Roman"/>
        </w:rPr>
        <w:t xml:space="preserve"> 2</w:t>
      </w:r>
    </w:p>
    <w:p w14:paraId="1722FD9D" w14:textId="77777777" w:rsidR="004203FE" w:rsidRPr="007F1545" w:rsidRDefault="004203FE" w:rsidP="007F1545">
      <w:pPr>
        <w:pStyle w:val="ConsPlusNormal"/>
        <w:jc w:val="right"/>
        <w:rPr>
          <w:rFonts w:ascii="Times New Roman" w:hAnsi="Times New Roman" w:cs="Times New Roman"/>
        </w:rPr>
      </w:pPr>
      <w:r w:rsidRPr="007F1545">
        <w:rPr>
          <w:rFonts w:ascii="Times New Roman" w:hAnsi="Times New Roman" w:cs="Times New Roman"/>
        </w:rPr>
        <w:t>к Регламенту</w:t>
      </w:r>
    </w:p>
    <w:p w14:paraId="346834AC" w14:textId="77777777" w:rsidR="004203FE" w:rsidRPr="007F1545" w:rsidRDefault="004203FE" w:rsidP="007F1545">
      <w:pPr>
        <w:pStyle w:val="ConsPlusNormal"/>
        <w:jc w:val="both"/>
        <w:rPr>
          <w:rFonts w:ascii="Times New Roman" w:hAnsi="Times New Roman" w:cs="Times New Roman"/>
        </w:rPr>
      </w:pPr>
    </w:p>
    <w:p w14:paraId="1CB96CA6" w14:textId="77777777" w:rsidR="004203FE" w:rsidRPr="007F1545" w:rsidRDefault="004203FE" w:rsidP="007F1545">
      <w:pPr>
        <w:pStyle w:val="ConsPlusTitle"/>
        <w:jc w:val="center"/>
        <w:rPr>
          <w:rFonts w:ascii="Times New Roman" w:hAnsi="Times New Roman" w:cs="Times New Roman"/>
        </w:rPr>
      </w:pPr>
      <w:bookmarkStart w:id="23" w:name="P408"/>
      <w:bookmarkEnd w:id="23"/>
      <w:r w:rsidRPr="007F1545">
        <w:rPr>
          <w:rFonts w:ascii="Times New Roman" w:hAnsi="Times New Roman" w:cs="Times New Roman"/>
        </w:rPr>
        <w:t>ПЕРЕЧЕНЬ</w:t>
      </w:r>
    </w:p>
    <w:p w14:paraId="1089DEB2"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ТОВАРОВ (МОЛОКО И МОЛОЧНАЯ ПРОДУКЦИЯ), МАЛЫЕ ЗАКУПКИ КОТОРЫХ</w:t>
      </w:r>
    </w:p>
    <w:p w14:paraId="14310398"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ОСУЩЕСТВЛЯЮТСЯ С ПРЕДОСТАВЛЕНИЕМ ПРЕИМУЩЕСТВ</w:t>
      </w:r>
    </w:p>
    <w:p w14:paraId="3763A926"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СЕЛЬСКОХОЗЯЙСТВЕННЫМ ТОВАРОПРОИЗВОДИТЕЛЯМ,</w:t>
      </w:r>
    </w:p>
    <w:p w14:paraId="055CE2DC"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ЗАРЕГИСТРИРОВАННЫМ И ОСУЩЕСТВЛЯЮЩИМ ПЕРЕРАБОТКУ МОЛОКА</w:t>
      </w:r>
    </w:p>
    <w:p w14:paraId="5777D368"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НА ТЕРРИТОРИИ СМОЛЕНСКОЙ ОБЛАСТИ</w:t>
      </w:r>
    </w:p>
    <w:p w14:paraId="42243184" w14:textId="77777777" w:rsidR="004203FE" w:rsidRPr="007F1545" w:rsidRDefault="004203FE" w:rsidP="007F154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204"/>
        <w:gridCol w:w="1559"/>
        <w:gridCol w:w="1843"/>
      </w:tblGrid>
      <w:tr w:rsidR="004203FE" w:rsidRPr="007F1545" w14:paraId="5BDA4E93" w14:textId="77777777" w:rsidTr="0075317B">
        <w:tc>
          <w:tcPr>
            <w:tcW w:w="454" w:type="dxa"/>
          </w:tcPr>
          <w:p w14:paraId="018C5C84" w14:textId="60230118" w:rsidR="004203FE" w:rsidRPr="007F1545" w:rsidRDefault="0075317B" w:rsidP="007F1545">
            <w:pPr>
              <w:pStyle w:val="ConsPlusNormal"/>
              <w:jc w:val="center"/>
              <w:rPr>
                <w:rFonts w:ascii="Times New Roman" w:hAnsi="Times New Roman" w:cs="Times New Roman"/>
              </w:rPr>
            </w:pPr>
            <w:r w:rsidRPr="007F1545">
              <w:rPr>
                <w:rFonts w:ascii="Times New Roman" w:hAnsi="Times New Roman" w:cs="Times New Roman"/>
              </w:rPr>
              <w:t>№</w:t>
            </w:r>
            <w:r w:rsidR="004203FE" w:rsidRPr="007F1545">
              <w:rPr>
                <w:rFonts w:ascii="Times New Roman" w:hAnsi="Times New Roman" w:cs="Times New Roman"/>
              </w:rPr>
              <w:t xml:space="preserve"> </w:t>
            </w:r>
            <w:proofErr w:type="gramStart"/>
            <w:r w:rsidR="004203FE" w:rsidRPr="007F1545">
              <w:rPr>
                <w:rFonts w:ascii="Times New Roman" w:hAnsi="Times New Roman" w:cs="Times New Roman"/>
              </w:rPr>
              <w:t>п</w:t>
            </w:r>
            <w:proofErr w:type="gramEnd"/>
            <w:r w:rsidR="004203FE" w:rsidRPr="007F1545">
              <w:rPr>
                <w:rFonts w:ascii="Times New Roman" w:hAnsi="Times New Roman" w:cs="Times New Roman"/>
              </w:rPr>
              <w:t>/п</w:t>
            </w:r>
          </w:p>
        </w:tc>
        <w:tc>
          <w:tcPr>
            <w:tcW w:w="6204" w:type="dxa"/>
          </w:tcPr>
          <w:p w14:paraId="00C5D2FA" w14:textId="77777777" w:rsidR="004203FE" w:rsidRPr="007F1545" w:rsidRDefault="004203FE" w:rsidP="007F1545">
            <w:pPr>
              <w:pStyle w:val="ConsPlusNormal"/>
              <w:jc w:val="center"/>
              <w:rPr>
                <w:rFonts w:ascii="Times New Roman" w:hAnsi="Times New Roman" w:cs="Times New Roman"/>
              </w:rPr>
            </w:pPr>
            <w:r w:rsidRPr="007F1545">
              <w:rPr>
                <w:rFonts w:ascii="Times New Roman" w:hAnsi="Times New Roman" w:cs="Times New Roman"/>
              </w:rPr>
              <w:t>Наименование, характеристики, фасовка товара</w:t>
            </w:r>
          </w:p>
        </w:tc>
        <w:tc>
          <w:tcPr>
            <w:tcW w:w="1559" w:type="dxa"/>
          </w:tcPr>
          <w:p w14:paraId="403B7BF1" w14:textId="77777777" w:rsidR="004203FE" w:rsidRPr="007F1545" w:rsidRDefault="004203FE" w:rsidP="007F1545">
            <w:pPr>
              <w:pStyle w:val="ConsPlusNormal"/>
              <w:jc w:val="center"/>
              <w:rPr>
                <w:rFonts w:ascii="Times New Roman" w:hAnsi="Times New Roman" w:cs="Times New Roman"/>
              </w:rPr>
            </w:pPr>
            <w:r w:rsidRPr="007F1545">
              <w:rPr>
                <w:rFonts w:ascii="Times New Roman" w:hAnsi="Times New Roman" w:cs="Times New Roman"/>
              </w:rPr>
              <w:t>Единица измерения</w:t>
            </w:r>
          </w:p>
        </w:tc>
        <w:tc>
          <w:tcPr>
            <w:tcW w:w="1843" w:type="dxa"/>
          </w:tcPr>
          <w:p w14:paraId="450E9797" w14:textId="77777777" w:rsidR="004203FE" w:rsidRPr="007F1545" w:rsidRDefault="004203FE" w:rsidP="007F1545">
            <w:pPr>
              <w:pStyle w:val="ConsPlusNormal"/>
              <w:jc w:val="center"/>
              <w:rPr>
                <w:rFonts w:ascii="Times New Roman" w:hAnsi="Times New Roman" w:cs="Times New Roman"/>
              </w:rPr>
            </w:pPr>
            <w:r w:rsidRPr="007F1545">
              <w:rPr>
                <w:rFonts w:ascii="Times New Roman" w:hAnsi="Times New Roman" w:cs="Times New Roman"/>
              </w:rPr>
              <w:t xml:space="preserve">Код </w:t>
            </w:r>
            <w:hyperlink r:id="rId31">
              <w:r w:rsidRPr="007F1545">
                <w:rPr>
                  <w:rFonts w:ascii="Times New Roman" w:hAnsi="Times New Roman" w:cs="Times New Roman"/>
                  <w:color w:val="0000FF"/>
                </w:rPr>
                <w:t>ОКПД2</w:t>
              </w:r>
            </w:hyperlink>
          </w:p>
        </w:tc>
      </w:tr>
      <w:tr w:rsidR="004203FE" w:rsidRPr="007F1545" w14:paraId="50752EAE" w14:textId="77777777" w:rsidTr="0075317B">
        <w:tc>
          <w:tcPr>
            <w:tcW w:w="454" w:type="dxa"/>
          </w:tcPr>
          <w:p w14:paraId="61054B9F" w14:textId="77777777" w:rsidR="004203FE" w:rsidRPr="007F1545" w:rsidRDefault="004203FE" w:rsidP="007F1545">
            <w:pPr>
              <w:pStyle w:val="ConsPlusNormal"/>
              <w:jc w:val="center"/>
              <w:rPr>
                <w:rFonts w:ascii="Times New Roman" w:hAnsi="Times New Roman" w:cs="Times New Roman"/>
              </w:rPr>
            </w:pPr>
            <w:r w:rsidRPr="007F1545">
              <w:rPr>
                <w:rFonts w:ascii="Times New Roman" w:hAnsi="Times New Roman" w:cs="Times New Roman"/>
              </w:rPr>
              <w:t>1</w:t>
            </w:r>
          </w:p>
        </w:tc>
        <w:tc>
          <w:tcPr>
            <w:tcW w:w="6204" w:type="dxa"/>
          </w:tcPr>
          <w:p w14:paraId="2332F405" w14:textId="77777777" w:rsidR="004203FE" w:rsidRPr="007F1545" w:rsidRDefault="004203FE" w:rsidP="007F1545">
            <w:pPr>
              <w:pStyle w:val="ConsPlusNormal"/>
              <w:jc w:val="center"/>
              <w:rPr>
                <w:rFonts w:ascii="Times New Roman" w:hAnsi="Times New Roman" w:cs="Times New Roman"/>
              </w:rPr>
            </w:pPr>
            <w:r w:rsidRPr="007F1545">
              <w:rPr>
                <w:rFonts w:ascii="Times New Roman" w:hAnsi="Times New Roman" w:cs="Times New Roman"/>
              </w:rPr>
              <w:t>2</w:t>
            </w:r>
          </w:p>
        </w:tc>
        <w:tc>
          <w:tcPr>
            <w:tcW w:w="1559" w:type="dxa"/>
          </w:tcPr>
          <w:p w14:paraId="74C834D0" w14:textId="77777777" w:rsidR="004203FE" w:rsidRPr="007F1545" w:rsidRDefault="004203FE" w:rsidP="007F1545">
            <w:pPr>
              <w:pStyle w:val="ConsPlusNormal"/>
              <w:jc w:val="center"/>
              <w:rPr>
                <w:rFonts w:ascii="Times New Roman" w:hAnsi="Times New Roman" w:cs="Times New Roman"/>
              </w:rPr>
            </w:pPr>
            <w:r w:rsidRPr="007F1545">
              <w:rPr>
                <w:rFonts w:ascii="Times New Roman" w:hAnsi="Times New Roman" w:cs="Times New Roman"/>
              </w:rPr>
              <w:t>3</w:t>
            </w:r>
          </w:p>
        </w:tc>
        <w:tc>
          <w:tcPr>
            <w:tcW w:w="1843" w:type="dxa"/>
          </w:tcPr>
          <w:p w14:paraId="3F9EF6F7" w14:textId="77777777" w:rsidR="004203FE" w:rsidRPr="007F1545" w:rsidRDefault="004203FE" w:rsidP="007F1545">
            <w:pPr>
              <w:pStyle w:val="ConsPlusNormal"/>
              <w:jc w:val="center"/>
              <w:rPr>
                <w:rFonts w:ascii="Times New Roman" w:hAnsi="Times New Roman" w:cs="Times New Roman"/>
              </w:rPr>
            </w:pPr>
            <w:r w:rsidRPr="007F1545">
              <w:rPr>
                <w:rFonts w:ascii="Times New Roman" w:hAnsi="Times New Roman" w:cs="Times New Roman"/>
              </w:rPr>
              <w:t>4</w:t>
            </w:r>
          </w:p>
        </w:tc>
      </w:tr>
      <w:tr w:rsidR="004203FE" w:rsidRPr="007F1545" w14:paraId="5C2A5F42" w14:textId="77777777" w:rsidTr="0075317B">
        <w:tc>
          <w:tcPr>
            <w:tcW w:w="454" w:type="dxa"/>
          </w:tcPr>
          <w:p w14:paraId="3A8CB7F5"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1.</w:t>
            </w:r>
          </w:p>
        </w:tc>
        <w:tc>
          <w:tcPr>
            <w:tcW w:w="6204" w:type="dxa"/>
          </w:tcPr>
          <w:p w14:paraId="4379F750"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Масло сливочное крестьянское сладкосливочное несоленое весовое (массовая доля жира 72,5%). Сорт высший</w:t>
            </w:r>
          </w:p>
        </w:tc>
        <w:tc>
          <w:tcPr>
            <w:tcW w:w="1559" w:type="dxa"/>
          </w:tcPr>
          <w:p w14:paraId="39119294"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843" w:type="dxa"/>
          </w:tcPr>
          <w:p w14:paraId="7230FB6C" w14:textId="77777777" w:rsidR="004203FE" w:rsidRPr="007F1545" w:rsidRDefault="000A759F" w:rsidP="007F1545">
            <w:pPr>
              <w:pStyle w:val="ConsPlusNormal"/>
              <w:jc w:val="both"/>
              <w:rPr>
                <w:rFonts w:ascii="Times New Roman" w:hAnsi="Times New Roman" w:cs="Times New Roman"/>
              </w:rPr>
            </w:pPr>
            <w:hyperlink r:id="rId32">
              <w:r w:rsidR="004203FE" w:rsidRPr="007F1545">
                <w:rPr>
                  <w:rFonts w:ascii="Times New Roman" w:hAnsi="Times New Roman" w:cs="Times New Roman"/>
                  <w:color w:val="0000FF"/>
                </w:rPr>
                <w:t>10.51.30.110</w:t>
              </w:r>
            </w:hyperlink>
          </w:p>
        </w:tc>
      </w:tr>
      <w:tr w:rsidR="004203FE" w:rsidRPr="007F1545" w14:paraId="17B63167" w14:textId="77777777" w:rsidTr="0075317B">
        <w:tc>
          <w:tcPr>
            <w:tcW w:w="454" w:type="dxa"/>
          </w:tcPr>
          <w:p w14:paraId="60955F16"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2.</w:t>
            </w:r>
          </w:p>
        </w:tc>
        <w:tc>
          <w:tcPr>
            <w:tcW w:w="6204" w:type="dxa"/>
          </w:tcPr>
          <w:p w14:paraId="5D6DAF59"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Масло сливочное крестьянское сладкосливочное несоленое фасованное (массовая доля жира 72,5%). Фасовка не более 0,25 кг. Сорт высший</w:t>
            </w:r>
          </w:p>
        </w:tc>
        <w:tc>
          <w:tcPr>
            <w:tcW w:w="1559" w:type="dxa"/>
          </w:tcPr>
          <w:p w14:paraId="53ECD9CC"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843" w:type="dxa"/>
          </w:tcPr>
          <w:p w14:paraId="406C599A" w14:textId="77777777" w:rsidR="004203FE" w:rsidRPr="007F1545" w:rsidRDefault="000A759F" w:rsidP="007F1545">
            <w:pPr>
              <w:pStyle w:val="ConsPlusNormal"/>
              <w:jc w:val="both"/>
              <w:rPr>
                <w:rFonts w:ascii="Times New Roman" w:hAnsi="Times New Roman" w:cs="Times New Roman"/>
              </w:rPr>
            </w:pPr>
            <w:hyperlink r:id="rId33">
              <w:r w:rsidR="004203FE" w:rsidRPr="007F1545">
                <w:rPr>
                  <w:rFonts w:ascii="Times New Roman" w:hAnsi="Times New Roman" w:cs="Times New Roman"/>
                  <w:color w:val="0000FF"/>
                </w:rPr>
                <w:t>10.51.30.110</w:t>
              </w:r>
            </w:hyperlink>
          </w:p>
        </w:tc>
      </w:tr>
      <w:tr w:rsidR="004203FE" w:rsidRPr="007F1545" w14:paraId="7B14C2CA" w14:textId="77777777" w:rsidTr="0075317B">
        <w:tc>
          <w:tcPr>
            <w:tcW w:w="454" w:type="dxa"/>
          </w:tcPr>
          <w:p w14:paraId="439208B2"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3.</w:t>
            </w:r>
          </w:p>
        </w:tc>
        <w:tc>
          <w:tcPr>
            <w:tcW w:w="6204" w:type="dxa"/>
          </w:tcPr>
          <w:p w14:paraId="54646B0E"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Сливки питьевые 9% жирности. Фасовка до 0,5 л включительно</w:t>
            </w:r>
          </w:p>
        </w:tc>
        <w:tc>
          <w:tcPr>
            <w:tcW w:w="1559" w:type="dxa"/>
          </w:tcPr>
          <w:p w14:paraId="2B6BE27C"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л</w:t>
            </w:r>
          </w:p>
        </w:tc>
        <w:tc>
          <w:tcPr>
            <w:tcW w:w="1843" w:type="dxa"/>
          </w:tcPr>
          <w:p w14:paraId="64DC8630" w14:textId="77777777" w:rsidR="004203FE" w:rsidRPr="007F1545" w:rsidRDefault="000A759F" w:rsidP="007F1545">
            <w:pPr>
              <w:pStyle w:val="ConsPlusNormal"/>
              <w:jc w:val="both"/>
              <w:rPr>
                <w:rFonts w:ascii="Times New Roman" w:hAnsi="Times New Roman" w:cs="Times New Roman"/>
              </w:rPr>
            </w:pPr>
            <w:hyperlink r:id="rId34">
              <w:r w:rsidR="004203FE" w:rsidRPr="007F1545">
                <w:rPr>
                  <w:rFonts w:ascii="Times New Roman" w:hAnsi="Times New Roman" w:cs="Times New Roman"/>
                  <w:color w:val="0000FF"/>
                </w:rPr>
                <w:t>10.51.12.110</w:t>
              </w:r>
            </w:hyperlink>
          </w:p>
        </w:tc>
      </w:tr>
      <w:tr w:rsidR="004203FE" w:rsidRPr="007F1545" w14:paraId="6AE5210E" w14:textId="77777777" w:rsidTr="0075317B">
        <w:tc>
          <w:tcPr>
            <w:tcW w:w="454" w:type="dxa"/>
          </w:tcPr>
          <w:p w14:paraId="6681BA0A"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4.</w:t>
            </w:r>
          </w:p>
        </w:tc>
        <w:tc>
          <w:tcPr>
            <w:tcW w:w="6204" w:type="dxa"/>
          </w:tcPr>
          <w:p w14:paraId="19CAF8D0"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Йогурт питьевой 2,5% жирности. Фасовка от 0,5 л</w:t>
            </w:r>
          </w:p>
        </w:tc>
        <w:tc>
          <w:tcPr>
            <w:tcW w:w="1559" w:type="dxa"/>
          </w:tcPr>
          <w:p w14:paraId="1AB7FB9D"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л</w:t>
            </w:r>
          </w:p>
        </w:tc>
        <w:tc>
          <w:tcPr>
            <w:tcW w:w="1843" w:type="dxa"/>
          </w:tcPr>
          <w:p w14:paraId="1F3C646B" w14:textId="77777777" w:rsidR="004203FE" w:rsidRPr="007F1545" w:rsidRDefault="000A759F" w:rsidP="007F1545">
            <w:pPr>
              <w:pStyle w:val="ConsPlusNormal"/>
              <w:jc w:val="both"/>
              <w:rPr>
                <w:rFonts w:ascii="Times New Roman" w:hAnsi="Times New Roman" w:cs="Times New Roman"/>
              </w:rPr>
            </w:pPr>
            <w:hyperlink r:id="rId35">
              <w:r w:rsidR="004203FE" w:rsidRPr="007F1545">
                <w:rPr>
                  <w:rFonts w:ascii="Times New Roman" w:hAnsi="Times New Roman" w:cs="Times New Roman"/>
                  <w:color w:val="0000FF"/>
                </w:rPr>
                <w:t>10.51.52.110</w:t>
              </w:r>
            </w:hyperlink>
          </w:p>
        </w:tc>
      </w:tr>
      <w:tr w:rsidR="004203FE" w:rsidRPr="007F1545" w14:paraId="439275A1" w14:textId="77777777" w:rsidTr="0075317B">
        <w:tc>
          <w:tcPr>
            <w:tcW w:w="454" w:type="dxa"/>
          </w:tcPr>
          <w:p w14:paraId="7331FB29"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5.</w:t>
            </w:r>
          </w:p>
        </w:tc>
        <w:tc>
          <w:tcPr>
            <w:tcW w:w="6204" w:type="dxa"/>
          </w:tcPr>
          <w:p w14:paraId="5F7D5572"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Йогурт 2,5% жирности. Фасовка не более 0,125 кг</w:t>
            </w:r>
          </w:p>
        </w:tc>
        <w:tc>
          <w:tcPr>
            <w:tcW w:w="1559" w:type="dxa"/>
          </w:tcPr>
          <w:p w14:paraId="6643D280"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843" w:type="dxa"/>
          </w:tcPr>
          <w:p w14:paraId="52EF5B68" w14:textId="77777777" w:rsidR="004203FE" w:rsidRPr="007F1545" w:rsidRDefault="000A759F" w:rsidP="007F1545">
            <w:pPr>
              <w:pStyle w:val="ConsPlusNormal"/>
              <w:jc w:val="both"/>
              <w:rPr>
                <w:rFonts w:ascii="Times New Roman" w:hAnsi="Times New Roman" w:cs="Times New Roman"/>
              </w:rPr>
            </w:pPr>
            <w:hyperlink r:id="rId36">
              <w:r w:rsidR="004203FE" w:rsidRPr="007F1545">
                <w:rPr>
                  <w:rFonts w:ascii="Times New Roman" w:hAnsi="Times New Roman" w:cs="Times New Roman"/>
                  <w:color w:val="0000FF"/>
                </w:rPr>
                <w:t>10.51.52.110</w:t>
              </w:r>
            </w:hyperlink>
          </w:p>
        </w:tc>
      </w:tr>
      <w:tr w:rsidR="004203FE" w:rsidRPr="007F1545" w14:paraId="001A956F" w14:textId="77777777" w:rsidTr="0075317B">
        <w:tc>
          <w:tcPr>
            <w:tcW w:w="454" w:type="dxa"/>
          </w:tcPr>
          <w:p w14:paraId="64B77AF3"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6.</w:t>
            </w:r>
          </w:p>
        </w:tc>
        <w:tc>
          <w:tcPr>
            <w:tcW w:w="6204" w:type="dxa"/>
          </w:tcPr>
          <w:p w14:paraId="6DF4B7D5"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Творожная масса. Фасовка не более 0,25 кг</w:t>
            </w:r>
          </w:p>
        </w:tc>
        <w:tc>
          <w:tcPr>
            <w:tcW w:w="1559" w:type="dxa"/>
          </w:tcPr>
          <w:p w14:paraId="603D545F"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843" w:type="dxa"/>
          </w:tcPr>
          <w:p w14:paraId="2BDAB33A" w14:textId="77777777" w:rsidR="004203FE" w:rsidRPr="007F1545" w:rsidRDefault="000A759F" w:rsidP="007F1545">
            <w:pPr>
              <w:pStyle w:val="ConsPlusNormal"/>
              <w:jc w:val="both"/>
              <w:rPr>
                <w:rFonts w:ascii="Times New Roman" w:hAnsi="Times New Roman" w:cs="Times New Roman"/>
              </w:rPr>
            </w:pPr>
            <w:hyperlink r:id="rId37">
              <w:r w:rsidR="004203FE" w:rsidRPr="007F1545">
                <w:rPr>
                  <w:rFonts w:ascii="Times New Roman" w:hAnsi="Times New Roman" w:cs="Times New Roman"/>
                  <w:color w:val="0000FF"/>
                </w:rPr>
                <w:t>10.51.56.151</w:t>
              </w:r>
            </w:hyperlink>
          </w:p>
        </w:tc>
      </w:tr>
      <w:tr w:rsidR="004203FE" w:rsidRPr="007F1545" w14:paraId="327EF6D1" w14:textId="77777777" w:rsidTr="0075317B">
        <w:tc>
          <w:tcPr>
            <w:tcW w:w="454" w:type="dxa"/>
          </w:tcPr>
          <w:p w14:paraId="16E3833E"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7.</w:t>
            </w:r>
          </w:p>
        </w:tc>
        <w:tc>
          <w:tcPr>
            <w:tcW w:w="6204" w:type="dxa"/>
          </w:tcPr>
          <w:p w14:paraId="312E92AE"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Сырки творожные глазированные. Фасовка не более 0,05 кг</w:t>
            </w:r>
          </w:p>
        </w:tc>
        <w:tc>
          <w:tcPr>
            <w:tcW w:w="1559" w:type="dxa"/>
          </w:tcPr>
          <w:p w14:paraId="62BDE50C"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843" w:type="dxa"/>
          </w:tcPr>
          <w:p w14:paraId="2A08E67C" w14:textId="77777777" w:rsidR="004203FE" w:rsidRPr="007F1545" w:rsidRDefault="000A759F" w:rsidP="007F1545">
            <w:pPr>
              <w:pStyle w:val="ConsPlusNormal"/>
              <w:jc w:val="both"/>
              <w:rPr>
                <w:rFonts w:ascii="Times New Roman" w:hAnsi="Times New Roman" w:cs="Times New Roman"/>
              </w:rPr>
            </w:pPr>
            <w:hyperlink r:id="rId38">
              <w:r w:rsidR="004203FE" w:rsidRPr="007F1545">
                <w:rPr>
                  <w:rFonts w:ascii="Times New Roman" w:hAnsi="Times New Roman" w:cs="Times New Roman"/>
                  <w:color w:val="0000FF"/>
                </w:rPr>
                <w:t>10.51.56.152</w:t>
              </w:r>
            </w:hyperlink>
          </w:p>
        </w:tc>
      </w:tr>
      <w:tr w:rsidR="004203FE" w:rsidRPr="007F1545" w14:paraId="7B947B9A" w14:textId="77777777" w:rsidTr="0075317B">
        <w:tc>
          <w:tcPr>
            <w:tcW w:w="454" w:type="dxa"/>
          </w:tcPr>
          <w:p w14:paraId="4BCF8C9D"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8.</w:t>
            </w:r>
          </w:p>
        </w:tc>
        <w:tc>
          <w:tcPr>
            <w:tcW w:w="6204" w:type="dxa"/>
          </w:tcPr>
          <w:p w14:paraId="745230F5"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Сырки творожные неглазированные. Фасовка не более 0,1 кг</w:t>
            </w:r>
          </w:p>
        </w:tc>
        <w:tc>
          <w:tcPr>
            <w:tcW w:w="1559" w:type="dxa"/>
          </w:tcPr>
          <w:p w14:paraId="102D239D"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843" w:type="dxa"/>
          </w:tcPr>
          <w:p w14:paraId="2EBBF436" w14:textId="77777777" w:rsidR="004203FE" w:rsidRPr="007F1545" w:rsidRDefault="000A759F" w:rsidP="007F1545">
            <w:pPr>
              <w:pStyle w:val="ConsPlusNormal"/>
              <w:jc w:val="both"/>
              <w:rPr>
                <w:rFonts w:ascii="Times New Roman" w:hAnsi="Times New Roman" w:cs="Times New Roman"/>
              </w:rPr>
            </w:pPr>
            <w:hyperlink r:id="rId39">
              <w:r w:rsidR="004203FE" w:rsidRPr="007F1545">
                <w:rPr>
                  <w:rFonts w:ascii="Times New Roman" w:hAnsi="Times New Roman" w:cs="Times New Roman"/>
                  <w:color w:val="0000FF"/>
                </w:rPr>
                <w:t>10.51.56.152</w:t>
              </w:r>
            </w:hyperlink>
          </w:p>
        </w:tc>
      </w:tr>
      <w:tr w:rsidR="004203FE" w:rsidRPr="007F1545" w14:paraId="1FAE63CE" w14:textId="77777777" w:rsidTr="0075317B">
        <w:tc>
          <w:tcPr>
            <w:tcW w:w="454" w:type="dxa"/>
          </w:tcPr>
          <w:p w14:paraId="0A56C7CC"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9.</w:t>
            </w:r>
          </w:p>
        </w:tc>
        <w:tc>
          <w:tcPr>
            <w:tcW w:w="6204" w:type="dxa"/>
          </w:tcPr>
          <w:p w14:paraId="3E3B9289"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Творог 9% жирности. Вид молочного сырья - нормализованное молоко. Весовой</w:t>
            </w:r>
          </w:p>
        </w:tc>
        <w:tc>
          <w:tcPr>
            <w:tcW w:w="1559" w:type="dxa"/>
          </w:tcPr>
          <w:p w14:paraId="0E7158CE"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843" w:type="dxa"/>
          </w:tcPr>
          <w:p w14:paraId="2D6891CE" w14:textId="77777777" w:rsidR="004203FE" w:rsidRPr="007F1545" w:rsidRDefault="000A759F" w:rsidP="007F1545">
            <w:pPr>
              <w:pStyle w:val="ConsPlusNormal"/>
              <w:jc w:val="both"/>
              <w:rPr>
                <w:rFonts w:ascii="Times New Roman" w:hAnsi="Times New Roman" w:cs="Times New Roman"/>
              </w:rPr>
            </w:pPr>
            <w:hyperlink r:id="rId40">
              <w:r w:rsidR="004203FE" w:rsidRPr="007F1545">
                <w:rPr>
                  <w:rFonts w:ascii="Times New Roman" w:hAnsi="Times New Roman" w:cs="Times New Roman"/>
                  <w:color w:val="0000FF"/>
                </w:rPr>
                <w:t>10.51.40.300</w:t>
              </w:r>
            </w:hyperlink>
          </w:p>
        </w:tc>
      </w:tr>
      <w:tr w:rsidR="004203FE" w:rsidRPr="007F1545" w14:paraId="3D3F608B" w14:textId="77777777" w:rsidTr="0075317B">
        <w:tc>
          <w:tcPr>
            <w:tcW w:w="454" w:type="dxa"/>
          </w:tcPr>
          <w:p w14:paraId="003792C2"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10.</w:t>
            </w:r>
          </w:p>
        </w:tc>
        <w:tc>
          <w:tcPr>
            <w:tcW w:w="6204" w:type="dxa"/>
          </w:tcPr>
          <w:p w14:paraId="6F05C370"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Творог 9% жирности. Вид молочного сырья - нормализованное молоко. Фасовка не более 0,25 кг</w:t>
            </w:r>
          </w:p>
        </w:tc>
        <w:tc>
          <w:tcPr>
            <w:tcW w:w="1559" w:type="dxa"/>
          </w:tcPr>
          <w:p w14:paraId="4B278AE9"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843" w:type="dxa"/>
          </w:tcPr>
          <w:p w14:paraId="4708F22C" w14:textId="77777777" w:rsidR="004203FE" w:rsidRPr="007F1545" w:rsidRDefault="000A759F" w:rsidP="007F1545">
            <w:pPr>
              <w:pStyle w:val="ConsPlusNormal"/>
              <w:jc w:val="both"/>
              <w:rPr>
                <w:rFonts w:ascii="Times New Roman" w:hAnsi="Times New Roman" w:cs="Times New Roman"/>
              </w:rPr>
            </w:pPr>
            <w:hyperlink r:id="rId41">
              <w:r w:rsidR="004203FE" w:rsidRPr="007F1545">
                <w:rPr>
                  <w:rFonts w:ascii="Times New Roman" w:hAnsi="Times New Roman" w:cs="Times New Roman"/>
                  <w:color w:val="0000FF"/>
                </w:rPr>
                <w:t>10.51.40.300</w:t>
              </w:r>
            </w:hyperlink>
          </w:p>
        </w:tc>
      </w:tr>
      <w:tr w:rsidR="004203FE" w:rsidRPr="007F1545" w14:paraId="660A4265" w14:textId="77777777" w:rsidTr="0075317B">
        <w:tc>
          <w:tcPr>
            <w:tcW w:w="454" w:type="dxa"/>
          </w:tcPr>
          <w:p w14:paraId="4367972D"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11.</w:t>
            </w:r>
          </w:p>
        </w:tc>
        <w:tc>
          <w:tcPr>
            <w:tcW w:w="6204" w:type="dxa"/>
          </w:tcPr>
          <w:p w14:paraId="781F7BA7"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Сыры полутвердые 45% жирности высшего сорта. Вид сырья - коровье молоко</w:t>
            </w:r>
          </w:p>
        </w:tc>
        <w:tc>
          <w:tcPr>
            <w:tcW w:w="1559" w:type="dxa"/>
          </w:tcPr>
          <w:p w14:paraId="6AD79B7E"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843" w:type="dxa"/>
          </w:tcPr>
          <w:p w14:paraId="6C752B47" w14:textId="77777777" w:rsidR="004203FE" w:rsidRPr="007F1545" w:rsidRDefault="000A759F" w:rsidP="007F1545">
            <w:pPr>
              <w:pStyle w:val="ConsPlusNormal"/>
              <w:jc w:val="both"/>
              <w:rPr>
                <w:rFonts w:ascii="Times New Roman" w:hAnsi="Times New Roman" w:cs="Times New Roman"/>
              </w:rPr>
            </w:pPr>
            <w:hyperlink r:id="rId42">
              <w:r w:rsidR="004203FE" w:rsidRPr="007F1545">
                <w:rPr>
                  <w:rFonts w:ascii="Times New Roman" w:hAnsi="Times New Roman" w:cs="Times New Roman"/>
                  <w:color w:val="0000FF"/>
                </w:rPr>
                <w:t>10.51.40.120</w:t>
              </w:r>
            </w:hyperlink>
          </w:p>
        </w:tc>
      </w:tr>
      <w:tr w:rsidR="004203FE" w:rsidRPr="007F1545" w14:paraId="69CFFF32" w14:textId="77777777" w:rsidTr="0075317B">
        <w:tc>
          <w:tcPr>
            <w:tcW w:w="454" w:type="dxa"/>
          </w:tcPr>
          <w:p w14:paraId="32A2036B"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12.</w:t>
            </w:r>
          </w:p>
        </w:tc>
        <w:tc>
          <w:tcPr>
            <w:tcW w:w="6204" w:type="dxa"/>
          </w:tcPr>
          <w:p w14:paraId="0C69FAD6"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Сыры полутвердые 50% жирности высшего сорта. Вид сырья - коровье молоко</w:t>
            </w:r>
          </w:p>
        </w:tc>
        <w:tc>
          <w:tcPr>
            <w:tcW w:w="1559" w:type="dxa"/>
          </w:tcPr>
          <w:p w14:paraId="58C8AAD9"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843" w:type="dxa"/>
          </w:tcPr>
          <w:p w14:paraId="254F2F22" w14:textId="77777777" w:rsidR="004203FE" w:rsidRPr="007F1545" w:rsidRDefault="000A759F" w:rsidP="007F1545">
            <w:pPr>
              <w:pStyle w:val="ConsPlusNormal"/>
              <w:jc w:val="both"/>
              <w:rPr>
                <w:rFonts w:ascii="Times New Roman" w:hAnsi="Times New Roman" w:cs="Times New Roman"/>
              </w:rPr>
            </w:pPr>
            <w:hyperlink r:id="rId43">
              <w:r w:rsidR="004203FE" w:rsidRPr="007F1545">
                <w:rPr>
                  <w:rFonts w:ascii="Times New Roman" w:hAnsi="Times New Roman" w:cs="Times New Roman"/>
                  <w:color w:val="0000FF"/>
                </w:rPr>
                <w:t>10.51.40.120</w:t>
              </w:r>
            </w:hyperlink>
          </w:p>
        </w:tc>
      </w:tr>
      <w:tr w:rsidR="004203FE" w:rsidRPr="007F1545" w14:paraId="5D6040BE" w14:textId="77777777" w:rsidTr="0075317B">
        <w:tc>
          <w:tcPr>
            <w:tcW w:w="454" w:type="dxa"/>
          </w:tcPr>
          <w:p w14:paraId="6B7E04D1"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13.</w:t>
            </w:r>
          </w:p>
        </w:tc>
        <w:tc>
          <w:tcPr>
            <w:tcW w:w="6204" w:type="dxa"/>
          </w:tcPr>
          <w:p w14:paraId="5C8BB618"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Сыры полутвердые 55% жирности высшего сорта. Вид сырья - коровье молоко</w:t>
            </w:r>
          </w:p>
        </w:tc>
        <w:tc>
          <w:tcPr>
            <w:tcW w:w="1559" w:type="dxa"/>
          </w:tcPr>
          <w:p w14:paraId="76D58D68"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843" w:type="dxa"/>
          </w:tcPr>
          <w:p w14:paraId="799ED50D" w14:textId="77777777" w:rsidR="004203FE" w:rsidRPr="007F1545" w:rsidRDefault="000A759F" w:rsidP="007F1545">
            <w:pPr>
              <w:pStyle w:val="ConsPlusNormal"/>
              <w:jc w:val="both"/>
              <w:rPr>
                <w:rFonts w:ascii="Times New Roman" w:hAnsi="Times New Roman" w:cs="Times New Roman"/>
              </w:rPr>
            </w:pPr>
            <w:hyperlink r:id="rId44">
              <w:r w:rsidR="004203FE" w:rsidRPr="007F1545">
                <w:rPr>
                  <w:rFonts w:ascii="Times New Roman" w:hAnsi="Times New Roman" w:cs="Times New Roman"/>
                  <w:color w:val="0000FF"/>
                </w:rPr>
                <w:t>10.51.40.120</w:t>
              </w:r>
            </w:hyperlink>
          </w:p>
        </w:tc>
      </w:tr>
      <w:tr w:rsidR="004203FE" w:rsidRPr="007F1545" w14:paraId="659FA2BC" w14:textId="77777777" w:rsidTr="0075317B">
        <w:tc>
          <w:tcPr>
            <w:tcW w:w="454" w:type="dxa"/>
          </w:tcPr>
          <w:p w14:paraId="50A09DF3"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14.</w:t>
            </w:r>
          </w:p>
        </w:tc>
        <w:tc>
          <w:tcPr>
            <w:tcW w:w="6204" w:type="dxa"/>
          </w:tcPr>
          <w:p w14:paraId="3CD866D1"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Сметана 15% жирности. Вид сырья - нормализованные сливки. Фасовка не более 0,5 кг</w:t>
            </w:r>
          </w:p>
        </w:tc>
        <w:tc>
          <w:tcPr>
            <w:tcW w:w="1559" w:type="dxa"/>
          </w:tcPr>
          <w:p w14:paraId="54ED3D36"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843" w:type="dxa"/>
          </w:tcPr>
          <w:p w14:paraId="2C521FED" w14:textId="77777777" w:rsidR="004203FE" w:rsidRPr="007F1545" w:rsidRDefault="000A759F" w:rsidP="007F1545">
            <w:pPr>
              <w:pStyle w:val="ConsPlusNormal"/>
              <w:jc w:val="both"/>
              <w:rPr>
                <w:rFonts w:ascii="Times New Roman" w:hAnsi="Times New Roman" w:cs="Times New Roman"/>
              </w:rPr>
            </w:pPr>
            <w:hyperlink r:id="rId45">
              <w:r w:rsidR="004203FE" w:rsidRPr="007F1545">
                <w:rPr>
                  <w:rFonts w:ascii="Times New Roman" w:hAnsi="Times New Roman" w:cs="Times New Roman"/>
                  <w:color w:val="0000FF"/>
                </w:rPr>
                <w:t>10.51.52.200</w:t>
              </w:r>
            </w:hyperlink>
          </w:p>
        </w:tc>
      </w:tr>
      <w:tr w:rsidR="004203FE" w:rsidRPr="007F1545" w14:paraId="490A78F2" w14:textId="77777777" w:rsidTr="0075317B">
        <w:tc>
          <w:tcPr>
            <w:tcW w:w="454" w:type="dxa"/>
          </w:tcPr>
          <w:p w14:paraId="3832E5C2"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15.</w:t>
            </w:r>
          </w:p>
        </w:tc>
        <w:tc>
          <w:tcPr>
            <w:tcW w:w="6204" w:type="dxa"/>
          </w:tcPr>
          <w:p w14:paraId="13A506B1"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Сметана 20% жирности. Вид сырья - нормализованные сливки. Фасовка не более 0,5 кг</w:t>
            </w:r>
          </w:p>
        </w:tc>
        <w:tc>
          <w:tcPr>
            <w:tcW w:w="1559" w:type="dxa"/>
          </w:tcPr>
          <w:p w14:paraId="3CFE6528"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843" w:type="dxa"/>
          </w:tcPr>
          <w:p w14:paraId="067B737F" w14:textId="77777777" w:rsidR="004203FE" w:rsidRPr="007F1545" w:rsidRDefault="000A759F" w:rsidP="007F1545">
            <w:pPr>
              <w:pStyle w:val="ConsPlusNormal"/>
              <w:jc w:val="both"/>
              <w:rPr>
                <w:rFonts w:ascii="Times New Roman" w:hAnsi="Times New Roman" w:cs="Times New Roman"/>
              </w:rPr>
            </w:pPr>
            <w:hyperlink r:id="rId46">
              <w:r w:rsidR="004203FE" w:rsidRPr="007F1545">
                <w:rPr>
                  <w:rFonts w:ascii="Times New Roman" w:hAnsi="Times New Roman" w:cs="Times New Roman"/>
                  <w:color w:val="0000FF"/>
                </w:rPr>
                <w:t>10.51.52.200</w:t>
              </w:r>
            </w:hyperlink>
          </w:p>
        </w:tc>
      </w:tr>
      <w:tr w:rsidR="004203FE" w:rsidRPr="007F1545" w14:paraId="5C30756C" w14:textId="77777777" w:rsidTr="0075317B">
        <w:tc>
          <w:tcPr>
            <w:tcW w:w="454" w:type="dxa"/>
          </w:tcPr>
          <w:p w14:paraId="31CEC364"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16.</w:t>
            </w:r>
          </w:p>
        </w:tc>
        <w:tc>
          <w:tcPr>
            <w:tcW w:w="6204" w:type="dxa"/>
          </w:tcPr>
          <w:p w14:paraId="642AA73F"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Сметана 25% жирности. Вид сырья - нормализованные сливки. Фасовка не более 0,5 кг</w:t>
            </w:r>
          </w:p>
        </w:tc>
        <w:tc>
          <w:tcPr>
            <w:tcW w:w="1559" w:type="dxa"/>
          </w:tcPr>
          <w:p w14:paraId="535F0682"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843" w:type="dxa"/>
          </w:tcPr>
          <w:p w14:paraId="7F899545" w14:textId="77777777" w:rsidR="004203FE" w:rsidRPr="007F1545" w:rsidRDefault="000A759F" w:rsidP="007F1545">
            <w:pPr>
              <w:pStyle w:val="ConsPlusNormal"/>
              <w:jc w:val="both"/>
              <w:rPr>
                <w:rFonts w:ascii="Times New Roman" w:hAnsi="Times New Roman" w:cs="Times New Roman"/>
              </w:rPr>
            </w:pPr>
            <w:hyperlink r:id="rId47">
              <w:r w:rsidR="004203FE" w:rsidRPr="007F1545">
                <w:rPr>
                  <w:rFonts w:ascii="Times New Roman" w:hAnsi="Times New Roman" w:cs="Times New Roman"/>
                  <w:color w:val="0000FF"/>
                </w:rPr>
                <w:t>10.51.52.200</w:t>
              </w:r>
            </w:hyperlink>
          </w:p>
        </w:tc>
      </w:tr>
      <w:tr w:rsidR="004203FE" w:rsidRPr="007F1545" w14:paraId="59E6E1CE" w14:textId="77777777" w:rsidTr="0075317B">
        <w:tc>
          <w:tcPr>
            <w:tcW w:w="454" w:type="dxa"/>
          </w:tcPr>
          <w:p w14:paraId="4A1585BA"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17.</w:t>
            </w:r>
          </w:p>
        </w:tc>
        <w:tc>
          <w:tcPr>
            <w:tcW w:w="6204" w:type="dxa"/>
          </w:tcPr>
          <w:p w14:paraId="36B81413"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 xml:space="preserve">Молоко питьевое коровье пастеризованное, массовая доля </w:t>
            </w:r>
            <w:r w:rsidRPr="007F1545">
              <w:rPr>
                <w:rFonts w:ascii="Times New Roman" w:hAnsi="Times New Roman" w:cs="Times New Roman"/>
              </w:rPr>
              <w:lastRenderedPageBreak/>
              <w:t>молочного жира 3,2%. Фасовка не менее 0,9 л</w:t>
            </w:r>
          </w:p>
        </w:tc>
        <w:tc>
          <w:tcPr>
            <w:tcW w:w="1559" w:type="dxa"/>
          </w:tcPr>
          <w:p w14:paraId="4EE6FF22"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lastRenderedPageBreak/>
              <w:t>л</w:t>
            </w:r>
          </w:p>
        </w:tc>
        <w:tc>
          <w:tcPr>
            <w:tcW w:w="1843" w:type="dxa"/>
          </w:tcPr>
          <w:p w14:paraId="0ED69A37" w14:textId="77777777" w:rsidR="004203FE" w:rsidRPr="007F1545" w:rsidRDefault="000A759F" w:rsidP="007F1545">
            <w:pPr>
              <w:pStyle w:val="ConsPlusNormal"/>
              <w:jc w:val="both"/>
              <w:rPr>
                <w:rFonts w:ascii="Times New Roman" w:hAnsi="Times New Roman" w:cs="Times New Roman"/>
              </w:rPr>
            </w:pPr>
            <w:hyperlink r:id="rId48">
              <w:r w:rsidR="004203FE" w:rsidRPr="007F1545">
                <w:rPr>
                  <w:rFonts w:ascii="Times New Roman" w:hAnsi="Times New Roman" w:cs="Times New Roman"/>
                  <w:color w:val="0000FF"/>
                </w:rPr>
                <w:t>10.51.11.110</w:t>
              </w:r>
            </w:hyperlink>
          </w:p>
        </w:tc>
      </w:tr>
      <w:tr w:rsidR="004203FE" w:rsidRPr="007F1545" w14:paraId="3CE2B461" w14:textId="77777777" w:rsidTr="0075317B">
        <w:tc>
          <w:tcPr>
            <w:tcW w:w="454" w:type="dxa"/>
          </w:tcPr>
          <w:p w14:paraId="09719406"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lastRenderedPageBreak/>
              <w:t>18.</w:t>
            </w:r>
          </w:p>
        </w:tc>
        <w:tc>
          <w:tcPr>
            <w:tcW w:w="6204" w:type="dxa"/>
          </w:tcPr>
          <w:p w14:paraId="65486B24"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Молоко питьевое коровье пастеризованное, массовая доля молочного жира 3,2%. Фасовка не более 0,5 л</w:t>
            </w:r>
          </w:p>
        </w:tc>
        <w:tc>
          <w:tcPr>
            <w:tcW w:w="1559" w:type="dxa"/>
          </w:tcPr>
          <w:p w14:paraId="2643306D"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л</w:t>
            </w:r>
          </w:p>
        </w:tc>
        <w:tc>
          <w:tcPr>
            <w:tcW w:w="1843" w:type="dxa"/>
          </w:tcPr>
          <w:p w14:paraId="7AA59219" w14:textId="77777777" w:rsidR="004203FE" w:rsidRPr="007F1545" w:rsidRDefault="000A759F" w:rsidP="007F1545">
            <w:pPr>
              <w:pStyle w:val="ConsPlusNormal"/>
              <w:jc w:val="both"/>
              <w:rPr>
                <w:rFonts w:ascii="Times New Roman" w:hAnsi="Times New Roman" w:cs="Times New Roman"/>
              </w:rPr>
            </w:pPr>
            <w:hyperlink r:id="rId49">
              <w:r w:rsidR="004203FE" w:rsidRPr="007F1545">
                <w:rPr>
                  <w:rFonts w:ascii="Times New Roman" w:hAnsi="Times New Roman" w:cs="Times New Roman"/>
                  <w:color w:val="0000FF"/>
                </w:rPr>
                <w:t>10.51.11.110</w:t>
              </w:r>
            </w:hyperlink>
          </w:p>
        </w:tc>
      </w:tr>
      <w:tr w:rsidR="004203FE" w:rsidRPr="007F1545" w14:paraId="384FDEA3" w14:textId="77777777" w:rsidTr="0075317B">
        <w:tc>
          <w:tcPr>
            <w:tcW w:w="454" w:type="dxa"/>
          </w:tcPr>
          <w:p w14:paraId="602ECB46"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19.</w:t>
            </w:r>
          </w:p>
        </w:tc>
        <w:tc>
          <w:tcPr>
            <w:tcW w:w="6204" w:type="dxa"/>
          </w:tcPr>
          <w:p w14:paraId="7E3914B1"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Кефир 3,2% жирности. Вид молочного сырья - нормализованное молоко. Фасовка не менее 1 л</w:t>
            </w:r>
          </w:p>
        </w:tc>
        <w:tc>
          <w:tcPr>
            <w:tcW w:w="1559" w:type="dxa"/>
          </w:tcPr>
          <w:p w14:paraId="6EDBC974"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л</w:t>
            </w:r>
          </w:p>
        </w:tc>
        <w:tc>
          <w:tcPr>
            <w:tcW w:w="1843" w:type="dxa"/>
          </w:tcPr>
          <w:p w14:paraId="00CC4A6D" w14:textId="77777777" w:rsidR="004203FE" w:rsidRPr="007F1545" w:rsidRDefault="000A759F" w:rsidP="007F1545">
            <w:pPr>
              <w:pStyle w:val="ConsPlusNormal"/>
              <w:jc w:val="both"/>
              <w:rPr>
                <w:rFonts w:ascii="Times New Roman" w:hAnsi="Times New Roman" w:cs="Times New Roman"/>
              </w:rPr>
            </w:pPr>
            <w:hyperlink r:id="rId50">
              <w:r w:rsidR="004203FE" w:rsidRPr="007F1545">
                <w:rPr>
                  <w:rFonts w:ascii="Times New Roman" w:hAnsi="Times New Roman" w:cs="Times New Roman"/>
                  <w:color w:val="0000FF"/>
                </w:rPr>
                <w:t>10.51.52.140</w:t>
              </w:r>
            </w:hyperlink>
          </w:p>
        </w:tc>
      </w:tr>
      <w:tr w:rsidR="004203FE" w:rsidRPr="007F1545" w14:paraId="50311626" w14:textId="77777777" w:rsidTr="0075317B">
        <w:tc>
          <w:tcPr>
            <w:tcW w:w="454" w:type="dxa"/>
          </w:tcPr>
          <w:p w14:paraId="6B1CDF0B"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20.</w:t>
            </w:r>
          </w:p>
        </w:tc>
        <w:tc>
          <w:tcPr>
            <w:tcW w:w="6204" w:type="dxa"/>
          </w:tcPr>
          <w:p w14:paraId="4DA58768"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Кефир 3,2% жирности. Вид молочного сырья - нормализованное молоко. Фасовка не более 0,5 л</w:t>
            </w:r>
          </w:p>
        </w:tc>
        <w:tc>
          <w:tcPr>
            <w:tcW w:w="1559" w:type="dxa"/>
          </w:tcPr>
          <w:p w14:paraId="62487586"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л</w:t>
            </w:r>
          </w:p>
        </w:tc>
        <w:tc>
          <w:tcPr>
            <w:tcW w:w="1843" w:type="dxa"/>
          </w:tcPr>
          <w:p w14:paraId="10D1803B" w14:textId="77777777" w:rsidR="004203FE" w:rsidRPr="007F1545" w:rsidRDefault="000A759F" w:rsidP="007F1545">
            <w:pPr>
              <w:pStyle w:val="ConsPlusNormal"/>
              <w:jc w:val="both"/>
              <w:rPr>
                <w:rFonts w:ascii="Times New Roman" w:hAnsi="Times New Roman" w:cs="Times New Roman"/>
              </w:rPr>
            </w:pPr>
            <w:hyperlink r:id="rId51">
              <w:r w:rsidR="004203FE" w:rsidRPr="007F1545">
                <w:rPr>
                  <w:rFonts w:ascii="Times New Roman" w:hAnsi="Times New Roman" w:cs="Times New Roman"/>
                  <w:color w:val="0000FF"/>
                </w:rPr>
                <w:t>10.51.52.140</w:t>
              </w:r>
            </w:hyperlink>
          </w:p>
        </w:tc>
      </w:tr>
      <w:tr w:rsidR="004203FE" w:rsidRPr="007F1545" w14:paraId="1E0F5EAE" w14:textId="77777777" w:rsidTr="0075317B">
        <w:tc>
          <w:tcPr>
            <w:tcW w:w="454" w:type="dxa"/>
          </w:tcPr>
          <w:p w14:paraId="062B8AEC"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21.</w:t>
            </w:r>
          </w:p>
        </w:tc>
        <w:tc>
          <w:tcPr>
            <w:tcW w:w="6204" w:type="dxa"/>
          </w:tcPr>
          <w:p w14:paraId="4F7D2E6A"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Ряженка 4% жирности. Тип молочного сырья - нормализованное молоко. Фасовка не более 0,5 л</w:t>
            </w:r>
          </w:p>
        </w:tc>
        <w:tc>
          <w:tcPr>
            <w:tcW w:w="1559" w:type="dxa"/>
          </w:tcPr>
          <w:p w14:paraId="106A7892"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л</w:t>
            </w:r>
          </w:p>
        </w:tc>
        <w:tc>
          <w:tcPr>
            <w:tcW w:w="1843" w:type="dxa"/>
          </w:tcPr>
          <w:p w14:paraId="5FA02745" w14:textId="77777777" w:rsidR="004203FE" w:rsidRPr="007F1545" w:rsidRDefault="000A759F" w:rsidP="007F1545">
            <w:pPr>
              <w:pStyle w:val="ConsPlusNormal"/>
              <w:jc w:val="both"/>
              <w:rPr>
                <w:rFonts w:ascii="Times New Roman" w:hAnsi="Times New Roman" w:cs="Times New Roman"/>
              </w:rPr>
            </w:pPr>
            <w:hyperlink r:id="rId52">
              <w:r w:rsidR="004203FE" w:rsidRPr="007F1545">
                <w:rPr>
                  <w:rFonts w:ascii="Times New Roman" w:hAnsi="Times New Roman" w:cs="Times New Roman"/>
                  <w:color w:val="0000FF"/>
                </w:rPr>
                <w:t>10.51.52.130</w:t>
              </w:r>
            </w:hyperlink>
          </w:p>
        </w:tc>
      </w:tr>
    </w:tbl>
    <w:p w14:paraId="4EB0002B" w14:textId="77777777" w:rsidR="004203FE" w:rsidRPr="007F1545" w:rsidRDefault="004203FE" w:rsidP="007F1545">
      <w:pPr>
        <w:pStyle w:val="ConsPlusNormal"/>
        <w:jc w:val="both"/>
        <w:rPr>
          <w:rFonts w:ascii="Times New Roman" w:hAnsi="Times New Roman" w:cs="Times New Roman"/>
        </w:rPr>
      </w:pPr>
    </w:p>
    <w:p w14:paraId="51034BFC" w14:textId="77777777" w:rsidR="004203FE" w:rsidRPr="007F1545" w:rsidRDefault="004203FE" w:rsidP="007F1545">
      <w:pPr>
        <w:pStyle w:val="ConsPlusNormal"/>
        <w:jc w:val="both"/>
        <w:rPr>
          <w:rFonts w:ascii="Times New Roman" w:hAnsi="Times New Roman" w:cs="Times New Roman"/>
        </w:rPr>
      </w:pPr>
    </w:p>
    <w:p w14:paraId="0686DEA3" w14:textId="77777777" w:rsidR="004203FE" w:rsidRPr="007F1545" w:rsidRDefault="004203FE" w:rsidP="007F1545">
      <w:pPr>
        <w:pStyle w:val="ConsPlusNormal"/>
        <w:jc w:val="both"/>
        <w:rPr>
          <w:rFonts w:ascii="Times New Roman" w:hAnsi="Times New Roman" w:cs="Times New Roman"/>
        </w:rPr>
      </w:pPr>
    </w:p>
    <w:p w14:paraId="7F17CFC1" w14:textId="77777777" w:rsidR="004203FE" w:rsidRPr="007F1545" w:rsidRDefault="004203FE" w:rsidP="007F1545">
      <w:pPr>
        <w:pStyle w:val="ConsPlusNormal"/>
        <w:jc w:val="both"/>
        <w:rPr>
          <w:rFonts w:ascii="Times New Roman" w:hAnsi="Times New Roman" w:cs="Times New Roman"/>
        </w:rPr>
      </w:pPr>
    </w:p>
    <w:p w14:paraId="4F8A1653" w14:textId="77777777" w:rsidR="004203FE" w:rsidRPr="007F1545" w:rsidRDefault="004203FE" w:rsidP="007F1545">
      <w:pPr>
        <w:pStyle w:val="ConsPlusNormal"/>
        <w:jc w:val="both"/>
        <w:rPr>
          <w:rFonts w:ascii="Times New Roman" w:hAnsi="Times New Roman" w:cs="Times New Roman"/>
        </w:rPr>
      </w:pPr>
    </w:p>
    <w:p w14:paraId="7F8747B0" w14:textId="77777777" w:rsidR="00BE394C" w:rsidRPr="007F1545" w:rsidRDefault="00BE394C" w:rsidP="007F1545">
      <w:pPr>
        <w:pStyle w:val="ConsPlusNormal"/>
        <w:jc w:val="both"/>
        <w:rPr>
          <w:rFonts w:ascii="Times New Roman" w:hAnsi="Times New Roman" w:cs="Times New Roman"/>
        </w:rPr>
      </w:pPr>
    </w:p>
    <w:p w14:paraId="03D62D77" w14:textId="77777777" w:rsidR="00BE394C" w:rsidRPr="007F1545" w:rsidRDefault="00BE394C" w:rsidP="007F1545">
      <w:pPr>
        <w:pStyle w:val="ConsPlusNormal"/>
        <w:jc w:val="both"/>
        <w:rPr>
          <w:rFonts w:ascii="Times New Roman" w:hAnsi="Times New Roman" w:cs="Times New Roman"/>
        </w:rPr>
      </w:pPr>
    </w:p>
    <w:p w14:paraId="4A9AF1E4" w14:textId="77777777" w:rsidR="00BE394C" w:rsidRPr="007F1545" w:rsidRDefault="00BE394C" w:rsidP="007F1545">
      <w:pPr>
        <w:pStyle w:val="ConsPlusNormal"/>
        <w:jc w:val="both"/>
        <w:rPr>
          <w:rFonts w:ascii="Times New Roman" w:hAnsi="Times New Roman" w:cs="Times New Roman"/>
        </w:rPr>
      </w:pPr>
    </w:p>
    <w:p w14:paraId="353E927E" w14:textId="77777777" w:rsidR="00BE394C" w:rsidRPr="007F1545" w:rsidRDefault="00BE394C" w:rsidP="007F1545">
      <w:pPr>
        <w:pStyle w:val="ConsPlusNormal"/>
        <w:jc w:val="both"/>
        <w:rPr>
          <w:rFonts w:ascii="Times New Roman" w:hAnsi="Times New Roman" w:cs="Times New Roman"/>
        </w:rPr>
      </w:pPr>
    </w:p>
    <w:p w14:paraId="3C86BD5F" w14:textId="77777777" w:rsidR="00BE394C" w:rsidRPr="007F1545" w:rsidRDefault="00BE394C" w:rsidP="007F1545">
      <w:pPr>
        <w:pStyle w:val="ConsPlusNormal"/>
        <w:jc w:val="both"/>
        <w:rPr>
          <w:rFonts w:ascii="Times New Roman" w:hAnsi="Times New Roman" w:cs="Times New Roman"/>
        </w:rPr>
      </w:pPr>
    </w:p>
    <w:p w14:paraId="181BB7F0" w14:textId="77777777" w:rsidR="00BE394C" w:rsidRPr="007F1545" w:rsidRDefault="00BE394C" w:rsidP="007F1545">
      <w:pPr>
        <w:pStyle w:val="ConsPlusNormal"/>
        <w:jc w:val="both"/>
        <w:rPr>
          <w:rFonts w:ascii="Times New Roman" w:hAnsi="Times New Roman" w:cs="Times New Roman"/>
        </w:rPr>
      </w:pPr>
    </w:p>
    <w:p w14:paraId="7A6C1E2B" w14:textId="77777777" w:rsidR="00BE394C" w:rsidRPr="007F1545" w:rsidRDefault="00BE394C" w:rsidP="007F1545">
      <w:pPr>
        <w:pStyle w:val="ConsPlusNormal"/>
        <w:jc w:val="both"/>
        <w:rPr>
          <w:rFonts w:ascii="Times New Roman" w:hAnsi="Times New Roman" w:cs="Times New Roman"/>
        </w:rPr>
      </w:pPr>
    </w:p>
    <w:p w14:paraId="20CE495D" w14:textId="77777777" w:rsidR="00BE394C" w:rsidRPr="007F1545" w:rsidRDefault="00BE394C" w:rsidP="007F1545">
      <w:pPr>
        <w:pStyle w:val="ConsPlusNormal"/>
        <w:jc w:val="both"/>
        <w:rPr>
          <w:rFonts w:ascii="Times New Roman" w:hAnsi="Times New Roman" w:cs="Times New Roman"/>
        </w:rPr>
      </w:pPr>
    </w:p>
    <w:p w14:paraId="24E14470" w14:textId="77777777" w:rsidR="00BE394C" w:rsidRPr="007F1545" w:rsidRDefault="00BE394C" w:rsidP="007F1545">
      <w:pPr>
        <w:pStyle w:val="ConsPlusNormal"/>
        <w:jc w:val="both"/>
        <w:rPr>
          <w:rFonts w:ascii="Times New Roman" w:hAnsi="Times New Roman" w:cs="Times New Roman"/>
        </w:rPr>
      </w:pPr>
    </w:p>
    <w:p w14:paraId="710B3362" w14:textId="77777777" w:rsidR="00BE394C" w:rsidRPr="007F1545" w:rsidRDefault="00BE394C" w:rsidP="007F1545">
      <w:pPr>
        <w:pStyle w:val="ConsPlusNormal"/>
        <w:jc w:val="both"/>
        <w:rPr>
          <w:rFonts w:ascii="Times New Roman" w:hAnsi="Times New Roman" w:cs="Times New Roman"/>
        </w:rPr>
      </w:pPr>
    </w:p>
    <w:p w14:paraId="55BF275E" w14:textId="77777777" w:rsidR="00BE394C" w:rsidRPr="007F1545" w:rsidRDefault="00BE394C" w:rsidP="007F1545">
      <w:pPr>
        <w:pStyle w:val="ConsPlusNormal"/>
        <w:jc w:val="both"/>
        <w:rPr>
          <w:rFonts w:ascii="Times New Roman" w:hAnsi="Times New Roman" w:cs="Times New Roman"/>
        </w:rPr>
      </w:pPr>
    </w:p>
    <w:p w14:paraId="2156293A" w14:textId="77777777" w:rsidR="00BE394C" w:rsidRPr="007F1545" w:rsidRDefault="00BE394C" w:rsidP="007F1545">
      <w:pPr>
        <w:pStyle w:val="ConsPlusNormal"/>
        <w:jc w:val="both"/>
        <w:rPr>
          <w:rFonts w:ascii="Times New Roman" w:hAnsi="Times New Roman" w:cs="Times New Roman"/>
        </w:rPr>
      </w:pPr>
    </w:p>
    <w:p w14:paraId="01785504" w14:textId="77777777" w:rsidR="00BE394C" w:rsidRPr="007F1545" w:rsidRDefault="00BE394C" w:rsidP="007F1545">
      <w:pPr>
        <w:pStyle w:val="ConsPlusNormal"/>
        <w:jc w:val="both"/>
        <w:rPr>
          <w:rFonts w:ascii="Times New Roman" w:hAnsi="Times New Roman" w:cs="Times New Roman"/>
        </w:rPr>
      </w:pPr>
    </w:p>
    <w:p w14:paraId="00621DC0" w14:textId="77777777" w:rsidR="00BE394C" w:rsidRPr="007F1545" w:rsidRDefault="00BE394C" w:rsidP="007F1545">
      <w:pPr>
        <w:pStyle w:val="ConsPlusNormal"/>
        <w:jc w:val="both"/>
        <w:rPr>
          <w:rFonts w:ascii="Times New Roman" w:hAnsi="Times New Roman" w:cs="Times New Roman"/>
        </w:rPr>
      </w:pPr>
    </w:p>
    <w:p w14:paraId="4F1BF111" w14:textId="77777777" w:rsidR="00BE394C" w:rsidRPr="007F1545" w:rsidRDefault="00BE394C" w:rsidP="007F1545">
      <w:pPr>
        <w:pStyle w:val="ConsPlusNormal"/>
        <w:jc w:val="both"/>
        <w:rPr>
          <w:rFonts w:ascii="Times New Roman" w:hAnsi="Times New Roman" w:cs="Times New Roman"/>
        </w:rPr>
      </w:pPr>
    </w:p>
    <w:p w14:paraId="7DFC05DB" w14:textId="77777777" w:rsidR="00BE394C" w:rsidRPr="007F1545" w:rsidRDefault="00BE394C" w:rsidP="007F1545">
      <w:pPr>
        <w:pStyle w:val="ConsPlusNormal"/>
        <w:jc w:val="both"/>
        <w:rPr>
          <w:rFonts w:ascii="Times New Roman" w:hAnsi="Times New Roman" w:cs="Times New Roman"/>
        </w:rPr>
      </w:pPr>
    </w:p>
    <w:p w14:paraId="48798D7B" w14:textId="77777777" w:rsidR="00BE394C" w:rsidRPr="007F1545" w:rsidRDefault="00BE394C" w:rsidP="007F1545">
      <w:pPr>
        <w:pStyle w:val="ConsPlusNormal"/>
        <w:jc w:val="both"/>
        <w:rPr>
          <w:rFonts w:ascii="Times New Roman" w:hAnsi="Times New Roman" w:cs="Times New Roman"/>
        </w:rPr>
      </w:pPr>
    </w:p>
    <w:p w14:paraId="7A358950" w14:textId="77777777" w:rsidR="00BE394C" w:rsidRPr="007F1545" w:rsidRDefault="00BE394C" w:rsidP="007F1545">
      <w:pPr>
        <w:pStyle w:val="ConsPlusNormal"/>
        <w:jc w:val="both"/>
        <w:rPr>
          <w:rFonts w:ascii="Times New Roman" w:hAnsi="Times New Roman" w:cs="Times New Roman"/>
        </w:rPr>
      </w:pPr>
    </w:p>
    <w:p w14:paraId="72E1B5E6" w14:textId="77777777" w:rsidR="00BE394C" w:rsidRPr="007F1545" w:rsidRDefault="00BE394C" w:rsidP="007F1545">
      <w:pPr>
        <w:pStyle w:val="ConsPlusNormal"/>
        <w:jc w:val="both"/>
        <w:rPr>
          <w:rFonts w:ascii="Times New Roman" w:hAnsi="Times New Roman" w:cs="Times New Roman"/>
        </w:rPr>
      </w:pPr>
    </w:p>
    <w:p w14:paraId="580C31DD" w14:textId="77777777" w:rsidR="00BE394C" w:rsidRPr="007F1545" w:rsidRDefault="00BE394C" w:rsidP="007F1545">
      <w:pPr>
        <w:pStyle w:val="ConsPlusNormal"/>
        <w:jc w:val="both"/>
        <w:rPr>
          <w:rFonts w:ascii="Times New Roman" w:hAnsi="Times New Roman" w:cs="Times New Roman"/>
        </w:rPr>
      </w:pPr>
    </w:p>
    <w:p w14:paraId="089B907B" w14:textId="77777777" w:rsidR="004779AF" w:rsidRDefault="004779AF" w:rsidP="007F1545">
      <w:pPr>
        <w:pStyle w:val="ConsPlusNormal"/>
        <w:jc w:val="right"/>
        <w:outlineLvl w:val="1"/>
        <w:rPr>
          <w:rFonts w:ascii="Times New Roman" w:hAnsi="Times New Roman" w:cs="Times New Roman"/>
        </w:rPr>
      </w:pPr>
    </w:p>
    <w:p w14:paraId="53026F76" w14:textId="77777777" w:rsidR="004779AF" w:rsidRDefault="004779AF" w:rsidP="007F1545">
      <w:pPr>
        <w:pStyle w:val="ConsPlusNormal"/>
        <w:jc w:val="right"/>
        <w:outlineLvl w:val="1"/>
        <w:rPr>
          <w:rFonts w:ascii="Times New Roman" w:hAnsi="Times New Roman" w:cs="Times New Roman"/>
        </w:rPr>
      </w:pPr>
    </w:p>
    <w:p w14:paraId="1F7AE539" w14:textId="77777777" w:rsidR="004779AF" w:rsidRDefault="004779AF" w:rsidP="007F1545">
      <w:pPr>
        <w:pStyle w:val="ConsPlusNormal"/>
        <w:jc w:val="right"/>
        <w:outlineLvl w:val="1"/>
        <w:rPr>
          <w:rFonts w:ascii="Times New Roman" w:hAnsi="Times New Roman" w:cs="Times New Roman"/>
        </w:rPr>
      </w:pPr>
    </w:p>
    <w:p w14:paraId="48B89000" w14:textId="77777777" w:rsidR="004779AF" w:rsidRDefault="004779AF" w:rsidP="007F1545">
      <w:pPr>
        <w:pStyle w:val="ConsPlusNormal"/>
        <w:jc w:val="right"/>
        <w:outlineLvl w:val="1"/>
        <w:rPr>
          <w:rFonts w:ascii="Times New Roman" w:hAnsi="Times New Roman" w:cs="Times New Roman"/>
        </w:rPr>
      </w:pPr>
    </w:p>
    <w:p w14:paraId="6B793719" w14:textId="77777777" w:rsidR="004779AF" w:rsidRDefault="004779AF" w:rsidP="007F1545">
      <w:pPr>
        <w:pStyle w:val="ConsPlusNormal"/>
        <w:jc w:val="right"/>
        <w:outlineLvl w:val="1"/>
        <w:rPr>
          <w:rFonts w:ascii="Times New Roman" w:hAnsi="Times New Roman" w:cs="Times New Roman"/>
        </w:rPr>
      </w:pPr>
    </w:p>
    <w:p w14:paraId="2443B7E3" w14:textId="77777777" w:rsidR="004779AF" w:rsidRDefault="004779AF" w:rsidP="007F1545">
      <w:pPr>
        <w:pStyle w:val="ConsPlusNormal"/>
        <w:jc w:val="right"/>
        <w:outlineLvl w:val="1"/>
        <w:rPr>
          <w:rFonts w:ascii="Times New Roman" w:hAnsi="Times New Roman" w:cs="Times New Roman"/>
        </w:rPr>
      </w:pPr>
    </w:p>
    <w:p w14:paraId="54F25867" w14:textId="77777777" w:rsidR="004779AF" w:rsidRDefault="004779AF" w:rsidP="007F1545">
      <w:pPr>
        <w:pStyle w:val="ConsPlusNormal"/>
        <w:jc w:val="right"/>
        <w:outlineLvl w:val="1"/>
        <w:rPr>
          <w:rFonts w:ascii="Times New Roman" w:hAnsi="Times New Roman" w:cs="Times New Roman"/>
        </w:rPr>
      </w:pPr>
    </w:p>
    <w:p w14:paraId="7036588F" w14:textId="77777777" w:rsidR="004779AF" w:rsidRDefault="004779AF" w:rsidP="007F1545">
      <w:pPr>
        <w:pStyle w:val="ConsPlusNormal"/>
        <w:jc w:val="right"/>
        <w:outlineLvl w:val="1"/>
        <w:rPr>
          <w:rFonts w:ascii="Times New Roman" w:hAnsi="Times New Roman" w:cs="Times New Roman"/>
        </w:rPr>
      </w:pPr>
    </w:p>
    <w:p w14:paraId="6FF04A6D" w14:textId="77777777" w:rsidR="004779AF" w:rsidRDefault="004779AF" w:rsidP="007F1545">
      <w:pPr>
        <w:pStyle w:val="ConsPlusNormal"/>
        <w:jc w:val="right"/>
        <w:outlineLvl w:val="1"/>
        <w:rPr>
          <w:rFonts w:ascii="Times New Roman" w:hAnsi="Times New Roman" w:cs="Times New Roman"/>
        </w:rPr>
      </w:pPr>
    </w:p>
    <w:p w14:paraId="706427C3" w14:textId="77777777" w:rsidR="004779AF" w:rsidRDefault="004779AF" w:rsidP="007F1545">
      <w:pPr>
        <w:pStyle w:val="ConsPlusNormal"/>
        <w:jc w:val="right"/>
        <w:outlineLvl w:val="1"/>
        <w:rPr>
          <w:rFonts w:ascii="Times New Roman" w:hAnsi="Times New Roman" w:cs="Times New Roman"/>
        </w:rPr>
      </w:pPr>
    </w:p>
    <w:p w14:paraId="4D5660E5" w14:textId="77777777" w:rsidR="004779AF" w:rsidRDefault="004779AF" w:rsidP="007F1545">
      <w:pPr>
        <w:pStyle w:val="ConsPlusNormal"/>
        <w:jc w:val="right"/>
        <w:outlineLvl w:val="1"/>
        <w:rPr>
          <w:rFonts w:ascii="Times New Roman" w:hAnsi="Times New Roman" w:cs="Times New Roman"/>
        </w:rPr>
      </w:pPr>
    </w:p>
    <w:p w14:paraId="05D0112E" w14:textId="77777777" w:rsidR="004779AF" w:rsidRDefault="004779AF" w:rsidP="007F1545">
      <w:pPr>
        <w:pStyle w:val="ConsPlusNormal"/>
        <w:jc w:val="right"/>
        <w:outlineLvl w:val="1"/>
        <w:rPr>
          <w:rFonts w:ascii="Times New Roman" w:hAnsi="Times New Roman" w:cs="Times New Roman"/>
        </w:rPr>
      </w:pPr>
    </w:p>
    <w:p w14:paraId="1A2FB8FA" w14:textId="77777777" w:rsidR="004779AF" w:rsidRDefault="004779AF" w:rsidP="007F1545">
      <w:pPr>
        <w:pStyle w:val="ConsPlusNormal"/>
        <w:jc w:val="right"/>
        <w:outlineLvl w:val="1"/>
        <w:rPr>
          <w:rFonts w:ascii="Times New Roman" w:hAnsi="Times New Roman" w:cs="Times New Roman"/>
        </w:rPr>
      </w:pPr>
    </w:p>
    <w:p w14:paraId="33D80931" w14:textId="77777777" w:rsidR="004779AF" w:rsidRDefault="004779AF" w:rsidP="007F1545">
      <w:pPr>
        <w:pStyle w:val="ConsPlusNormal"/>
        <w:jc w:val="right"/>
        <w:outlineLvl w:val="1"/>
        <w:rPr>
          <w:rFonts w:ascii="Times New Roman" w:hAnsi="Times New Roman" w:cs="Times New Roman"/>
        </w:rPr>
      </w:pPr>
    </w:p>
    <w:p w14:paraId="01E56363" w14:textId="77777777" w:rsidR="004779AF" w:rsidRDefault="004779AF" w:rsidP="007F1545">
      <w:pPr>
        <w:pStyle w:val="ConsPlusNormal"/>
        <w:jc w:val="right"/>
        <w:outlineLvl w:val="1"/>
        <w:rPr>
          <w:rFonts w:ascii="Times New Roman" w:hAnsi="Times New Roman" w:cs="Times New Roman"/>
        </w:rPr>
      </w:pPr>
    </w:p>
    <w:p w14:paraId="5822847C" w14:textId="77777777" w:rsidR="004779AF" w:rsidRDefault="004779AF" w:rsidP="007F1545">
      <w:pPr>
        <w:pStyle w:val="ConsPlusNormal"/>
        <w:jc w:val="right"/>
        <w:outlineLvl w:val="1"/>
        <w:rPr>
          <w:rFonts w:ascii="Times New Roman" w:hAnsi="Times New Roman" w:cs="Times New Roman"/>
        </w:rPr>
      </w:pPr>
    </w:p>
    <w:p w14:paraId="3F4179BE" w14:textId="77777777" w:rsidR="004779AF" w:rsidRDefault="004779AF" w:rsidP="007F1545">
      <w:pPr>
        <w:pStyle w:val="ConsPlusNormal"/>
        <w:jc w:val="right"/>
        <w:outlineLvl w:val="1"/>
        <w:rPr>
          <w:rFonts w:ascii="Times New Roman" w:hAnsi="Times New Roman" w:cs="Times New Roman"/>
        </w:rPr>
      </w:pPr>
    </w:p>
    <w:p w14:paraId="4DE83FB2" w14:textId="77777777" w:rsidR="004779AF" w:rsidRDefault="004779AF" w:rsidP="007F1545">
      <w:pPr>
        <w:pStyle w:val="ConsPlusNormal"/>
        <w:jc w:val="right"/>
        <w:outlineLvl w:val="1"/>
        <w:rPr>
          <w:rFonts w:ascii="Times New Roman" w:hAnsi="Times New Roman" w:cs="Times New Roman"/>
        </w:rPr>
      </w:pPr>
    </w:p>
    <w:p w14:paraId="6C5A75CA" w14:textId="54CA6838" w:rsidR="004203FE" w:rsidRPr="007F1545" w:rsidRDefault="004203FE" w:rsidP="007F1545">
      <w:pPr>
        <w:pStyle w:val="ConsPlusNormal"/>
        <w:jc w:val="right"/>
        <w:outlineLvl w:val="1"/>
        <w:rPr>
          <w:rFonts w:ascii="Times New Roman" w:hAnsi="Times New Roman" w:cs="Times New Roman"/>
        </w:rPr>
      </w:pPr>
      <w:r w:rsidRPr="007F1545">
        <w:rPr>
          <w:rFonts w:ascii="Times New Roman" w:hAnsi="Times New Roman" w:cs="Times New Roman"/>
        </w:rPr>
        <w:lastRenderedPageBreak/>
        <w:t xml:space="preserve">Приложение </w:t>
      </w:r>
      <w:r w:rsidR="00856386" w:rsidRPr="007F1545">
        <w:rPr>
          <w:rFonts w:ascii="Times New Roman" w:hAnsi="Times New Roman" w:cs="Times New Roman"/>
        </w:rPr>
        <w:t>№</w:t>
      </w:r>
      <w:r w:rsidRPr="007F1545">
        <w:rPr>
          <w:rFonts w:ascii="Times New Roman" w:hAnsi="Times New Roman" w:cs="Times New Roman"/>
        </w:rPr>
        <w:t xml:space="preserve"> 3</w:t>
      </w:r>
    </w:p>
    <w:p w14:paraId="6565B473" w14:textId="77777777" w:rsidR="004203FE" w:rsidRPr="007F1545" w:rsidRDefault="004203FE" w:rsidP="007F1545">
      <w:pPr>
        <w:pStyle w:val="ConsPlusNormal"/>
        <w:jc w:val="right"/>
        <w:rPr>
          <w:rFonts w:ascii="Times New Roman" w:hAnsi="Times New Roman" w:cs="Times New Roman"/>
        </w:rPr>
      </w:pPr>
      <w:r w:rsidRPr="007F1545">
        <w:rPr>
          <w:rFonts w:ascii="Times New Roman" w:hAnsi="Times New Roman" w:cs="Times New Roman"/>
        </w:rPr>
        <w:t>к Регламенту</w:t>
      </w:r>
    </w:p>
    <w:p w14:paraId="09C8998A" w14:textId="77777777" w:rsidR="00BE394C" w:rsidRPr="007F1545" w:rsidRDefault="00BE394C" w:rsidP="007F1545">
      <w:pPr>
        <w:pStyle w:val="ConsPlusTitle"/>
        <w:jc w:val="center"/>
        <w:rPr>
          <w:rFonts w:ascii="Times New Roman" w:hAnsi="Times New Roman" w:cs="Times New Roman"/>
        </w:rPr>
      </w:pPr>
      <w:bookmarkStart w:id="24" w:name="P532"/>
      <w:bookmarkEnd w:id="24"/>
    </w:p>
    <w:p w14:paraId="6FB6FCFA"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ПЕРЕЧЕНЬ</w:t>
      </w:r>
    </w:p>
    <w:p w14:paraId="5A13E55A"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ТОВАРОВ (КАРТОФЕЛЬ И ОВОЩИ ДЛИТЕЛЬНОГО ХРАНЕНИЯ), МАЛЫЕ</w:t>
      </w:r>
    </w:p>
    <w:p w14:paraId="48528224"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ЗАКУПКИ КОТОРЫХ ОСУЩЕСТВЛЯЮТСЯ С ПРЕДОСТАВЛЕНИЕМ ПРЕИМУЩЕСТВ</w:t>
      </w:r>
    </w:p>
    <w:p w14:paraId="20576DC1"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СЕЛЬСКОХОЗЯЙСТВЕННЫМ ТОВАРОПР</w:t>
      </w:r>
      <w:r w:rsidR="00BE394C" w:rsidRPr="007F1545">
        <w:rPr>
          <w:rFonts w:ascii="Times New Roman" w:hAnsi="Times New Roman" w:cs="Times New Roman"/>
        </w:rPr>
        <w:t xml:space="preserve">ОИЗВОДИТЕЛЯМ СМОЛЕНСКОЙ ОБЛАСТИ </w:t>
      </w:r>
      <w:r w:rsidRPr="007F1545">
        <w:rPr>
          <w:rFonts w:ascii="Times New Roman" w:hAnsi="Times New Roman" w:cs="Times New Roman"/>
        </w:rPr>
        <w:t>И ГРАЖДАНАМ, ВЕДУЩИМ ЛИЧНОЕ ПОДСОБНОЕ ХОЗЯЙСТВО</w:t>
      </w:r>
    </w:p>
    <w:p w14:paraId="551A5450"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НА ТЕРРИТОРИИ СМОЛЕНСКОЙ ОБЛАСТИ И РЕАЛИЗУЮЩИМ</w:t>
      </w:r>
    </w:p>
    <w:p w14:paraId="6E215AAD" w14:textId="77777777" w:rsidR="004203FE" w:rsidRPr="007F1545" w:rsidRDefault="004203FE" w:rsidP="007F1545">
      <w:pPr>
        <w:pStyle w:val="ConsPlusTitle"/>
        <w:jc w:val="center"/>
        <w:rPr>
          <w:rFonts w:ascii="Times New Roman" w:hAnsi="Times New Roman" w:cs="Times New Roman"/>
        </w:rPr>
      </w:pPr>
      <w:r w:rsidRPr="007F1545">
        <w:rPr>
          <w:rFonts w:ascii="Times New Roman" w:hAnsi="Times New Roman" w:cs="Times New Roman"/>
        </w:rPr>
        <w:t>СЕЛЬСКОХОЗЯЙСТВЕННУЮ ПРОДУКЦИЮ СОБСТВЕННОГО ПРОИЗВОДСТВА</w:t>
      </w:r>
    </w:p>
    <w:p w14:paraId="10A081FB" w14:textId="77777777" w:rsidR="004203FE" w:rsidRPr="007F1545" w:rsidRDefault="004203FE" w:rsidP="007F1545">
      <w:pPr>
        <w:pStyle w:val="ConsPlusNormal"/>
        <w:rPr>
          <w:rFonts w:ascii="Times New Roman" w:hAnsi="Times New Roman" w:cs="Times New Roman"/>
          <w:b/>
        </w:rPr>
      </w:pPr>
    </w:p>
    <w:p w14:paraId="78A739A5" w14:textId="77777777" w:rsidR="004203FE" w:rsidRPr="007F1545" w:rsidRDefault="004203FE" w:rsidP="007F154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920"/>
        <w:gridCol w:w="1985"/>
        <w:gridCol w:w="1701"/>
      </w:tblGrid>
      <w:tr w:rsidR="004203FE" w:rsidRPr="007F1545" w14:paraId="0E09C7FA" w14:textId="77777777" w:rsidTr="0075317B">
        <w:tc>
          <w:tcPr>
            <w:tcW w:w="454" w:type="dxa"/>
          </w:tcPr>
          <w:p w14:paraId="425B6960" w14:textId="77777777" w:rsidR="004203FE" w:rsidRPr="007F1545" w:rsidRDefault="004203FE" w:rsidP="007F1545">
            <w:pPr>
              <w:pStyle w:val="ConsPlusNormal"/>
              <w:jc w:val="center"/>
              <w:rPr>
                <w:rFonts w:ascii="Times New Roman" w:hAnsi="Times New Roman" w:cs="Times New Roman"/>
              </w:rPr>
            </w:pPr>
            <w:r w:rsidRPr="007F1545">
              <w:rPr>
                <w:rFonts w:ascii="Times New Roman" w:hAnsi="Times New Roman" w:cs="Times New Roman"/>
              </w:rPr>
              <w:t>N п/п</w:t>
            </w:r>
          </w:p>
        </w:tc>
        <w:tc>
          <w:tcPr>
            <w:tcW w:w="5920" w:type="dxa"/>
          </w:tcPr>
          <w:p w14:paraId="47E65A39" w14:textId="77777777" w:rsidR="004203FE" w:rsidRPr="007F1545" w:rsidRDefault="004203FE" w:rsidP="007F1545">
            <w:pPr>
              <w:pStyle w:val="ConsPlusNormal"/>
              <w:jc w:val="center"/>
              <w:rPr>
                <w:rFonts w:ascii="Times New Roman" w:hAnsi="Times New Roman" w:cs="Times New Roman"/>
              </w:rPr>
            </w:pPr>
            <w:r w:rsidRPr="007F1545">
              <w:rPr>
                <w:rFonts w:ascii="Times New Roman" w:hAnsi="Times New Roman" w:cs="Times New Roman"/>
              </w:rPr>
              <w:t>Наименование, характеристики, фасовка товара</w:t>
            </w:r>
          </w:p>
        </w:tc>
        <w:tc>
          <w:tcPr>
            <w:tcW w:w="1985" w:type="dxa"/>
          </w:tcPr>
          <w:p w14:paraId="6B200815" w14:textId="77777777" w:rsidR="004203FE" w:rsidRPr="007F1545" w:rsidRDefault="004203FE" w:rsidP="007F1545">
            <w:pPr>
              <w:pStyle w:val="ConsPlusNormal"/>
              <w:jc w:val="center"/>
              <w:rPr>
                <w:rFonts w:ascii="Times New Roman" w:hAnsi="Times New Roman" w:cs="Times New Roman"/>
              </w:rPr>
            </w:pPr>
            <w:r w:rsidRPr="007F1545">
              <w:rPr>
                <w:rFonts w:ascii="Times New Roman" w:hAnsi="Times New Roman" w:cs="Times New Roman"/>
              </w:rPr>
              <w:t>Единица измерения</w:t>
            </w:r>
          </w:p>
        </w:tc>
        <w:tc>
          <w:tcPr>
            <w:tcW w:w="1701" w:type="dxa"/>
          </w:tcPr>
          <w:p w14:paraId="46E3037E" w14:textId="77777777" w:rsidR="004203FE" w:rsidRPr="007F1545" w:rsidRDefault="004203FE" w:rsidP="007F1545">
            <w:pPr>
              <w:pStyle w:val="ConsPlusNormal"/>
              <w:jc w:val="center"/>
              <w:rPr>
                <w:rFonts w:ascii="Times New Roman" w:hAnsi="Times New Roman" w:cs="Times New Roman"/>
              </w:rPr>
            </w:pPr>
            <w:r w:rsidRPr="007F1545">
              <w:rPr>
                <w:rFonts w:ascii="Times New Roman" w:hAnsi="Times New Roman" w:cs="Times New Roman"/>
              </w:rPr>
              <w:t xml:space="preserve">Код </w:t>
            </w:r>
            <w:hyperlink r:id="rId53">
              <w:r w:rsidRPr="007F1545">
                <w:rPr>
                  <w:rFonts w:ascii="Times New Roman" w:hAnsi="Times New Roman" w:cs="Times New Roman"/>
                  <w:color w:val="0000FF"/>
                </w:rPr>
                <w:t>ОКПД2</w:t>
              </w:r>
            </w:hyperlink>
          </w:p>
        </w:tc>
      </w:tr>
      <w:tr w:rsidR="004203FE" w:rsidRPr="007F1545" w14:paraId="6E1C1FA3" w14:textId="77777777" w:rsidTr="0075317B">
        <w:tc>
          <w:tcPr>
            <w:tcW w:w="454" w:type="dxa"/>
          </w:tcPr>
          <w:p w14:paraId="28497513"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1.</w:t>
            </w:r>
          </w:p>
        </w:tc>
        <w:tc>
          <w:tcPr>
            <w:tcW w:w="5920" w:type="dxa"/>
          </w:tcPr>
          <w:p w14:paraId="251D16AC"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Картофель свежий продовольственный поздний</w:t>
            </w:r>
          </w:p>
        </w:tc>
        <w:tc>
          <w:tcPr>
            <w:tcW w:w="1985" w:type="dxa"/>
          </w:tcPr>
          <w:p w14:paraId="67FB83DF"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701" w:type="dxa"/>
          </w:tcPr>
          <w:p w14:paraId="36FEF57A" w14:textId="77777777" w:rsidR="004203FE" w:rsidRPr="007F1545" w:rsidRDefault="000A759F" w:rsidP="007F1545">
            <w:pPr>
              <w:pStyle w:val="ConsPlusNormal"/>
              <w:jc w:val="both"/>
              <w:rPr>
                <w:rFonts w:ascii="Times New Roman" w:hAnsi="Times New Roman" w:cs="Times New Roman"/>
              </w:rPr>
            </w:pPr>
            <w:hyperlink r:id="rId54">
              <w:r w:rsidR="004203FE" w:rsidRPr="007F1545">
                <w:rPr>
                  <w:rFonts w:ascii="Times New Roman" w:hAnsi="Times New Roman" w:cs="Times New Roman"/>
                  <w:color w:val="0000FF"/>
                </w:rPr>
                <w:t>01.13.51.120</w:t>
              </w:r>
            </w:hyperlink>
          </w:p>
        </w:tc>
      </w:tr>
      <w:tr w:rsidR="004203FE" w:rsidRPr="007F1545" w14:paraId="7E9EA58F" w14:textId="77777777" w:rsidTr="0075317B">
        <w:tc>
          <w:tcPr>
            <w:tcW w:w="454" w:type="dxa"/>
          </w:tcPr>
          <w:p w14:paraId="47F693A5"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2.</w:t>
            </w:r>
          </w:p>
        </w:tc>
        <w:tc>
          <w:tcPr>
            <w:tcW w:w="5920" w:type="dxa"/>
          </w:tcPr>
          <w:p w14:paraId="598AFC47"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Капуста белокочанная свежая первого класса</w:t>
            </w:r>
          </w:p>
        </w:tc>
        <w:tc>
          <w:tcPr>
            <w:tcW w:w="1985" w:type="dxa"/>
          </w:tcPr>
          <w:p w14:paraId="43FD19BE"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701" w:type="dxa"/>
          </w:tcPr>
          <w:p w14:paraId="5FD161B7" w14:textId="77777777" w:rsidR="004203FE" w:rsidRPr="007F1545" w:rsidRDefault="000A759F" w:rsidP="007F1545">
            <w:pPr>
              <w:pStyle w:val="ConsPlusNormal"/>
              <w:jc w:val="both"/>
              <w:rPr>
                <w:rFonts w:ascii="Times New Roman" w:hAnsi="Times New Roman" w:cs="Times New Roman"/>
              </w:rPr>
            </w:pPr>
            <w:hyperlink r:id="rId55">
              <w:r w:rsidR="004203FE" w:rsidRPr="007F1545">
                <w:rPr>
                  <w:rFonts w:ascii="Times New Roman" w:hAnsi="Times New Roman" w:cs="Times New Roman"/>
                  <w:color w:val="0000FF"/>
                </w:rPr>
                <w:t>01.13.12.120</w:t>
              </w:r>
            </w:hyperlink>
          </w:p>
        </w:tc>
      </w:tr>
      <w:tr w:rsidR="004203FE" w:rsidRPr="007F1545" w14:paraId="5421805D" w14:textId="77777777" w:rsidTr="0075317B">
        <w:tc>
          <w:tcPr>
            <w:tcW w:w="454" w:type="dxa"/>
          </w:tcPr>
          <w:p w14:paraId="2742575C"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3.</w:t>
            </w:r>
          </w:p>
        </w:tc>
        <w:tc>
          <w:tcPr>
            <w:tcW w:w="5920" w:type="dxa"/>
          </w:tcPr>
          <w:p w14:paraId="371E3A5E"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Морковь столовая свежая высшего сорта</w:t>
            </w:r>
          </w:p>
        </w:tc>
        <w:tc>
          <w:tcPr>
            <w:tcW w:w="1985" w:type="dxa"/>
          </w:tcPr>
          <w:p w14:paraId="1DB1E8BD"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701" w:type="dxa"/>
          </w:tcPr>
          <w:p w14:paraId="4D3A642A" w14:textId="77777777" w:rsidR="004203FE" w:rsidRPr="007F1545" w:rsidRDefault="000A759F" w:rsidP="007F1545">
            <w:pPr>
              <w:pStyle w:val="ConsPlusNormal"/>
              <w:jc w:val="both"/>
              <w:rPr>
                <w:rFonts w:ascii="Times New Roman" w:hAnsi="Times New Roman" w:cs="Times New Roman"/>
              </w:rPr>
            </w:pPr>
            <w:hyperlink r:id="rId56">
              <w:r w:rsidR="004203FE" w:rsidRPr="007F1545">
                <w:rPr>
                  <w:rFonts w:ascii="Times New Roman" w:hAnsi="Times New Roman" w:cs="Times New Roman"/>
                  <w:color w:val="0000FF"/>
                </w:rPr>
                <w:t>01.13.41.110</w:t>
              </w:r>
            </w:hyperlink>
          </w:p>
        </w:tc>
      </w:tr>
      <w:tr w:rsidR="004203FE" w:rsidRPr="007F1545" w14:paraId="6C04C712" w14:textId="77777777" w:rsidTr="0075317B">
        <w:tc>
          <w:tcPr>
            <w:tcW w:w="454" w:type="dxa"/>
          </w:tcPr>
          <w:p w14:paraId="24465936"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4.</w:t>
            </w:r>
          </w:p>
        </w:tc>
        <w:tc>
          <w:tcPr>
            <w:tcW w:w="5920" w:type="dxa"/>
          </w:tcPr>
          <w:p w14:paraId="39D935E6"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Свекла столовая свежая высшего сорта</w:t>
            </w:r>
          </w:p>
        </w:tc>
        <w:tc>
          <w:tcPr>
            <w:tcW w:w="1985" w:type="dxa"/>
          </w:tcPr>
          <w:p w14:paraId="5CF584C1"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701" w:type="dxa"/>
          </w:tcPr>
          <w:p w14:paraId="51F2D5E6" w14:textId="77777777" w:rsidR="004203FE" w:rsidRPr="007F1545" w:rsidRDefault="000A759F" w:rsidP="007F1545">
            <w:pPr>
              <w:pStyle w:val="ConsPlusNormal"/>
              <w:jc w:val="both"/>
              <w:rPr>
                <w:rFonts w:ascii="Times New Roman" w:hAnsi="Times New Roman" w:cs="Times New Roman"/>
              </w:rPr>
            </w:pPr>
            <w:hyperlink r:id="rId57">
              <w:r w:rsidR="004203FE" w:rsidRPr="007F1545">
                <w:rPr>
                  <w:rFonts w:ascii="Times New Roman" w:hAnsi="Times New Roman" w:cs="Times New Roman"/>
                  <w:color w:val="0000FF"/>
                </w:rPr>
                <w:t>01.13.49.110</w:t>
              </w:r>
            </w:hyperlink>
          </w:p>
        </w:tc>
      </w:tr>
      <w:tr w:rsidR="004203FE" w:rsidRPr="007F1545" w14:paraId="4B360B2B" w14:textId="77777777" w:rsidTr="0075317B">
        <w:tc>
          <w:tcPr>
            <w:tcW w:w="454" w:type="dxa"/>
          </w:tcPr>
          <w:p w14:paraId="0E55FAAC"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5.</w:t>
            </w:r>
          </w:p>
        </w:tc>
        <w:tc>
          <w:tcPr>
            <w:tcW w:w="5920" w:type="dxa"/>
          </w:tcPr>
          <w:p w14:paraId="137E5927"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Лук репчатый (желтый) свежий первого сорта</w:t>
            </w:r>
          </w:p>
        </w:tc>
        <w:tc>
          <w:tcPr>
            <w:tcW w:w="1985" w:type="dxa"/>
          </w:tcPr>
          <w:p w14:paraId="712ED746" w14:textId="77777777" w:rsidR="004203FE" w:rsidRPr="007F1545" w:rsidRDefault="004203FE" w:rsidP="007F1545">
            <w:pPr>
              <w:pStyle w:val="ConsPlusNormal"/>
              <w:jc w:val="both"/>
              <w:rPr>
                <w:rFonts w:ascii="Times New Roman" w:hAnsi="Times New Roman" w:cs="Times New Roman"/>
              </w:rPr>
            </w:pPr>
            <w:r w:rsidRPr="007F1545">
              <w:rPr>
                <w:rFonts w:ascii="Times New Roman" w:hAnsi="Times New Roman" w:cs="Times New Roman"/>
              </w:rPr>
              <w:t>кг</w:t>
            </w:r>
          </w:p>
        </w:tc>
        <w:tc>
          <w:tcPr>
            <w:tcW w:w="1701" w:type="dxa"/>
          </w:tcPr>
          <w:p w14:paraId="2D059BC8" w14:textId="77777777" w:rsidR="004203FE" w:rsidRPr="007F1545" w:rsidRDefault="000A759F" w:rsidP="007F1545">
            <w:pPr>
              <w:pStyle w:val="ConsPlusNormal"/>
              <w:jc w:val="both"/>
              <w:rPr>
                <w:rFonts w:ascii="Times New Roman" w:hAnsi="Times New Roman" w:cs="Times New Roman"/>
              </w:rPr>
            </w:pPr>
            <w:hyperlink r:id="rId58">
              <w:r w:rsidR="004203FE" w:rsidRPr="007F1545">
                <w:rPr>
                  <w:rFonts w:ascii="Times New Roman" w:hAnsi="Times New Roman" w:cs="Times New Roman"/>
                  <w:color w:val="0000FF"/>
                </w:rPr>
                <w:t>01.13.43.110</w:t>
              </w:r>
            </w:hyperlink>
          </w:p>
        </w:tc>
      </w:tr>
    </w:tbl>
    <w:p w14:paraId="73573D58" w14:textId="77777777" w:rsidR="00094418" w:rsidRPr="007F1545" w:rsidRDefault="00094418" w:rsidP="007F1545">
      <w:pPr>
        <w:spacing w:after="0" w:line="240" w:lineRule="auto"/>
        <w:rPr>
          <w:rFonts w:ascii="Times New Roman" w:hAnsi="Times New Roman" w:cs="Times New Roman"/>
        </w:rPr>
      </w:pPr>
    </w:p>
    <w:sectPr w:rsidR="00094418" w:rsidRPr="007F1545" w:rsidSect="004779AF">
      <w:headerReference w:type="default" r:id="rId59"/>
      <w:pgSz w:w="11906" w:h="16838"/>
      <w:pgMar w:top="851" w:right="566" w:bottom="1134" w:left="1134"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8440D" w14:textId="77777777" w:rsidR="000A759F" w:rsidRDefault="000A759F" w:rsidP="00FC5471">
      <w:pPr>
        <w:spacing w:after="0" w:line="240" w:lineRule="auto"/>
      </w:pPr>
      <w:r>
        <w:separator/>
      </w:r>
    </w:p>
  </w:endnote>
  <w:endnote w:type="continuationSeparator" w:id="0">
    <w:p w14:paraId="34B9C2E2" w14:textId="77777777" w:rsidR="000A759F" w:rsidRDefault="000A759F" w:rsidP="00FC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8E633" w14:textId="77777777" w:rsidR="000A759F" w:rsidRDefault="000A759F" w:rsidP="00FC5471">
      <w:pPr>
        <w:spacing w:after="0" w:line="240" w:lineRule="auto"/>
      </w:pPr>
      <w:r>
        <w:separator/>
      </w:r>
    </w:p>
  </w:footnote>
  <w:footnote w:type="continuationSeparator" w:id="0">
    <w:p w14:paraId="5F1E047B" w14:textId="77777777" w:rsidR="000A759F" w:rsidRDefault="000A759F" w:rsidP="00FC5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987738"/>
      <w:docPartObj>
        <w:docPartGallery w:val="Page Numbers (Top of Page)"/>
        <w:docPartUnique/>
      </w:docPartObj>
    </w:sdtPr>
    <w:sdtEndPr/>
    <w:sdtContent>
      <w:p w14:paraId="166F7508" w14:textId="34940538" w:rsidR="004779AF" w:rsidRDefault="004779AF">
        <w:pPr>
          <w:pStyle w:val="a3"/>
          <w:jc w:val="center"/>
        </w:pPr>
        <w:r>
          <w:fldChar w:fldCharType="begin"/>
        </w:r>
        <w:r>
          <w:instrText>PAGE   \* MERGEFORMAT</w:instrText>
        </w:r>
        <w:r>
          <w:fldChar w:fldCharType="separate"/>
        </w:r>
        <w:r w:rsidR="00817916">
          <w:rPr>
            <w:noProof/>
          </w:rPr>
          <w:t>4</w:t>
        </w:r>
        <w:r>
          <w:fldChar w:fldCharType="end"/>
        </w:r>
      </w:p>
    </w:sdtContent>
  </w:sdt>
  <w:p w14:paraId="64B25094" w14:textId="77777777" w:rsidR="004779AF" w:rsidRDefault="004779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FE"/>
    <w:rsid w:val="00094418"/>
    <w:rsid w:val="000A550B"/>
    <w:rsid w:val="000A759F"/>
    <w:rsid w:val="000B59BB"/>
    <w:rsid w:val="000C45A2"/>
    <w:rsid w:val="00174BE6"/>
    <w:rsid w:val="001B3DA3"/>
    <w:rsid w:val="001B5F18"/>
    <w:rsid w:val="00214EA7"/>
    <w:rsid w:val="00266F6B"/>
    <w:rsid w:val="00271F29"/>
    <w:rsid w:val="002B141B"/>
    <w:rsid w:val="002D3427"/>
    <w:rsid w:val="002E59DB"/>
    <w:rsid w:val="002F0801"/>
    <w:rsid w:val="003107E1"/>
    <w:rsid w:val="004203FE"/>
    <w:rsid w:val="004779AF"/>
    <w:rsid w:val="004A0981"/>
    <w:rsid w:val="004A4EE2"/>
    <w:rsid w:val="005039AE"/>
    <w:rsid w:val="005171DC"/>
    <w:rsid w:val="00521AB2"/>
    <w:rsid w:val="00541D6A"/>
    <w:rsid w:val="00676542"/>
    <w:rsid w:val="006A7FE9"/>
    <w:rsid w:val="006D1D08"/>
    <w:rsid w:val="006D35D6"/>
    <w:rsid w:val="00744B20"/>
    <w:rsid w:val="0075317B"/>
    <w:rsid w:val="00797F03"/>
    <w:rsid w:val="007C1EA8"/>
    <w:rsid w:val="007E381C"/>
    <w:rsid w:val="007F1545"/>
    <w:rsid w:val="00817916"/>
    <w:rsid w:val="00822C68"/>
    <w:rsid w:val="00826BED"/>
    <w:rsid w:val="00834FB8"/>
    <w:rsid w:val="00856386"/>
    <w:rsid w:val="00976F36"/>
    <w:rsid w:val="00A308A8"/>
    <w:rsid w:val="00A3106C"/>
    <w:rsid w:val="00B248A9"/>
    <w:rsid w:val="00B4133C"/>
    <w:rsid w:val="00BE2B60"/>
    <w:rsid w:val="00BE394C"/>
    <w:rsid w:val="00C75F8B"/>
    <w:rsid w:val="00CE39DA"/>
    <w:rsid w:val="00E86C00"/>
    <w:rsid w:val="00F32F65"/>
    <w:rsid w:val="00F4536E"/>
    <w:rsid w:val="00F62A20"/>
    <w:rsid w:val="00F95EFF"/>
    <w:rsid w:val="00FC5471"/>
    <w:rsid w:val="00FD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3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03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03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03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03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03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03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03FE"/>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FC54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5471"/>
  </w:style>
  <w:style w:type="paragraph" w:styleId="a5">
    <w:name w:val="footer"/>
    <w:basedOn w:val="a"/>
    <w:link w:val="a6"/>
    <w:uiPriority w:val="99"/>
    <w:unhideWhenUsed/>
    <w:rsid w:val="00FC54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5471"/>
  </w:style>
  <w:style w:type="paragraph" w:styleId="a7">
    <w:name w:val="footnote text"/>
    <w:basedOn w:val="a"/>
    <w:link w:val="a8"/>
    <w:uiPriority w:val="99"/>
    <w:semiHidden/>
    <w:unhideWhenUsed/>
    <w:rsid w:val="00F4536E"/>
    <w:pPr>
      <w:spacing w:after="0" w:line="240" w:lineRule="auto"/>
    </w:pPr>
    <w:rPr>
      <w:sz w:val="20"/>
      <w:szCs w:val="20"/>
    </w:rPr>
  </w:style>
  <w:style w:type="character" w:customStyle="1" w:styleId="a8">
    <w:name w:val="Текст сноски Знак"/>
    <w:basedOn w:val="a0"/>
    <w:link w:val="a7"/>
    <w:uiPriority w:val="99"/>
    <w:semiHidden/>
    <w:rsid w:val="00F4536E"/>
    <w:rPr>
      <w:sz w:val="20"/>
      <w:szCs w:val="20"/>
    </w:rPr>
  </w:style>
  <w:style w:type="character" w:styleId="a9">
    <w:name w:val="footnote reference"/>
    <w:basedOn w:val="a0"/>
    <w:uiPriority w:val="99"/>
    <w:semiHidden/>
    <w:unhideWhenUsed/>
    <w:rsid w:val="00F453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3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03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03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03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03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03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03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03FE"/>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FC54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5471"/>
  </w:style>
  <w:style w:type="paragraph" w:styleId="a5">
    <w:name w:val="footer"/>
    <w:basedOn w:val="a"/>
    <w:link w:val="a6"/>
    <w:uiPriority w:val="99"/>
    <w:unhideWhenUsed/>
    <w:rsid w:val="00FC54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5471"/>
  </w:style>
  <w:style w:type="paragraph" w:styleId="a7">
    <w:name w:val="footnote text"/>
    <w:basedOn w:val="a"/>
    <w:link w:val="a8"/>
    <w:uiPriority w:val="99"/>
    <w:semiHidden/>
    <w:unhideWhenUsed/>
    <w:rsid w:val="00F4536E"/>
    <w:pPr>
      <w:spacing w:after="0" w:line="240" w:lineRule="auto"/>
    </w:pPr>
    <w:rPr>
      <w:sz w:val="20"/>
      <w:szCs w:val="20"/>
    </w:rPr>
  </w:style>
  <w:style w:type="character" w:customStyle="1" w:styleId="a8">
    <w:name w:val="Текст сноски Знак"/>
    <w:basedOn w:val="a0"/>
    <w:link w:val="a7"/>
    <w:uiPriority w:val="99"/>
    <w:semiHidden/>
    <w:rsid w:val="00F4536E"/>
    <w:rPr>
      <w:sz w:val="20"/>
      <w:szCs w:val="20"/>
    </w:rPr>
  </w:style>
  <w:style w:type="character" w:styleId="a9">
    <w:name w:val="footnote reference"/>
    <w:basedOn w:val="a0"/>
    <w:uiPriority w:val="99"/>
    <w:semiHidden/>
    <w:unhideWhenUsed/>
    <w:rsid w:val="00F453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3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824&amp;dst=317" TargetMode="External"/><Relationship Id="rId18" Type="http://schemas.openxmlformats.org/officeDocument/2006/relationships/hyperlink" Target="https://login.consultant.ru/link/?req=doc&amp;base=RZB&amp;n=481297&amp;dst=5684" TargetMode="External"/><Relationship Id="rId26" Type="http://schemas.openxmlformats.org/officeDocument/2006/relationships/hyperlink" Target="https://login.consultant.ru/link/?req=doc&amp;base=RZB&amp;n=450824&amp;dst=100340" TargetMode="External"/><Relationship Id="rId39" Type="http://schemas.openxmlformats.org/officeDocument/2006/relationships/hyperlink" Target="https://login.consultant.ru/link/?req=doc&amp;base=RZB&amp;n=466751&amp;dst=106189" TargetMode="External"/><Relationship Id="rId21" Type="http://schemas.openxmlformats.org/officeDocument/2006/relationships/hyperlink" Target="https://login.consultant.ru/link/?req=doc&amp;base=RZB&amp;n=480810" TargetMode="External"/><Relationship Id="rId34" Type="http://schemas.openxmlformats.org/officeDocument/2006/relationships/hyperlink" Target="https://login.consultant.ru/link/?req=doc&amp;base=RZB&amp;n=466751&amp;dst=135252" TargetMode="External"/><Relationship Id="rId42" Type="http://schemas.openxmlformats.org/officeDocument/2006/relationships/hyperlink" Target="https://login.consultant.ru/link/?req=doc&amp;base=RZB&amp;n=466751&amp;dst=135310" TargetMode="External"/><Relationship Id="rId47" Type="http://schemas.openxmlformats.org/officeDocument/2006/relationships/hyperlink" Target="https://login.consultant.ru/link/?req=doc&amp;base=RZB&amp;n=466751&amp;dst=135544" TargetMode="External"/><Relationship Id="rId50" Type="http://schemas.openxmlformats.org/officeDocument/2006/relationships/hyperlink" Target="https://login.consultant.ru/link/?req=doc&amp;base=RZB&amp;n=466751&amp;dst=135532" TargetMode="External"/><Relationship Id="rId55" Type="http://schemas.openxmlformats.org/officeDocument/2006/relationships/hyperlink" Target="https://login.consultant.ru/link/?req=doc&amp;base=RZB&amp;n=466751&amp;dst=100454"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goszakupki.admin-smolensk.ru" TargetMode="External"/><Relationship Id="rId29" Type="http://schemas.openxmlformats.org/officeDocument/2006/relationships/hyperlink" Target="http://dpt.admin-smolensk.ru/" TargetMode="External"/><Relationship Id="rId11" Type="http://schemas.openxmlformats.org/officeDocument/2006/relationships/hyperlink" Target="https://login.consultant.ru/link/?req=doc&amp;base=RZB&amp;n=450824&amp;dst=317" TargetMode="External"/><Relationship Id="rId24" Type="http://schemas.openxmlformats.org/officeDocument/2006/relationships/hyperlink" Target="https://login.consultant.ru/link/?req=doc&amp;base=RZB&amp;n=450824&amp;dst=100336" TargetMode="External"/><Relationship Id="rId32" Type="http://schemas.openxmlformats.org/officeDocument/2006/relationships/hyperlink" Target="https://login.consultant.ru/link/?req=doc&amp;base=RZB&amp;n=466751&amp;dst=105927" TargetMode="External"/><Relationship Id="rId37" Type="http://schemas.openxmlformats.org/officeDocument/2006/relationships/hyperlink" Target="https://login.consultant.ru/link/?req=doc&amp;base=RZB&amp;n=466751&amp;dst=106187" TargetMode="External"/><Relationship Id="rId40" Type="http://schemas.openxmlformats.org/officeDocument/2006/relationships/hyperlink" Target="https://login.consultant.ru/link/?req=doc&amp;base=RZB&amp;n=466751&amp;dst=106035" TargetMode="External"/><Relationship Id="rId45" Type="http://schemas.openxmlformats.org/officeDocument/2006/relationships/hyperlink" Target="https://login.consultant.ru/link/?req=doc&amp;base=RZB&amp;n=466751&amp;dst=135544" TargetMode="External"/><Relationship Id="rId53" Type="http://schemas.openxmlformats.org/officeDocument/2006/relationships/hyperlink" Target="https://login.consultant.ru/link/?req=doc&amp;base=RZB&amp;n=466751" TargetMode="External"/><Relationship Id="rId58" Type="http://schemas.openxmlformats.org/officeDocument/2006/relationships/hyperlink" Target="https://login.consultant.ru/link/?req=doc&amp;base=RZB&amp;n=466751&amp;dst=100546"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login.consultant.ru/link/?req=doc&amp;base=RZB&amp;n=468472" TargetMode="External"/><Relationship Id="rId14" Type="http://schemas.openxmlformats.org/officeDocument/2006/relationships/hyperlink" Target="https://login.consultant.ru/link/?req=doc&amp;base=RZB&amp;n=450824&amp;dst=298" TargetMode="External"/><Relationship Id="rId22" Type="http://schemas.openxmlformats.org/officeDocument/2006/relationships/hyperlink" Target="https://login.consultant.ru/link/?req=doc&amp;base=RZB&amp;n=450824&amp;dst=100336" TargetMode="External"/><Relationship Id="rId27" Type="http://schemas.openxmlformats.org/officeDocument/2006/relationships/hyperlink" Target="https://login.consultant.ru/link/?req=doc&amp;base=RZB&amp;n=450824&amp;dst=296" TargetMode="External"/><Relationship Id="rId30" Type="http://schemas.openxmlformats.org/officeDocument/2006/relationships/hyperlink" Target="https://login.consultant.ru/link/?req=doc&amp;base=RLAW376&amp;n=120196&amp;dst=100021" TargetMode="External"/><Relationship Id="rId35" Type="http://schemas.openxmlformats.org/officeDocument/2006/relationships/hyperlink" Target="https://login.consultant.ru/link/?req=doc&amp;base=RZB&amp;n=466751&amp;dst=135494" TargetMode="External"/><Relationship Id="rId43" Type="http://schemas.openxmlformats.org/officeDocument/2006/relationships/hyperlink" Target="https://login.consultant.ru/link/?req=doc&amp;base=RZB&amp;n=466751&amp;dst=135310" TargetMode="External"/><Relationship Id="rId48" Type="http://schemas.openxmlformats.org/officeDocument/2006/relationships/hyperlink" Target="https://login.consultant.ru/link/?req=doc&amp;base=RZB&amp;n=466751&amp;dst=105855" TargetMode="External"/><Relationship Id="rId56" Type="http://schemas.openxmlformats.org/officeDocument/2006/relationships/hyperlink" Target="https://login.consultant.ru/link/?req=doc&amp;base=RZB&amp;n=466751&amp;dst=100534" TargetMode="External"/><Relationship Id="rId8" Type="http://schemas.openxmlformats.org/officeDocument/2006/relationships/hyperlink" Target="https://login.consultant.ru/link/?req=doc&amp;base=RZB&amp;n=450824&amp;dst=298" TargetMode="External"/><Relationship Id="rId51" Type="http://schemas.openxmlformats.org/officeDocument/2006/relationships/hyperlink" Target="https://login.consultant.ru/link/?req=doc&amp;base=RZB&amp;n=466751&amp;dst=135532" TargetMode="External"/><Relationship Id="rId3" Type="http://schemas.microsoft.com/office/2007/relationships/stylesWithEffects" Target="stylesWithEffects.xml"/><Relationship Id="rId12" Type="http://schemas.openxmlformats.org/officeDocument/2006/relationships/hyperlink" Target="https://login.consultant.ru/link/?req=doc&amp;base=RZB&amp;n=450824&amp;dst=298" TargetMode="External"/><Relationship Id="rId17" Type="http://schemas.openxmlformats.org/officeDocument/2006/relationships/hyperlink" Target="https://login.consultant.ru/link/?req=doc&amp;base=RZB&amp;n=481297&amp;dst=5684" TargetMode="External"/><Relationship Id="rId25" Type="http://schemas.openxmlformats.org/officeDocument/2006/relationships/hyperlink" Target="https://login.consultant.ru/link/?req=doc&amp;base=RZB&amp;n=450824&amp;dst=100338" TargetMode="External"/><Relationship Id="rId33" Type="http://schemas.openxmlformats.org/officeDocument/2006/relationships/hyperlink" Target="https://login.consultant.ru/link/?req=doc&amp;base=RZB&amp;n=466751&amp;dst=105927" TargetMode="External"/><Relationship Id="rId38" Type="http://schemas.openxmlformats.org/officeDocument/2006/relationships/hyperlink" Target="https://login.consultant.ru/link/?req=doc&amp;base=RZB&amp;n=466751&amp;dst=106189" TargetMode="External"/><Relationship Id="rId46" Type="http://schemas.openxmlformats.org/officeDocument/2006/relationships/hyperlink" Target="https://login.consultant.ru/link/?req=doc&amp;base=RZB&amp;n=466751&amp;dst=135544" TargetMode="External"/><Relationship Id="rId59" Type="http://schemas.openxmlformats.org/officeDocument/2006/relationships/header" Target="header1.xml"/><Relationship Id="rId20" Type="http://schemas.openxmlformats.org/officeDocument/2006/relationships/hyperlink" Target="https://login.consultant.ru/link/?req=doc&amp;base=RZB&amp;n=471848" TargetMode="External"/><Relationship Id="rId41" Type="http://schemas.openxmlformats.org/officeDocument/2006/relationships/hyperlink" Target="https://login.consultant.ru/link/?req=doc&amp;base=RZB&amp;n=466751&amp;dst=106035" TargetMode="External"/><Relationship Id="rId54" Type="http://schemas.openxmlformats.org/officeDocument/2006/relationships/hyperlink" Target="https://login.consultant.ru/link/?req=doc&amp;base=RZB&amp;n=466751&amp;dst=10057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ZB&amp;n=450824&amp;dst=317" TargetMode="External"/><Relationship Id="rId23" Type="http://schemas.openxmlformats.org/officeDocument/2006/relationships/hyperlink" Target="https://login.consultant.ru/link/?req=doc&amp;base=RZB&amp;n=466849&amp;dst=100849" TargetMode="External"/><Relationship Id="rId28" Type="http://schemas.openxmlformats.org/officeDocument/2006/relationships/hyperlink" Target="https://login.consultant.ru/link/?req=doc&amp;base=RZB&amp;n=450824&amp;dst=419" TargetMode="External"/><Relationship Id="rId36" Type="http://schemas.openxmlformats.org/officeDocument/2006/relationships/hyperlink" Target="https://login.consultant.ru/link/?req=doc&amp;base=RZB&amp;n=466751&amp;dst=135494" TargetMode="External"/><Relationship Id="rId49" Type="http://schemas.openxmlformats.org/officeDocument/2006/relationships/hyperlink" Target="https://login.consultant.ru/link/?req=doc&amp;base=RZB&amp;n=466751&amp;dst=105855" TargetMode="External"/><Relationship Id="rId57" Type="http://schemas.openxmlformats.org/officeDocument/2006/relationships/hyperlink" Target="https://login.consultant.ru/link/?req=doc&amp;base=RZB&amp;n=466751&amp;dst=100558" TargetMode="External"/><Relationship Id="rId10" Type="http://schemas.openxmlformats.org/officeDocument/2006/relationships/hyperlink" Target="https://login.consultant.ru/link/?req=doc&amp;base=RZB&amp;n=450824&amp;dst=298" TargetMode="External"/><Relationship Id="rId31" Type="http://schemas.openxmlformats.org/officeDocument/2006/relationships/hyperlink" Target="https://login.consultant.ru/link/?req=doc&amp;base=RZB&amp;n=466751" TargetMode="External"/><Relationship Id="rId44" Type="http://schemas.openxmlformats.org/officeDocument/2006/relationships/hyperlink" Target="https://login.consultant.ru/link/?req=doc&amp;base=RZB&amp;n=466751&amp;dst=135310" TargetMode="External"/><Relationship Id="rId52" Type="http://schemas.openxmlformats.org/officeDocument/2006/relationships/hyperlink" Target="https://login.consultant.ru/link/?req=doc&amp;base=RZB&amp;n=466751&amp;dst=13553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B&amp;n=450824&amp;dst=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2DD43-4CFB-4178-891A-4ADB8BC0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7718</Words>
  <Characters>43999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Екатерина Владимировна</dc:creator>
  <cp:keywords/>
  <dc:description/>
  <cp:lastModifiedBy>Гайдукова</cp:lastModifiedBy>
  <cp:revision>24</cp:revision>
  <dcterms:created xsi:type="dcterms:W3CDTF">2024-08-21T11:00:00Z</dcterms:created>
  <dcterms:modified xsi:type="dcterms:W3CDTF">2024-09-05T06:26:00Z</dcterms:modified>
</cp:coreProperties>
</file>