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5502EF" w:rsidP="000B452B">
      <w:pPr>
        <w:tabs>
          <w:tab w:val="left" w:pos="4536"/>
          <w:tab w:val="left" w:pos="4678"/>
        </w:tabs>
        <w:jc w:val="right"/>
      </w:pPr>
      <w:r>
        <w:rPr>
          <w:noProof/>
        </w:rPr>
        <w:pict>
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<v:textbox inset="1pt,1pt,1pt,1pt">
              <w:txbxContent>
                <w:p w:rsidR="00352684" w:rsidRDefault="00352684" w:rsidP="00BB55BD">
                  <w:pPr>
                    <w:pStyle w:val="2"/>
                    <w:ind w:left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АДМИНИСТРАЦИЯ</w:t>
                  </w:r>
                </w:p>
                <w:p w:rsidR="00352684" w:rsidRDefault="00352684" w:rsidP="00BB55BD">
                  <w:pPr>
                    <w:pStyle w:val="2"/>
                    <w:ind w:left="0"/>
                    <w:jc w:val="center"/>
                  </w:pPr>
                  <w:r>
                    <w:t>МУНИЦИПАЛЬНОГО ОБРАЗОВАНИЯ «ГОРОД ДЕСНОГОРСК»</w:t>
                  </w:r>
                </w:p>
                <w:p w:rsidR="00352684" w:rsidRDefault="00352684" w:rsidP="00BB55BD">
                  <w:pPr>
                    <w:pStyle w:val="6"/>
                    <w:rPr>
                      <w:bCs w:val="0"/>
                      <w:szCs w:val="20"/>
                    </w:rPr>
                  </w:pPr>
                  <w:r>
                    <w:rPr>
                      <w:bCs w:val="0"/>
                      <w:szCs w:val="20"/>
                    </w:rPr>
                    <w:t>СМОЛЕНСКОЙ ОБЛАСТИ</w:t>
                  </w:r>
                </w:p>
                <w:p w:rsidR="00352684" w:rsidRDefault="00352684" w:rsidP="00BB55BD">
                  <w:pPr>
                    <w:pStyle w:val="3"/>
                    <w:rPr>
                      <w:sz w:val="44"/>
                    </w:rPr>
                  </w:pPr>
                </w:p>
                <w:p w:rsidR="00352684" w:rsidRDefault="00352684" w:rsidP="00BB55BD">
                  <w:pPr>
                    <w:rPr>
                      <w:sz w:val="12"/>
                    </w:rPr>
                  </w:pPr>
                </w:p>
                <w:p w:rsidR="00352684" w:rsidRDefault="00352684" w:rsidP="00BB55BD">
                  <w:pPr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:rsidR="00352684" w:rsidRDefault="00352684" w:rsidP="00BB55BD">
                  <w:pPr>
                    <w:jc w:val="right"/>
                    <w:rPr>
                      <w:b/>
                      <w:i/>
                      <w:sz w:val="48"/>
                    </w:rPr>
                  </w:pPr>
                </w:p>
                <w:p w:rsidR="00352684" w:rsidRDefault="00352684" w:rsidP="00BB55BD"/>
              </w:txbxContent>
            </v:textbox>
          </v:rect>
        </w:pict>
      </w:r>
    </w:p>
    <w:p w:rsidR="00BB55BD" w:rsidRDefault="00BB55BD" w:rsidP="00BB55BD">
      <w:pPr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D" w:rsidRDefault="00BB55BD" w:rsidP="00BB55BD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BB55BD" w:rsidRDefault="006B67B1" w:rsidP="00BB55BD">
      <w:pPr>
        <w:pStyle w:val="4"/>
        <w:rPr>
          <w:sz w:val="32"/>
        </w:rPr>
      </w:pPr>
      <w:r>
        <w:rPr>
          <w:sz w:val="32"/>
        </w:rPr>
        <w:t>П О С Т А Н О В Л Е Н И Е</w:t>
      </w:r>
    </w:p>
    <w:p w:rsidR="00BB55BD" w:rsidRDefault="00BB55BD" w:rsidP="00183D8B">
      <w:pPr>
        <w:tabs>
          <w:tab w:val="left" w:pos="4253"/>
        </w:tabs>
      </w:pPr>
    </w:p>
    <w:p w:rsidR="00BB55BD" w:rsidRDefault="00BB55BD" w:rsidP="00BB55BD"/>
    <w:p w:rsidR="00BB55BD" w:rsidRDefault="00DA017B" w:rsidP="00BB55BD">
      <w:r>
        <w:t xml:space="preserve">от </w:t>
      </w:r>
      <w:r w:rsidR="000B6622">
        <w:t xml:space="preserve">05.09.2024 </w:t>
      </w:r>
      <w:bookmarkStart w:id="0" w:name="_GoBack"/>
      <w:bookmarkEnd w:id="0"/>
      <w:r>
        <w:t xml:space="preserve"> № </w:t>
      </w:r>
      <w:r w:rsidR="000B6622">
        <w:t>900</w:t>
      </w:r>
    </w:p>
    <w:p w:rsidR="00BB55BD" w:rsidRDefault="00BB55BD" w:rsidP="00BB55BD">
      <w:pPr>
        <w:ind w:firstLine="708"/>
        <w:rPr>
          <w:b/>
        </w:rPr>
      </w:pPr>
    </w:p>
    <w:p w:rsidR="004A7278" w:rsidRDefault="004A7278" w:rsidP="00BB55BD">
      <w:pPr>
        <w:ind w:firstLine="708"/>
        <w:rPr>
          <w:b/>
        </w:rPr>
      </w:pPr>
    </w:p>
    <w:tbl>
      <w:tblPr>
        <w:tblStyle w:val="a5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4A7278" w:rsidTr="007F4879">
        <w:tc>
          <w:tcPr>
            <w:tcW w:w="4361" w:type="dxa"/>
          </w:tcPr>
          <w:p w:rsidR="004A7278" w:rsidRPr="006B67B1" w:rsidRDefault="004A7278" w:rsidP="00EE7F70">
            <w:pPr>
              <w:ind w:right="-108"/>
              <w:jc w:val="both"/>
              <w:rPr>
                <w:b/>
              </w:rPr>
            </w:pPr>
            <w:proofErr w:type="gramStart"/>
            <w:r w:rsidRPr="00795A20">
              <w:rPr>
                <w:b/>
                <w:sz w:val="24"/>
                <w:szCs w:val="24"/>
              </w:rPr>
              <w:t>О</w:t>
            </w:r>
            <w:r w:rsidR="00EE7F70">
              <w:rPr>
                <w:b/>
                <w:sz w:val="24"/>
                <w:szCs w:val="24"/>
              </w:rPr>
              <w:t>б</w:t>
            </w:r>
            <w:r w:rsidRPr="00795A20">
              <w:rPr>
                <w:b/>
                <w:sz w:val="24"/>
                <w:szCs w:val="24"/>
              </w:rPr>
              <w:t xml:space="preserve"> </w:t>
            </w:r>
            <w:r w:rsidR="00164D74" w:rsidRPr="00795A20">
              <w:rPr>
                <w:b/>
                <w:sz w:val="24"/>
                <w:szCs w:val="24"/>
              </w:rPr>
              <w:t>утверждении Регламента р</w:t>
            </w:r>
            <w:r w:rsidR="00EE7F70">
              <w:rPr>
                <w:b/>
                <w:sz w:val="24"/>
                <w:szCs w:val="24"/>
              </w:rPr>
              <w:t xml:space="preserve">аботы муниципальных заказчиков  </w:t>
            </w:r>
            <w:r w:rsidR="00164D74" w:rsidRPr="00795A20">
              <w:rPr>
                <w:b/>
                <w:sz w:val="24"/>
                <w:szCs w:val="24"/>
              </w:rPr>
              <w:t xml:space="preserve">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</w:t>
            </w:r>
            <w:r w:rsidR="00183D8B" w:rsidRPr="00795A20">
              <w:rPr>
                <w:b/>
                <w:sz w:val="24"/>
                <w:szCs w:val="24"/>
              </w:rPr>
              <w:t xml:space="preserve">        </w:t>
            </w:r>
            <w:r w:rsidR="00534C4B" w:rsidRPr="00795A20">
              <w:rPr>
                <w:b/>
                <w:sz w:val="24"/>
                <w:szCs w:val="24"/>
              </w:rPr>
              <w:t xml:space="preserve">                                </w:t>
            </w:r>
            <w:r w:rsidR="00164D74" w:rsidRPr="00795A20">
              <w:rPr>
                <w:b/>
                <w:sz w:val="24"/>
                <w:szCs w:val="24"/>
              </w:rPr>
              <w:t>с использованием модуля «Малые закупки» автоматизированной информационной системы государственных закупок Смоленской области</w:t>
            </w:r>
            <w:r w:rsidR="00164D74">
              <w:rPr>
                <w:b/>
              </w:rPr>
              <w:t>»</w:t>
            </w:r>
            <w:r w:rsidR="00EE7F70">
              <w:rPr>
                <w:b/>
              </w:rPr>
              <w:t xml:space="preserve"> </w:t>
            </w:r>
            <w:r w:rsidR="00EE7F70">
              <w:rPr>
                <w:b/>
                <w:sz w:val="24"/>
                <w:szCs w:val="24"/>
              </w:rPr>
              <w:t xml:space="preserve">и </w:t>
            </w:r>
            <w:r w:rsidR="00350D89" w:rsidRPr="000E06DA">
              <w:rPr>
                <w:b/>
                <w:sz w:val="24"/>
                <w:szCs w:val="24"/>
              </w:rPr>
              <w:t>признании утратившими силу некоторых правовых актов</w:t>
            </w:r>
            <w:proofErr w:type="gramEnd"/>
          </w:p>
        </w:tc>
        <w:tc>
          <w:tcPr>
            <w:tcW w:w="5634" w:type="dxa"/>
          </w:tcPr>
          <w:p w:rsidR="004A7278" w:rsidRDefault="004A7278" w:rsidP="001C2268">
            <w:pPr>
              <w:ind w:left="175"/>
              <w:rPr>
                <w:b/>
              </w:rPr>
            </w:pPr>
          </w:p>
        </w:tc>
      </w:tr>
    </w:tbl>
    <w:p w:rsidR="004A7278" w:rsidRDefault="004A7278" w:rsidP="00BB55BD">
      <w:pPr>
        <w:ind w:firstLine="708"/>
        <w:rPr>
          <w:b/>
        </w:rPr>
      </w:pPr>
    </w:p>
    <w:p w:rsidR="00BB55BD" w:rsidRDefault="00BB55BD" w:rsidP="00BB55BD">
      <w:pPr>
        <w:rPr>
          <w:b/>
        </w:rPr>
      </w:pPr>
    </w:p>
    <w:p w:rsidR="00852188" w:rsidRPr="00D119C2" w:rsidRDefault="00852188" w:rsidP="00852188">
      <w:pPr>
        <w:ind w:firstLine="708"/>
        <w:jc w:val="both"/>
      </w:pPr>
      <w:r w:rsidRPr="001F0064">
        <w:rPr>
          <w:color w:val="000000" w:themeColor="text1"/>
        </w:rPr>
        <w:t>В цел</w:t>
      </w:r>
      <w:r w:rsidR="00EE7F70">
        <w:rPr>
          <w:color w:val="000000" w:themeColor="text1"/>
        </w:rPr>
        <w:t>ях формирования единой системы  закупок товаров (</w:t>
      </w:r>
      <w:r w:rsidRPr="001F0064">
        <w:rPr>
          <w:color w:val="000000" w:themeColor="text1"/>
        </w:rPr>
        <w:t>работ, услуг</w:t>
      </w:r>
      <w:r w:rsidR="00EE7F70">
        <w:rPr>
          <w:color w:val="000000" w:themeColor="text1"/>
        </w:rPr>
        <w:t>)</w:t>
      </w:r>
      <w:r w:rsidRPr="001F0064">
        <w:rPr>
          <w:color w:val="000000" w:themeColor="text1"/>
        </w:rPr>
        <w:t xml:space="preserve"> у единственного поставщика (подрядчика, исполн</w:t>
      </w:r>
      <w:r>
        <w:rPr>
          <w:color w:val="000000" w:themeColor="text1"/>
        </w:rPr>
        <w:t>ителя) с использованием модуля «</w:t>
      </w:r>
      <w:r w:rsidRPr="001F0064">
        <w:rPr>
          <w:color w:val="000000" w:themeColor="text1"/>
        </w:rPr>
        <w:t>Малые закупки</w:t>
      </w:r>
      <w:r>
        <w:rPr>
          <w:color w:val="000000" w:themeColor="text1"/>
        </w:rPr>
        <w:t>»</w:t>
      </w:r>
      <w:r w:rsidRPr="001F0064">
        <w:rPr>
          <w:color w:val="000000" w:themeColor="text1"/>
        </w:rPr>
        <w:t xml:space="preserve"> автоматизированной информационной системы государственных закупок Смоленской области</w:t>
      </w:r>
      <w:r>
        <w:rPr>
          <w:color w:val="000000" w:themeColor="text1"/>
        </w:rPr>
        <w:t xml:space="preserve"> и</w:t>
      </w:r>
      <w:r>
        <w:t xml:space="preserve"> </w:t>
      </w:r>
      <w:r w:rsidR="00365116">
        <w:t xml:space="preserve">на </w:t>
      </w:r>
      <w:r w:rsidR="002E203D">
        <w:t>основании пис</w:t>
      </w:r>
      <w:r w:rsidR="005F458F">
        <w:t>ьма</w:t>
      </w:r>
      <w:r w:rsidR="00EE7F70">
        <w:t xml:space="preserve"> Начальника Главного управления Смоленской области по регулированию контрактной системы Д.А. Муравьева (исх. №0956/01 от 28.08.2024)</w:t>
      </w:r>
      <w:r w:rsidR="002E203D">
        <w:t xml:space="preserve"> </w:t>
      </w:r>
    </w:p>
    <w:p w:rsidR="0039642F" w:rsidRDefault="0039642F" w:rsidP="00BB55BD">
      <w:pPr>
        <w:jc w:val="both"/>
        <w:rPr>
          <w:b/>
        </w:rPr>
      </w:pPr>
    </w:p>
    <w:p w:rsidR="000B452B" w:rsidRPr="00D119C2" w:rsidRDefault="000B452B" w:rsidP="00BB55BD">
      <w:pPr>
        <w:jc w:val="both"/>
        <w:rPr>
          <w:b/>
        </w:rPr>
      </w:pPr>
    </w:p>
    <w:p w:rsidR="00BB55BD" w:rsidRPr="00913B2F" w:rsidRDefault="00BB55BD" w:rsidP="00E1319F">
      <w:pPr>
        <w:ind w:firstLine="708"/>
        <w:jc w:val="both"/>
        <w:rPr>
          <w:sz w:val="28"/>
          <w:szCs w:val="28"/>
        </w:rPr>
      </w:pPr>
      <w:r w:rsidRPr="00913B2F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52B" w:rsidRPr="00A651CB" w:rsidRDefault="000B452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5116" w:rsidRPr="00823EEB" w:rsidRDefault="001F5346" w:rsidP="00F72E52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прилагаемый Регламент </w:t>
      </w:r>
      <w:r w:rsidRPr="009A3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работы муниципальных заказчиков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Регламент) (Приложение № 1).</w:t>
      </w:r>
    </w:p>
    <w:p w:rsidR="001F5346" w:rsidRDefault="001F5346" w:rsidP="00F72E52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P256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345D">
        <w:rPr>
          <w:rFonts w:ascii="Times New Roman" w:hAnsi="Times New Roman" w:cs="Times New Roman"/>
          <w:sz w:val="24"/>
          <w:szCs w:val="24"/>
        </w:rPr>
        <w:t xml:space="preserve"> </w:t>
      </w:r>
      <w:r w:rsidR="00B23062">
        <w:rPr>
          <w:rFonts w:ascii="Times New Roman" w:hAnsi="Times New Roman" w:cs="Times New Roman"/>
          <w:sz w:val="24"/>
          <w:szCs w:val="24"/>
        </w:rPr>
        <w:t>2</w:t>
      </w:r>
      <w:r w:rsidR="004A7278" w:rsidRPr="002575C5">
        <w:rPr>
          <w:rFonts w:ascii="Times New Roman" w:hAnsi="Times New Roman" w:cs="Times New Roman"/>
          <w:sz w:val="24"/>
          <w:szCs w:val="24"/>
        </w:rPr>
        <w:t xml:space="preserve">. </w:t>
      </w:r>
      <w:r w:rsidRPr="00F72E52">
        <w:rPr>
          <w:rFonts w:ascii="Times New Roman" w:hAnsi="Times New Roman" w:cs="Times New Roman"/>
          <w:sz w:val="24"/>
          <w:szCs w:val="24"/>
        </w:rPr>
        <w:t xml:space="preserve">Утвердить Перечень Заказчиков, работающих в </w:t>
      </w:r>
      <w:r w:rsidRPr="00F72E52">
        <w:rPr>
          <w:rFonts w:ascii="Times New Roman" w:hAnsi="Times New Roman" w:cs="Times New Roman"/>
          <w:color w:val="000000" w:themeColor="text1"/>
          <w:sz w:val="24"/>
          <w:szCs w:val="24"/>
        </w:rPr>
        <w:t>модуле «Малые закупки» (Приложение № 2).</w:t>
      </w:r>
    </w:p>
    <w:p w:rsidR="001F5346" w:rsidRDefault="00F72E52" w:rsidP="00F72E52">
      <w:pPr>
        <w:pStyle w:val="ConsPlusTitle"/>
        <w:tabs>
          <w:tab w:val="left" w:pos="-142"/>
          <w:tab w:val="left" w:pos="0"/>
          <w:tab w:val="left" w:pos="1134"/>
        </w:tabs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3. </w:t>
      </w:r>
      <w:proofErr w:type="gramStart"/>
      <w:r w:rsidR="001F5346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1F5346">
        <w:rPr>
          <w:rFonts w:ascii="Times New Roman" w:hAnsi="Times New Roman" w:cs="Times New Roman"/>
          <w:b w:val="0"/>
          <w:sz w:val="24"/>
          <w:szCs w:val="24"/>
        </w:rPr>
        <w:t xml:space="preserve"> работой в </w:t>
      </w:r>
      <w:r w:rsidR="001F53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модуле</w:t>
      </w:r>
      <w:r w:rsidR="001F5346" w:rsidRPr="009A345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«Малые закупки»</w:t>
      </w:r>
      <w:r w:rsidR="001F53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возложить на руководителей структурных подразделений </w:t>
      </w:r>
      <w:r w:rsidR="001F5346" w:rsidRPr="002575C5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образования «город Десно</w:t>
      </w:r>
      <w:r w:rsidR="001F5346">
        <w:rPr>
          <w:rFonts w:ascii="Times New Roman" w:hAnsi="Times New Roman" w:cs="Times New Roman"/>
          <w:b w:val="0"/>
          <w:sz w:val="24"/>
          <w:szCs w:val="24"/>
        </w:rPr>
        <w:t>горск» Смоленской области (</w:t>
      </w:r>
      <w:proofErr w:type="spellStart"/>
      <w:r w:rsidR="001F5346">
        <w:rPr>
          <w:rFonts w:ascii="Times New Roman" w:hAnsi="Times New Roman" w:cs="Times New Roman"/>
          <w:b w:val="0"/>
          <w:sz w:val="24"/>
          <w:szCs w:val="24"/>
        </w:rPr>
        <w:t>Федоренков</w:t>
      </w:r>
      <w:proofErr w:type="spellEnd"/>
      <w:r w:rsidR="001F5346">
        <w:rPr>
          <w:rFonts w:ascii="Times New Roman" w:hAnsi="Times New Roman" w:cs="Times New Roman"/>
          <w:b w:val="0"/>
          <w:sz w:val="24"/>
          <w:szCs w:val="24"/>
        </w:rPr>
        <w:t xml:space="preserve"> А.В., </w:t>
      </w:r>
      <w:proofErr w:type="spellStart"/>
      <w:r w:rsidR="008E4675">
        <w:rPr>
          <w:rFonts w:ascii="Times New Roman" w:hAnsi="Times New Roman" w:cs="Times New Roman"/>
          <w:b w:val="0"/>
          <w:sz w:val="24"/>
          <w:szCs w:val="24"/>
        </w:rPr>
        <w:t>Потупаева</w:t>
      </w:r>
      <w:proofErr w:type="spellEnd"/>
      <w:r w:rsidR="008E4675">
        <w:rPr>
          <w:rFonts w:ascii="Times New Roman" w:hAnsi="Times New Roman" w:cs="Times New Roman"/>
          <w:b w:val="0"/>
          <w:sz w:val="24"/>
          <w:szCs w:val="24"/>
        </w:rPr>
        <w:t xml:space="preserve"> С.В., </w:t>
      </w:r>
      <w:r w:rsidR="001F5346">
        <w:rPr>
          <w:rFonts w:ascii="Times New Roman" w:hAnsi="Times New Roman" w:cs="Times New Roman"/>
          <w:b w:val="0"/>
          <w:sz w:val="24"/>
          <w:szCs w:val="24"/>
        </w:rPr>
        <w:t>Токарева Т.В., Королёва А.А.</w:t>
      </w:r>
      <w:r w:rsidR="008E4675">
        <w:rPr>
          <w:rFonts w:ascii="Times New Roman" w:hAnsi="Times New Roman" w:cs="Times New Roman"/>
          <w:b w:val="0"/>
          <w:sz w:val="24"/>
          <w:szCs w:val="24"/>
        </w:rPr>
        <w:t>,            Зайцева Т.Н.</w:t>
      </w:r>
      <w:r w:rsidR="001F5346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350D89" w:rsidRDefault="001F5346" w:rsidP="00350D89">
      <w:pPr>
        <w:ind w:firstLine="708"/>
        <w:jc w:val="both"/>
        <w:rPr>
          <w:color w:val="000000"/>
        </w:rPr>
      </w:pPr>
      <w:r w:rsidRPr="00350D89">
        <w:lastRenderedPageBreak/>
        <w:t>4.</w:t>
      </w:r>
      <w:r w:rsidR="00350D89">
        <w:rPr>
          <w:b/>
        </w:rPr>
        <w:t xml:space="preserve"> </w:t>
      </w:r>
      <w:r w:rsidR="00350D89">
        <w:rPr>
          <w:color w:val="000000"/>
        </w:rPr>
        <w:t xml:space="preserve">Признать утратившими силу следующие постановления Администрации </w:t>
      </w:r>
      <w:r w:rsidR="00350D89" w:rsidRPr="007275D8">
        <w:rPr>
          <w:color w:val="000000"/>
        </w:rPr>
        <w:t>муниципального образования «город Десногорск» Смоленской области</w:t>
      </w:r>
      <w:r w:rsidR="00350D89">
        <w:rPr>
          <w:color w:val="000000"/>
        </w:rPr>
        <w:t>:</w:t>
      </w:r>
    </w:p>
    <w:p w:rsidR="00350D89" w:rsidRPr="00350D89" w:rsidRDefault="00350D89" w:rsidP="00350D89">
      <w:pPr>
        <w:ind w:firstLine="708"/>
        <w:jc w:val="both"/>
      </w:pPr>
      <w:r>
        <w:rPr>
          <w:color w:val="000000"/>
        </w:rPr>
        <w:t xml:space="preserve">- </w:t>
      </w:r>
      <w:r w:rsidRPr="007275D8">
        <w:rPr>
          <w:color w:val="000000"/>
        </w:rPr>
        <w:t xml:space="preserve">от </w:t>
      </w:r>
      <w:r>
        <w:rPr>
          <w:color w:val="000000"/>
        </w:rPr>
        <w:t xml:space="preserve">11.02.2020 </w:t>
      </w:r>
      <w:r w:rsidRPr="007275D8">
        <w:rPr>
          <w:color w:val="000000"/>
        </w:rPr>
        <w:t xml:space="preserve"> № </w:t>
      </w:r>
      <w:r>
        <w:rPr>
          <w:color w:val="000000"/>
        </w:rPr>
        <w:t>104</w:t>
      </w:r>
      <w:r w:rsidRPr="007275D8">
        <w:rPr>
          <w:color w:val="000000"/>
        </w:rPr>
        <w:t xml:space="preserve"> </w:t>
      </w:r>
      <w:r w:rsidRPr="00350D89">
        <w:t>«Об утверждении Регламента работы муниципальных заказчиков, муниципальных бюджетных учреждений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</w:t>
      </w:r>
      <w:r>
        <w:t xml:space="preserve">рственных и муниципальных нужд» </w:t>
      </w:r>
      <w:r w:rsidRPr="00350D89">
        <w:t>с использованием модуля «Малые закупки» автоматизированной информационной системы государственных закупок Смоленской области»;</w:t>
      </w:r>
    </w:p>
    <w:p w:rsidR="00350D89" w:rsidRPr="0062207C" w:rsidRDefault="00350D89" w:rsidP="00350D89">
      <w:pPr>
        <w:ind w:firstLine="708"/>
        <w:jc w:val="both"/>
      </w:pPr>
      <w:proofErr w:type="gramStart"/>
      <w:r>
        <w:t>- от 18.08.2020 № 589</w:t>
      </w:r>
      <w:r w:rsidR="0062207C" w:rsidRPr="0062207C">
        <w:rPr>
          <w:b/>
        </w:rPr>
        <w:t xml:space="preserve"> </w:t>
      </w:r>
      <w:r w:rsidR="0062207C" w:rsidRPr="0062207C">
        <w:t>«О внесении изменения в постановление Администрации муниципального образования «город Десногорск» Смоленской области от 11.02.2020 № 104 «Об утверждении Регламента работы муниципальных заказчиков, муниципальных бюджетных учреждений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                                        с использованием модуля «Малые закупки</w:t>
      </w:r>
      <w:proofErr w:type="gramEnd"/>
      <w:r w:rsidR="0062207C" w:rsidRPr="0062207C">
        <w:t>» автоматизированной информационной системы государственных закупок Смоленской области»;</w:t>
      </w:r>
    </w:p>
    <w:p w:rsidR="00350D89" w:rsidRDefault="00350D89" w:rsidP="00350D89">
      <w:pPr>
        <w:ind w:firstLine="708"/>
        <w:jc w:val="both"/>
      </w:pPr>
      <w:proofErr w:type="gramStart"/>
      <w:r>
        <w:t>- от 24.09.2020 № 681</w:t>
      </w:r>
      <w:r w:rsidR="0062207C">
        <w:t xml:space="preserve"> </w:t>
      </w:r>
      <w:r w:rsidR="0062207C" w:rsidRPr="0062207C">
        <w:t>«О внесении изменения в постановление Администрации муниципального образования «город Десногорск» Смоленской области от 11.02.2020 № 104 «Об утверждении Регламента работы муниципальных заказчиков, муниципальных бюджетных учреждений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                                        с использованием модуля «Малые закупки</w:t>
      </w:r>
      <w:proofErr w:type="gramEnd"/>
      <w:r w:rsidR="0062207C" w:rsidRPr="0062207C">
        <w:t>» автоматизированной информационной системы государственных закупок Смоленской области»;</w:t>
      </w:r>
    </w:p>
    <w:p w:rsidR="00350D89" w:rsidRDefault="00350D89" w:rsidP="00350D89">
      <w:pPr>
        <w:ind w:firstLine="708"/>
        <w:jc w:val="both"/>
      </w:pPr>
      <w:proofErr w:type="gramStart"/>
      <w:r>
        <w:t>- от 17.12.2020 № 912</w:t>
      </w:r>
      <w:r w:rsidR="0062207C">
        <w:t xml:space="preserve"> </w:t>
      </w:r>
      <w:r w:rsidR="0062207C" w:rsidRPr="0062207C">
        <w:t>«О внесении изменения в постановление Администрации муниципального образования «город Десногорск» Смоленской области от 11.02.2020 № 104 «Об утверждении Регламента работы муниципальных заказчиков, муниципальных бюджетных учреждений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                                        с использованием модуля «Малые закупки</w:t>
      </w:r>
      <w:proofErr w:type="gramEnd"/>
      <w:r w:rsidR="0062207C" w:rsidRPr="0062207C">
        <w:t>» автоматизированной информационной системы государственных закупок Смоленской области»;</w:t>
      </w:r>
    </w:p>
    <w:p w:rsidR="00350D89" w:rsidRDefault="00350D89" w:rsidP="00350D89">
      <w:pPr>
        <w:ind w:firstLine="708"/>
        <w:jc w:val="both"/>
      </w:pPr>
      <w:proofErr w:type="gramStart"/>
      <w:r>
        <w:t>- от 14.12.2021 № 1113</w:t>
      </w:r>
      <w:r w:rsidR="0062207C">
        <w:t xml:space="preserve"> </w:t>
      </w:r>
      <w:r w:rsidR="0062207C" w:rsidRPr="0062207C">
        <w:t>«О внесении изменения в постановление Администрации муниципального образования «город Десногорск» Смоленской области от 11.02.2020 № 104 «Об утверждении Регламента работы муниципальных заказчиков, муниципальных бюджетных учреждений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                                        с использованием модуля «Малые закупки</w:t>
      </w:r>
      <w:proofErr w:type="gramEnd"/>
      <w:r w:rsidR="0062207C" w:rsidRPr="0062207C">
        <w:t>» автоматизированной информационной системы государственных закупок Смоленской области»;</w:t>
      </w:r>
    </w:p>
    <w:p w:rsidR="00350D89" w:rsidRDefault="00350D89" w:rsidP="00350D89">
      <w:pPr>
        <w:ind w:firstLine="708"/>
        <w:jc w:val="both"/>
      </w:pPr>
      <w:proofErr w:type="gramStart"/>
      <w:r>
        <w:t>- от 12.04.2022 № 246</w:t>
      </w:r>
      <w:r w:rsidR="0062207C">
        <w:t xml:space="preserve"> </w:t>
      </w:r>
      <w:r w:rsidR="0062207C" w:rsidRPr="0062207C">
        <w:t>«О внесении изменения в постановление Администрации муниципального образования «город Десногорск» Смоленской области от 11.02.2020 № 104 «Об утверждении Регламента работы муниципальных заказчиков, муниципальных бюджетных учреждений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                                        с использованием модуля «Малые закупки</w:t>
      </w:r>
      <w:proofErr w:type="gramEnd"/>
      <w:r w:rsidR="0062207C" w:rsidRPr="0062207C">
        <w:t>» автоматизированной информационной системы государственных закупок Смоленской области»;</w:t>
      </w:r>
    </w:p>
    <w:p w:rsidR="00350D89" w:rsidRDefault="00350D89" w:rsidP="00350D89">
      <w:pPr>
        <w:ind w:firstLine="708"/>
        <w:jc w:val="both"/>
      </w:pPr>
      <w:proofErr w:type="gramStart"/>
      <w:r>
        <w:t>- от 07.06.2022 № 389</w:t>
      </w:r>
      <w:r w:rsidR="0062207C">
        <w:t xml:space="preserve"> </w:t>
      </w:r>
      <w:r w:rsidR="0062207C" w:rsidRPr="0062207C">
        <w:t xml:space="preserve">«О внесении изменения в постановление Администрации муниципального образования «город Десногорск» Смоленской области от 11.02.2020 № 104 «Об утверждении Регламента работы муниципальных заказчиков, муниципальных бюджетных учреждений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                                        </w:t>
      </w:r>
      <w:r w:rsidR="0062207C" w:rsidRPr="0062207C">
        <w:lastRenderedPageBreak/>
        <w:t>с использованием модуля «Малые закупки</w:t>
      </w:r>
      <w:proofErr w:type="gramEnd"/>
      <w:r w:rsidR="0062207C" w:rsidRPr="0062207C">
        <w:t>» автоматизированной информационной системы государственных закупок Смоленской области»;</w:t>
      </w:r>
    </w:p>
    <w:p w:rsidR="00350D89" w:rsidRDefault="00350D89" w:rsidP="00350D89">
      <w:pPr>
        <w:ind w:firstLine="708"/>
        <w:jc w:val="both"/>
      </w:pPr>
      <w:proofErr w:type="gramStart"/>
      <w:r>
        <w:t>- от 01.07.2022 № 470</w:t>
      </w:r>
      <w:r w:rsidR="0062207C">
        <w:t xml:space="preserve"> </w:t>
      </w:r>
      <w:r w:rsidR="0062207C" w:rsidRPr="0062207C">
        <w:t>«О внесении изменения в постановление Администрации муниципального образования «город Десногорск» Смоленской области от 11.02.2020 № 104 «Об утверждении Регламента работы муниципальных заказчиков, муниципальных бюджетных учреждений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                                        с использованием модуля «Малые закупки</w:t>
      </w:r>
      <w:proofErr w:type="gramEnd"/>
      <w:r w:rsidR="0062207C" w:rsidRPr="0062207C">
        <w:t>» автоматизированной информационной системы государственных закупок Смоленской области»;</w:t>
      </w:r>
    </w:p>
    <w:p w:rsidR="00350D89" w:rsidRDefault="00350D89" w:rsidP="00350D89">
      <w:pPr>
        <w:ind w:firstLine="708"/>
        <w:jc w:val="both"/>
      </w:pPr>
      <w:proofErr w:type="gramStart"/>
      <w:r>
        <w:t>- от 14.03.2023 № 202</w:t>
      </w:r>
      <w:r w:rsidR="0062207C">
        <w:t xml:space="preserve"> </w:t>
      </w:r>
      <w:r w:rsidR="0062207C" w:rsidRPr="0062207C">
        <w:t>«О внесении изменения в постановление Администрации муниципального образования «город Десногорск» Смоленской области от 11.02.2020 № 104 «Об утверждении Регламента работы муниципальных заказчиков, муниципальных бюджетных учреждений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                                        с использованием модуля «Малые закупки</w:t>
      </w:r>
      <w:proofErr w:type="gramEnd"/>
      <w:r w:rsidR="0062207C" w:rsidRPr="0062207C">
        <w:t>» автоматизированной информационной системы государственных закупок Смоленской области»;</w:t>
      </w:r>
    </w:p>
    <w:p w:rsidR="00350D89" w:rsidRDefault="00350D89" w:rsidP="00350D89">
      <w:pPr>
        <w:ind w:firstLine="708"/>
        <w:jc w:val="both"/>
      </w:pPr>
      <w:proofErr w:type="gramStart"/>
      <w:r>
        <w:t>- от 08.12.2023 № 1189</w:t>
      </w:r>
      <w:r w:rsidR="0062207C">
        <w:t xml:space="preserve"> </w:t>
      </w:r>
      <w:r w:rsidR="0062207C" w:rsidRPr="0062207C">
        <w:t>«О внесении изменения в постановление Администрации муниципального образования «город Десногорск» Смоленской области от 11.02.2020 № 104 «Об утверждении Регламента работы муниципальных заказчиков, муниципальных бюджетных учреждений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                                        с использованием модуля «Малые закупки</w:t>
      </w:r>
      <w:proofErr w:type="gramEnd"/>
      <w:r w:rsidR="0062207C" w:rsidRPr="0062207C">
        <w:t>» автоматизированной информационной системы государственных закупок Смоленской области»;</w:t>
      </w:r>
    </w:p>
    <w:p w:rsidR="00350D89" w:rsidRDefault="00350D89" w:rsidP="00350D89">
      <w:pPr>
        <w:ind w:firstLine="708"/>
        <w:jc w:val="both"/>
      </w:pPr>
      <w:proofErr w:type="gramStart"/>
      <w:r>
        <w:t>- от 17.04.2024 №403</w:t>
      </w:r>
      <w:r w:rsidR="0062207C">
        <w:t xml:space="preserve"> </w:t>
      </w:r>
      <w:r w:rsidR="0062207C" w:rsidRPr="0062207C">
        <w:t>«О внесении изменения в постановление Администрации муниципального образования «город Десногорск» Смоленской области от 11.02.2020 № 104 «Об утверждении Регламента работы муниципальных заказчиков, муниципальных бюджетных учреждений муниципального образования «город Десногорск» Смоленской области,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                                        с использованием модуля «Малые закупки</w:t>
      </w:r>
      <w:proofErr w:type="gramEnd"/>
      <w:r w:rsidR="0062207C" w:rsidRPr="0062207C">
        <w:t>» автоматизированной информационной системы государственных закупок Смоленской области»</w:t>
      </w:r>
      <w:r w:rsidR="0062207C">
        <w:t>.</w:t>
      </w:r>
    </w:p>
    <w:p w:rsidR="004A7278" w:rsidRPr="002575C5" w:rsidRDefault="00350D89" w:rsidP="00EE0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Отделу информационных технологий и связи с </w:t>
      </w:r>
      <w:r w:rsidR="005E12BA" w:rsidRPr="002575C5">
        <w:rPr>
          <w:rFonts w:ascii="Times New Roman" w:hAnsi="Times New Roman" w:cs="Times New Roman"/>
          <w:b w:val="0"/>
          <w:sz w:val="24"/>
          <w:szCs w:val="24"/>
        </w:rPr>
        <w:t>общественностью</w:t>
      </w:r>
      <w:r w:rsidR="005E12B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462A4A">
        <w:rPr>
          <w:rFonts w:ascii="Times New Roman" w:hAnsi="Times New Roman" w:cs="Times New Roman"/>
          <w:b w:val="0"/>
          <w:sz w:val="24"/>
          <w:szCs w:val="24"/>
        </w:rPr>
        <w:t>Е.С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 xml:space="preserve"> Любименко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proofErr w:type="gramStart"/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 на </w:t>
      </w:r>
      <w:r w:rsidR="00190603" w:rsidRPr="002575C5">
        <w:rPr>
          <w:rFonts w:ascii="Times New Roman" w:hAnsi="Times New Roman" w:cs="Times New Roman"/>
          <w:b w:val="0"/>
          <w:sz w:val="24"/>
          <w:szCs w:val="24"/>
        </w:rPr>
        <w:t xml:space="preserve">официальном 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сайте Администрации муниципального образования «город Десно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горск» Смоленской области в информационно-телекоммуникационной сети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«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Интернет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»</w:t>
      </w:r>
      <w:r w:rsidR="004A7278" w:rsidRPr="002575C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42DFA" w:rsidRPr="002575C5" w:rsidRDefault="00350D89" w:rsidP="00EE07D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="00742DFA" w:rsidRPr="002575C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651CB" w:rsidRPr="002575C5">
        <w:rPr>
          <w:rFonts w:ascii="Times New Roman" w:hAnsi="Times New Roman" w:cs="Times New Roman"/>
          <w:b w:val="0"/>
          <w:sz w:val="24"/>
          <w:szCs w:val="24"/>
        </w:rPr>
        <w:t xml:space="preserve">Контроль  исполнения настоящего постановления возложить на заместителя Главы муниципального образования </w:t>
      </w:r>
      <w:r w:rsidR="005D5E23">
        <w:rPr>
          <w:rFonts w:ascii="Times New Roman" w:hAnsi="Times New Roman" w:cs="Times New Roman"/>
          <w:b w:val="0"/>
          <w:sz w:val="24"/>
          <w:szCs w:val="24"/>
        </w:rPr>
        <w:t>Н.Н. Александрову</w:t>
      </w:r>
      <w:r w:rsidR="00164D74" w:rsidRPr="002575C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2334B" w:rsidRDefault="0002334B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264BD" w:rsidRDefault="00F264BD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2DFA" w:rsidRDefault="00742DFA" w:rsidP="00BB55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7278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Глав</w:t>
      </w:r>
      <w:r w:rsidR="001F5346">
        <w:rPr>
          <w:sz w:val="28"/>
          <w:szCs w:val="28"/>
        </w:rPr>
        <w:t>а</w:t>
      </w:r>
      <w:r w:rsidRPr="00190603">
        <w:rPr>
          <w:sz w:val="28"/>
          <w:szCs w:val="28"/>
        </w:rPr>
        <w:t xml:space="preserve"> муниципального образования</w:t>
      </w:r>
    </w:p>
    <w:p w:rsidR="00BB55BD" w:rsidRPr="00190603" w:rsidRDefault="004A7278" w:rsidP="00BB55BD">
      <w:pPr>
        <w:rPr>
          <w:sz w:val="28"/>
          <w:szCs w:val="28"/>
        </w:rPr>
      </w:pPr>
      <w:r w:rsidRPr="00190603">
        <w:rPr>
          <w:sz w:val="28"/>
          <w:szCs w:val="28"/>
        </w:rPr>
        <w:t>«город Десногорск» Смоленской области</w:t>
      </w:r>
      <w:r w:rsidR="00190603">
        <w:rPr>
          <w:sz w:val="28"/>
          <w:szCs w:val="28"/>
        </w:rPr>
        <w:tab/>
        <w:t xml:space="preserve">                     </w:t>
      </w:r>
      <w:r w:rsidR="00E1319F" w:rsidRPr="00190603">
        <w:rPr>
          <w:b/>
          <w:sz w:val="28"/>
          <w:szCs w:val="28"/>
        </w:rPr>
        <w:t xml:space="preserve">     </w:t>
      </w:r>
      <w:r w:rsidR="00366601">
        <w:rPr>
          <w:b/>
          <w:sz w:val="28"/>
          <w:szCs w:val="28"/>
        </w:rPr>
        <w:t xml:space="preserve">       </w:t>
      </w:r>
      <w:r w:rsidR="005D5E23">
        <w:rPr>
          <w:b/>
          <w:sz w:val="28"/>
          <w:szCs w:val="28"/>
        </w:rPr>
        <w:t xml:space="preserve">   </w:t>
      </w:r>
      <w:r w:rsidR="001F5346">
        <w:rPr>
          <w:b/>
          <w:sz w:val="28"/>
          <w:szCs w:val="28"/>
        </w:rPr>
        <w:t xml:space="preserve">А.А. </w:t>
      </w:r>
      <w:proofErr w:type="spellStart"/>
      <w:r w:rsidR="001F5346">
        <w:rPr>
          <w:b/>
          <w:sz w:val="28"/>
          <w:szCs w:val="28"/>
        </w:rPr>
        <w:t>Терлецкий</w:t>
      </w:r>
      <w:proofErr w:type="spellEnd"/>
    </w:p>
    <w:sectPr w:rsidR="00BB55BD" w:rsidRPr="00190603" w:rsidSect="006A0BF8">
      <w:headerReference w:type="default" r:id="rId10"/>
      <w:pgSz w:w="11906" w:h="16838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EF" w:rsidRDefault="005502EF" w:rsidP="00031C9F">
      <w:r>
        <w:separator/>
      </w:r>
    </w:p>
  </w:endnote>
  <w:endnote w:type="continuationSeparator" w:id="0">
    <w:p w:rsidR="005502EF" w:rsidRDefault="005502EF" w:rsidP="0003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EF" w:rsidRDefault="005502EF" w:rsidP="00031C9F">
      <w:r>
        <w:separator/>
      </w:r>
    </w:p>
  </w:footnote>
  <w:footnote w:type="continuationSeparator" w:id="0">
    <w:p w:rsidR="005502EF" w:rsidRDefault="005502EF" w:rsidP="0003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537639"/>
      <w:docPartObj>
        <w:docPartGallery w:val="Page Numbers (Top of Page)"/>
        <w:docPartUnique/>
      </w:docPartObj>
    </w:sdtPr>
    <w:sdtEndPr/>
    <w:sdtContent>
      <w:p w:rsidR="006A0BF8" w:rsidRDefault="006A0BF8">
        <w:pPr>
          <w:pStyle w:val="a6"/>
          <w:jc w:val="center"/>
        </w:pPr>
      </w:p>
      <w:p w:rsidR="006A0BF8" w:rsidRDefault="006A0B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622">
          <w:rPr>
            <w:noProof/>
          </w:rPr>
          <w:t>3</w:t>
        </w:r>
        <w:r>
          <w:fldChar w:fldCharType="end"/>
        </w:r>
      </w:p>
    </w:sdtContent>
  </w:sdt>
  <w:p w:rsidR="00352684" w:rsidRDefault="003526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7CE4"/>
    <w:multiLevelType w:val="multilevel"/>
    <w:tmpl w:val="EDDE2742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5BD"/>
    <w:rsid w:val="00016669"/>
    <w:rsid w:val="0002334B"/>
    <w:rsid w:val="00031C9F"/>
    <w:rsid w:val="00032A71"/>
    <w:rsid w:val="000747A4"/>
    <w:rsid w:val="000816BD"/>
    <w:rsid w:val="000A6EEF"/>
    <w:rsid w:val="000B452B"/>
    <w:rsid w:val="000B6622"/>
    <w:rsid w:val="000D5E9E"/>
    <w:rsid w:val="000E48D3"/>
    <w:rsid w:val="00100A47"/>
    <w:rsid w:val="00123263"/>
    <w:rsid w:val="00146609"/>
    <w:rsid w:val="00164D74"/>
    <w:rsid w:val="00183D8B"/>
    <w:rsid w:val="00190603"/>
    <w:rsid w:val="00192CBE"/>
    <w:rsid w:val="001A04F4"/>
    <w:rsid w:val="001B2F36"/>
    <w:rsid w:val="001C2268"/>
    <w:rsid w:val="001E2FD0"/>
    <w:rsid w:val="001F5346"/>
    <w:rsid w:val="00225E4C"/>
    <w:rsid w:val="00242776"/>
    <w:rsid w:val="00244BEC"/>
    <w:rsid w:val="00255B74"/>
    <w:rsid w:val="002575C5"/>
    <w:rsid w:val="002762F9"/>
    <w:rsid w:val="00280944"/>
    <w:rsid w:val="00287733"/>
    <w:rsid w:val="002A2877"/>
    <w:rsid w:val="002B1B49"/>
    <w:rsid w:val="002C0C74"/>
    <w:rsid w:val="002C7201"/>
    <w:rsid w:val="002C743F"/>
    <w:rsid w:val="002E203D"/>
    <w:rsid w:val="00341640"/>
    <w:rsid w:val="003473FE"/>
    <w:rsid w:val="00350D89"/>
    <w:rsid w:val="00352684"/>
    <w:rsid w:val="00365116"/>
    <w:rsid w:val="00366601"/>
    <w:rsid w:val="003827FA"/>
    <w:rsid w:val="003828A8"/>
    <w:rsid w:val="0039642F"/>
    <w:rsid w:val="00397911"/>
    <w:rsid w:val="003C612F"/>
    <w:rsid w:val="003E62C2"/>
    <w:rsid w:val="003F1DC0"/>
    <w:rsid w:val="00417EF6"/>
    <w:rsid w:val="00421A36"/>
    <w:rsid w:val="00425386"/>
    <w:rsid w:val="00462A4A"/>
    <w:rsid w:val="00464A50"/>
    <w:rsid w:val="004862C7"/>
    <w:rsid w:val="004901C6"/>
    <w:rsid w:val="004A7278"/>
    <w:rsid w:val="004C5A9B"/>
    <w:rsid w:val="004F758C"/>
    <w:rsid w:val="00511F10"/>
    <w:rsid w:val="00534C4B"/>
    <w:rsid w:val="00536FEB"/>
    <w:rsid w:val="005502EF"/>
    <w:rsid w:val="005C4827"/>
    <w:rsid w:val="005C6613"/>
    <w:rsid w:val="005D5E23"/>
    <w:rsid w:val="005E12BA"/>
    <w:rsid w:val="005F458F"/>
    <w:rsid w:val="0062207C"/>
    <w:rsid w:val="006403DC"/>
    <w:rsid w:val="006926F9"/>
    <w:rsid w:val="006A0BF8"/>
    <w:rsid w:val="006B2DBB"/>
    <w:rsid w:val="006B67B1"/>
    <w:rsid w:val="006B7107"/>
    <w:rsid w:val="006F3C3F"/>
    <w:rsid w:val="00702853"/>
    <w:rsid w:val="0071635A"/>
    <w:rsid w:val="00742DFA"/>
    <w:rsid w:val="00751CB3"/>
    <w:rsid w:val="00795A20"/>
    <w:rsid w:val="007B32F5"/>
    <w:rsid w:val="007F4879"/>
    <w:rsid w:val="008000AE"/>
    <w:rsid w:val="00801768"/>
    <w:rsid w:val="008079B1"/>
    <w:rsid w:val="008229B8"/>
    <w:rsid w:val="00823EEB"/>
    <w:rsid w:val="00825FAC"/>
    <w:rsid w:val="008430E9"/>
    <w:rsid w:val="00852188"/>
    <w:rsid w:val="008C71F3"/>
    <w:rsid w:val="008E2F68"/>
    <w:rsid w:val="008E4675"/>
    <w:rsid w:val="009539B1"/>
    <w:rsid w:val="00972759"/>
    <w:rsid w:val="00985BCD"/>
    <w:rsid w:val="00995719"/>
    <w:rsid w:val="009A345D"/>
    <w:rsid w:val="00A053F8"/>
    <w:rsid w:val="00A308F4"/>
    <w:rsid w:val="00A651CB"/>
    <w:rsid w:val="00A67144"/>
    <w:rsid w:val="00A81052"/>
    <w:rsid w:val="00AC619F"/>
    <w:rsid w:val="00AF65C2"/>
    <w:rsid w:val="00B23062"/>
    <w:rsid w:val="00B40A01"/>
    <w:rsid w:val="00B5081E"/>
    <w:rsid w:val="00B72D30"/>
    <w:rsid w:val="00B87299"/>
    <w:rsid w:val="00B91765"/>
    <w:rsid w:val="00B94C69"/>
    <w:rsid w:val="00B97C2C"/>
    <w:rsid w:val="00BB55BD"/>
    <w:rsid w:val="00C31775"/>
    <w:rsid w:val="00C32EB1"/>
    <w:rsid w:val="00CA3020"/>
    <w:rsid w:val="00CB5E75"/>
    <w:rsid w:val="00CD5167"/>
    <w:rsid w:val="00CE1E2E"/>
    <w:rsid w:val="00CF329B"/>
    <w:rsid w:val="00CF6266"/>
    <w:rsid w:val="00D119C2"/>
    <w:rsid w:val="00D47768"/>
    <w:rsid w:val="00D65707"/>
    <w:rsid w:val="00D912A9"/>
    <w:rsid w:val="00D9626A"/>
    <w:rsid w:val="00D97BE8"/>
    <w:rsid w:val="00DA017B"/>
    <w:rsid w:val="00DA40F8"/>
    <w:rsid w:val="00DB13EC"/>
    <w:rsid w:val="00DF16AE"/>
    <w:rsid w:val="00E039FA"/>
    <w:rsid w:val="00E10506"/>
    <w:rsid w:val="00E1319F"/>
    <w:rsid w:val="00E2171C"/>
    <w:rsid w:val="00E228DB"/>
    <w:rsid w:val="00E46091"/>
    <w:rsid w:val="00E67E44"/>
    <w:rsid w:val="00E83407"/>
    <w:rsid w:val="00EA69A9"/>
    <w:rsid w:val="00EB3107"/>
    <w:rsid w:val="00EC573C"/>
    <w:rsid w:val="00EC68D1"/>
    <w:rsid w:val="00EE07D4"/>
    <w:rsid w:val="00EE7F70"/>
    <w:rsid w:val="00F04CEA"/>
    <w:rsid w:val="00F06FB7"/>
    <w:rsid w:val="00F13376"/>
    <w:rsid w:val="00F14036"/>
    <w:rsid w:val="00F15D6D"/>
    <w:rsid w:val="00F20698"/>
    <w:rsid w:val="00F264BD"/>
    <w:rsid w:val="00F72E52"/>
    <w:rsid w:val="00F77A94"/>
    <w:rsid w:val="00FC21E1"/>
    <w:rsid w:val="00FE18CA"/>
    <w:rsid w:val="00FE2B55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00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42DFA"/>
    <w:pPr>
      <w:jc w:val="center"/>
    </w:pPr>
    <w:rPr>
      <w:rFonts w:ascii="Bookman Old Style" w:hAnsi="Bookman Old Style"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42DFA"/>
    <w:rPr>
      <w:rFonts w:ascii="Bookman Old Style" w:eastAsia="Times New Roman" w:hAnsi="Bookman Old Style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31C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1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E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E48D3"/>
    <w:rPr>
      <w:rFonts w:ascii="Times New Roman" w:hAnsi="Times New Roman" w:cs="Times New Roman"/>
      <w:spacing w:val="10"/>
      <w:sz w:val="24"/>
      <w:szCs w:val="24"/>
    </w:rPr>
  </w:style>
  <w:style w:type="paragraph" w:styleId="ab">
    <w:name w:val="List Paragraph"/>
    <w:basedOn w:val="a"/>
    <w:uiPriority w:val="34"/>
    <w:qFormat/>
    <w:rsid w:val="001F5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EB40-67F9-4EBB-BF71-58BD44FC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Gorelova</dc:creator>
  <cp:lastModifiedBy>Гайдукова</cp:lastModifiedBy>
  <cp:revision>77</cp:revision>
  <cp:lastPrinted>2024-04-17T11:52:00Z</cp:lastPrinted>
  <dcterms:created xsi:type="dcterms:W3CDTF">2018-02-21T12:31:00Z</dcterms:created>
  <dcterms:modified xsi:type="dcterms:W3CDTF">2024-09-05T06:26:00Z</dcterms:modified>
</cp:coreProperties>
</file>