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06B4" w14:textId="784DCF19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4027" wp14:editId="6E1B5078">
                <wp:simplePos x="0" y="0"/>
                <wp:positionH relativeFrom="column">
                  <wp:posOffset>828675</wp:posOffset>
                </wp:positionH>
                <wp:positionV relativeFrom="paragraph">
                  <wp:posOffset>22860</wp:posOffset>
                </wp:positionV>
                <wp:extent cx="5405120" cy="824865"/>
                <wp:effectExtent l="0" t="381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9045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14:paraId="35948EFE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14:paraId="1F3E7DA4" w14:textId="77777777" w:rsidR="001D0327" w:rsidRDefault="001D0327" w:rsidP="001D032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14:paraId="3B66CE7A" w14:textId="77777777" w:rsidR="001D0327" w:rsidRDefault="001D0327" w:rsidP="001D032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14:paraId="720BE640" w14:textId="77777777" w:rsidR="001D0327" w:rsidRDefault="001D0327" w:rsidP="001D032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8D0D7A" w14:textId="77777777" w:rsidR="001D0327" w:rsidRDefault="001D0327" w:rsidP="001D032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374ACE46" w14:textId="77777777" w:rsidR="001D0327" w:rsidRDefault="001D0327" w:rsidP="001D032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4BD81BCF" w14:textId="77777777" w:rsidR="001D0327" w:rsidRDefault="001D0327" w:rsidP="001D0327"/>
                          <w:p w14:paraId="3CAFBFDF" w14:textId="77777777" w:rsidR="001D0327" w:rsidRDefault="001D0327" w:rsidP="001D032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4027" id="Прямоугольник 2" o:spid="_x0000_s1026" style="position:absolute;margin-left:65.25pt;margin-top:1.8pt;width:425.6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" filled="f" stroked="f" strokeweight=".25pt">
                <v:textbox inset="1pt,1pt,1pt,1pt">
                  <w:txbxContent>
                    <w:p w14:paraId="57FD9045" w14:textId="77777777" w:rsidR="001D0327" w:rsidRDefault="001D0327" w:rsidP="001D0327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14:paraId="35948EFE" w14:textId="77777777" w:rsidR="001D0327" w:rsidRDefault="001D0327" w:rsidP="001D0327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14:paraId="1F3E7DA4" w14:textId="77777777" w:rsidR="001D0327" w:rsidRDefault="001D0327" w:rsidP="001D032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14:paraId="3B66CE7A" w14:textId="77777777" w:rsidR="001D0327" w:rsidRDefault="001D0327" w:rsidP="001D0327">
                      <w:pPr>
                        <w:pStyle w:val="3"/>
                        <w:rPr>
                          <w:sz w:val="44"/>
                        </w:rPr>
                      </w:pPr>
                    </w:p>
                    <w:p w14:paraId="720BE640" w14:textId="77777777" w:rsidR="001D0327" w:rsidRDefault="001D0327" w:rsidP="001D0327">
                      <w:pPr>
                        <w:rPr>
                          <w:sz w:val="12"/>
                        </w:rPr>
                      </w:pPr>
                    </w:p>
                    <w:p w14:paraId="4D8D0D7A" w14:textId="77777777" w:rsidR="001D0327" w:rsidRDefault="001D0327" w:rsidP="001D0327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374ACE46" w14:textId="77777777" w:rsidR="001D0327" w:rsidRDefault="001D0327" w:rsidP="001D032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4BD81BCF" w14:textId="77777777" w:rsidR="001D0327" w:rsidRDefault="001D0327" w:rsidP="001D0327"/>
                    <w:p w14:paraId="3CAFBFDF" w14:textId="77777777" w:rsidR="001D0327" w:rsidRDefault="001D0327" w:rsidP="001D0327"/>
                  </w:txbxContent>
                </v:textbox>
              </v:rect>
            </w:pict>
          </mc:Fallback>
        </mc:AlternateContent>
      </w:r>
      <w:r w:rsidR="00414639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321286" wp14:editId="47A4BA0E">
            <wp:extent cx="676275" cy="638175"/>
            <wp:effectExtent l="0" t="0" r="9525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20E" w14:textId="77777777" w:rsidR="001D0327" w:rsidRDefault="001D0327" w:rsidP="001D0327">
      <w:pPr>
        <w:pStyle w:val="4"/>
        <w:rPr>
          <w:sz w:val="24"/>
          <w:szCs w:val="24"/>
        </w:rPr>
      </w:pPr>
    </w:p>
    <w:p w14:paraId="3A8FA4AF" w14:textId="77777777" w:rsidR="001D0327" w:rsidRDefault="001D0327" w:rsidP="001D0327">
      <w:pPr>
        <w:pStyle w:val="4"/>
        <w:rPr>
          <w:sz w:val="24"/>
          <w:szCs w:val="24"/>
        </w:rPr>
      </w:pPr>
    </w:p>
    <w:p w14:paraId="33AD9FFF" w14:textId="77777777" w:rsidR="001D0327" w:rsidRDefault="001D0327" w:rsidP="001D0327">
      <w:pPr>
        <w:spacing w:after="0" w:line="240" w:lineRule="auto"/>
        <w:jc w:val="center"/>
      </w:pPr>
    </w:p>
    <w:p w14:paraId="26DFCBFC" w14:textId="77777777" w:rsidR="001D0327" w:rsidRDefault="001D0327" w:rsidP="001D0327">
      <w:pPr>
        <w:pStyle w:val="4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72A14DEC" w14:textId="77777777" w:rsidR="001D0327" w:rsidRDefault="001D0327" w:rsidP="001D0327">
      <w:pPr>
        <w:spacing w:after="0"/>
        <w:rPr>
          <w:rFonts w:ascii="Times New Roman" w:hAnsi="Times New Roman"/>
          <w:sz w:val="28"/>
          <w:szCs w:val="28"/>
        </w:rPr>
      </w:pPr>
    </w:p>
    <w:p w14:paraId="318258C8" w14:textId="77B4223A" w:rsidR="001D0327" w:rsidRDefault="004837EE" w:rsidP="001D03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032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B581F">
        <w:rPr>
          <w:rFonts w:ascii="Times New Roman" w:hAnsi="Times New Roman"/>
          <w:sz w:val="24"/>
          <w:szCs w:val="24"/>
        </w:rPr>
        <w:t>13.08.2024</w:t>
      </w:r>
      <w:r w:rsidR="001D0327">
        <w:rPr>
          <w:rFonts w:ascii="Times New Roman" w:hAnsi="Times New Roman"/>
          <w:sz w:val="24"/>
          <w:szCs w:val="24"/>
        </w:rPr>
        <w:t xml:space="preserve"> № </w:t>
      </w:r>
      <w:r w:rsidR="00CB581F">
        <w:rPr>
          <w:rFonts w:ascii="Times New Roman" w:hAnsi="Times New Roman"/>
          <w:sz w:val="24"/>
          <w:szCs w:val="24"/>
        </w:rPr>
        <w:t xml:space="preserve"> 808</w:t>
      </w:r>
    </w:p>
    <w:p w14:paraId="7094CA45" w14:textId="6D46E364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14:paraId="538E54A9" w14:textId="77777777" w:rsidR="008E0E35" w:rsidRPr="00D251A5" w:rsidRDefault="008E0E35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5417"/>
      </w:tblGrid>
      <w:tr w:rsidR="001D0327" w:rsidRPr="008E0E35" w14:paraId="390A9D2A" w14:textId="77777777" w:rsidTr="001D0327">
        <w:trPr>
          <w:trHeight w:val="1671"/>
        </w:trPr>
        <w:tc>
          <w:tcPr>
            <w:tcW w:w="4607" w:type="dxa"/>
            <w:shd w:val="clear" w:color="auto" w:fill="FFFFFF"/>
            <w:hideMark/>
          </w:tcPr>
          <w:p w14:paraId="59150FFE" w14:textId="3930E55D" w:rsidR="001D0327" w:rsidRPr="008E0E35" w:rsidRDefault="001D0327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муниципального образования «город Десногорск» Смоленской области от 02.03.2020                    № 199 «Об утверждении Положения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 сборном эвакуационном 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>пункте муниципального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«город Десногорск» Смоленской области, Перечня сборных эвакуационных пунктов, назначении начальников сборных эвакуационных пунктов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и признании утратившими силу некоторых правовых актов»</w:t>
            </w:r>
          </w:p>
        </w:tc>
        <w:tc>
          <w:tcPr>
            <w:tcW w:w="5417" w:type="dxa"/>
            <w:shd w:val="clear" w:color="auto" w:fill="FFFFFF"/>
          </w:tcPr>
          <w:p w14:paraId="18135759" w14:textId="77777777" w:rsidR="001D0327" w:rsidRPr="008E0E35" w:rsidRDefault="001D0327">
            <w:pPr>
              <w:spacing w:after="0" w:line="24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</w:tr>
    </w:tbl>
    <w:p w14:paraId="673C380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F958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E550F" w14:textId="240E003E" w:rsidR="001D0327" w:rsidRPr="008E0E35" w:rsidRDefault="00DB4F25" w:rsidP="00DB4F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В связи с кадровыми изменениями</w:t>
      </w:r>
    </w:p>
    <w:p w14:paraId="3831E443" w14:textId="482C15D4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E2E8B" w14:textId="77777777" w:rsidR="00DB4F25" w:rsidRPr="008E0E35" w:rsidRDefault="00DB4F25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EA093" w14:textId="77777777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E35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6533171E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AD381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0F47F" w14:textId="1B982064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ab/>
        <w:t>1. Внести в постановление Администрации муниципального образования «город Десногорск» Смоленской области от 02.03.2020 № 199 «Об утверждении Положения о сборном эвакуационном пункте муниципального образования «город Десногорск» Смоленской области, Перечня сборных эвакуационных пунктов, назначении начальников сборных эвакуационных пунктов и признании утратившими силу некоторых правовых актов» (в ред.</w:t>
      </w:r>
      <w:r w:rsidR="009F79E6" w:rsidRP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 xml:space="preserve">от 24.07.2020 </w:t>
      </w:r>
      <w:r w:rsidR="008E0E35">
        <w:rPr>
          <w:rFonts w:ascii="Times New Roman" w:hAnsi="Times New Roman"/>
          <w:sz w:val="24"/>
          <w:szCs w:val="24"/>
        </w:rPr>
        <w:t xml:space="preserve">        </w:t>
      </w:r>
      <w:r w:rsidRPr="008E0E35">
        <w:rPr>
          <w:rFonts w:ascii="Times New Roman" w:hAnsi="Times New Roman"/>
          <w:sz w:val="24"/>
          <w:szCs w:val="24"/>
        </w:rPr>
        <w:t xml:space="preserve">№ 545, от 14.04.2021 № 321, от 03.10.2022 № 787, от 10.10.2022 № </w:t>
      </w:r>
      <w:r w:rsidR="009F79E6" w:rsidRPr="008E0E35">
        <w:rPr>
          <w:rFonts w:ascii="Times New Roman" w:hAnsi="Times New Roman"/>
          <w:sz w:val="24"/>
          <w:szCs w:val="24"/>
        </w:rPr>
        <w:t xml:space="preserve">815, </w:t>
      </w:r>
      <w:r w:rsidRPr="008E0E35">
        <w:rPr>
          <w:rFonts w:ascii="Times New Roman" w:hAnsi="Times New Roman"/>
          <w:sz w:val="24"/>
          <w:szCs w:val="24"/>
        </w:rPr>
        <w:t>от 01.02.2023 № 78,</w:t>
      </w:r>
      <w:r w:rsidR="002829C4" w:rsidRPr="008E0E35">
        <w:rPr>
          <w:rFonts w:ascii="Times New Roman" w:hAnsi="Times New Roman"/>
          <w:sz w:val="24"/>
          <w:szCs w:val="24"/>
        </w:rPr>
        <w:t xml:space="preserve"> </w:t>
      </w:r>
      <w:r w:rsidR="008E0E35">
        <w:rPr>
          <w:rFonts w:ascii="Times New Roman" w:hAnsi="Times New Roman"/>
          <w:sz w:val="24"/>
          <w:szCs w:val="24"/>
        </w:rPr>
        <w:t xml:space="preserve">      </w:t>
      </w:r>
      <w:r w:rsidRPr="008E0E35">
        <w:rPr>
          <w:rFonts w:ascii="Times New Roman" w:hAnsi="Times New Roman"/>
          <w:sz w:val="24"/>
          <w:szCs w:val="24"/>
        </w:rPr>
        <w:t>от 27.09.2023 № 921</w:t>
      </w:r>
      <w:r w:rsidR="00DB4F25" w:rsidRPr="008E0E35">
        <w:rPr>
          <w:rFonts w:ascii="Times New Roman" w:hAnsi="Times New Roman"/>
          <w:sz w:val="24"/>
          <w:szCs w:val="24"/>
        </w:rPr>
        <w:t>, от 05.03.2024 № 231</w:t>
      </w:r>
      <w:r w:rsidRPr="008E0E35">
        <w:rPr>
          <w:rFonts w:ascii="Times New Roman" w:hAnsi="Times New Roman"/>
          <w:sz w:val="24"/>
          <w:szCs w:val="24"/>
        </w:rPr>
        <w:t>) следующ</w:t>
      </w:r>
      <w:r w:rsidR="00DB4F25" w:rsidRPr="008E0E35">
        <w:rPr>
          <w:rFonts w:ascii="Times New Roman" w:hAnsi="Times New Roman"/>
          <w:sz w:val="24"/>
          <w:szCs w:val="24"/>
        </w:rPr>
        <w:t>е</w:t>
      </w:r>
      <w:r w:rsidRPr="008E0E35">
        <w:rPr>
          <w:rFonts w:ascii="Times New Roman" w:hAnsi="Times New Roman"/>
          <w:sz w:val="24"/>
          <w:szCs w:val="24"/>
        </w:rPr>
        <w:t>е изменен</w:t>
      </w:r>
      <w:r w:rsidR="00DB4F25" w:rsidRPr="008E0E35">
        <w:rPr>
          <w:rFonts w:ascii="Times New Roman" w:hAnsi="Times New Roman"/>
          <w:sz w:val="24"/>
          <w:szCs w:val="24"/>
        </w:rPr>
        <w:t>ие</w:t>
      </w:r>
      <w:r w:rsidRPr="008E0E35">
        <w:rPr>
          <w:rFonts w:ascii="Times New Roman" w:hAnsi="Times New Roman"/>
          <w:sz w:val="24"/>
          <w:szCs w:val="24"/>
        </w:rPr>
        <w:t>:</w:t>
      </w:r>
    </w:p>
    <w:p w14:paraId="4890970F" w14:textId="229D2BF9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- </w:t>
      </w:r>
      <w:r w:rsidR="00DB4F25" w:rsidRPr="008E0E35">
        <w:rPr>
          <w:rFonts w:ascii="Times New Roman" w:hAnsi="Times New Roman"/>
          <w:sz w:val="24"/>
          <w:szCs w:val="24"/>
        </w:rPr>
        <w:t xml:space="preserve">абзац 5 </w:t>
      </w:r>
      <w:r w:rsidRPr="008E0E35">
        <w:rPr>
          <w:rFonts w:ascii="Times New Roman" w:hAnsi="Times New Roman"/>
          <w:sz w:val="24"/>
          <w:szCs w:val="24"/>
        </w:rPr>
        <w:t>пункт</w:t>
      </w:r>
      <w:r w:rsidR="00DB4F25" w:rsidRPr="008E0E35">
        <w:rPr>
          <w:rFonts w:ascii="Times New Roman" w:hAnsi="Times New Roman"/>
          <w:sz w:val="24"/>
          <w:szCs w:val="24"/>
        </w:rPr>
        <w:t>а</w:t>
      </w:r>
      <w:r w:rsidRPr="008E0E35"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14:paraId="2374B115" w14:textId="28A0E3AA" w:rsidR="001D0327" w:rsidRPr="008E0E35" w:rsidRDefault="009F79E6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«</w:t>
      </w:r>
      <w:r w:rsidR="001D0327" w:rsidRPr="008E0E35">
        <w:rPr>
          <w:rFonts w:ascii="Times New Roman" w:hAnsi="Times New Roman"/>
          <w:sz w:val="24"/>
          <w:szCs w:val="24"/>
        </w:rPr>
        <w:t xml:space="preserve">- СЭП № 5 </w:t>
      </w:r>
      <w:r w:rsidR="00DB4F25" w:rsidRPr="008E0E35">
        <w:rPr>
          <w:rFonts w:ascii="Times New Roman" w:hAnsi="Times New Roman"/>
          <w:sz w:val="24"/>
          <w:szCs w:val="24"/>
        </w:rPr>
        <w:t>старшего инженера группы инженерно</w:t>
      </w:r>
      <w:r w:rsidRPr="008E0E35">
        <w:rPr>
          <w:rFonts w:ascii="Times New Roman" w:hAnsi="Times New Roman"/>
          <w:sz w:val="24"/>
          <w:szCs w:val="24"/>
        </w:rPr>
        <w:t xml:space="preserve">-технического обеспечения и связи </w:t>
      </w:r>
      <w:r w:rsidR="001D0327" w:rsidRPr="008E0E35">
        <w:rPr>
          <w:rFonts w:ascii="Times New Roman" w:hAnsi="Times New Roman"/>
          <w:sz w:val="24"/>
          <w:szCs w:val="24"/>
        </w:rPr>
        <w:t>Ф</w:t>
      </w:r>
      <w:r w:rsidRPr="008E0E35">
        <w:rPr>
          <w:rFonts w:ascii="Times New Roman" w:hAnsi="Times New Roman"/>
          <w:sz w:val="24"/>
          <w:szCs w:val="24"/>
        </w:rPr>
        <w:t>К</w:t>
      </w:r>
      <w:r w:rsidR="001D0327" w:rsidRPr="008E0E35">
        <w:rPr>
          <w:rFonts w:ascii="Times New Roman" w:hAnsi="Times New Roman"/>
          <w:sz w:val="24"/>
          <w:szCs w:val="24"/>
        </w:rPr>
        <w:t xml:space="preserve">У КП-5 УФСИН России по Смоленской области </w:t>
      </w:r>
      <w:r w:rsidRPr="008E0E35">
        <w:rPr>
          <w:rFonts w:ascii="Times New Roman" w:hAnsi="Times New Roman"/>
          <w:sz w:val="24"/>
          <w:szCs w:val="24"/>
        </w:rPr>
        <w:t>Тройникова Артёма Сергеевича</w:t>
      </w:r>
      <w:r w:rsidR="00414639" w:rsidRPr="008E0E35">
        <w:rPr>
          <w:rFonts w:ascii="Times New Roman" w:hAnsi="Times New Roman"/>
          <w:sz w:val="24"/>
          <w:szCs w:val="24"/>
        </w:rPr>
        <w:t>;</w:t>
      </w:r>
      <w:r w:rsidRPr="008E0E35">
        <w:rPr>
          <w:rFonts w:ascii="Times New Roman" w:hAnsi="Times New Roman"/>
          <w:sz w:val="24"/>
          <w:szCs w:val="24"/>
        </w:rPr>
        <w:t>»</w:t>
      </w:r>
    </w:p>
    <w:p w14:paraId="46517EB3" w14:textId="59B8EB5D" w:rsidR="001D0327" w:rsidRPr="008E0E35" w:rsidRDefault="001D0327" w:rsidP="001D0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2. Отделу информационных технологий и связи с общественностью</w:t>
      </w:r>
      <w:r w:rsid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>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3F76709E" w14:textId="444053D4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CF7816" w:rsidRPr="008E0E35">
        <w:rPr>
          <w:rFonts w:ascii="Times New Roman" w:hAnsi="Times New Roman"/>
          <w:sz w:val="24"/>
          <w:szCs w:val="24"/>
        </w:rPr>
        <w:t>П</w:t>
      </w:r>
      <w:r w:rsidRPr="008E0E35">
        <w:rPr>
          <w:rFonts w:ascii="Times New Roman" w:hAnsi="Times New Roman"/>
          <w:sz w:val="24"/>
          <w:szCs w:val="24"/>
        </w:rPr>
        <w:t>ервого заместителя Главы муниципального образования по социальным вопросам – председателя эвакуационной комиссии муниципального образования «город Десногорск» Смоленской области</w:t>
      </w:r>
      <w:r w:rsidR="008E0E35">
        <w:rPr>
          <w:rFonts w:ascii="Times New Roman" w:hAnsi="Times New Roman"/>
          <w:sz w:val="24"/>
          <w:szCs w:val="24"/>
        </w:rPr>
        <w:t xml:space="preserve">                   </w:t>
      </w:r>
      <w:r w:rsidRP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lastRenderedPageBreak/>
        <w:t>З.В. Бриллиантову и начальника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Хазова.</w:t>
      </w:r>
    </w:p>
    <w:p w14:paraId="3DCB4433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43A76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383DA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62ADE" w14:textId="77777777" w:rsidR="001D0327" w:rsidRDefault="001D0327" w:rsidP="001D03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0F477D57" w14:textId="77777777" w:rsidR="001D0327" w:rsidRDefault="001D0327" w:rsidP="001D0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Десногорск» Смоленской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>А.А. Терлецкий</w:t>
      </w:r>
    </w:p>
    <w:p w14:paraId="44A01B4B" w14:textId="77777777" w:rsidR="001D0327" w:rsidRDefault="001D0327" w:rsidP="001D0327">
      <w:pPr>
        <w:spacing w:line="240" w:lineRule="auto"/>
        <w:jc w:val="both"/>
        <w:rPr>
          <w:color w:val="FF0000"/>
        </w:rPr>
      </w:pPr>
    </w:p>
    <w:p w14:paraId="4D43D7EC" w14:textId="77777777" w:rsidR="001D0327" w:rsidRDefault="001D0327" w:rsidP="001D0327">
      <w:pPr>
        <w:spacing w:line="240" w:lineRule="auto"/>
      </w:pPr>
    </w:p>
    <w:p w14:paraId="3EBF641B" w14:textId="77777777" w:rsidR="001D0327" w:rsidRDefault="001D0327" w:rsidP="001D0327">
      <w:pPr>
        <w:spacing w:line="240" w:lineRule="auto"/>
      </w:pPr>
    </w:p>
    <w:p w14:paraId="74577309" w14:textId="77777777" w:rsidR="00E44407" w:rsidRPr="001D0327" w:rsidRDefault="00E4440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407" w:rsidRPr="001D0327" w:rsidSect="00D251A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584B" w14:textId="77777777" w:rsidR="008A4E3E" w:rsidRDefault="008A4E3E" w:rsidP="001D0327">
      <w:pPr>
        <w:spacing w:after="0" w:line="240" w:lineRule="auto"/>
      </w:pPr>
      <w:r>
        <w:separator/>
      </w:r>
    </w:p>
  </w:endnote>
  <w:endnote w:type="continuationSeparator" w:id="0">
    <w:p w14:paraId="6B216E5A" w14:textId="77777777" w:rsidR="008A4E3E" w:rsidRDefault="008A4E3E" w:rsidP="001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18DA" w14:textId="77777777" w:rsidR="008A4E3E" w:rsidRDefault="008A4E3E" w:rsidP="001D0327">
      <w:pPr>
        <w:spacing w:after="0" w:line="240" w:lineRule="auto"/>
      </w:pPr>
      <w:r>
        <w:separator/>
      </w:r>
    </w:p>
  </w:footnote>
  <w:footnote w:type="continuationSeparator" w:id="0">
    <w:p w14:paraId="3DD4DADB" w14:textId="77777777" w:rsidR="008A4E3E" w:rsidRDefault="008A4E3E" w:rsidP="001D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19B" w14:textId="05963C5B" w:rsidR="001D0327" w:rsidRPr="001D0327" w:rsidRDefault="001D0327" w:rsidP="001D032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07"/>
    <w:rsid w:val="0009119D"/>
    <w:rsid w:val="001D0327"/>
    <w:rsid w:val="002829C4"/>
    <w:rsid w:val="00414639"/>
    <w:rsid w:val="004837EE"/>
    <w:rsid w:val="006A7C8A"/>
    <w:rsid w:val="008314AB"/>
    <w:rsid w:val="008A4E3E"/>
    <w:rsid w:val="008E0E35"/>
    <w:rsid w:val="0094198C"/>
    <w:rsid w:val="00976BD0"/>
    <w:rsid w:val="009F79E6"/>
    <w:rsid w:val="00C72703"/>
    <w:rsid w:val="00CB129B"/>
    <w:rsid w:val="00CB581F"/>
    <w:rsid w:val="00CF7816"/>
    <w:rsid w:val="00D251A5"/>
    <w:rsid w:val="00DB4F25"/>
    <w:rsid w:val="00E44407"/>
    <w:rsid w:val="00E81BB6"/>
    <w:rsid w:val="00E957E7"/>
    <w:rsid w:val="00F81959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D44C"/>
  <w15:docId w15:val="{8E82B943-7878-4972-85A8-8EC68FA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D0327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D032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D032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D0327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D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D0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D032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D03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22F6-B298-4EA6-8FF5-96566E75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14</cp:revision>
  <cp:lastPrinted>2024-03-04T10:36:00Z</cp:lastPrinted>
  <dcterms:created xsi:type="dcterms:W3CDTF">2024-03-04T07:48:00Z</dcterms:created>
  <dcterms:modified xsi:type="dcterms:W3CDTF">2024-08-13T07:43:00Z</dcterms:modified>
</cp:coreProperties>
</file>